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45CE3" w14:textId="1D6CAB28" w:rsidR="00296FBE" w:rsidRPr="00F37BBC" w:rsidRDefault="00296FBE" w:rsidP="003647D3">
      <w:pPr>
        <w:pStyle w:val="AnnexHeader"/>
        <w:rPr>
          <w:sz w:val="28"/>
          <w:szCs w:val="28"/>
        </w:rPr>
      </w:pPr>
      <w:bookmarkStart w:id="0" w:name="_Toc149222915"/>
      <w:r w:rsidRPr="00F37BBC">
        <w:rPr>
          <w:color w:val="0000CC"/>
          <w:sz w:val="28"/>
          <w:szCs w:val="28"/>
          <w:lang w:val="en-CA"/>
        </w:rPr>
        <w:t>UNITED STATES OF AMERICA – COMMENTS  </w:t>
      </w:r>
    </w:p>
    <w:p w14:paraId="53428EF2" w14:textId="6D3FF8DF" w:rsidR="00892AA5" w:rsidRPr="003647D3" w:rsidRDefault="00892AA5" w:rsidP="003647D3">
      <w:pPr>
        <w:pStyle w:val="AnnexHeader"/>
      </w:pPr>
      <w:r w:rsidRPr="003647D3">
        <w:t xml:space="preserve">Annex </w:t>
      </w:r>
      <w:r w:rsidR="00D75234">
        <w:t>5</w:t>
      </w:r>
      <w:r w:rsidRPr="003647D3">
        <w:t>. Item</w:t>
      </w:r>
      <w:r w:rsidR="006B7842">
        <w:t xml:space="preserve"> </w:t>
      </w:r>
      <w:r w:rsidR="00510294">
        <w:t>6</w:t>
      </w:r>
      <w:r w:rsidR="00872791">
        <w:t>.</w:t>
      </w:r>
      <w:r w:rsidR="00510294">
        <w:t>1</w:t>
      </w:r>
      <w:r w:rsidR="00AA2303">
        <w:t>.</w:t>
      </w:r>
      <w:r w:rsidRPr="003647D3">
        <w:t xml:space="preserve"> – Glossary</w:t>
      </w:r>
      <w:bookmarkEnd w:id="0"/>
    </w:p>
    <w:p w14:paraId="3B72C5D0" w14:textId="4E6D0B24" w:rsidR="00892AA5" w:rsidRDefault="00892AA5" w:rsidP="00892AA5">
      <w:pPr>
        <w:pStyle w:val="WOAHChapterTitle"/>
        <w:rPr>
          <w:lang w:val="en-GB"/>
        </w:rPr>
      </w:pPr>
      <w:r w:rsidRPr="009A449C">
        <w:rPr>
          <w:lang w:val="en-GB"/>
        </w:rPr>
        <w:t>GLOSSARY</w:t>
      </w:r>
    </w:p>
    <w:tbl>
      <w:tblPr>
        <w:tblStyle w:val="TableGrid"/>
        <w:tblW w:w="0" w:type="auto"/>
        <w:tblLook w:val="04A0" w:firstRow="1" w:lastRow="0" w:firstColumn="1" w:lastColumn="0" w:noHBand="0" w:noVBand="1"/>
      </w:tblPr>
      <w:tblGrid>
        <w:gridCol w:w="1525"/>
        <w:gridCol w:w="7535"/>
      </w:tblGrid>
      <w:tr w:rsidR="0071553F" w14:paraId="2A1DF4A5" w14:textId="77777777" w:rsidTr="00A73815">
        <w:tc>
          <w:tcPr>
            <w:tcW w:w="1525" w:type="dxa"/>
          </w:tcPr>
          <w:p w14:paraId="2CDE97A1" w14:textId="68036CF5" w:rsidR="0071553F" w:rsidRPr="0071553F" w:rsidRDefault="0071553F" w:rsidP="00B132F8">
            <w:pPr>
              <w:pStyle w:val="paragraph"/>
              <w:spacing w:before="0" w:beforeAutospacing="0" w:after="0" w:afterAutospacing="0"/>
              <w:jc w:val="both"/>
              <w:textAlignment w:val="baseline"/>
              <w:rPr>
                <w:rFonts w:ascii="Arial" w:hAnsi="Arial" w:cs="Arial"/>
                <w:b/>
                <w:bCs/>
                <w:sz w:val="20"/>
                <w:szCs w:val="20"/>
                <w:lang w:val="en-US"/>
              </w:rPr>
            </w:pPr>
            <w:r w:rsidRPr="0071553F">
              <w:rPr>
                <w:rFonts w:ascii="Arial" w:hAnsi="Arial" w:cs="Arial"/>
                <w:b/>
                <w:bCs/>
                <w:sz w:val="20"/>
                <w:szCs w:val="20"/>
                <w:lang w:val="en-US"/>
              </w:rPr>
              <w:t>United States</w:t>
            </w:r>
          </w:p>
        </w:tc>
        <w:tc>
          <w:tcPr>
            <w:tcW w:w="7535" w:type="dxa"/>
          </w:tcPr>
          <w:p w14:paraId="4264E92E" w14:textId="77777777" w:rsidR="0071553F" w:rsidRPr="0071553F" w:rsidRDefault="0071553F" w:rsidP="00B132F8">
            <w:pPr>
              <w:pStyle w:val="paragraph"/>
              <w:spacing w:before="0" w:beforeAutospacing="0" w:after="0" w:afterAutospacing="0"/>
              <w:jc w:val="both"/>
              <w:textAlignment w:val="baseline"/>
              <w:rPr>
                <w:rStyle w:val="normaltextrun"/>
                <w:rFonts w:ascii="Arial" w:hAnsi="Arial" w:cs="Arial"/>
                <w:sz w:val="20"/>
                <w:szCs w:val="20"/>
              </w:rPr>
            </w:pPr>
            <w:r w:rsidRPr="0071553F">
              <w:rPr>
                <w:rStyle w:val="normaltextrun"/>
                <w:rFonts w:ascii="Arial" w:hAnsi="Arial" w:cs="Arial"/>
                <w:b/>
                <w:bCs/>
                <w:sz w:val="20"/>
                <w:szCs w:val="20"/>
              </w:rPr>
              <w:t xml:space="preserve">Category: </w:t>
            </w:r>
            <w:r w:rsidRPr="0071553F">
              <w:rPr>
                <w:rStyle w:val="normaltextrun"/>
                <w:rFonts w:ascii="Arial" w:hAnsi="Arial" w:cs="Arial"/>
                <w:sz w:val="20"/>
                <w:szCs w:val="20"/>
              </w:rPr>
              <w:t>general</w:t>
            </w:r>
          </w:p>
          <w:p w14:paraId="56381B9C" w14:textId="77777777" w:rsidR="0071553F" w:rsidRPr="0071553F" w:rsidRDefault="0071553F" w:rsidP="00B132F8">
            <w:pPr>
              <w:pStyle w:val="paragraph"/>
              <w:spacing w:before="0" w:beforeAutospacing="0" w:after="0" w:afterAutospacing="0"/>
              <w:jc w:val="both"/>
              <w:textAlignment w:val="baseline"/>
              <w:rPr>
                <w:rStyle w:val="normaltextrun"/>
                <w:rFonts w:ascii="Arial" w:hAnsi="Arial" w:cs="Arial"/>
                <w:sz w:val="20"/>
                <w:szCs w:val="20"/>
              </w:rPr>
            </w:pPr>
          </w:p>
          <w:p w14:paraId="5571419F" w14:textId="77777777" w:rsidR="0071553F" w:rsidRPr="0071553F" w:rsidRDefault="0071553F" w:rsidP="003A603F">
            <w:pPr>
              <w:pStyle w:val="paragraph"/>
              <w:spacing w:before="0" w:beforeAutospacing="0" w:after="0" w:afterAutospacing="0"/>
              <w:textAlignment w:val="baseline"/>
              <w:rPr>
                <w:rFonts w:ascii="Arial" w:hAnsi="Arial" w:cs="Arial"/>
                <w:sz w:val="20"/>
                <w:szCs w:val="20"/>
              </w:rPr>
            </w:pPr>
            <w:r w:rsidRPr="0071553F">
              <w:rPr>
                <w:rStyle w:val="eop"/>
                <w:rFonts w:ascii="Arial" w:hAnsi="Arial" w:cs="Arial"/>
                <w:sz w:val="20"/>
                <w:szCs w:val="20"/>
              </w:rPr>
              <w:t>We thank the Commission for revisiting this definition following the discussions during the 92</w:t>
            </w:r>
            <w:r w:rsidRPr="0071553F">
              <w:rPr>
                <w:rStyle w:val="eop"/>
                <w:rFonts w:ascii="Arial" w:hAnsi="Arial" w:cs="Arial"/>
                <w:sz w:val="20"/>
                <w:szCs w:val="20"/>
                <w:vertAlign w:val="superscript"/>
              </w:rPr>
              <w:t>nd</w:t>
            </w:r>
            <w:r w:rsidRPr="0071553F">
              <w:rPr>
                <w:rStyle w:val="eop"/>
                <w:rFonts w:ascii="Arial" w:hAnsi="Arial" w:cs="Arial"/>
                <w:sz w:val="20"/>
                <w:szCs w:val="20"/>
              </w:rPr>
              <w:t xml:space="preserve"> WOAH General Session. The trade of ornamental aquatic animals is of great importance to Members, and we support the proposed change which we believe more accurately reflects the intended uses.  </w:t>
            </w:r>
          </w:p>
          <w:p w14:paraId="726BBC26" w14:textId="7B158A3E" w:rsidR="0071553F" w:rsidRPr="0071553F" w:rsidRDefault="0071553F" w:rsidP="00B132F8">
            <w:pPr>
              <w:pStyle w:val="paragraph"/>
              <w:spacing w:before="0" w:beforeAutospacing="0" w:after="0" w:afterAutospacing="0"/>
              <w:jc w:val="both"/>
              <w:textAlignment w:val="baseline"/>
              <w:rPr>
                <w:rFonts w:ascii="Arial" w:hAnsi="Arial" w:cs="Arial"/>
                <w:sz w:val="20"/>
                <w:szCs w:val="20"/>
              </w:rPr>
            </w:pPr>
          </w:p>
        </w:tc>
      </w:tr>
    </w:tbl>
    <w:p w14:paraId="66F28F34" w14:textId="77777777" w:rsidR="00B132F8" w:rsidRPr="009A449C" w:rsidRDefault="00B132F8" w:rsidP="00892AA5">
      <w:pPr>
        <w:pStyle w:val="WOAHChapterTitle"/>
        <w:rPr>
          <w:lang w:val="en-GB"/>
        </w:rPr>
      </w:pPr>
    </w:p>
    <w:p w14:paraId="3D1B859E" w14:textId="77777777" w:rsidR="00892AA5" w:rsidRDefault="00892AA5" w:rsidP="00892AA5">
      <w:pPr>
        <w:pStyle w:val="WOAHArticleText"/>
        <w:jc w:val="center"/>
        <w:rPr>
          <w:rStyle w:val="WOAHdouble-underline"/>
          <w:u w:val="none"/>
        </w:rPr>
      </w:pPr>
      <w:r w:rsidRPr="009A449C">
        <w:rPr>
          <w:rStyle w:val="WOAHdouble-underline"/>
          <w:u w:val="none"/>
        </w:rPr>
        <w:t>[...]</w:t>
      </w:r>
    </w:p>
    <w:p w14:paraId="25C0779D" w14:textId="77777777" w:rsidR="00A73EBD" w:rsidRPr="009A449C" w:rsidRDefault="00A73EBD" w:rsidP="00892AA5">
      <w:pPr>
        <w:pStyle w:val="WOAHArticleText"/>
        <w:jc w:val="center"/>
        <w:rPr>
          <w:rStyle w:val="WOAHdouble-underline"/>
          <w:u w:val="none"/>
        </w:rPr>
      </w:pPr>
    </w:p>
    <w:p w14:paraId="79011721" w14:textId="77777777" w:rsidR="00892AA5" w:rsidRPr="00A73EBD" w:rsidRDefault="00892AA5" w:rsidP="00892AA5">
      <w:pPr>
        <w:pStyle w:val="WOAHArticleText"/>
        <w:rPr>
          <w:rStyle w:val="WOAHdouble-underline"/>
          <w:rFonts w:ascii="Arial" w:hAnsi="Arial"/>
          <w:i/>
          <w:iCs/>
          <w:sz w:val="20"/>
          <w:szCs w:val="20"/>
          <w:u w:val="none"/>
        </w:rPr>
      </w:pPr>
      <w:r w:rsidRPr="00A73EBD">
        <w:rPr>
          <w:rStyle w:val="WOAHdouble-underline"/>
          <w:rFonts w:ascii="Arial" w:hAnsi="Arial"/>
          <w:i/>
          <w:iCs/>
          <w:sz w:val="20"/>
          <w:szCs w:val="20"/>
          <w:u w:val="none"/>
        </w:rPr>
        <w:t>ORNAMENTAL AQUATIC ANIMAL</w:t>
      </w:r>
    </w:p>
    <w:p w14:paraId="39E14B65" w14:textId="27E9DE50" w:rsidR="00892AA5" w:rsidRPr="00A73EBD" w:rsidRDefault="00892AA5" w:rsidP="00892AA5">
      <w:pPr>
        <w:pStyle w:val="WOAHListNumberedPara"/>
        <w:rPr>
          <w:rStyle w:val="WOAHdouble-underline"/>
          <w:rFonts w:ascii="Arial" w:hAnsi="Arial"/>
          <w:sz w:val="20"/>
          <w:szCs w:val="20"/>
          <w:u w:val="none"/>
        </w:rPr>
      </w:pPr>
      <w:r w:rsidRPr="00A73EBD">
        <w:rPr>
          <w:rStyle w:val="WOAHdouble-underline"/>
          <w:rFonts w:ascii="Arial" w:hAnsi="Arial"/>
          <w:sz w:val="20"/>
          <w:szCs w:val="20"/>
          <w:u w:val="none"/>
        </w:rPr>
        <w:tab/>
        <w:t xml:space="preserve">means an </w:t>
      </w:r>
      <w:r w:rsidRPr="00A73EBD">
        <w:rPr>
          <w:rStyle w:val="WOAHdouble-underline"/>
          <w:rFonts w:ascii="Arial" w:hAnsi="Arial"/>
          <w:i/>
          <w:iCs/>
          <w:sz w:val="20"/>
          <w:szCs w:val="20"/>
          <w:u w:val="none"/>
        </w:rPr>
        <w:t>aquatic animal</w:t>
      </w:r>
      <w:r w:rsidRPr="00A73EBD">
        <w:rPr>
          <w:rStyle w:val="WOAHdouble-underline"/>
          <w:rFonts w:ascii="Arial" w:hAnsi="Arial"/>
          <w:sz w:val="20"/>
          <w:szCs w:val="20"/>
          <w:u w:val="none"/>
        </w:rPr>
        <w:t xml:space="preserve"> that is intended for display, exhibition, competition, or </w:t>
      </w:r>
      <w:r w:rsidR="003F0D18">
        <w:rPr>
          <w:rStyle w:val="WOAHdouble-underline"/>
          <w:rFonts w:ascii="Arial" w:hAnsi="Arial"/>
          <w:sz w:val="20"/>
          <w:szCs w:val="20"/>
        </w:rPr>
        <w:t xml:space="preserve">to be supplied </w:t>
      </w:r>
      <w:r w:rsidR="00E46BB7" w:rsidRPr="00A73EBD">
        <w:rPr>
          <w:rStyle w:val="WOAHdouble-underline"/>
          <w:rFonts w:ascii="Arial" w:hAnsi="Arial"/>
          <w:sz w:val="20"/>
          <w:szCs w:val="20"/>
          <w:u w:val="none"/>
        </w:rPr>
        <w:t xml:space="preserve">for sale </w:t>
      </w:r>
      <w:r w:rsidR="001503D1" w:rsidRPr="003F0D18">
        <w:rPr>
          <w:rStyle w:val="WOAHdouble-underline"/>
          <w:rFonts w:ascii="Arial" w:hAnsi="Arial"/>
          <w:strike/>
          <w:sz w:val="20"/>
          <w:szCs w:val="20"/>
          <w:u w:val="none"/>
        </w:rPr>
        <w:t>and use</w:t>
      </w:r>
      <w:r w:rsidR="001503D1" w:rsidRPr="00A73EBD">
        <w:rPr>
          <w:rStyle w:val="WOAHdouble-underline"/>
          <w:rFonts w:ascii="Arial" w:hAnsi="Arial"/>
          <w:sz w:val="20"/>
          <w:szCs w:val="20"/>
          <w:u w:val="none"/>
        </w:rPr>
        <w:t xml:space="preserve"> as a pet</w:t>
      </w:r>
      <w:r w:rsidRPr="00A73EBD">
        <w:rPr>
          <w:rStyle w:val="WOAHdouble-underline"/>
          <w:rFonts w:ascii="Arial" w:hAnsi="Arial"/>
          <w:sz w:val="20"/>
          <w:szCs w:val="20"/>
          <w:u w:val="none"/>
        </w:rPr>
        <w:t>.</w:t>
      </w:r>
    </w:p>
    <w:p w14:paraId="2F223D31" w14:textId="77777777" w:rsidR="00A73EBD" w:rsidRPr="00A73EBD" w:rsidRDefault="00A73EBD" w:rsidP="00892AA5">
      <w:pPr>
        <w:pStyle w:val="WOAHListNumberedPara"/>
        <w:rPr>
          <w:rStyle w:val="WOAHdouble-underline"/>
          <w:rFonts w:ascii="Arial" w:hAnsi="Arial"/>
          <w:sz w:val="20"/>
          <w:szCs w:val="20"/>
          <w:u w:val="none"/>
        </w:rPr>
      </w:pPr>
    </w:p>
    <w:p w14:paraId="3CB4B6DD" w14:textId="77777777" w:rsidR="00A73EBD" w:rsidRPr="003416F6" w:rsidRDefault="00A73EBD" w:rsidP="00892AA5">
      <w:pPr>
        <w:pStyle w:val="WOAHListNumberedPara"/>
        <w:rPr>
          <w:rStyle w:val="WOAHdouble-underline"/>
          <w:u w:val="none"/>
        </w:rPr>
      </w:pPr>
    </w:p>
    <w:p w14:paraId="268BA39C" w14:textId="77777777" w:rsidR="001D2E24" w:rsidRPr="009A449C" w:rsidRDefault="001D2E24" w:rsidP="001D2E24">
      <w:pPr>
        <w:spacing w:after="240" w:line="240" w:lineRule="auto"/>
        <w:jc w:val="center"/>
        <w:rPr>
          <w:rFonts w:ascii="Söhne" w:hAnsi="Söhne"/>
          <w:color w:val="27282A"/>
          <w:sz w:val="18"/>
          <w:szCs w:val="18"/>
          <w:lang w:val="es-ES" w:eastAsia="fr-FR"/>
        </w:rPr>
      </w:pPr>
      <w:r w:rsidRPr="009A449C">
        <w:rPr>
          <w:rFonts w:ascii="Söhne" w:hAnsi="Söhne"/>
          <w:color w:val="27282A"/>
          <w:sz w:val="18"/>
          <w:szCs w:val="18"/>
          <w:lang w:val="es-ES" w:eastAsia="fr-FR"/>
        </w:rPr>
        <w:t>[…]</w:t>
      </w:r>
    </w:p>
    <w:p w14:paraId="56105749" w14:textId="77777777" w:rsidR="001D2E24" w:rsidRPr="001D2E24" w:rsidRDefault="001D2E24" w:rsidP="001D2E24">
      <w:pPr>
        <w:spacing w:after="0"/>
        <w:jc w:val="center"/>
        <w:rPr>
          <w:rFonts w:ascii="Arial" w:hAnsi="Arial" w:cs="Arial"/>
          <w:b/>
          <w:bCs/>
          <w:sz w:val="18"/>
          <w:szCs w:val="18"/>
          <w:lang w:val="en-GB"/>
        </w:rPr>
      </w:pPr>
      <w:r w:rsidRPr="009A449C">
        <w:rPr>
          <w:rFonts w:ascii="Arial" w:eastAsia="Calibri" w:hAnsi="Arial" w:cs="Arial"/>
          <w:sz w:val="18"/>
          <w:szCs w:val="18"/>
          <w:lang w:val="en-GB"/>
        </w:rPr>
        <w:t>____________</w:t>
      </w:r>
    </w:p>
    <w:p w14:paraId="126C37CE" w14:textId="0F2F5990" w:rsidR="003E3D46" w:rsidRPr="001D2E24" w:rsidRDefault="003E3D46" w:rsidP="001D2E24">
      <w:pPr>
        <w:pStyle w:val="WOAHArticleText"/>
        <w:jc w:val="center"/>
        <w:rPr>
          <w:rFonts w:ascii="Arial" w:hAnsi="Arial"/>
          <w:b/>
          <w:bCs/>
        </w:rPr>
      </w:pPr>
    </w:p>
    <w:sectPr w:rsidR="003E3D46" w:rsidRPr="001D2E24" w:rsidSect="00B96D3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0FB70" w14:textId="77777777" w:rsidR="000253DC" w:rsidRDefault="000253DC" w:rsidP="003C2943">
      <w:pPr>
        <w:spacing w:after="0" w:line="240" w:lineRule="auto"/>
      </w:pPr>
      <w:r>
        <w:separator/>
      </w:r>
    </w:p>
    <w:p w14:paraId="26AABB93" w14:textId="77777777" w:rsidR="000253DC" w:rsidRDefault="000253DC"/>
  </w:endnote>
  <w:endnote w:type="continuationSeparator" w:id="0">
    <w:p w14:paraId="0EC588E9" w14:textId="77777777" w:rsidR="000253DC" w:rsidRDefault="000253DC" w:rsidP="003C2943">
      <w:pPr>
        <w:spacing w:after="0" w:line="240" w:lineRule="auto"/>
      </w:pPr>
      <w:r>
        <w:continuationSeparator/>
      </w:r>
    </w:p>
    <w:p w14:paraId="4B21FFD3" w14:textId="77777777" w:rsidR="000253DC" w:rsidRDefault="000253DC"/>
  </w:endnote>
  <w:endnote w:type="continuationNotice" w:id="1">
    <w:p w14:paraId="6F167F65" w14:textId="77777777" w:rsidR="000253DC" w:rsidRDefault="000253DC">
      <w:pPr>
        <w:spacing w:after="0" w:line="240" w:lineRule="auto"/>
      </w:pPr>
    </w:p>
    <w:p w14:paraId="4D22413F" w14:textId="77777777" w:rsidR="000253DC" w:rsidRDefault="00025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9C85" w14:textId="77777777" w:rsidR="001A6373" w:rsidRDefault="001A6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9A96" w14:textId="77777777" w:rsidR="00B96D3E" w:rsidRPr="00A76AE4" w:rsidRDefault="00B96D3E" w:rsidP="00B96D3E">
    <w:pPr>
      <w:spacing w:before="240" w:after="240"/>
    </w:pPr>
    <w:r w:rsidRPr="00D77DD3">
      <w:rPr>
        <w:noProof/>
        <w:color w:val="E05435"/>
      </w:rPr>
      <mc:AlternateContent>
        <mc:Choice Requires="wps">
          <w:drawing>
            <wp:anchor distT="0" distB="0" distL="114300" distR="114300" simplePos="0" relativeHeight="251658241" behindDoc="0" locked="0" layoutInCell="1" allowOverlap="1" wp14:anchorId="39FD8644" wp14:editId="4E14C0EF">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52BB8"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1F311BA0" w14:textId="0143D343" w:rsidR="00B96D3E" w:rsidRPr="00A35356" w:rsidRDefault="00B96D3E" w:rsidP="00B96D3E">
    <w:pPr>
      <w:tabs>
        <w:tab w:val="right" w:pos="9070"/>
        <w:tab w:val="right" w:pos="12758"/>
      </w:tabs>
      <w:rPr>
        <w:rFonts w:ascii="Arial" w:hAnsi="Arial" w:cs="Arial"/>
        <w:sz w:val="18"/>
        <w:szCs w:val="18"/>
      </w:rPr>
    </w:pPr>
    <w:r w:rsidRPr="00A35356">
      <w:rPr>
        <w:rFonts w:ascii="Arial" w:hAnsi="Arial" w:cs="Arial"/>
        <w:sz w:val="18"/>
        <w:szCs w:val="18"/>
      </w:rPr>
      <w:t>Report of the Meeting of the WOAH Aquatic Animal Health Standards Commission</w:t>
    </w:r>
    <w:r w:rsidRPr="00A35356">
      <w:rPr>
        <w:rFonts w:ascii="Arial" w:eastAsia="MS Mincho" w:hAnsi="Arial" w:cs="Arial"/>
        <w:sz w:val="18"/>
        <w:szCs w:val="18"/>
        <w:lang w:eastAsia="ja-JP"/>
      </w:rPr>
      <w:t xml:space="preserve"> </w:t>
    </w:r>
    <w:r w:rsidRPr="00A35356">
      <w:rPr>
        <w:rFonts w:ascii="Arial" w:hAnsi="Arial" w:cs="Arial"/>
        <w:sz w:val="18"/>
        <w:szCs w:val="18"/>
      </w:rPr>
      <w:t>/</w:t>
    </w:r>
    <w:r w:rsidRPr="00A35356">
      <w:rPr>
        <w:rFonts w:ascii="Arial" w:eastAsia="MS Mincho" w:hAnsi="Arial" w:cs="Arial"/>
        <w:sz w:val="18"/>
        <w:szCs w:val="18"/>
        <w:lang w:eastAsia="ja-JP"/>
      </w:rPr>
      <w:t xml:space="preserve"> September 2025</w:t>
    </w:r>
    <w:r w:rsidRPr="00A35356">
      <w:rPr>
        <w:rFonts w:ascii="Arial" w:hAnsi="Arial" w:cs="Arial"/>
        <w:sz w:val="18"/>
        <w:szCs w:val="18"/>
      </w:rPr>
      <w:tab/>
    </w:r>
    <w:r w:rsidRPr="00A35356">
      <w:rPr>
        <w:rFonts w:ascii="Arial" w:hAnsi="Arial" w:cs="Arial"/>
        <w:sz w:val="18"/>
        <w:szCs w:val="18"/>
      </w:rPr>
      <w:fldChar w:fldCharType="begin"/>
    </w:r>
    <w:r w:rsidRPr="00A35356">
      <w:rPr>
        <w:rFonts w:ascii="Arial" w:hAnsi="Arial" w:cs="Arial"/>
        <w:sz w:val="18"/>
        <w:szCs w:val="18"/>
      </w:rPr>
      <w:instrText>PAGE   \* MERGEFORMAT</w:instrText>
    </w:r>
    <w:r w:rsidRPr="00A35356">
      <w:rPr>
        <w:rFonts w:ascii="Arial" w:hAnsi="Arial" w:cs="Arial"/>
        <w:sz w:val="18"/>
        <w:szCs w:val="18"/>
      </w:rPr>
      <w:fldChar w:fldCharType="separate"/>
    </w:r>
    <w:r w:rsidRPr="00A35356">
      <w:rPr>
        <w:rFonts w:ascii="Arial" w:hAnsi="Arial" w:cs="Arial"/>
        <w:sz w:val="18"/>
        <w:szCs w:val="18"/>
      </w:rPr>
      <w:t>32</w:t>
    </w:r>
    <w:r w:rsidRPr="00A35356">
      <w:rPr>
        <w:rFonts w:ascii="Arial" w:hAnsi="Arial" w:cs="Arial"/>
        <w:sz w:val="18"/>
        <w:szCs w:val="18"/>
      </w:rPr>
      <w:fldChar w:fldCharType="end"/>
    </w:r>
  </w:p>
  <w:p w14:paraId="77B375AC" w14:textId="77777777" w:rsidR="00C472EF" w:rsidRPr="00B96D3E" w:rsidRDefault="00C472EF" w:rsidP="00525C00">
    <w:pPr>
      <w:pStyle w:val="Footer"/>
      <w:rPr>
        <w:rFonts w:ascii="Arial" w:hAnsi="Arial" w:cs="Arial"/>
        <w:sz w:val="18"/>
        <w:szCs w:val="18"/>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F75D9" w14:textId="77777777" w:rsidR="000253DC" w:rsidRDefault="000253DC" w:rsidP="003C2943">
      <w:pPr>
        <w:spacing w:after="0" w:line="240" w:lineRule="auto"/>
      </w:pPr>
      <w:r>
        <w:separator/>
      </w:r>
    </w:p>
    <w:p w14:paraId="5D28CA8A" w14:textId="77777777" w:rsidR="000253DC" w:rsidRDefault="000253DC"/>
  </w:footnote>
  <w:footnote w:type="continuationSeparator" w:id="0">
    <w:p w14:paraId="6BD181C0" w14:textId="77777777" w:rsidR="000253DC" w:rsidRDefault="000253DC" w:rsidP="003C2943">
      <w:pPr>
        <w:spacing w:after="0" w:line="240" w:lineRule="auto"/>
      </w:pPr>
      <w:r>
        <w:continuationSeparator/>
      </w:r>
    </w:p>
    <w:p w14:paraId="5F6BA0C7" w14:textId="77777777" w:rsidR="000253DC" w:rsidRDefault="000253DC"/>
  </w:footnote>
  <w:footnote w:type="continuationNotice" w:id="1">
    <w:p w14:paraId="14724FB6" w14:textId="77777777" w:rsidR="000253DC" w:rsidRDefault="000253DC">
      <w:pPr>
        <w:spacing w:after="0" w:line="240" w:lineRule="auto"/>
      </w:pPr>
    </w:p>
    <w:p w14:paraId="0068A7A7" w14:textId="77777777" w:rsidR="000253DC" w:rsidRDefault="00025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4C0A" w14:textId="77777777" w:rsidR="001A6373" w:rsidRDefault="001A6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233" w14:textId="77777777" w:rsidR="00030305" w:rsidRPr="008314A9" w:rsidRDefault="001741A7" w:rsidP="001741A7">
    <w:bookmarkStart w:id="1" w:name="_Hlk213072163"/>
    <w:bookmarkStart w:id="2" w:name="_Hlk213072164"/>
    <w:r w:rsidRPr="00D77DD3">
      <w:rPr>
        <w:noProof/>
        <w:color w:val="E05435"/>
      </w:rPr>
      <mc:AlternateContent>
        <mc:Choice Requires="wps">
          <w:drawing>
            <wp:anchor distT="0" distB="0" distL="114300" distR="114300" simplePos="0" relativeHeight="251658240" behindDoc="0" locked="0" layoutInCell="1" allowOverlap="1" wp14:anchorId="6930FA9C" wp14:editId="170B29E3">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1E695"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253DC"/>
    <w:rsid w:val="00030305"/>
    <w:rsid w:val="00031D49"/>
    <w:rsid w:val="0003541B"/>
    <w:rsid w:val="00040ABA"/>
    <w:rsid w:val="0004177B"/>
    <w:rsid w:val="00042F74"/>
    <w:rsid w:val="000476AC"/>
    <w:rsid w:val="0005314F"/>
    <w:rsid w:val="00053706"/>
    <w:rsid w:val="000565AF"/>
    <w:rsid w:val="00056C9D"/>
    <w:rsid w:val="0006046A"/>
    <w:rsid w:val="00061B64"/>
    <w:rsid w:val="00076C7D"/>
    <w:rsid w:val="000861DF"/>
    <w:rsid w:val="000873E6"/>
    <w:rsid w:val="00093853"/>
    <w:rsid w:val="000A1D2A"/>
    <w:rsid w:val="000A5757"/>
    <w:rsid w:val="000A6ABD"/>
    <w:rsid w:val="000B0AF3"/>
    <w:rsid w:val="000B5EFB"/>
    <w:rsid w:val="000C7426"/>
    <w:rsid w:val="000D030B"/>
    <w:rsid w:val="000D54D8"/>
    <w:rsid w:val="000D5A9B"/>
    <w:rsid w:val="000E5E79"/>
    <w:rsid w:val="000F00E6"/>
    <w:rsid w:val="000F0470"/>
    <w:rsid w:val="000F2831"/>
    <w:rsid w:val="000F2943"/>
    <w:rsid w:val="000F6BF7"/>
    <w:rsid w:val="00101F14"/>
    <w:rsid w:val="0010383B"/>
    <w:rsid w:val="00111A3D"/>
    <w:rsid w:val="00123EA8"/>
    <w:rsid w:val="00137DD6"/>
    <w:rsid w:val="00143AB3"/>
    <w:rsid w:val="001503D1"/>
    <w:rsid w:val="00152F06"/>
    <w:rsid w:val="00157646"/>
    <w:rsid w:val="001602D9"/>
    <w:rsid w:val="001741A7"/>
    <w:rsid w:val="0017477E"/>
    <w:rsid w:val="001762E3"/>
    <w:rsid w:val="00177D9C"/>
    <w:rsid w:val="00181257"/>
    <w:rsid w:val="001837CF"/>
    <w:rsid w:val="00184E89"/>
    <w:rsid w:val="00186FA1"/>
    <w:rsid w:val="0019334E"/>
    <w:rsid w:val="00197580"/>
    <w:rsid w:val="001A0A5A"/>
    <w:rsid w:val="001A6373"/>
    <w:rsid w:val="001A788E"/>
    <w:rsid w:val="001B1A24"/>
    <w:rsid w:val="001C610D"/>
    <w:rsid w:val="001D105A"/>
    <w:rsid w:val="001D2E24"/>
    <w:rsid w:val="001D5B8A"/>
    <w:rsid w:val="001E0C40"/>
    <w:rsid w:val="001E2070"/>
    <w:rsid w:val="001E7425"/>
    <w:rsid w:val="001F40E4"/>
    <w:rsid w:val="002001E1"/>
    <w:rsid w:val="002064D9"/>
    <w:rsid w:val="00214AEA"/>
    <w:rsid w:val="00215C81"/>
    <w:rsid w:val="00215D7D"/>
    <w:rsid w:val="00216833"/>
    <w:rsid w:val="002230DF"/>
    <w:rsid w:val="00223190"/>
    <w:rsid w:val="00225BC1"/>
    <w:rsid w:val="00231106"/>
    <w:rsid w:val="00232B26"/>
    <w:rsid w:val="00233250"/>
    <w:rsid w:val="00235BFD"/>
    <w:rsid w:val="00252F9B"/>
    <w:rsid w:val="00255151"/>
    <w:rsid w:val="002570FD"/>
    <w:rsid w:val="00262E63"/>
    <w:rsid w:val="00271FBE"/>
    <w:rsid w:val="00271FCD"/>
    <w:rsid w:val="00280271"/>
    <w:rsid w:val="00282BFB"/>
    <w:rsid w:val="002901D1"/>
    <w:rsid w:val="00293848"/>
    <w:rsid w:val="00296FBE"/>
    <w:rsid w:val="002977FC"/>
    <w:rsid w:val="00297F86"/>
    <w:rsid w:val="002B7092"/>
    <w:rsid w:val="002C0883"/>
    <w:rsid w:val="002C3981"/>
    <w:rsid w:val="002F10B6"/>
    <w:rsid w:val="002F3452"/>
    <w:rsid w:val="002F6205"/>
    <w:rsid w:val="0031457D"/>
    <w:rsid w:val="00316AA6"/>
    <w:rsid w:val="0032786A"/>
    <w:rsid w:val="003336A8"/>
    <w:rsid w:val="00337E4A"/>
    <w:rsid w:val="003410A6"/>
    <w:rsid w:val="003416F6"/>
    <w:rsid w:val="0034518A"/>
    <w:rsid w:val="0034580A"/>
    <w:rsid w:val="0034675D"/>
    <w:rsid w:val="00350CE9"/>
    <w:rsid w:val="00353EAC"/>
    <w:rsid w:val="00354B1A"/>
    <w:rsid w:val="003560AC"/>
    <w:rsid w:val="00357B84"/>
    <w:rsid w:val="003631D7"/>
    <w:rsid w:val="003647D3"/>
    <w:rsid w:val="00382ECF"/>
    <w:rsid w:val="00386AAC"/>
    <w:rsid w:val="00387327"/>
    <w:rsid w:val="003A1046"/>
    <w:rsid w:val="003A21D5"/>
    <w:rsid w:val="003A3C10"/>
    <w:rsid w:val="003A48BB"/>
    <w:rsid w:val="003A5AD0"/>
    <w:rsid w:val="003A603F"/>
    <w:rsid w:val="003B3214"/>
    <w:rsid w:val="003C0F0C"/>
    <w:rsid w:val="003C1C7D"/>
    <w:rsid w:val="003C2943"/>
    <w:rsid w:val="003C6EAB"/>
    <w:rsid w:val="003E3D46"/>
    <w:rsid w:val="003F0D18"/>
    <w:rsid w:val="003F5702"/>
    <w:rsid w:val="003F74D8"/>
    <w:rsid w:val="004024FD"/>
    <w:rsid w:val="004032AA"/>
    <w:rsid w:val="004145F5"/>
    <w:rsid w:val="00414C9C"/>
    <w:rsid w:val="004157C3"/>
    <w:rsid w:val="004217AC"/>
    <w:rsid w:val="00423BB0"/>
    <w:rsid w:val="00425D87"/>
    <w:rsid w:val="00433A9F"/>
    <w:rsid w:val="00443443"/>
    <w:rsid w:val="00445BE2"/>
    <w:rsid w:val="004531D5"/>
    <w:rsid w:val="00453B0D"/>
    <w:rsid w:val="00461CED"/>
    <w:rsid w:val="00480AC4"/>
    <w:rsid w:val="00496459"/>
    <w:rsid w:val="004A3175"/>
    <w:rsid w:val="004B2733"/>
    <w:rsid w:val="004B28ED"/>
    <w:rsid w:val="004B402B"/>
    <w:rsid w:val="004B7459"/>
    <w:rsid w:val="004C4D51"/>
    <w:rsid w:val="004E2933"/>
    <w:rsid w:val="004E36D0"/>
    <w:rsid w:val="004E4010"/>
    <w:rsid w:val="004F5100"/>
    <w:rsid w:val="00501E94"/>
    <w:rsid w:val="00502F09"/>
    <w:rsid w:val="005045F5"/>
    <w:rsid w:val="0050523E"/>
    <w:rsid w:val="00506F86"/>
    <w:rsid w:val="00507DF5"/>
    <w:rsid w:val="00510294"/>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748BC"/>
    <w:rsid w:val="00587841"/>
    <w:rsid w:val="00591E26"/>
    <w:rsid w:val="005A2222"/>
    <w:rsid w:val="005A49EE"/>
    <w:rsid w:val="005A6E8A"/>
    <w:rsid w:val="005B32CD"/>
    <w:rsid w:val="005B7E2B"/>
    <w:rsid w:val="005C20DB"/>
    <w:rsid w:val="005C26A3"/>
    <w:rsid w:val="005C6815"/>
    <w:rsid w:val="005C7735"/>
    <w:rsid w:val="005D36B2"/>
    <w:rsid w:val="005E0077"/>
    <w:rsid w:val="005E40E7"/>
    <w:rsid w:val="005F5F47"/>
    <w:rsid w:val="00601EF5"/>
    <w:rsid w:val="006041D3"/>
    <w:rsid w:val="00611FF3"/>
    <w:rsid w:val="00612D89"/>
    <w:rsid w:val="0062094E"/>
    <w:rsid w:val="00631187"/>
    <w:rsid w:val="0063167D"/>
    <w:rsid w:val="00632A52"/>
    <w:rsid w:val="0063320C"/>
    <w:rsid w:val="006472E3"/>
    <w:rsid w:val="006529A4"/>
    <w:rsid w:val="00652FD9"/>
    <w:rsid w:val="0066211A"/>
    <w:rsid w:val="006626C9"/>
    <w:rsid w:val="00663535"/>
    <w:rsid w:val="006679B4"/>
    <w:rsid w:val="006802A1"/>
    <w:rsid w:val="00683CC3"/>
    <w:rsid w:val="00692DA1"/>
    <w:rsid w:val="00693E12"/>
    <w:rsid w:val="00696EF4"/>
    <w:rsid w:val="006A04A0"/>
    <w:rsid w:val="006A5A8E"/>
    <w:rsid w:val="006B6390"/>
    <w:rsid w:val="006B7842"/>
    <w:rsid w:val="006C26A8"/>
    <w:rsid w:val="006C364A"/>
    <w:rsid w:val="006C47BA"/>
    <w:rsid w:val="006C53A4"/>
    <w:rsid w:val="006C784D"/>
    <w:rsid w:val="006D7CE0"/>
    <w:rsid w:val="006E0950"/>
    <w:rsid w:val="006E3DD6"/>
    <w:rsid w:val="006E5A9B"/>
    <w:rsid w:val="006E6345"/>
    <w:rsid w:val="006E6AB1"/>
    <w:rsid w:val="006E700B"/>
    <w:rsid w:val="006F36DF"/>
    <w:rsid w:val="006F55AE"/>
    <w:rsid w:val="00711896"/>
    <w:rsid w:val="007126FB"/>
    <w:rsid w:val="00712E3B"/>
    <w:rsid w:val="0071553F"/>
    <w:rsid w:val="00722DB5"/>
    <w:rsid w:val="007236F4"/>
    <w:rsid w:val="00725818"/>
    <w:rsid w:val="0072716A"/>
    <w:rsid w:val="00745B6B"/>
    <w:rsid w:val="0074695C"/>
    <w:rsid w:val="0075203D"/>
    <w:rsid w:val="00756F36"/>
    <w:rsid w:val="007674D9"/>
    <w:rsid w:val="00777DDD"/>
    <w:rsid w:val="00795214"/>
    <w:rsid w:val="007A1316"/>
    <w:rsid w:val="007A17E8"/>
    <w:rsid w:val="007A69C0"/>
    <w:rsid w:val="007B6CDC"/>
    <w:rsid w:val="007B765F"/>
    <w:rsid w:val="007C2BE1"/>
    <w:rsid w:val="007C4440"/>
    <w:rsid w:val="007E2E37"/>
    <w:rsid w:val="007E4828"/>
    <w:rsid w:val="007F0E7F"/>
    <w:rsid w:val="007F276C"/>
    <w:rsid w:val="007F3C01"/>
    <w:rsid w:val="008022C0"/>
    <w:rsid w:val="0080479A"/>
    <w:rsid w:val="0080777F"/>
    <w:rsid w:val="008104BE"/>
    <w:rsid w:val="008136CB"/>
    <w:rsid w:val="00815727"/>
    <w:rsid w:val="0082228C"/>
    <w:rsid w:val="0082757A"/>
    <w:rsid w:val="008314A9"/>
    <w:rsid w:val="008338FF"/>
    <w:rsid w:val="008345E6"/>
    <w:rsid w:val="00834669"/>
    <w:rsid w:val="00835596"/>
    <w:rsid w:val="008356F3"/>
    <w:rsid w:val="0084538E"/>
    <w:rsid w:val="008474AF"/>
    <w:rsid w:val="008611F2"/>
    <w:rsid w:val="00867506"/>
    <w:rsid w:val="00871D7A"/>
    <w:rsid w:val="00872791"/>
    <w:rsid w:val="00874AF1"/>
    <w:rsid w:val="008814F3"/>
    <w:rsid w:val="008822F1"/>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04AD4"/>
    <w:rsid w:val="009145DB"/>
    <w:rsid w:val="0092445B"/>
    <w:rsid w:val="00927BC3"/>
    <w:rsid w:val="00930EF2"/>
    <w:rsid w:val="00932E36"/>
    <w:rsid w:val="009442FD"/>
    <w:rsid w:val="00953EB1"/>
    <w:rsid w:val="009567D1"/>
    <w:rsid w:val="009608DB"/>
    <w:rsid w:val="009659D3"/>
    <w:rsid w:val="00966831"/>
    <w:rsid w:val="00970F38"/>
    <w:rsid w:val="00984D6B"/>
    <w:rsid w:val="00990843"/>
    <w:rsid w:val="00991353"/>
    <w:rsid w:val="009941E4"/>
    <w:rsid w:val="00994C52"/>
    <w:rsid w:val="009A0ED3"/>
    <w:rsid w:val="009A2249"/>
    <w:rsid w:val="009A449C"/>
    <w:rsid w:val="009A6351"/>
    <w:rsid w:val="009B3A89"/>
    <w:rsid w:val="009B4578"/>
    <w:rsid w:val="009C47DF"/>
    <w:rsid w:val="009D7432"/>
    <w:rsid w:val="009E764A"/>
    <w:rsid w:val="009F0E90"/>
    <w:rsid w:val="009F225A"/>
    <w:rsid w:val="009F4511"/>
    <w:rsid w:val="00A01FB8"/>
    <w:rsid w:val="00A0276D"/>
    <w:rsid w:val="00A029D4"/>
    <w:rsid w:val="00A10C31"/>
    <w:rsid w:val="00A10E47"/>
    <w:rsid w:val="00A117DA"/>
    <w:rsid w:val="00A21A84"/>
    <w:rsid w:val="00A22D92"/>
    <w:rsid w:val="00A252FF"/>
    <w:rsid w:val="00A323AD"/>
    <w:rsid w:val="00A34399"/>
    <w:rsid w:val="00A3475B"/>
    <w:rsid w:val="00A35356"/>
    <w:rsid w:val="00A43C54"/>
    <w:rsid w:val="00A52163"/>
    <w:rsid w:val="00A5721B"/>
    <w:rsid w:val="00A6184D"/>
    <w:rsid w:val="00A63D3C"/>
    <w:rsid w:val="00A653B3"/>
    <w:rsid w:val="00A70C06"/>
    <w:rsid w:val="00A71394"/>
    <w:rsid w:val="00A718AE"/>
    <w:rsid w:val="00A73815"/>
    <w:rsid w:val="00A73EBD"/>
    <w:rsid w:val="00A80650"/>
    <w:rsid w:val="00A87ACD"/>
    <w:rsid w:val="00A92E05"/>
    <w:rsid w:val="00A97E46"/>
    <w:rsid w:val="00AA2303"/>
    <w:rsid w:val="00AA6618"/>
    <w:rsid w:val="00AB1704"/>
    <w:rsid w:val="00AB44A5"/>
    <w:rsid w:val="00AC008A"/>
    <w:rsid w:val="00AC04B8"/>
    <w:rsid w:val="00AC0B65"/>
    <w:rsid w:val="00AC178E"/>
    <w:rsid w:val="00AC7FB8"/>
    <w:rsid w:val="00AE1F51"/>
    <w:rsid w:val="00AE7B48"/>
    <w:rsid w:val="00AF4647"/>
    <w:rsid w:val="00B071CE"/>
    <w:rsid w:val="00B132F8"/>
    <w:rsid w:val="00B13E6D"/>
    <w:rsid w:val="00B2293C"/>
    <w:rsid w:val="00B23F2C"/>
    <w:rsid w:val="00B25FF0"/>
    <w:rsid w:val="00B262BA"/>
    <w:rsid w:val="00B414A7"/>
    <w:rsid w:val="00B437E8"/>
    <w:rsid w:val="00B453FD"/>
    <w:rsid w:val="00B47DA3"/>
    <w:rsid w:val="00B53585"/>
    <w:rsid w:val="00B62EF6"/>
    <w:rsid w:val="00B63BF1"/>
    <w:rsid w:val="00B735A6"/>
    <w:rsid w:val="00B8531A"/>
    <w:rsid w:val="00B85CF0"/>
    <w:rsid w:val="00B9019C"/>
    <w:rsid w:val="00B93871"/>
    <w:rsid w:val="00B96D3E"/>
    <w:rsid w:val="00BA5503"/>
    <w:rsid w:val="00BB0212"/>
    <w:rsid w:val="00BB5221"/>
    <w:rsid w:val="00BB659B"/>
    <w:rsid w:val="00BB65BE"/>
    <w:rsid w:val="00BB7110"/>
    <w:rsid w:val="00BC070A"/>
    <w:rsid w:val="00BD3579"/>
    <w:rsid w:val="00BD4F7B"/>
    <w:rsid w:val="00BE069D"/>
    <w:rsid w:val="00BE372A"/>
    <w:rsid w:val="00BF1B0C"/>
    <w:rsid w:val="00BF1F72"/>
    <w:rsid w:val="00BF4F99"/>
    <w:rsid w:val="00C00011"/>
    <w:rsid w:val="00C01D6A"/>
    <w:rsid w:val="00C01DCE"/>
    <w:rsid w:val="00C07CF4"/>
    <w:rsid w:val="00C11EFC"/>
    <w:rsid w:val="00C16159"/>
    <w:rsid w:val="00C2062B"/>
    <w:rsid w:val="00C25511"/>
    <w:rsid w:val="00C2582D"/>
    <w:rsid w:val="00C25D27"/>
    <w:rsid w:val="00C260F6"/>
    <w:rsid w:val="00C328AC"/>
    <w:rsid w:val="00C40619"/>
    <w:rsid w:val="00C472EF"/>
    <w:rsid w:val="00C532A3"/>
    <w:rsid w:val="00C532A8"/>
    <w:rsid w:val="00C6120C"/>
    <w:rsid w:val="00C62C70"/>
    <w:rsid w:val="00C63250"/>
    <w:rsid w:val="00C756DE"/>
    <w:rsid w:val="00C75882"/>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315B"/>
    <w:rsid w:val="00D66521"/>
    <w:rsid w:val="00D74EB3"/>
    <w:rsid w:val="00D75234"/>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229C2"/>
    <w:rsid w:val="00E435BC"/>
    <w:rsid w:val="00E454C5"/>
    <w:rsid w:val="00E46BB7"/>
    <w:rsid w:val="00E50FFA"/>
    <w:rsid w:val="00E514D4"/>
    <w:rsid w:val="00E54AF2"/>
    <w:rsid w:val="00E57C94"/>
    <w:rsid w:val="00E600DA"/>
    <w:rsid w:val="00E73275"/>
    <w:rsid w:val="00E74259"/>
    <w:rsid w:val="00E754BE"/>
    <w:rsid w:val="00E772B2"/>
    <w:rsid w:val="00E8354D"/>
    <w:rsid w:val="00E8463A"/>
    <w:rsid w:val="00E86AD4"/>
    <w:rsid w:val="00E94336"/>
    <w:rsid w:val="00EB0230"/>
    <w:rsid w:val="00EB0B40"/>
    <w:rsid w:val="00EC1D4C"/>
    <w:rsid w:val="00EC5EF8"/>
    <w:rsid w:val="00ED1C6A"/>
    <w:rsid w:val="00ED248B"/>
    <w:rsid w:val="00ED28EA"/>
    <w:rsid w:val="00ED6B23"/>
    <w:rsid w:val="00EE1902"/>
    <w:rsid w:val="00EF0173"/>
    <w:rsid w:val="00EF1836"/>
    <w:rsid w:val="00EF1A3A"/>
    <w:rsid w:val="00EF5B4C"/>
    <w:rsid w:val="00F01589"/>
    <w:rsid w:val="00F028C0"/>
    <w:rsid w:val="00F10FF5"/>
    <w:rsid w:val="00F148FB"/>
    <w:rsid w:val="00F20DDE"/>
    <w:rsid w:val="00F2428D"/>
    <w:rsid w:val="00F37BBC"/>
    <w:rsid w:val="00F43984"/>
    <w:rsid w:val="00F64027"/>
    <w:rsid w:val="00F676A8"/>
    <w:rsid w:val="00F81664"/>
    <w:rsid w:val="00F832DA"/>
    <w:rsid w:val="00F8405A"/>
    <w:rsid w:val="00F95271"/>
    <w:rsid w:val="00FB1222"/>
    <w:rsid w:val="00FE6FFC"/>
    <w:rsid w:val="00FF4C9E"/>
    <w:rsid w:val="00FF59F6"/>
    <w:rsid w:val="00FF685F"/>
    <w:rsid w:val="00FF6A42"/>
    <w:rsid w:val="0827B6CF"/>
    <w:rsid w:val="1BD69494"/>
    <w:rsid w:val="5779BED6"/>
    <w:rsid w:val="64FC4555"/>
    <w:rsid w:val="7F53A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SharedWithUsers xmlns="40788588-e8a6-40a9-ad72-2a1f88b3a8d9">
      <UserInfo>
        <DisplayName/>
        <AccountId xsi:nil="true"/>
        <AccountType/>
      </UserInfo>
    </SharedWithUsers>
  </documentManagement>
</p:properties>
</file>

<file path=customXml/itemProps1.xml><?xml version="1.0" encoding="utf-8"?>
<ds:datastoreItem xmlns:ds="http://schemas.openxmlformats.org/officeDocument/2006/customXml" ds:itemID="{959E90E2-5FF4-4BEA-A108-70CFB4B76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purl.org/dc/dcmitype/"/>
    <ds:schemaRef ds:uri="cf7e110e-f150-4932-adc0-a307b187293b"/>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40788588-e8a6-40a9-ad72-2a1f88b3a8d9"/>
    <ds:schemaRef ds:uri="http://schemas.openxmlformats.org/package/2006/metadata/core-properties"/>
    <ds:schemaRef ds:uri="73fb875a-8af9-4255-b008-0995492d31cd"/>
    <ds:schemaRef ds:uri="http://purl.org/dc/te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494</Characters>
  <Application>Microsoft Office Word</Application>
  <DocSecurity>0</DocSecurity>
  <Lines>22</Lines>
  <Paragraphs>13</Paragraphs>
  <ScaleCrop>false</ScaleCrop>
  <Company/>
  <LinksUpToDate>false</LinksUpToDate>
  <CharactersWithSpaces>570</CharactersWithSpaces>
  <SharedDoc>false</SharedDoc>
  <HLinks>
    <vt:vector size="6" baseType="variant">
      <vt:variant>
        <vt:i4>8060988</vt:i4>
      </vt:variant>
      <vt:variant>
        <vt:i4>0</vt:i4>
      </vt:variant>
      <vt:variant>
        <vt:i4>0</vt:i4>
      </vt:variant>
      <vt:variant>
        <vt:i4>5</vt:i4>
      </vt:variant>
      <vt:variant>
        <vt:lpwstr>https://usdagcc.sharepoint.com/:w:/r/sites/aphis-vs-aquaculture-program-initiative-AqHTSideProjectsChannel/Shared Documents/AqHT Side Projects Channel/WOAH AQ Chapter Review/2025 WOAH Sessions/COMMENTS ON FEBRUARY 2025 REPORT/PART B - For Comment/COMMENTS SUBMITTED/Region of Americas_Annex 4 - Work Program .DOCX?d=wb079a2bb2a064ef2b980f61defc24886&amp;csf=1&amp;web=1&amp;e=9BaQIU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Marston, Alicia - MRP-APHIS</cp:lastModifiedBy>
  <cp:revision>2</cp:revision>
  <dcterms:created xsi:type="dcterms:W3CDTF">2026-01-07T19:12:00Z</dcterms:created>
  <dcterms:modified xsi:type="dcterms:W3CDTF">2026-01-07T19:12:00Z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y fmtid="{D5CDD505-2E9C-101B-9397-08002B2CF9AE}" pid="4" name="Order">
    <vt:r8>20811300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