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F29C" w14:textId="3A0EABA6" w:rsidR="00E111FF" w:rsidRPr="00116348" w:rsidRDefault="00E111FF" w:rsidP="006978CE">
      <w:pPr>
        <w:pStyle w:val="AnnexHeader"/>
        <w:rPr>
          <w:highlight w:val="yellow"/>
          <w:lang w:val="en-IE"/>
        </w:rPr>
      </w:pPr>
      <w:bookmarkStart w:id="0" w:name="_Toc149222912"/>
      <w:r w:rsidRPr="00116348">
        <w:rPr>
          <w:lang w:val="en-IE"/>
        </w:rPr>
        <w:t>Annex</w:t>
      </w:r>
      <w:r w:rsidR="00446F0E" w:rsidRPr="00116348">
        <w:rPr>
          <w:lang w:val="en-IE"/>
        </w:rPr>
        <w:t xml:space="preserve"> </w:t>
      </w:r>
      <w:r w:rsidR="00776DD5">
        <w:rPr>
          <w:lang w:val="en-IE"/>
        </w:rPr>
        <w:t>20</w:t>
      </w:r>
      <w:r w:rsidRPr="00116348">
        <w:rPr>
          <w:lang w:val="en-IE"/>
        </w:rPr>
        <w:t>.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Item</w:t>
      </w:r>
      <w:r w:rsidR="00446F0E" w:rsidRPr="00116348">
        <w:rPr>
          <w:lang w:val="en-IE"/>
        </w:rPr>
        <w:t xml:space="preserve"> </w:t>
      </w:r>
      <w:r w:rsidR="00B72CEB">
        <w:rPr>
          <w:lang w:val="en-IE"/>
        </w:rPr>
        <w:t>8.3</w:t>
      </w:r>
      <w:r w:rsidRPr="00116348">
        <w:rPr>
          <w:lang w:val="en-IE"/>
        </w:rPr>
        <w:t>.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–</w:t>
      </w:r>
      <w:bookmarkEnd w:id="0"/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Update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on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viral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taxonomy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in</w:t>
      </w:r>
      <w:r w:rsidR="00446F0E" w:rsidRPr="00116348">
        <w:rPr>
          <w:lang w:val="en-IE"/>
        </w:rPr>
        <w:t xml:space="preserve"> </w:t>
      </w:r>
      <w:r w:rsidR="00961DA5" w:rsidRPr="00116348">
        <w:rPr>
          <w:lang w:val="en-IE"/>
        </w:rPr>
        <w:t>Scope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of</w:t>
      </w:r>
      <w:r w:rsidR="00446F0E" w:rsidRPr="00116348">
        <w:rPr>
          <w:lang w:val="en-IE"/>
        </w:rPr>
        <w:t xml:space="preserve"> </w:t>
      </w:r>
      <w:r w:rsidR="00E527B2" w:rsidRPr="00116348">
        <w:rPr>
          <w:lang w:val="en-IE"/>
        </w:rPr>
        <w:t>Chapters</w:t>
      </w:r>
      <w:r w:rsidR="00446F0E" w:rsidRPr="00116348">
        <w:rPr>
          <w:lang w:val="en-IE"/>
        </w:rPr>
        <w:t xml:space="preserve"> </w:t>
      </w:r>
      <w:r w:rsidR="00961DA5" w:rsidRPr="00116348">
        <w:rPr>
          <w:lang w:val="en-IE"/>
        </w:rPr>
        <w:t>2.2</w:t>
      </w:r>
      <w:r w:rsidR="00E527B2" w:rsidRPr="00116348">
        <w:rPr>
          <w:lang w:val="en-IE"/>
        </w:rPr>
        <w:t>.3.,</w:t>
      </w:r>
      <w:r w:rsidR="00446F0E" w:rsidRPr="00116348">
        <w:rPr>
          <w:lang w:val="en-IE"/>
        </w:rPr>
        <w:t xml:space="preserve"> </w:t>
      </w:r>
      <w:r w:rsidR="00EC5885" w:rsidRPr="00116348">
        <w:rPr>
          <w:lang w:val="en-IE"/>
        </w:rPr>
        <w:t>2.2.5</w:t>
      </w:r>
      <w:r w:rsidR="00E527B2" w:rsidRPr="00116348">
        <w:rPr>
          <w:lang w:val="en-IE"/>
        </w:rPr>
        <w:t>.,</w:t>
      </w:r>
      <w:r w:rsidR="00446F0E" w:rsidRPr="00116348">
        <w:rPr>
          <w:lang w:val="en-IE"/>
        </w:rPr>
        <w:t xml:space="preserve"> </w:t>
      </w:r>
      <w:r w:rsidR="006978CE" w:rsidRPr="00116348">
        <w:rPr>
          <w:lang w:val="en-IE"/>
        </w:rPr>
        <w:t>2.2</w:t>
      </w:r>
      <w:r w:rsidR="00E527B2" w:rsidRPr="00116348">
        <w:rPr>
          <w:lang w:val="en-IE"/>
        </w:rPr>
        <w:t>.6.,</w:t>
      </w:r>
      <w:r w:rsidR="00446F0E" w:rsidRPr="00116348">
        <w:rPr>
          <w:lang w:val="en-IE"/>
        </w:rPr>
        <w:t xml:space="preserve"> </w:t>
      </w:r>
      <w:r w:rsidR="0079721E" w:rsidRPr="00116348">
        <w:rPr>
          <w:lang w:val="en-IE"/>
        </w:rPr>
        <w:t>2.2</w:t>
      </w:r>
      <w:r w:rsidR="00E527B2" w:rsidRPr="00116348">
        <w:rPr>
          <w:lang w:val="en-IE"/>
        </w:rPr>
        <w:t>.7.,</w:t>
      </w:r>
      <w:r w:rsidR="00446F0E" w:rsidRPr="00116348">
        <w:rPr>
          <w:lang w:val="en-IE"/>
        </w:rPr>
        <w:t xml:space="preserve"> </w:t>
      </w:r>
      <w:r w:rsidR="00196D87" w:rsidRPr="00116348">
        <w:rPr>
          <w:lang w:val="en-IE"/>
        </w:rPr>
        <w:t>2.2</w:t>
      </w:r>
      <w:r w:rsidR="00E527B2" w:rsidRPr="00116348">
        <w:rPr>
          <w:lang w:val="en-IE"/>
        </w:rPr>
        <w:t>.8.,</w:t>
      </w:r>
      <w:r w:rsidR="00446F0E" w:rsidRPr="00116348">
        <w:rPr>
          <w:lang w:val="en-IE"/>
        </w:rPr>
        <w:t xml:space="preserve"> </w:t>
      </w:r>
      <w:r w:rsidR="00B217E3" w:rsidRPr="00116348">
        <w:rPr>
          <w:lang w:val="en-IE"/>
        </w:rPr>
        <w:t>2.2</w:t>
      </w:r>
      <w:r w:rsidR="00E527B2" w:rsidRPr="00116348">
        <w:rPr>
          <w:lang w:val="en-IE"/>
        </w:rPr>
        <w:t>.10.,</w:t>
      </w:r>
      <w:r w:rsidR="00446F0E" w:rsidRPr="00116348">
        <w:rPr>
          <w:lang w:val="en-IE"/>
        </w:rPr>
        <w:t xml:space="preserve"> </w:t>
      </w:r>
      <w:r w:rsidR="00FF64DB" w:rsidRPr="00116348">
        <w:rPr>
          <w:lang w:val="en-IE"/>
        </w:rPr>
        <w:t>2.3.2</w:t>
      </w:r>
      <w:r w:rsidR="00E527B2" w:rsidRPr="00116348">
        <w:rPr>
          <w:lang w:val="en-IE"/>
        </w:rPr>
        <w:t>.,</w:t>
      </w:r>
      <w:r w:rsidR="00446F0E" w:rsidRPr="00116348">
        <w:rPr>
          <w:lang w:val="en-IE"/>
        </w:rPr>
        <w:t xml:space="preserve"> </w:t>
      </w:r>
      <w:r w:rsidR="00FF64DB" w:rsidRPr="00116348">
        <w:rPr>
          <w:lang w:val="en-IE"/>
        </w:rPr>
        <w:t>2.3.4.</w:t>
      </w:r>
      <w:r w:rsidR="00E527B2" w:rsidRPr="00116348">
        <w:rPr>
          <w:lang w:val="en-IE"/>
        </w:rPr>
        <w:t>,</w:t>
      </w:r>
      <w:r w:rsidR="00446F0E" w:rsidRPr="00116348">
        <w:rPr>
          <w:lang w:val="en-IE"/>
        </w:rPr>
        <w:t xml:space="preserve"> </w:t>
      </w:r>
      <w:r w:rsidR="000B3A38" w:rsidRPr="00116348">
        <w:rPr>
          <w:lang w:val="en-IE"/>
        </w:rPr>
        <w:t>2.3.5.,</w:t>
      </w:r>
      <w:r w:rsidR="00446F0E" w:rsidRPr="00116348">
        <w:rPr>
          <w:lang w:val="en-IE"/>
        </w:rPr>
        <w:t xml:space="preserve"> </w:t>
      </w:r>
      <w:r w:rsidR="008A5EA1" w:rsidRPr="00116348">
        <w:rPr>
          <w:lang w:val="en-IE"/>
        </w:rPr>
        <w:t>2.3.6.,</w:t>
      </w:r>
      <w:r w:rsidR="00446F0E" w:rsidRPr="00116348">
        <w:rPr>
          <w:lang w:val="en-IE"/>
        </w:rPr>
        <w:t xml:space="preserve"> </w:t>
      </w:r>
      <w:r w:rsidR="00FF64DB" w:rsidRPr="00116348">
        <w:rPr>
          <w:lang w:val="en-IE"/>
        </w:rPr>
        <w:t>2.3.8.</w:t>
      </w:r>
      <w:r w:rsidR="00E527B2" w:rsidRPr="00116348">
        <w:rPr>
          <w:lang w:val="en-IE"/>
        </w:rPr>
        <w:t>,</w:t>
      </w:r>
      <w:r w:rsidR="00446F0E" w:rsidRPr="00116348">
        <w:rPr>
          <w:lang w:val="en-IE"/>
        </w:rPr>
        <w:t xml:space="preserve"> </w:t>
      </w:r>
      <w:r w:rsidR="003F4D3C" w:rsidRPr="00116348">
        <w:rPr>
          <w:lang w:val="en-IE"/>
        </w:rPr>
        <w:t>2.3.9.</w:t>
      </w:r>
      <w:r w:rsidR="00E527B2" w:rsidRPr="00116348">
        <w:rPr>
          <w:lang w:val="en-IE"/>
        </w:rPr>
        <w:t>,</w:t>
      </w:r>
      <w:r w:rsidR="00446F0E" w:rsidRPr="00116348">
        <w:rPr>
          <w:lang w:val="en-IE"/>
        </w:rPr>
        <w:t xml:space="preserve"> </w:t>
      </w:r>
      <w:r w:rsidR="009B74FD" w:rsidRPr="00116348">
        <w:rPr>
          <w:lang w:val="en-IE"/>
        </w:rPr>
        <w:t>2.3</w:t>
      </w:r>
      <w:r w:rsidR="00E527B2" w:rsidRPr="00116348">
        <w:rPr>
          <w:lang w:val="en-IE"/>
        </w:rPr>
        <w:t>.10.,</w:t>
      </w:r>
      <w:r w:rsidR="00446F0E" w:rsidRPr="00116348">
        <w:rPr>
          <w:lang w:val="en-IE"/>
        </w:rPr>
        <w:t xml:space="preserve"> </w:t>
      </w:r>
      <w:r w:rsidR="00E527B2" w:rsidRPr="00116348">
        <w:rPr>
          <w:lang w:val="en-IE"/>
        </w:rPr>
        <w:t>and</w:t>
      </w:r>
      <w:r w:rsidR="00446F0E" w:rsidRPr="00116348">
        <w:rPr>
          <w:lang w:val="en-IE"/>
        </w:rPr>
        <w:t xml:space="preserve"> </w:t>
      </w:r>
      <w:r w:rsidR="006F0FDC" w:rsidRPr="00116348">
        <w:rPr>
          <w:lang w:val="en-IE"/>
        </w:rPr>
        <w:t>2.4.1.</w:t>
      </w:r>
      <w:r w:rsidR="00446F0E" w:rsidRPr="00116348">
        <w:rPr>
          <w:lang w:val="en-IE"/>
        </w:rPr>
        <w:t xml:space="preserve"> </w:t>
      </w:r>
    </w:p>
    <w:p w14:paraId="6198920B" w14:textId="3345550F" w:rsidR="00D41747" w:rsidRPr="00116348" w:rsidRDefault="00D41747" w:rsidP="00D41747">
      <w:pPr>
        <w:pStyle w:val="Chatperno"/>
        <w:rPr>
          <w:lang w:val="en-IE"/>
        </w:rPr>
      </w:pPr>
      <w:bookmarkStart w:id="1" w:name="_Hlk188863750"/>
      <w:r w:rsidRPr="00116348">
        <w:rPr>
          <w:lang w:val="en-IE"/>
        </w:rPr>
        <w:t>Chapter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2.</w:t>
      </w:r>
      <w:r w:rsidR="00410D5D" w:rsidRPr="00116348">
        <w:rPr>
          <w:lang w:val="en-IE"/>
        </w:rPr>
        <w:t>2</w:t>
      </w:r>
      <w:r w:rsidRPr="00116348">
        <w:rPr>
          <w:lang w:val="en-IE"/>
        </w:rPr>
        <w:t>.</w:t>
      </w:r>
      <w:r w:rsidR="00410D5D" w:rsidRPr="00116348">
        <w:rPr>
          <w:lang w:val="en-IE"/>
        </w:rPr>
        <w:t>3</w:t>
      </w:r>
      <w:r w:rsidRPr="00116348">
        <w:rPr>
          <w:lang w:val="en-IE"/>
        </w:rPr>
        <w:t>.</w:t>
      </w:r>
    </w:p>
    <w:p w14:paraId="35279F44" w14:textId="43998C40" w:rsidR="00D41747" w:rsidRPr="00116348" w:rsidRDefault="00410D5D" w:rsidP="00D41747">
      <w:pPr>
        <w:pStyle w:val="Chaptertitle"/>
        <w:rPr>
          <w:lang w:val="en-IE"/>
        </w:rPr>
      </w:pPr>
      <w:r w:rsidRPr="00116348">
        <w:rPr>
          <w:lang w:val="en-IE"/>
        </w:rPr>
        <w:t>INFECTION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WITH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DECAPOD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IRIDESCENT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VIRUS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1</w:t>
      </w:r>
    </w:p>
    <w:p w14:paraId="0BECEF54" w14:textId="7EADDF9C" w:rsidR="006A717C" w:rsidRPr="00116348" w:rsidRDefault="001070F7" w:rsidP="005B68B6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61098DD6" w14:textId="27366AD0" w:rsidR="00C951B5" w:rsidRPr="00116348" w:rsidRDefault="00C951B5" w:rsidP="009D7B6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decapod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iridescent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1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4067E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(DIV1)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4067E" w:rsidRPr="00116348">
        <w:rPr>
          <w:rFonts w:ascii="Söhne" w:eastAsia="Arial" w:hAnsi="Söhne" w:cs="Arial"/>
          <w:i/>
          <w:kern w:val="0"/>
          <w:sz w:val="18"/>
          <w:szCs w:val="18"/>
          <w:u w:val="double"/>
          <w:lang w:val="en-IE" w:bidi="en-US"/>
          <w14:ligatures w14:val="none"/>
        </w:rPr>
        <w:t>Decapodiridovirus</w:t>
      </w:r>
      <w:r w:rsidR="00446F0E" w:rsidRPr="00116348">
        <w:rPr>
          <w:rFonts w:ascii="Söhne" w:eastAsia="Arial" w:hAnsi="Söhne" w:cs="Arial"/>
          <w:i/>
          <w:kern w:val="0"/>
          <w:sz w:val="18"/>
          <w:szCs w:val="18"/>
          <w:u w:val="double"/>
          <w:lang w:val="en-IE" w:bidi="en-US"/>
          <w14:ligatures w14:val="none"/>
        </w:rPr>
        <w:t xml:space="preserve"> </w:t>
      </w:r>
      <w:r w:rsidR="00C4067E" w:rsidRPr="00116348">
        <w:rPr>
          <w:rFonts w:ascii="Söhne" w:eastAsia="Arial" w:hAnsi="Söhne" w:cs="Arial"/>
          <w:i/>
          <w:kern w:val="0"/>
          <w:sz w:val="18"/>
          <w:szCs w:val="18"/>
          <w:u w:val="double"/>
          <w:lang w:val="en-IE" w:bidi="en-US"/>
          <w14:ligatures w14:val="none"/>
        </w:rPr>
        <w:t>litopenaeus1</w:t>
      </w:r>
      <w:r w:rsidR="00446F0E" w:rsidRPr="00116348">
        <w:rPr>
          <w:rFonts w:ascii="Söhne" w:eastAsia="Arial" w:hAnsi="Söhne" w:cs="Arial"/>
          <w:i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decapod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iridescent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1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(DIV1),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Decapodiridovirus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6B325C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6B325C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6B325C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ubfamily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Betairidovirinae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Iridoviridae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523EDF43" w14:textId="77777777" w:rsidR="006A717C" w:rsidRPr="00116348" w:rsidRDefault="006A717C" w:rsidP="00E111FF">
      <w:pPr>
        <w:pStyle w:val="WOAHChaptername"/>
        <w:rPr>
          <w:rFonts w:ascii="Söhne" w:hAnsi="Söhne"/>
          <w:bCs/>
          <w:sz w:val="18"/>
          <w:szCs w:val="18"/>
          <w:lang w:val="en-IE"/>
        </w:rPr>
      </w:pPr>
    </w:p>
    <w:p w14:paraId="655CA54D" w14:textId="57348C66" w:rsidR="008C7EA8" w:rsidRPr="00116348" w:rsidRDefault="008C7EA8" w:rsidP="00BB61E2">
      <w:pPr>
        <w:widowControl w:val="0"/>
        <w:tabs>
          <w:tab w:val="left" w:pos="1017"/>
        </w:tabs>
        <w:autoSpaceDE w:val="0"/>
        <w:autoSpaceDN w:val="0"/>
        <w:spacing w:before="69" w:after="0" w:line="254" w:lineRule="auto"/>
        <w:ind w:left="1016" w:right="169"/>
        <w:jc w:val="both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54504377" w14:textId="77777777" w:rsidR="00213966" w:rsidRPr="00116348" w:rsidRDefault="00213966" w:rsidP="00E111FF">
      <w:pPr>
        <w:pStyle w:val="WOAHChaptername"/>
        <w:rPr>
          <w:rFonts w:ascii="Söhne" w:hAnsi="Söhne"/>
          <w:bCs/>
          <w:sz w:val="18"/>
          <w:szCs w:val="18"/>
          <w:lang w:val="en-IE"/>
        </w:rPr>
      </w:pPr>
    </w:p>
    <w:bookmarkEnd w:id="1"/>
    <w:p w14:paraId="6F429DE8" w14:textId="77777777" w:rsidR="00E111FF" w:rsidRPr="00116348" w:rsidRDefault="00E111FF" w:rsidP="00E111FF">
      <w:pPr>
        <w:pStyle w:val="WOAHArticleNumber"/>
        <w:rPr>
          <w:rFonts w:ascii="Söhne" w:eastAsia="Gill Sans MT" w:hAnsi="Söhne"/>
          <w:b w:val="0"/>
          <w:bCs/>
          <w:sz w:val="18"/>
          <w:szCs w:val="18"/>
          <w:lang w:val="en-IE"/>
        </w:rPr>
      </w:pPr>
      <w:r w:rsidRPr="00116348">
        <w:rPr>
          <w:rFonts w:ascii="Söhne" w:eastAsia="Gill Sans MT" w:hAnsi="Söhne"/>
          <w:b w:val="0"/>
          <w:bCs/>
          <w:sz w:val="18"/>
          <w:szCs w:val="18"/>
          <w:lang w:val="en-IE"/>
        </w:rPr>
        <w:t>[…]</w:t>
      </w:r>
    </w:p>
    <w:p w14:paraId="632DE919" w14:textId="25115879" w:rsidR="00E111FF" w:rsidRPr="00116348" w:rsidRDefault="00E111FF">
      <w:pPr>
        <w:rPr>
          <w:rFonts w:ascii="Arial" w:eastAsia="Aptos" w:hAnsi="Arial" w:cs="Times New Roman"/>
          <w:i/>
          <w:iCs/>
          <w:sz w:val="18"/>
          <w:szCs w:val="18"/>
          <w:lang w:val="en-IE"/>
        </w:rPr>
      </w:pPr>
      <w:r w:rsidRPr="00116348">
        <w:rPr>
          <w:rFonts w:ascii="Arial" w:eastAsia="Aptos" w:hAnsi="Arial" w:cs="Times New Roman"/>
          <w:i/>
          <w:iCs/>
          <w:sz w:val="18"/>
          <w:szCs w:val="18"/>
          <w:lang w:val="en-IE"/>
        </w:rPr>
        <w:br w:type="page"/>
      </w:r>
    </w:p>
    <w:p w14:paraId="3794D33B" w14:textId="0997C85C" w:rsidR="00C37CBC" w:rsidRPr="00116348" w:rsidRDefault="00C37CBC" w:rsidP="00C37CBC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2.2.5.</w:t>
      </w:r>
    </w:p>
    <w:p w14:paraId="63784850" w14:textId="06817D46" w:rsidR="00C37CBC" w:rsidRPr="00116348" w:rsidRDefault="00C37CBC" w:rsidP="00C37CBC">
      <w:pPr>
        <w:pStyle w:val="Chaptertitle"/>
        <w:rPr>
          <w:lang w:val="en-IE"/>
        </w:rPr>
      </w:pPr>
      <w:r w:rsidRPr="00116348">
        <w:rPr>
          <w:lang w:val="en-IE"/>
        </w:rPr>
        <w:t>INFECTION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WITH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HYPODERMAL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AND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HAEMATOPOIETIC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NECROSIS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VIRUS</w:t>
      </w:r>
    </w:p>
    <w:p w14:paraId="187B02A7" w14:textId="77777777" w:rsidR="00C37CBC" w:rsidRPr="00116348" w:rsidRDefault="00C37CBC" w:rsidP="00C37CBC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2796FB32" w14:textId="3F26661C" w:rsidR="00A73FB5" w:rsidRPr="00116348" w:rsidRDefault="00A73FB5" w:rsidP="00C37CBC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infectious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hypodermal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haematopoietic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necrosis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u w:val="double"/>
          <w:lang w:val="en-IE" w:bidi="en-US"/>
          <w14:ligatures w14:val="none"/>
        </w:rPr>
        <w:t>(IHHNV)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means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agent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="00353569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Penstylhamaparvovirus</w:t>
      </w:r>
      <w:r w:rsidR="00446F0E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353569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decapod</w:t>
      </w:r>
      <w:r w:rsidR="004D28FE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353569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1</w:t>
      </w:r>
      <w:r w:rsidR="00446F0E" w:rsidRPr="004D28FE">
        <w:rPr>
          <w:rFonts w:ascii="Söhne" w:hAnsi="Söhne" w:cs="Arial"/>
          <w:i/>
          <w:iCs/>
          <w:strike/>
          <w:sz w:val="18"/>
          <w:szCs w:val="18"/>
          <w:lang w:val="en-I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>Decapod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>penstylhamaparvovirus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>1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>Genus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22"/>
          <w:lang w:val="en-IE" w:bidi="en-US"/>
          <w14:ligatures w14:val="none"/>
        </w:rPr>
        <w:t>Penstylhamaparvovirus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22"/>
          <w:lang w:val="en-IE" w:bidi="en-US"/>
          <w14:ligatures w14:val="none"/>
        </w:rPr>
        <w:t>Parvoviridae</w:t>
      </w:r>
      <w:r w:rsidRPr="00116348">
        <w:rPr>
          <w:rFonts w:ascii="Söhne" w:eastAsia="Arial" w:hAnsi="Söhne" w:cs="Arial"/>
          <w:kern w:val="0"/>
          <w:sz w:val="18"/>
          <w:szCs w:val="22"/>
          <w:lang w:val="en-IE" w:bidi="en-US"/>
          <w14:ligatures w14:val="none"/>
        </w:rPr>
        <w:t>.</w:t>
      </w:r>
    </w:p>
    <w:p w14:paraId="5D117825" w14:textId="77777777" w:rsidR="00095401" w:rsidRPr="00116348" w:rsidRDefault="00095401" w:rsidP="00C37CBC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642E924C" w14:textId="77777777" w:rsidR="00095401" w:rsidRPr="00116348" w:rsidRDefault="00095401" w:rsidP="00095401">
      <w:pPr>
        <w:pStyle w:val="WOAHArticleNumber"/>
        <w:rPr>
          <w:rFonts w:ascii="Söhne" w:hAnsi="Söhne"/>
          <w:b w:val="0"/>
          <w:bCs/>
          <w:sz w:val="18"/>
          <w:szCs w:val="18"/>
          <w:lang w:val="en-IE"/>
        </w:rPr>
      </w:pPr>
      <w:r w:rsidRPr="00116348">
        <w:rPr>
          <w:rFonts w:ascii="Söhne" w:hAnsi="Söhne"/>
          <w:b w:val="0"/>
          <w:bCs/>
          <w:sz w:val="18"/>
          <w:szCs w:val="18"/>
          <w:lang w:val="en-IE"/>
        </w:rPr>
        <w:t>[…]</w:t>
      </w:r>
    </w:p>
    <w:p w14:paraId="1BAD58A6" w14:textId="77777777" w:rsidR="00095401" w:rsidRPr="00116348" w:rsidRDefault="00095401" w:rsidP="0035739F">
      <w:pPr>
        <w:widowControl w:val="0"/>
        <w:autoSpaceDE w:val="0"/>
        <w:autoSpaceDN w:val="0"/>
        <w:spacing w:after="0" w:line="240" w:lineRule="auto"/>
        <w:ind w:left="166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768BE199" w14:textId="77777777" w:rsidR="007310AB" w:rsidRPr="00116348" w:rsidRDefault="007310AB">
      <w:pPr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  <w:br w:type="page"/>
      </w:r>
    </w:p>
    <w:p w14:paraId="02AE65C7" w14:textId="0B758B07" w:rsidR="008779BF" w:rsidRPr="00116348" w:rsidRDefault="008779BF" w:rsidP="008779BF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2.2.6.</w:t>
      </w:r>
    </w:p>
    <w:p w14:paraId="77833B1D" w14:textId="70AF675F" w:rsidR="008779BF" w:rsidRPr="00116348" w:rsidRDefault="008779BF" w:rsidP="008779BF">
      <w:pPr>
        <w:pStyle w:val="Chaptertitle"/>
        <w:rPr>
          <w:lang w:val="en-IE"/>
        </w:rPr>
      </w:pPr>
      <w:r w:rsidRPr="00116348">
        <w:rPr>
          <w:lang w:val="en-IE"/>
        </w:rPr>
        <w:t>INFECTION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WITH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br/>
        <w:t>INFECTIOUS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MYONECROSIS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VIRUS</w:t>
      </w:r>
    </w:p>
    <w:p w14:paraId="007FADBE" w14:textId="77777777" w:rsidR="008779BF" w:rsidRPr="00116348" w:rsidRDefault="008779BF" w:rsidP="008779BF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2FFA0617" w14:textId="76FDBE04" w:rsidR="006978CE" w:rsidRPr="00116348" w:rsidRDefault="006978CE" w:rsidP="00A56771">
      <w:pPr>
        <w:widowControl w:val="0"/>
        <w:autoSpaceDE w:val="0"/>
        <w:autoSpaceDN w:val="0"/>
        <w:spacing w:after="240" w:line="240" w:lineRule="auto"/>
        <w:ind w:left="283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myonecrosis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(IMNV)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myonecrosis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(IMNV)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t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hat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is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tentatively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assigned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to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the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>Family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sz w:val="18"/>
          <w:szCs w:val="18"/>
          <w:lang w:val="en-IE" w:bidi="en-US"/>
        </w:rPr>
        <w:t>Totiviridae</w:t>
      </w:r>
      <w:r w:rsidR="00446F0E" w:rsidRPr="00116348">
        <w:rPr>
          <w:rFonts w:ascii="Söhne" w:eastAsia="Arial" w:hAnsi="Söhne" w:cs="Arial"/>
          <w:strike/>
          <w:sz w:val="18"/>
          <w:szCs w:val="18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lang w:val="en-IE" w:bidi="en-US"/>
        </w:rPr>
        <w:t>of</w:t>
      </w:r>
      <w:r w:rsidR="00446F0E" w:rsidRPr="00116348">
        <w:rPr>
          <w:rFonts w:ascii="Söhne" w:eastAsia="Arial" w:hAnsi="Söhne" w:cs="Arial"/>
          <w:sz w:val="18"/>
          <w:szCs w:val="18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>the</w:t>
      </w:r>
      <w:r w:rsidR="00446F0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>genus</w:t>
      </w:r>
      <w:r w:rsidR="00446F0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>Artivirus</w:t>
      </w:r>
      <w:r w:rsidR="00446F0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>and</w:t>
      </w:r>
      <w:r w:rsidR="00446F0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>Family</w:t>
      </w:r>
      <w:r w:rsidR="00446F0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 xml:space="preserve"> </w:t>
      </w:r>
      <w:r w:rsidR="00ED46AE" w:rsidRPr="00116348">
        <w:rPr>
          <w:rFonts w:ascii="Söhne" w:eastAsia="Arial" w:hAnsi="Söhne" w:cs="Arial"/>
          <w:sz w:val="18"/>
          <w:szCs w:val="18"/>
          <w:u w:val="double"/>
          <w:lang w:val="en-IE" w:bidi="en-US"/>
        </w:rPr>
        <w:t>Artiviridae</w:t>
      </w:r>
      <w:r w:rsidR="002168F7" w:rsidRPr="00116348">
        <w:rPr>
          <w:rFonts w:ascii="Söhne" w:eastAsia="Arial" w:hAnsi="Söhne" w:cs="Arial"/>
          <w:sz w:val="18"/>
          <w:szCs w:val="18"/>
          <w:lang w:val="en-IE" w:bidi="en-US"/>
        </w:rPr>
        <w:t>.</w:t>
      </w:r>
    </w:p>
    <w:p w14:paraId="1078E46F" w14:textId="14BEAE42" w:rsidR="005644E3" w:rsidRPr="00116348" w:rsidRDefault="005644E3" w:rsidP="005644E3">
      <w:pPr>
        <w:pStyle w:val="1"/>
        <w:rPr>
          <w:lang w:val="en-IE"/>
        </w:rPr>
      </w:pPr>
      <w:r w:rsidRPr="00116348">
        <w:rPr>
          <w:lang w:val="en-IE"/>
        </w:rPr>
        <w:t>2.</w:t>
      </w:r>
      <w:r w:rsidRPr="00116348">
        <w:rPr>
          <w:lang w:val="en-IE"/>
        </w:rPr>
        <w:tab/>
        <w:t>Disease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information</w:t>
      </w:r>
    </w:p>
    <w:p w14:paraId="08E0284E" w14:textId="30D256D4" w:rsidR="005644E3" w:rsidRPr="00116348" w:rsidRDefault="005644E3" w:rsidP="005644E3">
      <w:pPr>
        <w:pStyle w:val="11"/>
        <w:tabs>
          <w:tab w:val="left" w:pos="1418"/>
        </w:tabs>
        <w:rPr>
          <w:lang w:val="en-IE"/>
        </w:rPr>
      </w:pPr>
      <w:r w:rsidRPr="00116348">
        <w:rPr>
          <w:lang w:val="en-IE"/>
        </w:rPr>
        <w:t>2.1.</w:t>
      </w:r>
      <w:r w:rsidRPr="00116348">
        <w:rPr>
          <w:lang w:val="en-IE"/>
        </w:rPr>
        <w:tab/>
        <w:t>Agent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factors</w:t>
      </w:r>
    </w:p>
    <w:p w14:paraId="1A76F1BC" w14:textId="60E82156" w:rsidR="005644E3" w:rsidRPr="00116348" w:rsidRDefault="005644E3" w:rsidP="005644E3">
      <w:pPr>
        <w:pStyle w:val="111"/>
        <w:rPr>
          <w:lang w:val="en-IE"/>
        </w:rPr>
      </w:pPr>
      <w:r w:rsidRPr="00116348">
        <w:rPr>
          <w:lang w:val="en-IE"/>
        </w:rPr>
        <w:t>2.1.1.</w:t>
      </w:r>
      <w:r w:rsidRPr="00116348">
        <w:rPr>
          <w:lang w:val="en-IE"/>
        </w:rPr>
        <w:tab/>
        <w:t>Aetiological</w:t>
      </w:r>
      <w:r w:rsidR="00446F0E" w:rsidRPr="00116348">
        <w:rPr>
          <w:lang w:val="en-IE"/>
        </w:rPr>
        <w:t xml:space="preserve"> </w:t>
      </w:r>
      <w:r w:rsidRPr="00116348">
        <w:rPr>
          <w:lang w:val="en-IE"/>
        </w:rPr>
        <w:t>agent</w:t>
      </w:r>
    </w:p>
    <w:p w14:paraId="773086A0" w14:textId="60644F22" w:rsidR="0052405E" w:rsidRPr="00116348" w:rsidRDefault="0052405E" w:rsidP="00470E40">
      <w:pPr>
        <w:pStyle w:val="Paragraphedeliste"/>
        <w:widowControl w:val="0"/>
        <w:autoSpaceDE w:val="0"/>
        <w:autoSpaceDN w:val="0"/>
        <w:spacing w:after="240" w:line="240" w:lineRule="auto"/>
        <w:ind w:left="567"/>
        <w:contextualSpacing w:val="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IMNV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tentatively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assigned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D435B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A</w:t>
      </w:r>
      <w:r w:rsidR="00C77E88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rtiviridae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 xml:space="preserve"> </w:t>
      </w:r>
      <w:r w:rsidR="00C77E88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(ICTV,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 xml:space="preserve"> </w:t>
      </w:r>
      <w:r w:rsidR="00C77E88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2025)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Totiviridae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(Lightner,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2011;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Nibert,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2007;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Poulos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2006;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Wickner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2011)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1BA98E54" w14:textId="4E129090" w:rsidR="0052405E" w:rsidRPr="00116348" w:rsidRDefault="0052405E" w:rsidP="00470E40">
      <w:pPr>
        <w:pStyle w:val="Paragraphedeliste"/>
        <w:widowControl w:val="0"/>
        <w:autoSpaceDE w:val="0"/>
        <w:autoSpaceDN w:val="0"/>
        <w:spacing w:after="240" w:line="240" w:lineRule="auto"/>
        <w:ind w:left="567"/>
        <w:contextualSpacing w:val="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IMNV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particles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are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icosahedral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shape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40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diameter,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buoyant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density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1.366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ml</w:t>
      </w:r>
      <w:r w:rsidRPr="00116348">
        <w:rPr>
          <w:rFonts w:ascii="Söhne" w:eastAsia="Arial" w:hAnsi="Söhne" w:cs="Arial"/>
          <w:kern w:val="0"/>
          <w:sz w:val="18"/>
          <w:szCs w:val="18"/>
          <w:vertAlign w:val="superscript"/>
          <w:lang w:val="en-IE" w:bidi="en-US"/>
          <w14:ligatures w14:val="none"/>
        </w:rPr>
        <w:t>–1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caesium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chloride.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genome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consists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single,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double-stranded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(ds)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RNA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molecule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8226–8230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bp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(Loy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2015;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Naim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2015).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Sequencing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genome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reveals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two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non-overlapping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open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reading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frames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(ORFs).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first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(ORF1,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470–5596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nt)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encodes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putative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RNA-binding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protein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capsid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protein.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region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RNA-binding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protein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proofErr w:type="gramStart"/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located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proofErr w:type="gramEnd"/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first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half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ORF1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contains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dsRNA-binding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motif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first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60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amino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acids.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second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half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ORF1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encodes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capsid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protein,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determined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amino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acid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sequencing,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molecular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mass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106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kDa.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The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second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ORF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(ORF2,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5884–8133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nt)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encodes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proofErr w:type="gramStart"/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a</w:t>
      </w:r>
      <w:proofErr w:type="gramEnd"/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putative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RdRp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(Poulos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i/>
          <w:iCs/>
          <w:kern w:val="0"/>
          <w:sz w:val="18"/>
          <w:szCs w:val="18"/>
          <w:lang w:val="fr-FR" w:bidi="en-US"/>
          <w14:ligatures w14:val="none"/>
        </w:rPr>
        <w:t>et</w:t>
      </w:r>
      <w:r w:rsidR="00446F0E" w:rsidRPr="004D28FE">
        <w:rPr>
          <w:rFonts w:ascii="Söhne" w:eastAsia="Arial" w:hAnsi="Söhne" w:cs="Arial"/>
          <w:i/>
          <w:iCs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i/>
          <w:iCs/>
          <w:kern w:val="0"/>
          <w:sz w:val="18"/>
          <w:szCs w:val="18"/>
          <w:lang w:val="fr-FR" w:bidi="en-US"/>
          <w14:ligatures w14:val="none"/>
        </w:rPr>
        <w:t>al.,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>2006).</w:t>
      </w:r>
      <w:r w:rsidR="00446F0E" w:rsidRPr="004D28FE">
        <w:rPr>
          <w:rFonts w:ascii="Söhne" w:eastAsia="Arial" w:hAnsi="Söhne" w:cs="Arial"/>
          <w:kern w:val="0"/>
          <w:sz w:val="18"/>
          <w:szCs w:val="18"/>
          <w:lang w:val="fr-FR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most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variable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region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IMNV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genome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proofErr w:type="gramStart"/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located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proofErr w:type="gramEnd"/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first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half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ORF1,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coinciding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region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which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probably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encodes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capsid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protrusions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(Dantas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2015).</w:t>
      </w:r>
    </w:p>
    <w:p w14:paraId="52C5FD10" w14:textId="2AD34E9D" w:rsidR="0052405E" w:rsidRPr="00116348" w:rsidRDefault="0052405E" w:rsidP="00470E40">
      <w:pPr>
        <w:pStyle w:val="Paragraphedeliste"/>
        <w:widowControl w:val="0"/>
        <w:autoSpaceDE w:val="0"/>
        <w:autoSpaceDN w:val="0"/>
        <w:spacing w:after="240" w:line="240" w:lineRule="auto"/>
        <w:ind w:left="567"/>
        <w:contextualSpacing w:val="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complete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genomes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IMNV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types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originating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from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Brazil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Indonesia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have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sequenced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found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99.6%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identical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nucleotide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level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(Poulos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2006;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Senapin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2007).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99.6%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full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genome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sequence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identity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anecdotal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information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introduction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Penaeus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vannamei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stocks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from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Brazil)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indicate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that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introduced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from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Brazil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Indonesia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2006.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new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genotype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analysed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samples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2018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Indonesia,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including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isolate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that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contains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deletion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622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amino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acids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(Mai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,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2019).</w:t>
      </w:r>
    </w:p>
    <w:p w14:paraId="45F585F3" w14:textId="77777777" w:rsidR="004973CC" w:rsidRPr="00116348" w:rsidRDefault="004973CC" w:rsidP="00470E40">
      <w:pPr>
        <w:pStyle w:val="Paragraphedeliste"/>
        <w:widowControl w:val="0"/>
        <w:autoSpaceDE w:val="0"/>
        <w:autoSpaceDN w:val="0"/>
        <w:spacing w:before="240" w:after="240" w:line="240" w:lineRule="auto"/>
        <w:ind w:left="526" w:firstLine="194"/>
        <w:jc w:val="center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2D6FF01B" w14:textId="77777777" w:rsidR="006C2452" w:rsidRPr="00116348" w:rsidRDefault="006C2452" w:rsidP="00470E40">
      <w:pPr>
        <w:widowControl w:val="0"/>
        <w:autoSpaceDE w:val="0"/>
        <w:autoSpaceDN w:val="0"/>
        <w:spacing w:after="240" w:line="240" w:lineRule="auto"/>
        <w:jc w:val="center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  <w:bookmarkStart w:id="2" w:name="_bookmark348"/>
      <w:bookmarkEnd w:id="2"/>
    </w:p>
    <w:p w14:paraId="24556947" w14:textId="77777777" w:rsidR="0031085A" w:rsidRPr="00116348" w:rsidRDefault="0031085A" w:rsidP="00470E40">
      <w:pPr>
        <w:pStyle w:val="WOAHArticleNumber"/>
        <w:rPr>
          <w:rFonts w:ascii="Söhne" w:hAnsi="Söhne"/>
          <w:b w:val="0"/>
          <w:bCs/>
          <w:sz w:val="18"/>
          <w:szCs w:val="18"/>
          <w:lang w:val="en-IE"/>
        </w:rPr>
      </w:pPr>
    </w:p>
    <w:p w14:paraId="30FE7CCF" w14:textId="328E9E23" w:rsidR="00E111FF" w:rsidRPr="00116348" w:rsidRDefault="00E111FF" w:rsidP="00470E40">
      <w:pPr>
        <w:pStyle w:val="WOAHArticleNumber"/>
        <w:rPr>
          <w:rFonts w:ascii="Söhne" w:hAnsi="Söhne"/>
          <w:b w:val="0"/>
          <w:bCs/>
          <w:sz w:val="18"/>
          <w:szCs w:val="18"/>
          <w:lang w:val="en-IE"/>
        </w:rPr>
      </w:pPr>
      <w:r w:rsidRPr="00116348">
        <w:rPr>
          <w:rFonts w:ascii="Söhne" w:hAnsi="Söhne"/>
          <w:b w:val="0"/>
          <w:bCs/>
          <w:sz w:val="18"/>
          <w:szCs w:val="18"/>
          <w:lang w:val="en-IE"/>
        </w:rPr>
        <w:t>[…]</w:t>
      </w:r>
    </w:p>
    <w:p w14:paraId="4704E44A" w14:textId="6FF99B75" w:rsidR="00E111FF" w:rsidRPr="00116348" w:rsidRDefault="00E111FF" w:rsidP="00ED46AE">
      <w:pPr>
        <w:spacing w:after="240" w:line="240" w:lineRule="auto"/>
        <w:rPr>
          <w:rFonts w:ascii="Arial" w:eastAsia="Aptos" w:hAnsi="Arial" w:cs="Times New Roman"/>
          <w:i/>
          <w:iCs/>
          <w:sz w:val="18"/>
          <w:szCs w:val="18"/>
          <w:lang w:val="en-IE"/>
        </w:rPr>
      </w:pPr>
      <w:r w:rsidRPr="00116348">
        <w:rPr>
          <w:rFonts w:ascii="Arial" w:eastAsia="Aptos" w:hAnsi="Arial" w:cs="Times New Roman"/>
          <w:i/>
          <w:iCs/>
          <w:sz w:val="18"/>
          <w:szCs w:val="18"/>
          <w:lang w:val="en-IE"/>
        </w:rPr>
        <w:br w:type="page"/>
      </w:r>
    </w:p>
    <w:p w14:paraId="0EE89AC7" w14:textId="19AC9AF8" w:rsidR="000D2A53" w:rsidRPr="00116348" w:rsidRDefault="000D2A53" w:rsidP="000D2A53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2.2.7.</w:t>
      </w:r>
    </w:p>
    <w:p w14:paraId="0C867E5E" w14:textId="7572A7B5" w:rsidR="000D2A53" w:rsidRPr="00116348" w:rsidRDefault="000D2A53" w:rsidP="000D2A53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 w:rsidR="0063372E" w:rsidRPr="007A78AA">
        <w:rPr>
          <w:lang w:val="en-IE"/>
        </w:rPr>
        <w:t>Macrobrachium</w:t>
      </w:r>
      <w:r w:rsidRPr="00116348">
        <w:rPr>
          <w:lang w:val="en-IE"/>
        </w:rPr>
        <w:br/>
      </w:r>
      <w:r w:rsidR="00037F37" w:rsidRPr="00116348">
        <w:rPr>
          <w:lang w:val="en-IE"/>
        </w:rPr>
        <w:t>ROSENBERGII NODAVIRUS (WHITE TAIL DISEASE)</w:t>
      </w:r>
    </w:p>
    <w:p w14:paraId="1EAA86DC" w14:textId="77777777" w:rsidR="000D2A53" w:rsidRPr="00116348" w:rsidRDefault="000D2A53" w:rsidP="00E65284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7180A5C2" w14:textId="6339313A" w:rsidR="00E91D32" w:rsidRPr="00116348" w:rsidRDefault="00E91D32" w:rsidP="00E65284">
      <w:pPr>
        <w:widowControl w:val="0"/>
        <w:autoSpaceDE w:val="0"/>
        <w:autoSpaceDN w:val="0"/>
        <w:spacing w:after="240" w:line="240" w:lineRule="auto"/>
        <w:ind w:left="34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Macrobrachium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rosenbergii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nodavirus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Macrobrachium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rosenbergii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nodavirus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(MrNV)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Nodaviridae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commonly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known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white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tail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(WTD).</w:t>
      </w:r>
    </w:p>
    <w:p w14:paraId="6F63F7EA" w14:textId="01F2F45F" w:rsidR="00E91D32" w:rsidRPr="00116348" w:rsidRDefault="00E91D32" w:rsidP="00E65284">
      <w:pPr>
        <w:widowControl w:val="0"/>
        <w:autoSpaceDE w:val="0"/>
        <w:autoSpaceDN w:val="0"/>
        <w:spacing w:after="240" w:line="240" w:lineRule="auto"/>
        <w:ind w:left="34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Extra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small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(XSV)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associated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but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its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role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determined.</w:t>
      </w:r>
    </w:p>
    <w:p w14:paraId="4CF4D88F" w14:textId="77777777" w:rsidR="0024083F" w:rsidRPr="00116348" w:rsidRDefault="0024083F" w:rsidP="00E65284">
      <w:pPr>
        <w:pStyle w:val="1"/>
        <w:rPr>
          <w:lang w:val="en-IE"/>
        </w:rPr>
      </w:pPr>
      <w:r w:rsidRPr="00116348">
        <w:rPr>
          <w:lang w:val="en-IE"/>
        </w:rPr>
        <w:t>2.</w:t>
      </w:r>
      <w:r w:rsidRPr="00116348">
        <w:rPr>
          <w:lang w:val="en-IE"/>
        </w:rPr>
        <w:tab/>
        <w:t>Disease information</w:t>
      </w:r>
    </w:p>
    <w:p w14:paraId="6824CE79" w14:textId="77777777" w:rsidR="0024083F" w:rsidRPr="00116348" w:rsidRDefault="0024083F" w:rsidP="00E65284">
      <w:pPr>
        <w:pStyle w:val="11"/>
        <w:tabs>
          <w:tab w:val="left" w:pos="1418"/>
        </w:tabs>
        <w:rPr>
          <w:lang w:val="en-IE"/>
        </w:rPr>
      </w:pPr>
      <w:r w:rsidRPr="00116348">
        <w:rPr>
          <w:lang w:val="en-IE"/>
        </w:rPr>
        <w:t>2.1.</w:t>
      </w:r>
      <w:r w:rsidRPr="00116348">
        <w:rPr>
          <w:lang w:val="en-IE"/>
        </w:rPr>
        <w:tab/>
        <w:t>Agent factors</w:t>
      </w:r>
    </w:p>
    <w:p w14:paraId="6711E0B4" w14:textId="77777777" w:rsidR="0024083F" w:rsidRPr="00116348" w:rsidRDefault="0024083F" w:rsidP="00E65284">
      <w:pPr>
        <w:pStyle w:val="111"/>
        <w:rPr>
          <w:lang w:val="en-IE"/>
        </w:rPr>
      </w:pPr>
      <w:r w:rsidRPr="00116348">
        <w:rPr>
          <w:lang w:val="en-IE"/>
        </w:rPr>
        <w:t>2.1.1.</w:t>
      </w:r>
      <w:r w:rsidRPr="00116348">
        <w:rPr>
          <w:lang w:val="en-IE"/>
        </w:rPr>
        <w:tab/>
        <w:t>Aetiological agent</w:t>
      </w:r>
    </w:p>
    <w:p w14:paraId="332A3959" w14:textId="2DB1E098" w:rsidR="000A1670" w:rsidRPr="00116348" w:rsidRDefault="000A1670" w:rsidP="00E65284">
      <w:pPr>
        <w:pStyle w:val="Paragraphedeliste"/>
        <w:widowControl w:val="0"/>
        <w:autoSpaceDE w:val="0"/>
        <w:autoSpaceDN w:val="0"/>
        <w:spacing w:after="240" w:line="240" w:lineRule="auto"/>
        <w:ind w:left="567"/>
        <w:contextualSpacing w:val="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Two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are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associated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WTD,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namely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MrNV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(primary)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extra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small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(XSV)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(associate)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(Qian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2003;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Romestand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&amp;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Bonami,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2003).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MrNV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necessary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cause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WTD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prawns,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however,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role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XSV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pathogenicity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remains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unclear.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</w:p>
    <w:p w14:paraId="75E6ECE3" w14:textId="7C8F3EF7" w:rsidR="000A1670" w:rsidRPr="00116348" w:rsidRDefault="000A1670" w:rsidP="00E65284">
      <w:pPr>
        <w:pStyle w:val="Paragraphedeliste"/>
        <w:widowControl w:val="0"/>
        <w:autoSpaceDE w:val="0"/>
        <w:autoSpaceDN w:val="0"/>
        <w:spacing w:after="240" w:line="240" w:lineRule="auto"/>
        <w:ind w:left="567"/>
        <w:contextualSpacing w:val="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MrNV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belongs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Nodaviridae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(Bonami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2005).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While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physico-chemical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properties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MrNV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are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consistent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those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other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members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Nodaviridae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differs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structurally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genetically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from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other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nodaviruses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two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recognised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genera,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Alphanodavirus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Betanodavirus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(Ho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2017,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2018;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Naveenkumar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2013).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Consequently,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third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genus,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Gammanodavirus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proposed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for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nodaviruses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that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crustaceans,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including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MrNV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Penaeus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vannamei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nodavirus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Pv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(Naveenkumar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2013).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</w:p>
    <w:p w14:paraId="371AAD56" w14:textId="06B77B6C" w:rsidR="000A1670" w:rsidRPr="00116348" w:rsidRDefault="000A1670" w:rsidP="00E65284">
      <w:pPr>
        <w:pStyle w:val="Paragraphedeliste"/>
        <w:widowControl w:val="0"/>
        <w:autoSpaceDE w:val="0"/>
        <w:autoSpaceDN w:val="0"/>
        <w:spacing w:after="240" w:line="240" w:lineRule="auto"/>
        <w:ind w:left="567"/>
        <w:contextualSpacing w:val="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XSV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first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sequenced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satellite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aquatic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proofErr w:type="gramStart"/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animals</w:t>
      </w:r>
      <w:proofErr w:type="gramEnd"/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also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first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record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satellite-nodavirus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association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(Bonami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2005).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XSV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classified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ICTV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4E4CD8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Macronovirus</w:t>
      </w:r>
      <w:r w:rsidR="00446F0E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4E4CD8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macrobrachii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Macrobrachium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satellite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1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Sarthroviridae.</w:t>
      </w:r>
    </w:p>
    <w:p w14:paraId="374BC511" w14:textId="77777777" w:rsidR="000A1670" w:rsidRPr="00116348" w:rsidRDefault="000A1670" w:rsidP="0024083F">
      <w:pPr>
        <w:pStyle w:val="Paragraphedeliste"/>
        <w:widowControl w:val="0"/>
        <w:autoSpaceDE w:val="0"/>
        <w:autoSpaceDN w:val="0"/>
        <w:spacing w:after="240" w:line="240" w:lineRule="auto"/>
        <w:ind w:left="939"/>
        <w:contextualSpacing w:val="0"/>
        <w:jc w:val="center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</w:p>
    <w:p w14:paraId="2AE6FC6C" w14:textId="77777777" w:rsidR="000F0820" w:rsidRPr="00116348" w:rsidRDefault="000F0820" w:rsidP="0024083F">
      <w:pPr>
        <w:pStyle w:val="WOAHArticleNumber"/>
        <w:rPr>
          <w:rFonts w:ascii="Söhne" w:hAnsi="Söhne"/>
          <w:sz w:val="18"/>
          <w:szCs w:val="18"/>
          <w:lang w:val="en-IE" w:eastAsia="fr-FR"/>
        </w:rPr>
      </w:pPr>
    </w:p>
    <w:p w14:paraId="1CDD7202" w14:textId="44B9E730" w:rsidR="00E111FF" w:rsidRPr="00116348" w:rsidRDefault="00E111FF" w:rsidP="0024083F">
      <w:pPr>
        <w:pStyle w:val="WOAHArticleNumber"/>
        <w:rPr>
          <w:rFonts w:ascii="Söhne" w:hAnsi="Söhne"/>
          <w:sz w:val="18"/>
          <w:szCs w:val="18"/>
          <w:lang w:val="en-IE" w:eastAsia="fr-FR"/>
        </w:rPr>
      </w:pPr>
      <w:r w:rsidRPr="00116348">
        <w:rPr>
          <w:rFonts w:ascii="Söhne" w:hAnsi="Söhne"/>
          <w:sz w:val="18"/>
          <w:szCs w:val="18"/>
          <w:lang w:val="en-IE" w:eastAsia="fr-FR"/>
        </w:rPr>
        <w:t>[…]</w:t>
      </w:r>
    </w:p>
    <w:p w14:paraId="55CDDAB4" w14:textId="57EFF8DE" w:rsidR="00E111FF" w:rsidRPr="00116348" w:rsidRDefault="00E111FF">
      <w:pPr>
        <w:rPr>
          <w:rFonts w:ascii="Arial" w:eastAsia="Aptos" w:hAnsi="Arial" w:cs="Times New Roman"/>
          <w:i/>
          <w:iCs/>
          <w:sz w:val="28"/>
          <w:szCs w:val="28"/>
          <w:lang w:val="en-IE"/>
        </w:rPr>
      </w:pPr>
      <w:r w:rsidRPr="00116348">
        <w:rPr>
          <w:rFonts w:ascii="Arial" w:eastAsia="Aptos" w:hAnsi="Arial" w:cs="Times New Roman"/>
          <w:i/>
          <w:iCs/>
          <w:sz w:val="28"/>
          <w:szCs w:val="28"/>
          <w:lang w:val="en-IE"/>
        </w:rPr>
        <w:br w:type="page"/>
      </w:r>
    </w:p>
    <w:p w14:paraId="071043CD" w14:textId="0EE1B5D0" w:rsidR="00E65284" w:rsidRPr="00116348" w:rsidRDefault="00E65284" w:rsidP="00E65284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2.2.</w:t>
      </w:r>
      <w:r w:rsidR="00C8096F">
        <w:rPr>
          <w:lang w:val="en-IE"/>
        </w:rPr>
        <w:t>8</w:t>
      </w:r>
      <w:r w:rsidRPr="00116348">
        <w:rPr>
          <w:lang w:val="en-IE"/>
        </w:rPr>
        <w:t>.</w:t>
      </w:r>
    </w:p>
    <w:p w14:paraId="1605B28B" w14:textId="6F359590" w:rsidR="00E65284" w:rsidRPr="00116348" w:rsidRDefault="00E65284" w:rsidP="00E65284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TAURA SYNDROME VIRUS </w:t>
      </w:r>
    </w:p>
    <w:p w14:paraId="739F3245" w14:textId="77777777" w:rsidR="00E65284" w:rsidRPr="00116348" w:rsidRDefault="00E65284" w:rsidP="00E65284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46B1124B" w14:textId="0A9E4AF6" w:rsidR="00924BD9" w:rsidRPr="00116348" w:rsidRDefault="00E23B02" w:rsidP="00E65284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Taura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syndrome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(TSV)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FF2608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Aparavirus</w:t>
      </w:r>
      <w:r w:rsidR="00446F0E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FF2608" w:rsidRPr="00116348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tauraense</w:t>
      </w:r>
      <w:r w:rsidR="00E65284" w:rsidRPr="00116348">
        <w:rPr>
          <w:rFonts w:ascii="Söhne" w:hAnsi="Söhne" w:cs="Arial"/>
          <w:i/>
          <w:iCs/>
          <w:sz w:val="18"/>
          <w:szCs w:val="18"/>
          <w:lang w:val="en-IE"/>
        </w:rPr>
        <w:t xml:space="preserve"> </w:t>
      </w:r>
      <w:r w:rsidR="00FF260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Taura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FF260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syndrome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FF260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FF260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(TSV)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Aparavirus</w:t>
      </w:r>
      <w:r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5571A1" w:rsidRPr="005571A1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of the</w:t>
      </w:r>
      <w:r w:rsidR="005571A1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Dicistroviridae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Order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Picornavirales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30492969" w14:textId="77777777" w:rsidR="00924BD9" w:rsidRPr="00116348" w:rsidRDefault="00924BD9" w:rsidP="00E111FF">
      <w:pPr>
        <w:pStyle w:val="WOAHArticleNumber"/>
        <w:rPr>
          <w:rFonts w:ascii="Söhne" w:hAnsi="Söhne"/>
          <w:b w:val="0"/>
          <w:bCs/>
          <w:sz w:val="18"/>
          <w:szCs w:val="18"/>
          <w:lang w:val="en-IE" w:eastAsia="fr-FR"/>
        </w:rPr>
      </w:pPr>
      <w:bookmarkStart w:id="3" w:name="_bookmark370"/>
      <w:bookmarkEnd w:id="3"/>
    </w:p>
    <w:p w14:paraId="12FB4E23" w14:textId="571A8ABC" w:rsidR="00E111FF" w:rsidRPr="00116348" w:rsidRDefault="00E111FF" w:rsidP="00E111FF">
      <w:pPr>
        <w:pStyle w:val="WOAHArticleNumber"/>
        <w:rPr>
          <w:rFonts w:ascii="Söhne" w:hAnsi="Söhne"/>
          <w:b w:val="0"/>
          <w:bCs/>
          <w:sz w:val="18"/>
          <w:szCs w:val="18"/>
          <w:lang w:val="en-IE" w:eastAsia="fr-FR"/>
        </w:rPr>
      </w:pPr>
      <w:r w:rsidRPr="00116348">
        <w:rPr>
          <w:rFonts w:ascii="Söhne" w:hAnsi="Söhne"/>
          <w:b w:val="0"/>
          <w:bCs/>
          <w:sz w:val="18"/>
          <w:szCs w:val="18"/>
          <w:lang w:val="en-IE" w:eastAsia="fr-FR"/>
        </w:rPr>
        <w:t>[…]</w:t>
      </w:r>
    </w:p>
    <w:p w14:paraId="2C2B47CC" w14:textId="4D06A988" w:rsidR="00E111FF" w:rsidRPr="00116348" w:rsidRDefault="00E111FF">
      <w:pPr>
        <w:rPr>
          <w:rFonts w:ascii="Söhne" w:eastAsia="Aptos" w:hAnsi="Söhne" w:cs="Times New Roman"/>
          <w:i/>
          <w:iCs/>
          <w:sz w:val="18"/>
          <w:szCs w:val="18"/>
          <w:lang w:val="en-IE"/>
        </w:rPr>
      </w:pPr>
      <w:r w:rsidRPr="00116348">
        <w:rPr>
          <w:rFonts w:ascii="Söhne" w:eastAsia="Aptos" w:hAnsi="Söhne" w:cs="Times New Roman"/>
          <w:i/>
          <w:iCs/>
          <w:sz w:val="18"/>
          <w:szCs w:val="18"/>
          <w:lang w:val="en-IE"/>
        </w:rPr>
        <w:br w:type="page"/>
      </w:r>
    </w:p>
    <w:p w14:paraId="5EA246BD" w14:textId="6ECBA0A1" w:rsidR="00FE3E21" w:rsidRPr="00116348" w:rsidRDefault="00FE3E21" w:rsidP="00FE3E21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2.3.4.</w:t>
      </w:r>
    </w:p>
    <w:p w14:paraId="1280BBFF" w14:textId="081302C0" w:rsidR="00FE3E21" w:rsidRPr="00116348" w:rsidRDefault="00FE3E21" w:rsidP="00FE3E21">
      <w:pPr>
        <w:pStyle w:val="Chaptertitle"/>
        <w:rPr>
          <w:lang w:val="en-IE"/>
        </w:rPr>
      </w:pPr>
      <w:r w:rsidRPr="00116348">
        <w:rPr>
          <w:lang w:val="en-IE"/>
        </w:rPr>
        <w:t>INFECTION WITH HRP-DELETED OR HPR0 INFECTIOUS SALMON ANAEMIA VIRUS</w:t>
      </w:r>
    </w:p>
    <w:p w14:paraId="6FB8D85C" w14:textId="77777777" w:rsidR="00FE3E21" w:rsidRPr="00116348" w:rsidRDefault="00FE3E21" w:rsidP="00FE3E21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074ED4AC" w14:textId="2ED1AA0F" w:rsidR="00C11668" w:rsidRPr="00116348" w:rsidRDefault="000C7461" w:rsidP="00FE3E21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I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salmon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anaemia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(ISAV)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5F6A51" w:rsidRPr="00116348">
        <w:rPr>
          <w:rFonts w:ascii="Söhne" w:eastAsia="Aptos" w:hAnsi="Söhne" w:cs="Arial"/>
          <w:i/>
          <w:iCs/>
          <w:sz w:val="18"/>
          <w:szCs w:val="18"/>
          <w:u w:val="double"/>
          <w:lang w:val="en-IE"/>
        </w:rPr>
        <w:t>Isavirus</w:t>
      </w:r>
      <w:r w:rsidR="00446F0E" w:rsidRPr="00116348">
        <w:rPr>
          <w:rFonts w:ascii="Söhne" w:eastAsia="Aptos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5F6A51" w:rsidRPr="00116348">
        <w:rPr>
          <w:rFonts w:ascii="Söhne" w:eastAsia="Aptos" w:hAnsi="Söhne" w:cs="Arial"/>
          <w:i/>
          <w:iCs/>
          <w:sz w:val="18"/>
          <w:szCs w:val="18"/>
          <w:u w:val="double"/>
          <w:lang w:val="en-IE"/>
        </w:rPr>
        <w:t>salaris</w:t>
      </w:r>
      <w:r w:rsidR="00446F0E" w:rsidRPr="00C84821">
        <w:rPr>
          <w:rFonts w:ascii="Söhne" w:eastAsia="Aptos" w:hAnsi="Söhne" w:cs="Arial"/>
          <w:sz w:val="18"/>
          <w:szCs w:val="18"/>
          <w:lang w:val="en-IE"/>
        </w:rPr>
        <w:t xml:space="preserve"> </w:t>
      </w:r>
      <w:r w:rsidR="005F6A51" w:rsidRPr="00C84821">
        <w:rPr>
          <w:rFonts w:ascii="Söhne" w:eastAsia="Aptos" w:hAnsi="Söhne" w:cs="Arial"/>
          <w:sz w:val="18"/>
          <w:szCs w:val="18"/>
          <w:lang w:val="en-IE"/>
        </w:rPr>
        <w:t>of</w:t>
      </w:r>
      <w:r w:rsidR="00446F0E" w:rsidRPr="00C84821">
        <w:rPr>
          <w:rFonts w:ascii="Söhne" w:eastAsia="Aptos" w:hAnsi="Söhne" w:cs="Arial"/>
          <w:sz w:val="18"/>
          <w:szCs w:val="18"/>
          <w:lang w:val="en-IE"/>
        </w:rPr>
        <w:t xml:space="preserve"> </w:t>
      </w:r>
      <w:r w:rsidR="005F6A51" w:rsidRPr="00C84821">
        <w:rPr>
          <w:rFonts w:ascii="Söhne" w:eastAsia="Aptos" w:hAnsi="Söhne" w:cs="Arial"/>
          <w:sz w:val="18"/>
          <w:szCs w:val="18"/>
          <w:lang w:val="en-IE"/>
        </w:rPr>
        <w:t>the</w:t>
      </w:r>
      <w:r w:rsidR="00446F0E" w:rsidRPr="00116348">
        <w:rPr>
          <w:rFonts w:ascii="Söhne" w:eastAsia="Aptos" w:hAnsi="Söhne" w:cs="Arial"/>
          <w:sz w:val="18"/>
          <w:szCs w:val="18"/>
          <w:lang w:val="en-IE"/>
        </w:rPr>
        <w:t xml:space="preserve"> </w:t>
      </w:r>
      <w:r w:rsidR="005F6A51" w:rsidRPr="00116348">
        <w:rPr>
          <w:rFonts w:ascii="Söhne" w:eastAsia="Aptos" w:hAnsi="Söhne" w:cs="Arial"/>
          <w:strike/>
          <w:sz w:val="18"/>
          <w:szCs w:val="18"/>
          <w:lang w:val="en-IE"/>
        </w:rPr>
        <w:t>Genus</w:t>
      </w:r>
      <w:r w:rsidR="00446F0E" w:rsidRPr="00116348">
        <w:rPr>
          <w:rFonts w:ascii="Söhne" w:eastAsia="Aptos" w:hAnsi="Söhne" w:cs="Arial"/>
          <w:strike/>
          <w:sz w:val="18"/>
          <w:szCs w:val="18"/>
          <w:lang w:val="en-IE"/>
        </w:rPr>
        <w:t xml:space="preserve"> </w:t>
      </w:r>
      <w:r w:rsidR="005F6A51" w:rsidRPr="00116348">
        <w:rPr>
          <w:rFonts w:ascii="Söhne" w:eastAsia="Aptos" w:hAnsi="Söhne" w:cs="Arial"/>
          <w:i/>
          <w:iCs/>
          <w:strike/>
          <w:sz w:val="18"/>
          <w:szCs w:val="18"/>
          <w:lang w:val="en-IE"/>
        </w:rPr>
        <w:t>Isavirus</w:t>
      </w:r>
      <w:r w:rsidR="00446F0E" w:rsidRPr="00116348">
        <w:rPr>
          <w:rFonts w:ascii="Söhne" w:eastAsia="Aptos" w:hAnsi="Söhne" w:cs="Arial"/>
          <w:strike/>
          <w:sz w:val="18"/>
          <w:szCs w:val="18"/>
          <w:lang w:val="en-IE"/>
        </w:rPr>
        <w:t xml:space="preserve"> </w:t>
      </w:r>
      <w:r w:rsidR="005F6A51" w:rsidRPr="00116348">
        <w:rPr>
          <w:rFonts w:ascii="Söhne" w:eastAsia="Aptos" w:hAnsi="Söhne" w:cs="Arial"/>
          <w:strike/>
          <w:sz w:val="18"/>
          <w:szCs w:val="18"/>
          <w:lang w:val="en-IE"/>
        </w:rPr>
        <w:t>and</w:t>
      </w:r>
      <w:r w:rsidR="00446F0E" w:rsidRPr="00C84821">
        <w:rPr>
          <w:rFonts w:ascii="Söhne" w:eastAsia="Aptos" w:hAnsi="Söhne" w:cs="Arial"/>
          <w:strike/>
          <w:sz w:val="18"/>
          <w:szCs w:val="18"/>
          <w:lang w:val="en-IE"/>
        </w:rPr>
        <w:t xml:space="preserve"> </w:t>
      </w:r>
      <w:r w:rsidR="005F6A51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Family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r w:rsidR="005F6A51" w:rsidRPr="00116348">
        <w:rPr>
          <w:rFonts w:ascii="Söhne" w:eastAsia="Aptos" w:hAnsi="Söhne" w:cs="Arial"/>
          <w:i/>
          <w:iCs/>
          <w:sz w:val="18"/>
          <w:szCs w:val="18"/>
          <w:u w:val="double"/>
          <w:lang w:val="en-IE"/>
        </w:rPr>
        <w:t>Orthomyxoviridae</w:t>
      </w:r>
      <w:r w:rsidR="005F6A51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.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r w:rsidR="00876E4F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Infection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r w:rsidR="00876E4F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with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r w:rsidR="00876E4F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ISAV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r w:rsidR="00876E4F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includes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r w:rsidR="00876E4F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two</w:t>
      </w:r>
      <w:r w:rsidR="00446F0E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 xml:space="preserve"> </w:t>
      </w:r>
      <w:proofErr w:type="gramStart"/>
      <w:r w:rsidR="00876E4F" w:rsidRPr="00116348">
        <w:rPr>
          <w:rFonts w:ascii="Söhne" w:eastAsia="Aptos" w:hAnsi="Söhne" w:cs="Arial"/>
          <w:sz w:val="18"/>
          <w:szCs w:val="18"/>
          <w:u w:val="double"/>
          <w:lang w:val="en-IE"/>
        </w:rPr>
        <w:t>genotypes;</w:t>
      </w:r>
      <w:proofErr w:type="gramEnd"/>
      <w:r w:rsidR="00446F0E" w:rsidRPr="006263A7">
        <w:rPr>
          <w:rFonts w:ascii="Söhne" w:eastAsia="Aptos" w:hAnsi="Söhne" w:cs="Arial"/>
          <w:sz w:val="18"/>
          <w:szCs w:val="18"/>
          <w:lang w:val="en-I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highly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polymorphic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region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(HPR)-deleted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non-pathogenic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HPR0</w:t>
      </w:r>
      <w:r w:rsidR="00446F0E" w:rsidRPr="006263A7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3E1FC9" w:rsidRPr="00116348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(non-deleted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HPR)</w:t>
      </w:r>
      <w:r w:rsidR="00446F0E" w:rsidRPr="006263A7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Isavirus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C11668" w:rsidRPr="00116348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Orthomyxoviridae</w:t>
      </w:r>
      <w:r w:rsidR="00C11668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4ABACA55" w14:textId="0E4E90D6" w:rsidR="00C11668" w:rsidRPr="00116348" w:rsidRDefault="00C11668" w:rsidP="00FE3E21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HPR-deleted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may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cause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Atlantic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salmon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(Salmo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salar),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which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may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progress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to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generalised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lethal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condition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characterised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severe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anaemia,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variable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haemorrhages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necrosis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several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organs.</w:t>
      </w:r>
    </w:p>
    <w:p w14:paraId="31B16D9C" w14:textId="65F9BF1B" w:rsidR="00AC4C4A" w:rsidRPr="00116348" w:rsidRDefault="00C11668" w:rsidP="00FE3E21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Detection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HPR0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associated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clinical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signs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Atlantic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salmon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(Christiansen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2011).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link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between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non-pathogenic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HPR0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HPR-deleted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been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suggested,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some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disease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outbreaks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potentially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occurring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proofErr w:type="gramStart"/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result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proofErr w:type="gramEnd"/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emergence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HPR-deleted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from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HPR0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ISAV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(Cardenas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2014;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Christiansen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2017;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Cunningham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2002;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Gagne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&amp;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Leblanc,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2017;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Mjaaland,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et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al.,</w:t>
      </w:r>
      <w:r w:rsidR="00446F0E"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16348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2002).</w:t>
      </w:r>
    </w:p>
    <w:p w14:paraId="7EC6CF3D" w14:textId="77777777" w:rsidR="00AC4C4A" w:rsidRPr="006263A7" w:rsidRDefault="00AC4C4A" w:rsidP="00FE3E21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559D7ED0" w14:textId="0790B46D" w:rsidR="00E111FF" w:rsidRPr="006263A7" w:rsidRDefault="00E111FF" w:rsidP="00BE02E4">
      <w:pPr>
        <w:pStyle w:val="WOAHArticleNumber"/>
        <w:rPr>
          <w:rFonts w:ascii="Söhne" w:eastAsia="Aptos" w:hAnsi="Söhne" w:cs="Times New Roman"/>
          <w:b w:val="0"/>
          <w:bCs/>
          <w:i/>
          <w:iCs/>
          <w:sz w:val="18"/>
          <w:szCs w:val="18"/>
          <w:lang w:val="en-IE"/>
        </w:rPr>
      </w:pPr>
      <w:bookmarkStart w:id="4" w:name="_bookmark438"/>
      <w:bookmarkEnd w:id="4"/>
      <w:r w:rsidRPr="006263A7">
        <w:rPr>
          <w:rFonts w:ascii="Söhne" w:hAnsi="Söhne"/>
          <w:b w:val="0"/>
          <w:bCs/>
          <w:sz w:val="18"/>
          <w:szCs w:val="18"/>
          <w:lang w:val="en-IE" w:eastAsia="fr-FR"/>
        </w:rPr>
        <w:t>[…]</w:t>
      </w:r>
      <w:r w:rsidRPr="006263A7">
        <w:rPr>
          <w:rFonts w:ascii="Söhne" w:eastAsia="Aptos" w:hAnsi="Söhne" w:cs="Times New Roman"/>
          <w:b w:val="0"/>
          <w:bCs/>
          <w:i/>
          <w:iCs/>
          <w:sz w:val="18"/>
          <w:szCs w:val="18"/>
          <w:lang w:val="en-IE"/>
        </w:rPr>
        <w:br w:type="page"/>
      </w:r>
    </w:p>
    <w:p w14:paraId="1749D00C" w14:textId="6B971549" w:rsidR="006263A7" w:rsidRPr="00116348" w:rsidRDefault="006263A7" w:rsidP="006263A7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2.3.</w:t>
      </w:r>
      <w:r>
        <w:rPr>
          <w:lang w:val="en-IE"/>
        </w:rPr>
        <w:t>5</w:t>
      </w:r>
      <w:r w:rsidRPr="00116348">
        <w:rPr>
          <w:lang w:val="en-IE"/>
        </w:rPr>
        <w:t>.</w:t>
      </w:r>
    </w:p>
    <w:p w14:paraId="05BF190E" w14:textId="50BAE7A7" w:rsidR="006263A7" w:rsidRPr="00116348" w:rsidRDefault="006263A7" w:rsidP="006263A7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 w:rsidR="001B1FF9">
        <w:rPr>
          <w:lang w:val="en-IE"/>
        </w:rPr>
        <w:br/>
      </w:r>
      <w:r w:rsidRPr="00116348">
        <w:rPr>
          <w:lang w:val="en-IE"/>
        </w:rPr>
        <w:t xml:space="preserve">INFECTIOUS </w:t>
      </w:r>
      <w:r w:rsidRPr="006263A7">
        <w:rPr>
          <w:lang w:val="en-IE"/>
        </w:rPr>
        <w:t xml:space="preserve">HAEMATOPOIETIC NECROSIS </w:t>
      </w:r>
      <w:r w:rsidRPr="00116348">
        <w:rPr>
          <w:lang w:val="en-IE"/>
        </w:rPr>
        <w:t>VIRUS</w:t>
      </w:r>
    </w:p>
    <w:p w14:paraId="0F30E683" w14:textId="77777777" w:rsidR="006263A7" w:rsidRPr="00116348" w:rsidRDefault="006263A7" w:rsidP="006263A7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7E13EBF8" w14:textId="22850B6F" w:rsidR="003C6F99" w:rsidRPr="001B1FF9" w:rsidRDefault="003C6F99" w:rsidP="001B1FF9">
      <w:pPr>
        <w:widowControl w:val="0"/>
        <w:autoSpaceDE w:val="0"/>
        <w:autoSpaceDN w:val="0"/>
        <w:spacing w:after="240" w:line="240" w:lineRule="auto"/>
        <w:ind w:left="283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infectious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haematopoietic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necrosis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(IHNV)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hyperlink w:anchor="_bookmark93" w:history="1">
        <w:r w:rsidR="00446F0E" w:rsidRPr="0014562F">
          <w:rPr>
            <w:rFonts w:ascii="Söhne" w:hAnsi="Söhne"/>
            <w:iCs/>
            <w:sz w:val="18"/>
            <w:szCs w:val="18"/>
            <w:lang w:val="en-IE"/>
          </w:rPr>
          <w:t xml:space="preserve"> </w:t>
        </w:r>
        <w:r w:rsidR="00566067" w:rsidRPr="001B1FF9">
          <w:rPr>
            <w:rFonts w:ascii="Söhne" w:eastAsia="Arial" w:hAnsi="Söhne" w:cs="Arial"/>
            <w:i/>
            <w:kern w:val="0"/>
            <w:sz w:val="18"/>
            <w:szCs w:val="18"/>
            <w:u w:val="double"/>
            <w:lang w:val="en-IE" w:bidi="en-US"/>
            <w14:ligatures w14:val="none"/>
          </w:rPr>
          <w:t>Novirhabdovirus</w:t>
        </w:r>
        <w:r w:rsidR="00446F0E" w:rsidRPr="001B1FF9">
          <w:rPr>
            <w:rFonts w:ascii="Söhne" w:eastAsia="Arial" w:hAnsi="Söhne" w:cs="Arial"/>
            <w:i/>
            <w:kern w:val="0"/>
            <w:sz w:val="18"/>
            <w:szCs w:val="18"/>
            <w:u w:val="double"/>
            <w:lang w:val="en-IE" w:bidi="en-US"/>
            <w14:ligatures w14:val="none"/>
          </w:rPr>
          <w:t xml:space="preserve"> </w:t>
        </w:r>
        <w:r w:rsidR="00566067" w:rsidRPr="001B1FF9">
          <w:rPr>
            <w:rFonts w:ascii="Söhne" w:eastAsia="Arial" w:hAnsi="Söhne" w:cs="Arial"/>
            <w:i/>
            <w:kern w:val="0"/>
            <w:sz w:val="18"/>
            <w:szCs w:val="18"/>
            <w:u w:val="double"/>
            <w:lang w:val="en-IE" w:bidi="en-US"/>
            <w14:ligatures w14:val="none"/>
          </w:rPr>
          <w:t>salmonid</w:t>
        </w:r>
        <w:r w:rsidR="00446F0E" w:rsidRPr="001B1FF9">
          <w:rPr>
            <w:rFonts w:ascii="Söhne" w:eastAsia="Arial" w:hAnsi="Söhne" w:cs="Arial"/>
            <w:i/>
            <w:kern w:val="0"/>
            <w:sz w:val="18"/>
            <w:szCs w:val="18"/>
            <w:lang w:val="en-IE" w:bidi="en-US"/>
            <w14:ligatures w14:val="none"/>
          </w:rPr>
          <w:t xml:space="preserve"> </w:t>
        </w:r>
      </w:hyperlink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Salmonid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novirhabdovirus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(commonly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known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as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infectious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haematopoietic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necrosis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566067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[IHNV])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1B1FF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Novirhabdovirus</w:t>
      </w:r>
      <w:r w:rsidR="00446F0E"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14562F" w:rsidRPr="0014562F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of the</w:t>
      </w:r>
      <w:r w:rsid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B1FF9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Rhabdoviridae</w:t>
      </w:r>
      <w:r w:rsidRPr="001B1FF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22AED867" w14:textId="77777777" w:rsidR="000B3A38" w:rsidRPr="001B1FF9" w:rsidRDefault="000B3A38" w:rsidP="001B1FF9">
      <w:pPr>
        <w:pStyle w:val="WOAHChapternumber"/>
        <w:rPr>
          <w:rFonts w:ascii="Söhne" w:hAnsi="Söhne"/>
          <w:sz w:val="18"/>
          <w:szCs w:val="18"/>
          <w:lang w:val="en-IE"/>
        </w:rPr>
      </w:pPr>
    </w:p>
    <w:p w14:paraId="3DCE1D58" w14:textId="077D6557" w:rsidR="00E111FF" w:rsidRPr="001B1FF9" w:rsidRDefault="00E111FF" w:rsidP="001B1FF9">
      <w:pPr>
        <w:pStyle w:val="WOAHArticleNumber"/>
        <w:rPr>
          <w:rFonts w:ascii="Söhne" w:hAnsi="Söhne"/>
          <w:sz w:val="18"/>
          <w:szCs w:val="18"/>
          <w:lang w:val="en-IE" w:eastAsia="fr-FR"/>
        </w:rPr>
      </w:pPr>
      <w:r w:rsidRPr="001B1FF9">
        <w:rPr>
          <w:rFonts w:ascii="Söhne" w:hAnsi="Söhne"/>
          <w:sz w:val="18"/>
          <w:szCs w:val="18"/>
          <w:lang w:val="en-IE" w:eastAsia="fr-FR"/>
        </w:rPr>
        <w:t>[…]</w:t>
      </w:r>
    </w:p>
    <w:p w14:paraId="3D99BC9D" w14:textId="5D7D6EDE" w:rsidR="00E111FF" w:rsidRPr="001B1FF9" w:rsidRDefault="00E111FF" w:rsidP="001B1FF9">
      <w:pPr>
        <w:spacing w:after="240" w:line="240" w:lineRule="auto"/>
        <w:jc w:val="both"/>
        <w:rPr>
          <w:rFonts w:ascii="Söhne" w:eastAsia="Aptos" w:hAnsi="Söhne" w:cs="Arial"/>
          <w:i/>
          <w:iCs/>
          <w:sz w:val="18"/>
          <w:szCs w:val="18"/>
          <w:lang w:val="en-IE"/>
        </w:rPr>
      </w:pPr>
      <w:r w:rsidRPr="001B1FF9">
        <w:rPr>
          <w:rFonts w:ascii="Söhne" w:eastAsia="Aptos" w:hAnsi="Söhne" w:cs="Arial"/>
          <w:i/>
          <w:iCs/>
          <w:sz w:val="18"/>
          <w:szCs w:val="18"/>
          <w:lang w:val="en-IE"/>
        </w:rPr>
        <w:br w:type="page"/>
      </w:r>
    </w:p>
    <w:p w14:paraId="557A9277" w14:textId="2385CD25" w:rsidR="0014562F" w:rsidRPr="00116348" w:rsidRDefault="0014562F" w:rsidP="0014562F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2.3.</w:t>
      </w:r>
      <w:r>
        <w:rPr>
          <w:lang w:val="en-IE"/>
        </w:rPr>
        <w:t>6</w:t>
      </w:r>
      <w:r w:rsidRPr="00116348">
        <w:rPr>
          <w:lang w:val="en-IE"/>
        </w:rPr>
        <w:t>.</w:t>
      </w:r>
    </w:p>
    <w:p w14:paraId="5A51BE03" w14:textId="19624755" w:rsidR="0014562F" w:rsidRPr="00116348" w:rsidRDefault="0014562F" w:rsidP="0014562F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>
        <w:rPr>
          <w:lang w:val="en-IE"/>
        </w:rPr>
        <w:t>koi herpes</w:t>
      </w:r>
      <w:r w:rsidRPr="00116348">
        <w:rPr>
          <w:lang w:val="en-IE"/>
        </w:rPr>
        <w:t>VIRUS</w:t>
      </w:r>
    </w:p>
    <w:p w14:paraId="0CF370AE" w14:textId="77777777" w:rsidR="0014562F" w:rsidRPr="00116348" w:rsidRDefault="0014562F" w:rsidP="0014562F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539FAD8C" w14:textId="4569F9D6" w:rsidR="005F33FA" w:rsidRPr="0014562F" w:rsidRDefault="005F33FA" w:rsidP="0014562F">
      <w:pPr>
        <w:widowControl w:val="0"/>
        <w:autoSpaceDE w:val="0"/>
        <w:autoSpaceDN w:val="0"/>
        <w:spacing w:after="240" w:line="240" w:lineRule="auto"/>
        <w:ind w:left="284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koi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herpesvirus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(KHV)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5832D4" w:rsidRPr="0014562F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Cyvirus</w:t>
      </w:r>
      <w:r w:rsidR="00446F0E" w:rsidRPr="0014562F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5832D4" w:rsidRPr="0014562F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cyprinidallo</w:t>
      </w:r>
      <w:r w:rsidR="00446F0E" w:rsidRPr="0014562F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5832D4" w:rsidRPr="0014562F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3</w:t>
      </w:r>
      <w:r w:rsidR="00446F0E" w:rsidRPr="0014562F">
        <w:rPr>
          <w:rFonts w:ascii="Söhne" w:hAnsi="Söhne" w:cs="Arial"/>
          <w:sz w:val="18"/>
          <w:szCs w:val="18"/>
          <w:u w:val="double"/>
          <w:lang w:val="en-IE"/>
        </w:rPr>
        <w:t xml:space="preserve"> </w:t>
      </w:r>
      <w:r w:rsidR="005832D4" w:rsidRPr="0014562F">
        <w:rPr>
          <w:rFonts w:ascii="Söhne" w:hAnsi="Söhne" w:cs="Arial"/>
          <w:sz w:val="18"/>
          <w:szCs w:val="18"/>
          <w:u w:val="double"/>
          <w:lang w:val="en-IE"/>
        </w:rPr>
        <w:t>(previously</w:t>
      </w:r>
      <w:r w:rsidR="00446F0E" w:rsidRPr="0014562F">
        <w:rPr>
          <w:rFonts w:ascii="Söhne" w:hAnsi="Söhne" w:cs="Arial"/>
          <w:sz w:val="18"/>
          <w:szCs w:val="18"/>
          <w:u w:val="double"/>
          <w:lang w:val="en-IE"/>
        </w:rPr>
        <w:t xml:space="preserve"> </w:t>
      </w:r>
      <w:r w:rsidR="005832D4" w:rsidRPr="0014562F">
        <w:rPr>
          <w:rFonts w:ascii="Söhne" w:hAnsi="Söhne" w:cs="Arial"/>
          <w:sz w:val="18"/>
          <w:szCs w:val="18"/>
          <w:u w:val="double"/>
          <w:lang w:val="en-IE"/>
        </w:rPr>
        <w:t>known</w:t>
      </w:r>
      <w:r w:rsidR="00446F0E" w:rsidRPr="0014562F">
        <w:rPr>
          <w:rFonts w:ascii="Söhne" w:hAnsi="Söhne" w:cs="Arial"/>
          <w:sz w:val="18"/>
          <w:szCs w:val="18"/>
          <w:u w:val="double"/>
          <w:lang w:val="en-IE"/>
        </w:rPr>
        <w:t xml:space="preserve"> </w:t>
      </w:r>
      <w:r w:rsidR="005832D4" w:rsidRPr="0014562F">
        <w:rPr>
          <w:rFonts w:ascii="Söhne" w:hAnsi="Söhne" w:cs="Arial"/>
          <w:sz w:val="18"/>
          <w:szCs w:val="18"/>
          <w:u w:val="double"/>
          <w:lang w:val="en-IE"/>
        </w:rPr>
        <w:t>as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cyprinid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herpesvirus-3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9F696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[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CyHV-3</w:t>
      </w:r>
      <w:r w:rsidR="009F696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]</w:t>
      </w:r>
      <w:r w:rsidR="005832D4" w:rsidRPr="0014562F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)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Cyprinivirus</w:t>
      </w:r>
      <w:r w:rsidR="00446F0E"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in</w:t>
      </w:r>
      <w:r w:rsidR="00446F0E" w:rsidRPr="009F696A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14562F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Alloherpesviridae</w:t>
      </w:r>
      <w:r w:rsidRPr="0014562F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1FD0E3A4" w14:textId="77777777" w:rsidR="009F696A" w:rsidRPr="00116348" w:rsidRDefault="009F696A" w:rsidP="009F696A">
      <w:pPr>
        <w:pStyle w:val="1"/>
        <w:rPr>
          <w:lang w:val="en-IE"/>
        </w:rPr>
      </w:pPr>
      <w:r w:rsidRPr="00116348">
        <w:rPr>
          <w:lang w:val="en-IE"/>
        </w:rPr>
        <w:t>2.</w:t>
      </w:r>
      <w:r w:rsidRPr="00116348">
        <w:rPr>
          <w:lang w:val="en-IE"/>
        </w:rPr>
        <w:tab/>
        <w:t>Disease information</w:t>
      </w:r>
    </w:p>
    <w:p w14:paraId="2BB9CC84" w14:textId="77777777" w:rsidR="009F696A" w:rsidRPr="00116348" w:rsidRDefault="009F696A" w:rsidP="009F696A">
      <w:pPr>
        <w:pStyle w:val="11"/>
        <w:tabs>
          <w:tab w:val="left" w:pos="1418"/>
        </w:tabs>
        <w:rPr>
          <w:lang w:val="en-IE"/>
        </w:rPr>
      </w:pPr>
      <w:r w:rsidRPr="00116348">
        <w:rPr>
          <w:lang w:val="en-IE"/>
        </w:rPr>
        <w:t>2.1.</w:t>
      </w:r>
      <w:r w:rsidRPr="00116348">
        <w:rPr>
          <w:lang w:val="en-IE"/>
        </w:rPr>
        <w:tab/>
        <w:t>Agent factors</w:t>
      </w:r>
    </w:p>
    <w:p w14:paraId="11E7B7CD" w14:textId="77777777" w:rsidR="009F696A" w:rsidRPr="00116348" w:rsidRDefault="009F696A" w:rsidP="009F696A">
      <w:pPr>
        <w:pStyle w:val="111"/>
        <w:rPr>
          <w:lang w:val="en-IE"/>
        </w:rPr>
      </w:pPr>
      <w:r w:rsidRPr="00116348">
        <w:rPr>
          <w:lang w:val="en-IE"/>
        </w:rPr>
        <w:t>2.1.1.</w:t>
      </w:r>
      <w:r w:rsidRPr="00116348">
        <w:rPr>
          <w:lang w:val="en-IE"/>
        </w:rPr>
        <w:tab/>
        <w:t>Aetiological agent</w:t>
      </w:r>
    </w:p>
    <w:p w14:paraId="2B495528" w14:textId="14B0A268" w:rsidR="004F6158" w:rsidRPr="00805A97" w:rsidRDefault="004F6158" w:rsidP="00805A97">
      <w:pPr>
        <w:pStyle w:val="para3"/>
        <w:shd w:val="clear" w:color="auto" w:fill="FFFFFF"/>
        <w:spacing w:before="0" w:beforeAutospacing="0" w:after="240" w:afterAutospacing="0"/>
        <w:ind w:left="567"/>
        <w:jc w:val="both"/>
        <w:rPr>
          <w:rFonts w:ascii="Söhne" w:hAnsi="Söhne" w:cs="Arial"/>
          <w:color w:val="000000"/>
          <w:sz w:val="18"/>
          <w:szCs w:val="18"/>
          <w:lang w:val="en-IE"/>
        </w:rPr>
      </w:pP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also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known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carp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interstitial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nephritis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gill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necrosis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virus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(CNGV)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(Ilouze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al.,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2010),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been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classified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="00FD7628" w:rsidRPr="00805A97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Cyvirus</w:t>
      </w:r>
      <w:r w:rsidR="00446F0E" w:rsidRPr="00805A97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FD7628" w:rsidRPr="00805A97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cyprinidallo</w:t>
      </w:r>
      <w:r w:rsidR="00446F0E" w:rsidRPr="00805A97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FD7628" w:rsidRPr="00805A97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3</w:t>
      </w:r>
      <w:r w:rsidR="00446F0E" w:rsidRPr="00805A97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cyprinid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herpesvirus-3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(CyHV-3)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following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nomenclature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other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cyprinid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herpesviruses: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CyHV-1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(carp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pox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virus,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fish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papilloma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virus)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CyHV-2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(goldfish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haematopoietic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necrosis</w:t>
      </w:r>
      <w:r w:rsidR="00446F0E"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7B6BCA">
        <w:rPr>
          <w:rFonts w:ascii="Söhne" w:hAnsi="Söhne" w:cs="Arial"/>
          <w:strike/>
          <w:color w:val="000000"/>
          <w:sz w:val="18"/>
          <w:szCs w:val="18"/>
          <w:bdr w:val="none" w:sz="0" w:space="0" w:color="auto" w:frame="1"/>
          <w:lang w:val="en-IE"/>
        </w:rPr>
        <w:t>virus)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Analysis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complete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genome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shown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that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CyHV-3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closely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related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CyHV-1,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CyHV-2,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anguillid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herpesvirus-1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(AngHV-1)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distantly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related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channel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catfish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virus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(Ictalurid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herpesvirus: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IcHV-1)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Ranid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(frog)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herpesvirus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(RaHV-1)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(Waltzek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al.,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2005).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CyHV-3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was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designated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type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species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new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Cyprinivirus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within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Alloherpesviridae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family,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that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also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contains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CyHV-1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CyHV-2.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However,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designation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been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retained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Aquatic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Code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Style w:val="remove-manual-glossary"/>
          <w:rFonts w:ascii="Söhne" w:eastAsiaTheme="majorEastAsia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Aquatic</w:t>
      </w:r>
      <w:r w:rsidR="00446F0E" w:rsidRPr="00805A97">
        <w:rPr>
          <w:rStyle w:val="remove-manual-glossary"/>
          <w:rFonts w:ascii="Söhne" w:eastAsiaTheme="majorEastAsia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Style w:val="remove-manual-glossary"/>
          <w:rFonts w:ascii="Söhne" w:eastAsiaTheme="majorEastAsia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Manual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for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reasons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continuity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used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here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synonymously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with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CyHV-3.</w:t>
      </w:r>
    </w:p>
    <w:p w14:paraId="37549DF3" w14:textId="118A903E" w:rsidR="004F6158" w:rsidRPr="00805A97" w:rsidRDefault="004F6158" w:rsidP="00805A97">
      <w:pPr>
        <w:pStyle w:val="para3"/>
        <w:shd w:val="clear" w:color="auto" w:fill="FFFFFF"/>
        <w:spacing w:before="0" w:beforeAutospacing="0" w:after="240" w:afterAutospacing="0"/>
        <w:ind w:left="567"/>
        <w:jc w:val="both"/>
        <w:rPr>
          <w:rFonts w:ascii="Söhne" w:hAnsi="Söhne" w:cs="Arial"/>
          <w:color w:val="000000"/>
          <w:sz w:val="18"/>
          <w:szCs w:val="18"/>
          <w:lang w:val="en-IE"/>
        </w:rPr>
      </w:pP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size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genome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now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confirmed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295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kbp.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Virus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nucleocapsids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have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been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measured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100–110</w:t>
      </w:r>
      <w:r w:rsidR="007B6BCA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 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nm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diameter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are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surrounded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by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envelope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(Ilouze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al.,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2010).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enveloped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virions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range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in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size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from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170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to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230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nm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in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different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infected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cell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types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(Hedrick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>al.,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2000;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Miwa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>al.,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2007;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Miyazaki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lang w:val="en-IE"/>
        </w:rPr>
        <w:t>al,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2008a)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Aoki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al.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(2007)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initially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described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complete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genome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sequence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three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isolates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proofErr w:type="gramStart"/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</w:t>
      </w:r>
      <w:proofErr w:type="gramEnd"/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genome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includes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164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open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reading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frames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(ORFs)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lang w:val="en-IE"/>
        </w:rPr>
        <w:t>which</w:t>
      </w:r>
      <w:r w:rsidR="00446F0E" w:rsidRPr="00805A97">
        <w:rPr>
          <w:rFonts w:ascii="Söhne" w:hAnsi="Söhne" w:cs="Arial"/>
          <w:color w:val="000000"/>
          <w:sz w:val="18"/>
          <w:szCs w:val="18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156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are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unique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protein-coding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genes.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suggested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that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finding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that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15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genes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are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homologous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with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genes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IcHV-1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confirms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proposed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place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family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Herpesviridae.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Forty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viral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proteins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18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cellular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proteins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are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incorporated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into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mature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virions.</w:t>
      </w:r>
    </w:p>
    <w:p w14:paraId="443C3284" w14:textId="2FA2F5E8" w:rsidR="004F6158" w:rsidRPr="00805A97" w:rsidRDefault="004F6158" w:rsidP="00805A97">
      <w:pPr>
        <w:pStyle w:val="para3"/>
        <w:shd w:val="clear" w:color="auto" w:fill="FFFFFF"/>
        <w:spacing w:before="0" w:beforeAutospacing="0" w:after="240" w:afterAutospacing="0"/>
        <w:ind w:left="567"/>
        <w:jc w:val="both"/>
        <w:rPr>
          <w:rFonts w:ascii="Söhne" w:hAnsi="Söhne" w:cs="Arial"/>
          <w:color w:val="000000"/>
          <w:sz w:val="18"/>
          <w:szCs w:val="18"/>
          <w:lang w:val="en-IE"/>
        </w:rPr>
      </w:pP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Engelsma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et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>al.</w:t>
      </w:r>
      <w:r w:rsidR="00446F0E" w:rsidRPr="00805A97">
        <w:rPr>
          <w:rFonts w:ascii="Söhne" w:hAnsi="Söhne" w:cs="Arial"/>
          <w:i/>
          <w:iCs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(2013)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detected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novel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strains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cyprinid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herpesvirus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closely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related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KHV.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These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strains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may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represent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low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or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non-pathogenic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variants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of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CyHV-3,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but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further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investigation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is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required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to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establish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true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genetic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relationship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between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these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strains,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and</w:t>
      </w:r>
      <w:r w:rsidR="00446F0E"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 xml:space="preserve"> </w:t>
      </w:r>
      <w:r w:rsidRPr="00805A97">
        <w:rPr>
          <w:rFonts w:ascii="Söhne" w:hAnsi="Söhne" w:cs="Arial"/>
          <w:color w:val="000000"/>
          <w:sz w:val="18"/>
          <w:szCs w:val="18"/>
          <w:bdr w:val="none" w:sz="0" w:space="0" w:color="auto" w:frame="1"/>
          <w:lang w:val="en-IE"/>
        </w:rPr>
        <w:t>KHV.</w:t>
      </w:r>
    </w:p>
    <w:p w14:paraId="12895C06" w14:textId="77777777" w:rsidR="004F6158" w:rsidRPr="00805A97" w:rsidRDefault="004F6158" w:rsidP="004F6158">
      <w:pPr>
        <w:widowControl w:val="0"/>
        <w:autoSpaceDE w:val="0"/>
        <w:autoSpaceDN w:val="0"/>
        <w:spacing w:after="0" w:line="240" w:lineRule="auto"/>
        <w:ind w:left="939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5CB9F716" w14:textId="77777777" w:rsidR="00264B12" w:rsidRPr="00805A97" w:rsidRDefault="00264B12" w:rsidP="00E111FF">
      <w:pPr>
        <w:pStyle w:val="WOAHArticleNumber"/>
        <w:rPr>
          <w:rFonts w:ascii="Söhne" w:hAnsi="Söhne"/>
          <w:b w:val="0"/>
          <w:bCs/>
          <w:sz w:val="18"/>
          <w:szCs w:val="18"/>
          <w:lang w:val="en-IE" w:eastAsia="fr-FR"/>
        </w:rPr>
      </w:pPr>
      <w:bookmarkStart w:id="5" w:name="_bookmark463"/>
      <w:bookmarkEnd w:id="5"/>
    </w:p>
    <w:p w14:paraId="6AE8DA25" w14:textId="0A50E6FC" w:rsidR="00E111FF" w:rsidRPr="00805A97" w:rsidRDefault="00E111FF" w:rsidP="00E111FF">
      <w:pPr>
        <w:pStyle w:val="WOAHArticleNumber"/>
        <w:rPr>
          <w:rFonts w:ascii="Söhne" w:hAnsi="Söhne"/>
          <w:b w:val="0"/>
          <w:bCs/>
          <w:sz w:val="18"/>
          <w:szCs w:val="18"/>
          <w:lang w:val="en-IE" w:eastAsia="fr-FR"/>
        </w:rPr>
      </w:pPr>
      <w:r w:rsidRPr="00805A97">
        <w:rPr>
          <w:rFonts w:ascii="Söhne" w:hAnsi="Söhne"/>
          <w:b w:val="0"/>
          <w:bCs/>
          <w:sz w:val="18"/>
          <w:szCs w:val="18"/>
          <w:lang w:val="en-IE" w:eastAsia="fr-FR"/>
        </w:rPr>
        <w:t>[…]</w:t>
      </w:r>
    </w:p>
    <w:p w14:paraId="3013347C" w14:textId="6C9B2B52" w:rsidR="00E111FF" w:rsidRPr="00805A97" w:rsidRDefault="00E111FF">
      <w:pPr>
        <w:rPr>
          <w:rFonts w:ascii="Söhne" w:eastAsia="Aptos" w:hAnsi="Söhne" w:cs="Times New Roman"/>
          <w:bCs/>
          <w:i/>
          <w:iCs/>
          <w:sz w:val="28"/>
          <w:szCs w:val="28"/>
          <w:lang w:val="en-IE"/>
        </w:rPr>
      </w:pPr>
      <w:r w:rsidRPr="00805A97">
        <w:rPr>
          <w:rFonts w:ascii="Söhne" w:eastAsia="Aptos" w:hAnsi="Söhne" w:cs="Times New Roman"/>
          <w:bCs/>
          <w:i/>
          <w:iCs/>
          <w:sz w:val="28"/>
          <w:szCs w:val="28"/>
          <w:lang w:val="en-IE"/>
        </w:rPr>
        <w:br w:type="page"/>
      </w:r>
    </w:p>
    <w:p w14:paraId="66352314" w14:textId="5A0C682D" w:rsidR="007B6BCA" w:rsidRPr="00116348" w:rsidRDefault="007B6BCA" w:rsidP="007B6BCA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2.3.</w:t>
      </w:r>
      <w:r>
        <w:rPr>
          <w:lang w:val="en-IE"/>
        </w:rPr>
        <w:t>8</w:t>
      </w:r>
      <w:r w:rsidRPr="00116348">
        <w:rPr>
          <w:lang w:val="en-IE"/>
        </w:rPr>
        <w:t>.</w:t>
      </w:r>
    </w:p>
    <w:p w14:paraId="1F8F97AD" w14:textId="22CD1484" w:rsidR="007B6BCA" w:rsidRPr="00116348" w:rsidRDefault="007B6BCA" w:rsidP="007B6BCA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>
        <w:rPr>
          <w:lang w:val="en-IE"/>
        </w:rPr>
        <w:br/>
      </w:r>
      <w:r w:rsidRPr="007B6BCA">
        <w:rPr>
          <w:lang w:val="en-IE"/>
        </w:rPr>
        <w:t>INFECTIOUS SALMONID ALPHAVIRUS</w:t>
      </w:r>
    </w:p>
    <w:p w14:paraId="62BA806B" w14:textId="77777777" w:rsidR="007B6BCA" w:rsidRPr="00116348" w:rsidRDefault="007B6BCA" w:rsidP="007B6BCA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461A04D4" w14:textId="046A022D" w:rsidR="002C3780" w:rsidRPr="007B6BCA" w:rsidRDefault="002C3780" w:rsidP="007B6BCA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salmonid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alphavirus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(SAV)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any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genotype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Alphavirus</w:t>
      </w:r>
      <w:r w:rsidR="00446F0E" w:rsidRPr="007B6BCA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salmon</w:t>
      </w:r>
      <w:r w:rsidR="00D26975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SAV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070EFE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070EFE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070EFE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Alphavirus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7B6BCA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Togaviridae</w:t>
      </w:r>
      <w:r w:rsidRPr="007B6BCA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1A364B9A" w14:textId="77777777" w:rsidR="00040F03" w:rsidRPr="007B6BCA" w:rsidRDefault="00040F03" w:rsidP="007B6BCA">
      <w:pPr>
        <w:pStyle w:val="Corpsdetexte"/>
        <w:spacing w:after="240" w:line="240" w:lineRule="auto"/>
        <w:ind w:left="284"/>
        <w:jc w:val="both"/>
        <w:rPr>
          <w:rFonts w:ascii="Söhne" w:hAnsi="Söhne"/>
          <w:sz w:val="18"/>
          <w:szCs w:val="18"/>
          <w:lang w:val="en-IE"/>
        </w:rPr>
      </w:pPr>
    </w:p>
    <w:p w14:paraId="2E1ACD84" w14:textId="77777777" w:rsidR="00D731EA" w:rsidRPr="007B6BCA" w:rsidRDefault="00D731EA" w:rsidP="00E111FF">
      <w:pPr>
        <w:pStyle w:val="WOAHArticleNumber"/>
        <w:rPr>
          <w:rFonts w:ascii="Söhne" w:hAnsi="Söhne"/>
          <w:sz w:val="18"/>
          <w:szCs w:val="18"/>
          <w:lang w:val="en-IE" w:eastAsia="fr-FR"/>
        </w:rPr>
      </w:pPr>
    </w:p>
    <w:p w14:paraId="1603C6A1" w14:textId="3411E8C0" w:rsidR="00E111FF" w:rsidRPr="007B6BCA" w:rsidRDefault="00E111FF" w:rsidP="00E111FF">
      <w:pPr>
        <w:pStyle w:val="WOAHArticleNumber"/>
        <w:rPr>
          <w:rFonts w:ascii="Söhne" w:hAnsi="Söhne"/>
          <w:sz w:val="18"/>
          <w:szCs w:val="18"/>
          <w:lang w:val="en-IE" w:eastAsia="fr-FR"/>
        </w:rPr>
      </w:pPr>
      <w:r w:rsidRPr="007B6BCA">
        <w:rPr>
          <w:rFonts w:ascii="Söhne" w:hAnsi="Söhne"/>
          <w:sz w:val="18"/>
          <w:szCs w:val="18"/>
          <w:lang w:val="en-IE" w:eastAsia="fr-FR"/>
        </w:rPr>
        <w:t>[…]</w:t>
      </w:r>
    </w:p>
    <w:p w14:paraId="17D9D570" w14:textId="2A348C6B" w:rsidR="00E111FF" w:rsidRPr="00116348" w:rsidRDefault="00E111FF">
      <w:pPr>
        <w:rPr>
          <w:rFonts w:ascii="Arial" w:eastAsia="Aptos" w:hAnsi="Arial" w:cs="Times New Roman"/>
          <w:i/>
          <w:iCs/>
          <w:sz w:val="28"/>
          <w:szCs w:val="28"/>
          <w:lang w:val="en-IE"/>
        </w:rPr>
      </w:pPr>
      <w:r w:rsidRPr="00116348">
        <w:rPr>
          <w:rFonts w:ascii="Arial" w:eastAsia="Aptos" w:hAnsi="Arial" w:cs="Times New Roman"/>
          <w:i/>
          <w:iCs/>
          <w:sz w:val="28"/>
          <w:szCs w:val="28"/>
          <w:lang w:val="en-IE"/>
        </w:rPr>
        <w:br w:type="page"/>
      </w:r>
    </w:p>
    <w:p w14:paraId="7FA14188" w14:textId="62C5628B" w:rsidR="00D26975" w:rsidRPr="00116348" w:rsidRDefault="00D26975" w:rsidP="00D26975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2.3.</w:t>
      </w:r>
      <w:r>
        <w:rPr>
          <w:lang w:val="en-IE"/>
        </w:rPr>
        <w:t>9</w:t>
      </w:r>
      <w:r w:rsidRPr="00116348">
        <w:rPr>
          <w:lang w:val="en-IE"/>
        </w:rPr>
        <w:t>.</w:t>
      </w:r>
    </w:p>
    <w:p w14:paraId="685BF53E" w14:textId="49214BBE" w:rsidR="00D26975" w:rsidRPr="00116348" w:rsidRDefault="00D26975" w:rsidP="00D26975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>
        <w:rPr>
          <w:lang w:val="en-IE"/>
        </w:rPr>
        <w:br/>
      </w:r>
      <w:r w:rsidRPr="00D26975">
        <w:rPr>
          <w:lang w:val="en-IE"/>
        </w:rPr>
        <w:t>SPRING VIRAEMIA OF CARP VIRUS</w:t>
      </w:r>
    </w:p>
    <w:p w14:paraId="2ADC28A9" w14:textId="77777777" w:rsidR="00D26975" w:rsidRPr="00116348" w:rsidRDefault="00D26975" w:rsidP="00D26975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6A9DC8A9" w14:textId="426DA2FA" w:rsidR="003856FC" w:rsidRPr="00D26975" w:rsidRDefault="003856FC" w:rsidP="00D2697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spring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viraemia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carp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700921" w:rsidRPr="00D26975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(SVCV)</w:t>
      </w:r>
      <w:r w:rsidR="00446F0E" w:rsidRPr="00D26975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hyperlink w:anchor="_bookmark93" w:history="1">
        <w:r w:rsidR="00700921" w:rsidRPr="00D26975">
          <w:rPr>
            <w:rFonts w:ascii="Söhne" w:eastAsia="Arial" w:hAnsi="Söhne" w:cs="Arial"/>
            <w:i/>
            <w:kern w:val="0"/>
            <w:sz w:val="18"/>
            <w:szCs w:val="18"/>
            <w:lang w:val="en-IE" w:bidi="en-US"/>
            <w14:ligatures w14:val="none"/>
          </w:rPr>
          <w:t>agent</w:t>
        </w:r>
        <w:r w:rsidR="00446F0E" w:rsidRPr="00D26975">
          <w:rPr>
            <w:rFonts w:ascii="Söhne" w:eastAsia="Arial" w:hAnsi="Söhne" w:cs="Arial"/>
            <w:i/>
            <w:kern w:val="0"/>
            <w:sz w:val="18"/>
            <w:szCs w:val="18"/>
            <w:lang w:val="en-IE" w:bidi="en-US"/>
            <w14:ligatures w14:val="none"/>
          </w:rPr>
          <w:t xml:space="preserve"> </w:t>
        </w:r>
      </w:hyperlink>
      <w:r w:rsidR="00700921" w:rsidRPr="00D26975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Sprivivirus</w:t>
      </w:r>
      <w:r w:rsidR="00446F0E" w:rsidRPr="00D26975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="00700921" w:rsidRPr="00D26975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cyprinus</w:t>
      </w:r>
      <w:r w:rsidR="00446F0E" w:rsidRPr="00D26975">
        <w:rPr>
          <w:rFonts w:ascii="Söhne" w:hAnsi="Söhne" w:cs="Arial"/>
          <w:strike/>
          <w:sz w:val="18"/>
          <w:szCs w:val="18"/>
          <w:lang w:val="en-IE"/>
        </w:rPr>
        <w:t xml:space="preserve"> </w:t>
      </w:r>
      <w:r w:rsidR="00AA6470" w:rsidRPr="00D26975">
        <w:rPr>
          <w:rFonts w:ascii="Söhne" w:hAnsi="Söhne" w:cs="Arial"/>
          <w:strike/>
          <w:sz w:val="18"/>
          <w:szCs w:val="18"/>
          <w:lang w:val="en-IE"/>
        </w:rPr>
        <w:t>(</w:t>
      </w:r>
      <w:r w:rsidR="00AA6470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commonly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AA6470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known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AA6470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700921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spring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700921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viraemia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700921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of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700921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carp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700921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="00AA6470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[</w:t>
      </w:r>
      <w:r w:rsidR="00700921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SVCV</w:t>
      </w:r>
      <w:r w:rsidR="00AA6470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])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Sprivivirus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Rhabdoviridae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7FEB91AD" w14:textId="77777777" w:rsidR="00F265EC" w:rsidRPr="00D26975" w:rsidRDefault="00F265EC" w:rsidP="00D2697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0B409D20" w14:textId="77777777" w:rsidR="00F265EC" w:rsidRPr="00D26975" w:rsidRDefault="00F265EC" w:rsidP="00D2697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bCs/>
          <w:kern w:val="0"/>
          <w:sz w:val="18"/>
          <w:szCs w:val="18"/>
          <w:lang w:val="en-IE" w:bidi="en-US"/>
          <w14:ligatures w14:val="none"/>
        </w:rPr>
      </w:pPr>
    </w:p>
    <w:p w14:paraId="20B19A02" w14:textId="77777777" w:rsidR="00F265EC" w:rsidRPr="00D26975" w:rsidRDefault="00F265EC" w:rsidP="00E111FF">
      <w:pPr>
        <w:pStyle w:val="WOAHArticleNumber"/>
        <w:rPr>
          <w:rFonts w:ascii="Söhne" w:hAnsi="Söhne"/>
          <w:b w:val="0"/>
          <w:bCs/>
          <w:sz w:val="18"/>
          <w:szCs w:val="18"/>
          <w:lang w:val="en-IE" w:eastAsia="fr-FR"/>
        </w:rPr>
      </w:pPr>
      <w:bookmarkStart w:id="6" w:name="_bookmark496"/>
      <w:bookmarkEnd w:id="6"/>
    </w:p>
    <w:p w14:paraId="6DFA5697" w14:textId="05BC37B4" w:rsidR="00E111FF" w:rsidRPr="00D26975" w:rsidRDefault="00E111FF" w:rsidP="00E111FF">
      <w:pPr>
        <w:pStyle w:val="WOAHArticleNumber"/>
        <w:rPr>
          <w:rFonts w:ascii="Söhne" w:hAnsi="Söhne"/>
          <w:b w:val="0"/>
          <w:bCs/>
          <w:sz w:val="18"/>
          <w:szCs w:val="18"/>
          <w:lang w:val="en-IE" w:eastAsia="fr-FR"/>
        </w:rPr>
      </w:pPr>
      <w:r w:rsidRPr="00D26975">
        <w:rPr>
          <w:rFonts w:ascii="Söhne" w:hAnsi="Söhne"/>
          <w:b w:val="0"/>
          <w:bCs/>
          <w:sz w:val="18"/>
          <w:szCs w:val="18"/>
          <w:lang w:val="en-IE" w:eastAsia="fr-FR"/>
        </w:rPr>
        <w:t>[…]</w:t>
      </w:r>
    </w:p>
    <w:p w14:paraId="3CFBA6BC" w14:textId="5BD8EB69" w:rsidR="00E111FF" w:rsidRPr="00D26975" w:rsidRDefault="00E111FF">
      <w:pPr>
        <w:rPr>
          <w:rFonts w:ascii="Söhne" w:eastAsia="Aptos" w:hAnsi="Söhne" w:cs="Times New Roman"/>
          <w:bCs/>
          <w:i/>
          <w:iCs/>
          <w:sz w:val="18"/>
          <w:szCs w:val="18"/>
          <w:lang w:val="en-IE"/>
        </w:rPr>
      </w:pPr>
      <w:r w:rsidRPr="00D26975">
        <w:rPr>
          <w:rFonts w:ascii="Söhne" w:eastAsia="Aptos" w:hAnsi="Söhne" w:cs="Times New Roman"/>
          <w:bCs/>
          <w:i/>
          <w:iCs/>
          <w:sz w:val="18"/>
          <w:szCs w:val="18"/>
          <w:lang w:val="en-IE"/>
        </w:rPr>
        <w:br w:type="page"/>
      </w:r>
    </w:p>
    <w:p w14:paraId="6C27A01F" w14:textId="5AF70E3C" w:rsidR="00D26975" w:rsidRPr="00116348" w:rsidRDefault="00D26975" w:rsidP="00D26975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2.3.</w:t>
      </w:r>
      <w:r>
        <w:rPr>
          <w:lang w:val="en-IE"/>
        </w:rPr>
        <w:t>10</w:t>
      </w:r>
      <w:r w:rsidRPr="00116348">
        <w:rPr>
          <w:lang w:val="en-IE"/>
        </w:rPr>
        <w:t>.</w:t>
      </w:r>
    </w:p>
    <w:p w14:paraId="4736C0D2" w14:textId="4C39C26C" w:rsidR="00D26975" w:rsidRPr="00116348" w:rsidRDefault="00D26975" w:rsidP="00D26975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>
        <w:rPr>
          <w:lang w:val="en-IE"/>
        </w:rPr>
        <w:br/>
      </w:r>
      <w:r w:rsidRPr="00D26975">
        <w:rPr>
          <w:lang w:val="en-IE"/>
        </w:rPr>
        <w:t>VIRAL HAEMORRHAGIC SEPTICAEMIA VIRUS</w:t>
      </w:r>
    </w:p>
    <w:p w14:paraId="1A900000" w14:textId="77777777" w:rsidR="00D26975" w:rsidRPr="00116348" w:rsidRDefault="00D26975" w:rsidP="00D26975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09300A80" w14:textId="52A3980A" w:rsidR="00380C4C" w:rsidRPr="00D26975" w:rsidRDefault="005C54B5" w:rsidP="00D2697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viral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haemorrhagic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septicaemia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(VHSV)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Novirhabdovirus</w:t>
      </w:r>
      <w:r w:rsidR="00446F0E" w:rsidRPr="00D26975">
        <w:rPr>
          <w:rFonts w:ascii="Söhne" w:hAnsi="Söhne" w:cs="Arial"/>
          <w:i/>
          <w:iCs/>
          <w:sz w:val="18"/>
          <w:szCs w:val="18"/>
          <w:u w:val="double"/>
          <w:lang w:val="en-IE"/>
        </w:rPr>
        <w:t xml:space="preserve"> </w:t>
      </w:r>
      <w:r w:rsidRPr="00D26975">
        <w:rPr>
          <w:rFonts w:ascii="Söhne" w:hAnsi="Söhne" w:cs="Arial"/>
          <w:i/>
          <w:iCs/>
          <w:sz w:val="18"/>
          <w:szCs w:val="18"/>
          <w:u w:val="double"/>
          <w:lang w:val="en-IE"/>
        </w:rPr>
        <w:t>piscine</w:t>
      </w:r>
      <w:r w:rsidR="00446F0E" w:rsidRPr="00D26975">
        <w:rPr>
          <w:rFonts w:ascii="Söhne" w:eastAsia="Arial" w:hAnsi="Söhne" w:cs="Arial"/>
          <w:i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viral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haemorrhagic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septicaemia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virus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Novirhabdovirus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D26975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Rhabdoviridae.</w:t>
      </w:r>
    </w:p>
    <w:p w14:paraId="75EEAD9B" w14:textId="77777777" w:rsidR="005E2190" w:rsidRPr="00D26975" w:rsidRDefault="005E2190" w:rsidP="00380C4C">
      <w:pPr>
        <w:widowControl w:val="0"/>
        <w:autoSpaceDE w:val="0"/>
        <w:autoSpaceDN w:val="0"/>
        <w:spacing w:after="0" w:line="254" w:lineRule="auto"/>
        <w:ind w:left="166" w:right="170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bookmarkStart w:id="7" w:name="_bookmark507"/>
      <w:bookmarkEnd w:id="7"/>
    </w:p>
    <w:p w14:paraId="067052D3" w14:textId="7F229019" w:rsidR="00E111FF" w:rsidRPr="00D26975" w:rsidRDefault="00E111FF" w:rsidP="00E111FF">
      <w:pPr>
        <w:pStyle w:val="WOAHArticleNumber"/>
        <w:rPr>
          <w:rFonts w:ascii="Söhne" w:hAnsi="Söhne"/>
          <w:b w:val="0"/>
          <w:sz w:val="18"/>
          <w:szCs w:val="18"/>
          <w:lang w:val="en-IE" w:eastAsia="fr-FR"/>
        </w:rPr>
      </w:pPr>
      <w:r w:rsidRPr="00D26975">
        <w:rPr>
          <w:rFonts w:ascii="Söhne" w:hAnsi="Söhne"/>
          <w:b w:val="0"/>
          <w:sz w:val="18"/>
          <w:szCs w:val="18"/>
          <w:lang w:val="en-IE" w:eastAsia="fr-FR"/>
        </w:rPr>
        <w:t>[…]</w:t>
      </w:r>
    </w:p>
    <w:p w14:paraId="2BCC0385" w14:textId="7593ED41" w:rsidR="00E111FF" w:rsidRPr="00D26975" w:rsidRDefault="00E111FF">
      <w:pPr>
        <w:rPr>
          <w:rFonts w:ascii="Söhne" w:eastAsia="Aptos" w:hAnsi="Söhne" w:cs="Times New Roman"/>
          <w:i/>
          <w:iCs/>
          <w:sz w:val="18"/>
          <w:szCs w:val="18"/>
          <w:lang w:val="en-IE"/>
        </w:rPr>
      </w:pPr>
      <w:r w:rsidRPr="00D26975">
        <w:rPr>
          <w:rFonts w:ascii="Söhne" w:eastAsia="Aptos" w:hAnsi="Söhne" w:cs="Times New Roman"/>
          <w:i/>
          <w:iCs/>
          <w:sz w:val="18"/>
          <w:szCs w:val="18"/>
          <w:lang w:val="en-IE"/>
        </w:rPr>
        <w:br w:type="page"/>
      </w:r>
    </w:p>
    <w:p w14:paraId="2F4CF89C" w14:textId="57964227" w:rsidR="00D26975" w:rsidRPr="00116348" w:rsidRDefault="00D26975" w:rsidP="00D26975">
      <w:pPr>
        <w:pStyle w:val="Chatperno"/>
        <w:rPr>
          <w:lang w:val="en-IE"/>
        </w:rPr>
      </w:pPr>
      <w:r w:rsidRPr="00116348">
        <w:rPr>
          <w:lang w:val="en-IE"/>
        </w:rPr>
        <w:lastRenderedPageBreak/>
        <w:t>Chapter 2.</w:t>
      </w:r>
      <w:r>
        <w:rPr>
          <w:lang w:val="en-IE"/>
        </w:rPr>
        <w:t>4</w:t>
      </w:r>
      <w:r w:rsidRPr="00116348">
        <w:rPr>
          <w:lang w:val="en-IE"/>
        </w:rPr>
        <w:t>.</w:t>
      </w:r>
      <w:r>
        <w:rPr>
          <w:lang w:val="en-IE"/>
        </w:rPr>
        <w:t>1</w:t>
      </w:r>
      <w:r w:rsidRPr="00116348">
        <w:rPr>
          <w:lang w:val="en-IE"/>
        </w:rPr>
        <w:t>.</w:t>
      </w:r>
    </w:p>
    <w:p w14:paraId="36EA343E" w14:textId="7EB6D3A6" w:rsidR="00D26975" w:rsidRPr="00116348" w:rsidRDefault="00D26975" w:rsidP="00D26975">
      <w:pPr>
        <w:pStyle w:val="Chaptertitle"/>
        <w:rPr>
          <w:lang w:val="en-IE"/>
        </w:rPr>
      </w:pPr>
      <w:r w:rsidRPr="00116348">
        <w:rPr>
          <w:lang w:val="en-IE"/>
        </w:rPr>
        <w:t xml:space="preserve">INFECTION WITH </w:t>
      </w:r>
      <w:r w:rsidRPr="00D26975">
        <w:rPr>
          <w:lang w:val="en-IE"/>
        </w:rPr>
        <w:t>ABALONE HERPESVIRUS</w:t>
      </w:r>
    </w:p>
    <w:p w14:paraId="51E2F182" w14:textId="77777777" w:rsidR="00D26975" w:rsidRPr="00116348" w:rsidRDefault="00D26975" w:rsidP="00D26975">
      <w:pPr>
        <w:widowControl w:val="0"/>
        <w:autoSpaceDE w:val="0"/>
        <w:autoSpaceDN w:val="0"/>
        <w:spacing w:after="240" w:line="240" w:lineRule="auto"/>
        <w:ind w:left="284" w:hanging="284"/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</w:pP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>1.</w:t>
      </w:r>
      <w:r w:rsidRPr="00116348">
        <w:rPr>
          <w:rFonts w:ascii="Söhne Halbfett" w:eastAsia="Arial" w:hAnsi="Söhne Halbfett" w:cs="Arial"/>
          <w:kern w:val="0"/>
          <w:sz w:val="22"/>
          <w:szCs w:val="22"/>
          <w:lang w:val="en-IE" w:bidi="en-US"/>
          <w14:ligatures w14:val="none"/>
        </w:rPr>
        <w:tab/>
        <w:t>Scope</w:t>
      </w:r>
    </w:p>
    <w:p w14:paraId="6292B518" w14:textId="38483E81" w:rsidR="00577C5A" w:rsidRPr="00D26975" w:rsidRDefault="00577C5A" w:rsidP="00D2697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abalone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herpesvirus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="00A0597E" w:rsidRPr="00D26975">
        <w:rPr>
          <w:rFonts w:ascii="Söhne" w:eastAsia="Arial" w:hAnsi="Söhne" w:cs="Arial"/>
          <w:kern w:val="0"/>
          <w:sz w:val="18"/>
          <w:szCs w:val="18"/>
          <w:u w:val="double"/>
          <w:lang w:val="en-IE" w:bidi="en-US"/>
          <w14:ligatures w14:val="none"/>
        </w:rPr>
        <w:t>(AbHV)</w:t>
      </w:r>
      <w:r w:rsidR="00446F0E" w:rsidRPr="00272456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means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infection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with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pathogenic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agent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Aurivirus</w:t>
      </w:r>
      <w:r w:rsidR="00446F0E"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haliotidmalaco1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(previously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known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as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Haliotid</w:t>
      </w:r>
      <w:r w:rsidR="00446F0E"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herpesvirus</w:t>
      </w:r>
      <w:r w:rsidR="00446F0E"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1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,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abalone</w:t>
      </w:r>
      <w:r w:rsidR="00446F0E"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herpesvirus</w:t>
      </w:r>
      <w:r w:rsidR="00446F0E"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[AbHV])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2C393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of</w:t>
      </w:r>
      <w:r w:rsidR="00446F0E" w:rsidRPr="002C393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genus</w:t>
      </w:r>
      <w:r w:rsidR="00446F0E"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2C3939">
        <w:rPr>
          <w:rFonts w:ascii="Söhne" w:eastAsia="Arial" w:hAnsi="Söhne" w:cs="Arial"/>
          <w:i/>
          <w:iCs/>
          <w:strike/>
          <w:kern w:val="0"/>
          <w:sz w:val="18"/>
          <w:szCs w:val="18"/>
          <w:lang w:val="en-IE" w:bidi="en-US"/>
          <w14:ligatures w14:val="none"/>
        </w:rPr>
        <w:t>Aurivirus</w:t>
      </w:r>
      <w:r w:rsidR="00446F0E"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>and</w:t>
      </w:r>
      <w:r w:rsidR="00446F0E" w:rsidRPr="002C3939">
        <w:rPr>
          <w:rFonts w:ascii="Söhne" w:eastAsia="Arial" w:hAnsi="Söhne" w:cs="Arial"/>
          <w:strike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2C3939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the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Family</w:t>
      </w:r>
      <w:r w:rsidR="00446F0E"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 xml:space="preserve"> </w:t>
      </w:r>
      <w:r w:rsidRPr="00D26975">
        <w:rPr>
          <w:rFonts w:ascii="Söhne" w:eastAsia="Arial" w:hAnsi="Söhne" w:cs="Arial"/>
          <w:i/>
          <w:iCs/>
          <w:kern w:val="0"/>
          <w:sz w:val="18"/>
          <w:szCs w:val="18"/>
          <w:lang w:val="en-IE" w:bidi="en-US"/>
          <w14:ligatures w14:val="none"/>
        </w:rPr>
        <w:t>Malacoherpesviridae</w:t>
      </w:r>
      <w:r w:rsidRPr="00D26975"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  <w:t>.</w:t>
      </w:r>
    </w:p>
    <w:p w14:paraId="3BC907CA" w14:textId="77777777" w:rsidR="00F01066" w:rsidRPr="00D26975" w:rsidRDefault="00F01066" w:rsidP="00D26975">
      <w:pPr>
        <w:widowControl w:val="0"/>
        <w:autoSpaceDE w:val="0"/>
        <w:autoSpaceDN w:val="0"/>
        <w:spacing w:after="240" w:line="240" w:lineRule="auto"/>
        <w:ind w:left="284"/>
        <w:jc w:val="both"/>
        <w:rPr>
          <w:rFonts w:ascii="Söhne" w:eastAsia="Arial" w:hAnsi="Söhne" w:cs="Arial"/>
          <w:kern w:val="0"/>
          <w:sz w:val="18"/>
          <w:szCs w:val="18"/>
          <w:lang w:val="en-IE" w:bidi="en-US"/>
          <w14:ligatures w14:val="none"/>
        </w:rPr>
      </w:pPr>
    </w:p>
    <w:p w14:paraId="3163B45B" w14:textId="77777777" w:rsidR="00F01066" w:rsidRPr="00D26975" w:rsidRDefault="00F01066" w:rsidP="00D26975">
      <w:pPr>
        <w:pStyle w:val="WOAHArticleNumber"/>
        <w:ind w:left="284"/>
        <w:jc w:val="both"/>
        <w:rPr>
          <w:rFonts w:ascii="Söhne" w:hAnsi="Söhne"/>
          <w:sz w:val="18"/>
          <w:szCs w:val="18"/>
          <w:lang w:val="en-IE" w:eastAsia="fr-FR"/>
        </w:rPr>
      </w:pPr>
      <w:bookmarkStart w:id="8" w:name="_bookmark530"/>
      <w:bookmarkEnd w:id="8"/>
    </w:p>
    <w:p w14:paraId="5B7EE3CD" w14:textId="296561BF" w:rsidR="00E111FF" w:rsidRPr="00D26975" w:rsidRDefault="00E111FF" w:rsidP="00E111FF">
      <w:pPr>
        <w:pStyle w:val="WOAHArticleNumber"/>
        <w:rPr>
          <w:rFonts w:ascii="Söhne" w:hAnsi="Söhne"/>
          <w:sz w:val="18"/>
          <w:szCs w:val="18"/>
          <w:lang w:val="en-IE" w:eastAsia="fr-FR"/>
        </w:rPr>
      </w:pPr>
      <w:r w:rsidRPr="00D26975">
        <w:rPr>
          <w:rFonts w:ascii="Söhne" w:hAnsi="Söhne"/>
          <w:sz w:val="18"/>
          <w:szCs w:val="18"/>
          <w:lang w:val="en-IE" w:eastAsia="fr-FR"/>
        </w:rPr>
        <w:t>[…]</w:t>
      </w:r>
    </w:p>
    <w:p w14:paraId="7AF8FED2" w14:textId="77777777" w:rsidR="00E111FF" w:rsidRPr="00D26975" w:rsidRDefault="00E111FF" w:rsidP="00E111FF">
      <w:pPr>
        <w:rPr>
          <w:rFonts w:ascii="Söhne" w:eastAsia="Aptos" w:hAnsi="Söhne" w:cs="Times New Roman"/>
          <w:i/>
          <w:iCs/>
          <w:sz w:val="18"/>
          <w:szCs w:val="18"/>
          <w:lang w:val="en-IE"/>
        </w:rPr>
      </w:pPr>
    </w:p>
    <w:sectPr w:rsidR="00E111FF" w:rsidRPr="00D26975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D289C" w14:textId="77777777" w:rsidR="0086309D" w:rsidRDefault="0086309D" w:rsidP="00E111FF">
      <w:pPr>
        <w:spacing w:after="0" w:line="240" w:lineRule="auto"/>
      </w:pPr>
      <w:r>
        <w:separator/>
      </w:r>
    </w:p>
  </w:endnote>
  <w:endnote w:type="continuationSeparator" w:id="0">
    <w:p w14:paraId="56F0C8FE" w14:textId="77777777" w:rsidR="0086309D" w:rsidRDefault="0086309D" w:rsidP="00E1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Halbfett">
    <w:panose1 w:val="020B07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panose1 w:val="020B06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öhne"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A441" w14:textId="77777777" w:rsidR="00E111FF" w:rsidRPr="00E111FF" w:rsidRDefault="00E111FF" w:rsidP="00E111FF">
    <w:pPr>
      <w:tabs>
        <w:tab w:val="center" w:pos="4680"/>
        <w:tab w:val="right" w:pos="9360"/>
      </w:tabs>
      <w:spacing w:after="0" w:line="240" w:lineRule="auto"/>
      <w:rPr>
        <w:rFonts w:ascii="Aptos" w:eastAsia="Aptos" w:hAnsi="Aptos" w:cs="Times New Roman"/>
        <w:sz w:val="22"/>
        <w:szCs w:val="22"/>
        <w:lang w:val="en-GB"/>
      </w:rPr>
    </w:pPr>
  </w:p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"/>
      <w:gridCol w:w="9530"/>
      <w:gridCol w:w="210"/>
      <w:gridCol w:w="278"/>
    </w:tblGrid>
    <w:tr w:rsidR="00E111FF" w:rsidRPr="00E111FF" w14:paraId="4D1D3057" w14:textId="77777777">
      <w:trPr>
        <w:jc w:val="center"/>
      </w:trPr>
      <w:tc>
        <w:tcPr>
          <w:tcW w:w="288" w:type="dxa"/>
        </w:tcPr>
        <w:p w14:paraId="351F3EEF" w14:textId="77777777" w:rsidR="00E111FF" w:rsidRPr="00E111FF" w:rsidRDefault="00E111FF" w:rsidP="00E111FF">
          <w:pPr>
            <w:tabs>
              <w:tab w:val="center" w:pos="4536"/>
              <w:tab w:val="right" w:pos="9072"/>
            </w:tabs>
            <w:spacing w:before="360" w:line="259" w:lineRule="auto"/>
            <w:rPr>
              <w:rFonts w:ascii="Arial" w:eastAsia="Aptos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0ABE3131" w14:textId="1A6E3505" w:rsidR="00E111FF" w:rsidRPr="00E111FF" w:rsidRDefault="00E111FF" w:rsidP="00E111FF">
          <w:pPr>
            <w:tabs>
              <w:tab w:val="center" w:pos="4536"/>
              <w:tab w:val="right" w:pos="9072"/>
            </w:tabs>
            <w:spacing w:before="360" w:line="259" w:lineRule="auto"/>
            <w:rPr>
              <w:rFonts w:ascii="Arial" w:eastAsia="Aptos" w:hAnsi="Arial"/>
              <w:sz w:val="18"/>
              <w:szCs w:val="22"/>
              <w:lang w:val="en-GB"/>
            </w:rPr>
          </w:pP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Report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of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the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Meeting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of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the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C37CBC">
            <w:rPr>
              <w:rFonts w:ascii="Arial" w:eastAsia="Aptos" w:hAnsi="Arial"/>
              <w:sz w:val="18"/>
              <w:szCs w:val="22"/>
              <w:lang w:val="en-IE"/>
            </w:rPr>
            <w:t>WOAH</w:t>
          </w:r>
          <w:r w:rsidR="00446F0E">
            <w:rPr>
              <w:rFonts w:ascii="Arial" w:eastAsia="Aptos" w:hAnsi="Arial"/>
              <w:sz w:val="18"/>
              <w:szCs w:val="22"/>
              <w:lang w:val="en-IE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Aquatic</w:t>
          </w:r>
          <w:r w:rsidR="00446F0E">
            <w:rPr>
              <w:rFonts w:ascii="Arial" w:eastAsia="Aptos" w:hAnsi="Arial" w:cs="Arial"/>
              <w:sz w:val="18"/>
              <w:szCs w:val="18"/>
              <w:lang w:val="en-IE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Animal</w:t>
          </w:r>
          <w:r w:rsidR="00446F0E">
            <w:rPr>
              <w:rFonts w:ascii="Arial" w:eastAsia="Aptos" w:hAnsi="Arial" w:cs="Arial"/>
              <w:sz w:val="18"/>
              <w:szCs w:val="18"/>
              <w:lang w:val="en-IE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Health</w:t>
          </w:r>
          <w:r w:rsidR="00446F0E">
            <w:rPr>
              <w:rFonts w:ascii="Arial" w:eastAsia="Aptos" w:hAnsi="Arial" w:cs="Arial"/>
              <w:sz w:val="18"/>
              <w:szCs w:val="18"/>
              <w:lang w:val="en-IE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Standards</w:t>
          </w:r>
          <w:r w:rsidR="00446F0E">
            <w:rPr>
              <w:rFonts w:ascii="Arial" w:eastAsia="Aptos" w:hAnsi="Arial" w:cs="Arial"/>
              <w:sz w:val="18"/>
              <w:szCs w:val="18"/>
              <w:lang w:val="en-IE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Commission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/</w:t>
          </w:r>
          <w:r w:rsidR="00446F0E">
            <w:rPr>
              <w:rFonts w:ascii="Arial" w:eastAsia="Aptos" w:hAnsi="Arial" w:cs="Arial"/>
              <w:sz w:val="18"/>
              <w:szCs w:val="18"/>
              <w:lang w:val="en-GB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September</w:t>
          </w:r>
          <w:r w:rsidR="00446F0E">
            <w:rPr>
              <w:rFonts w:ascii="Arial" w:eastAsia="Aptos" w:hAnsi="Arial" w:cs="Arial"/>
              <w:sz w:val="18"/>
              <w:szCs w:val="18"/>
              <w:lang w:val="en-IE"/>
            </w:rPr>
            <w:t xml:space="preserve"> </w:t>
          </w:r>
          <w:r w:rsidRPr="00C37CBC">
            <w:rPr>
              <w:rFonts w:ascii="Arial" w:eastAsia="Aptos" w:hAnsi="Arial" w:cs="Arial"/>
              <w:sz w:val="18"/>
              <w:szCs w:val="18"/>
              <w:lang w:val="en-IE"/>
            </w:rPr>
            <w:t>2025</w:t>
          </w:r>
        </w:p>
      </w:tc>
      <w:tc>
        <w:tcPr>
          <w:tcW w:w="217" w:type="dxa"/>
        </w:tcPr>
        <w:p w14:paraId="3D71DA86" w14:textId="77777777" w:rsidR="00E111FF" w:rsidRPr="00E111FF" w:rsidRDefault="00E111FF" w:rsidP="00E111FF">
          <w:pPr>
            <w:tabs>
              <w:tab w:val="right" w:pos="9072"/>
            </w:tabs>
            <w:spacing w:before="360" w:line="259" w:lineRule="auto"/>
            <w:jc w:val="right"/>
            <w:rPr>
              <w:rFonts w:ascii="Arial" w:eastAsia="Aptos" w:hAnsi="Arial"/>
              <w:sz w:val="18"/>
              <w:szCs w:val="22"/>
              <w:lang w:val="en-GB"/>
            </w:rPr>
          </w:pP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fldChar w:fldCharType="begin"/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instrText>PAGE   \* MERGEFORMAT</w:instrTex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fldChar w:fldCharType="separate"/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t>1</w:t>
          </w:r>
          <w:r w:rsidRPr="00E111FF">
            <w:rPr>
              <w:rFonts w:ascii="Arial" w:eastAsia="Aptos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53D92996" w14:textId="77777777" w:rsidR="00E111FF" w:rsidRPr="00E111FF" w:rsidRDefault="00E111FF" w:rsidP="00E111FF">
          <w:pPr>
            <w:tabs>
              <w:tab w:val="right" w:pos="9072"/>
            </w:tabs>
            <w:spacing w:before="360" w:line="259" w:lineRule="auto"/>
            <w:jc w:val="right"/>
            <w:rPr>
              <w:rFonts w:ascii="Arial" w:eastAsia="Aptos" w:hAnsi="Arial" w:cs="Arial"/>
              <w:sz w:val="18"/>
              <w:szCs w:val="18"/>
              <w:lang w:val="en-GB"/>
            </w:rPr>
          </w:pPr>
        </w:p>
      </w:tc>
    </w:tr>
  </w:tbl>
  <w:p w14:paraId="491806E3" w14:textId="77777777" w:rsidR="00E111FF" w:rsidRDefault="00E111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D82B" w14:textId="77777777" w:rsidR="0086309D" w:rsidRDefault="0086309D" w:rsidP="00E111FF">
      <w:pPr>
        <w:spacing w:after="0" w:line="240" w:lineRule="auto"/>
      </w:pPr>
      <w:r>
        <w:separator/>
      </w:r>
    </w:p>
  </w:footnote>
  <w:footnote w:type="continuationSeparator" w:id="0">
    <w:p w14:paraId="4F56CEB0" w14:textId="77777777" w:rsidR="0086309D" w:rsidRDefault="0086309D" w:rsidP="00E1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296"/>
    </w:tblGrid>
    <w:tr w:rsidR="00E111FF" w:rsidRPr="00E111FF" w14:paraId="5D59B43B" w14:textId="77777777">
      <w:trPr>
        <w:trHeight w:val="58"/>
        <w:jc w:val="center"/>
      </w:trPr>
      <w:tc>
        <w:tcPr>
          <w:tcW w:w="10774" w:type="dxa"/>
        </w:tcPr>
        <w:p w14:paraId="1EAC9195" w14:textId="77777777" w:rsidR="00E111FF" w:rsidRPr="00E111FF" w:rsidRDefault="00E111FF" w:rsidP="00E111FF">
          <w:pPr>
            <w:tabs>
              <w:tab w:val="left" w:pos="8151"/>
            </w:tabs>
            <w:spacing w:after="240"/>
            <w:rPr>
              <w:rFonts w:ascii="Arial" w:eastAsia="Calibri" w:hAnsi="Arial" w:cs="Arial"/>
              <w:lang w:val="en-GB"/>
            </w:rPr>
          </w:pPr>
          <w:r w:rsidRPr="00E111FF">
            <w:rPr>
              <w:rFonts w:ascii="Arial" w:eastAsia="Calibri" w:hAnsi="Arial" w:cs="Arial"/>
              <w:lang w:val="en-GB"/>
            </w:rPr>
            <w:tab/>
          </w:r>
        </w:p>
      </w:tc>
    </w:tr>
  </w:tbl>
  <w:p w14:paraId="6BE9A92F" w14:textId="77777777" w:rsidR="00E111FF" w:rsidRDefault="00E111F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FB2"/>
    <w:multiLevelType w:val="hybridMultilevel"/>
    <w:tmpl w:val="531479B8"/>
    <w:lvl w:ilvl="0" w:tplc="04684B7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307EC3C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A5AC2D84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AF64299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FABEF974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9F621F48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8E3AB832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ECD8B3F6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67049CA6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1" w15:restartNumberingAfterBreak="0">
    <w:nsid w:val="15D8349E"/>
    <w:multiLevelType w:val="hybridMultilevel"/>
    <w:tmpl w:val="9BA6BAAC"/>
    <w:lvl w:ilvl="0" w:tplc="F19A239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7"/>
        <w:w w:val="100"/>
        <w:sz w:val="18"/>
        <w:szCs w:val="18"/>
        <w:lang w:val="en-US" w:eastAsia="en-US" w:bidi="en-US"/>
      </w:rPr>
    </w:lvl>
    <w:lvl w:ilvl="1" w:tplc="1166ED6A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823E158A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9DCE632E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45960A9A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0C9E4F24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97F055D8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B86A5C4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DB782F7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2" w15:restartNumberingAfterBreak="0">
    <w:nsid w:val="17071C58"/>
    <w:multiLevelType w:val="hybridMultilevel"/>
    <w:tmpl w:val="3190C45E"/>
    <w:lvl w:ilvl="0" w:tplc="4C469E10">
      <w:start w:val="1"/>
      <w:numFmt w:val="decimal"/>
      <w:lvlText w:val="%1."/>
      <w:lvlJc w:val="left"/>
      <w:pPr>
        <w:ind w:left="579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1D3527E4"/>
    <w:multiLevelType w:val="multilevel"/>
    <w:tmpl w:val="C96CF032"/>
    <w:lvl w:ilvl="0">
      <w:start w:val="1"/>
      <w:numFmt w:val="decimal"/>
      <w:lvlText w:val="%1."/>
      <w:lvlJc w:val="left"/>
      <w:pPr>
        <w:ind w:left="579" w:hanging="360"/>
      </w:pPr>
      <w:rPr>
        <w:rFonts w:hint="default"/>
        <w:b/>
        <w:bCs/>
        <w:w w:val="115"/>
      </w:rPr>
    </w:lvl>
    <w:lvl w:ilvl="1">
      <w:start w:val="1"/>
      <w:numFmt w:val="decimal"/>
      <w:isLgl/>
      <w:lvlText w:val="%1.%2."/>
      <w:lvlJc w:val="left"/>
      <w:pPr>
        <w:ind w:left="9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9" w:hanging="1440"/>
      </w:pPr>
      <w:rPr>
        <w:rFonts w:hint="default"/>
      </w:rPr>
    </w:lvl>
  </w:abstractNum>
  <w:abstractNum w:abstractNumId="4" w15:restartNumberingAfterBreak="0">
    <w:nsid w:val="24AF76EC"/>
    <w:multiLevelType w:val="hybridMultilevel"/>
    <w:tmpl w:val="1F0C8BD4"/>
    <w:lvl w:ilvl="0" w:tplc="A61C0962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1" w:tplc="673287E4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A5A89058">
      <w:numFmt w:val="bullet"/>
      <w:lvlText w:val="•"/>
      <w:lvlJc w:val="left"/>
      <w:pPr>
        <w:ind w:left="1989" w:hanging="426"/>
      </w:pPr>
      <w:rPr>
        <w:rFonts w:hint="default"/>
        <w:lang w:val="en-US" w:eastAsia="en-US" w:bidi="en-US"/>
      </w:rPr>
    </w:lvl>
    <w:lvl w:ilvl="3" w:tplc="29725886">
      <w:numFmt w:val="bullet"/>
      <w:lvlText w:val="•"/>
      <w:lvlJc w:val="left"/>
      <w:pPr>
        <w:ind w:left="2959" w:hanging="426"/>
      </w:pPr>
      <w:rPr>
        <w:rFonts w:hint="default"/>
        <w:lang w:val="en-US" w:eastAsia="en-US" w:bidi="en-US"/>
      </w:rPr>
    </w:lvl>
    <w:lvl w:ilvl="4" w:tplc="6FF6C83C">
      <w:numFmt w:val="bullet"/>
      <w:lvlText w:val="•"/>
      <w:lvlJc w:val="left"/>
      <w:pPr>
        <w:ind w:left="3928" w:hanging="426"/>
      </w:pPr>
      <w:rPr>
        <w:rFonts w:hint="default"/>
        <w:lang w:val="en-US" w:eastAsia="en-US" w:bidi="en-US"/>
      </w:rPr>
    </w:lvl>
    <w:lvl w:ilvl="5" w:tplc="30DE2BA6">
      <w:numFmt w:val="bullet"/>
      <w:lvlText w:val="•"/>
      <w:lvlJc w:val="left"/>
      <w:pPr>
        <w:ind w:left="4898" w:hanging="426"/>
      </w:pPr>
      <w:rPr>
        <w:rFonts w:hint="default"/>
        <w:lang w:val="en-US" w:eastAsia="en-US" w:bidi="en-US"/>
      </w:rPr>
    </w:lvl>
    <w:lvl w:ilvl="6" w:tplc="0A02674E">
      <w:numFmt w:val="bullet"/>
      <w:lvlText w:val="•"/>
      <w:lvlJc w:val="left"/>
      <w:pPr>
        <w:ind w:left="5867" w:hanging="426"/>
      </w:pPr>
      <w:rPr>
        <w:rFonts w:hint="default"/>
        <w:lang w:val="en-US" w:eastAsia="en-US" w:bidi="en-US"/>
      </w:rPr>
    </w:lvl>
    <w:lvl w:ilvl="7" w:tplc="997A732A">
      <w:numFmt w:val="bullet"/>
      <w:lvlText w:val="•"/>
      <w:lvlJc w:val="left"/>
      <w:pPr>
        <w:ind w:left="6837" w:hanging="426"/>
      </w:pPr>
      <w:rPr>
        <w:rFonts w:hint="default"/>
        <w:lang w:val="en-US" w:eastAsia="en-US" w:bidi="en-US"/>
      </w:rPr>
    </w:lvl>
    <w:lvl w:ilvl="8" w:tplc="B6267E62">
      <w:numFmt w:val="bullet"/>
      <w:lvlText w:val="•"/>
      <w:lvlJc w:val="left"/>
      <w:pPr>
        <w:ind w:left="7806" w:hanging="426"/>
      </w:pPr>
      <w:rPr>
        <w:rFonts w:hint="default"/>
        <w:lang w:val="en-US" w:eastAsia="en-US" w:bidi="en-US"/>
      </w:rPr>
    </w:lvl>
  </w:abstractNum>
  <w:abstractNum w:abstractNumId="5" w15:restartNumberingAfterBreak="0">
    <w:nsid w:val="31CD4285"/>
    <w:multiLevelType w:val="hybridMultilevel"/>
    <w:tmpl w:val="4300C070"/>
    <w:lvl w:ilvl="0" w:tplc="513E1502">
      <w:start w:val="1"/>
      <w:numFmt w:val="decimal"/>
      <w:lvlText w:val="%1."/>
      <w:lvlJc w:val="left"/>
      <w:pPr>
        <w:ind w:left="579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34345E9A"/>
    <w:multiLevelType w:val="multilevel"/>
    <w:tmpl w:val="A63CF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>
      <w:start w:val="1"/>
      <w:numFmt w:val="decimal"/>
      <w:isLgl/>
      <w:lvlText w:val="%1.%2."/>
      <w:lvlJc w:val="left"/>
      <w:pPr>
        <w:ind w:left="8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8" w:hanging="1440"/>
      </w:pPr>
      <w:rPr>
        <w:rFonts w:hint="default"/>
      </w:rPr>
    </w:lvl>
  </w:abstractNum>
  <w:abstractNum w:abstractNumId="7" w15:restartNumberingAfterBreak="0">
    <w:nsid w:val="352C07E9"/>
    <w:multiLevelType w:val="hybridMultilevel"/>
    <w:tmpl w:val="6F462F32"/>
    <w:lvl w:ilvl="0" w:tplc="1E9EE3BE">
      <w:start w:val="1"/>
      <w:numFmt w:val="decimal"/>
      <w:lvlText w:val="%1."/>
      <w:lvlJc w:val="left"/>
      <w:pPr>
        <w:ind w:left="579" w:hanging="360"/>
      </w:pPr>
      <w:rPr>
        <w:rFonts w:hint="default"/>
        <w:b/>
        <w:bCs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3AB901D2"/>
    <w:multiLevelType w:val="hybridMultilevel"/>
    <w:tmpl w:val="1B587BA8"/>
    <w:lvl w:ilvl="0" w:tplc="7D9E92DA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3AD215A0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0DC462CA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6ECC2B10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8E34C2D4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C4F204E2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A9D850F4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378090F6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BDA4BF14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abstractNum w:abstractNumId="9" w15:restartNumberingAfterBreak="0">
    <w:nsid w:val="3AED474A"/>
    <w:multiLevelType w:val="hybridMultilevel"/>
    <w:tmpl w:val="326E0442"/>
    <w:lvl w:ilvl="0" w:tplc="C7CEA84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14"/>
        <w:w w:val="100"/>
        <w:sz w:val="18"/>
        <w:szCs w:val="18"/>
        <w:lang w:val="en-US" w:eastAsia="en-US" w:bidi="en-US"/>
      </w:rPr>
    </w:lvl>
    <w:lvl w:ilvl="1" w:tplc="1CE4AAB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11"/>
        <w:w w:val="100"/>
        <w:sz w:val="18"/>
        <w:szCs w:val="18"/>
        <w:lang w:val="en-US" w:eastAsia="en-US" w:bidi="en-US"/>
      </w:rPr>
    </w:lvl>
    <w:lvl w:ilvl="2" w:tplc="1BAE36AA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820C984A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C0503A74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CAE6564E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5D1097CC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1C5A16D0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A81A9E0C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10" w15:restartNumberingAfterBreak="0">
    <w:nsid w:val="40216E5F"/>
    <w:multiLevelType w:val="hybridMultilevel"/>
    <w:tmpl w:val="09F2D816"/>
    <w:lvl w:ilvl="0" w:tplc="4B1266B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0714DABE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43E29F72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5BAC6388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F482CB62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29FABFF0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CF769AB6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BCBC300A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6E1EF35A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abstractNum w:abstractNumId="11" w15:restartNumberingAfterBreak="0">
    <w:nsid w:val="49737507"/>
    <w:multiLevelType w:val="hybridMultilevel"/>
    <w:tmpl w:val="B7BC4F62"/>
    <w:lvl w:ilvl="0" w:tplc="08748DF0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46" w:hanging="360"/>
      </w:p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</w:lvl>
    <w:lvl w:ilvl="3" w:tplc="0409000F" w:tentative="1">
      <w:start w:val="1"/>
      <w:numFmt w:val="decimal"/>
      <w:lvlText w:val="%4."/>
      <w:lvlJc w:val="left"/>
      <w:pPr>
        <w:ind w:left="2686" w:hanging="360"/>
      </w:p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</w:lvl>
    <w:lvl w:ilvl="6" w:tplc="0409000F" w:tentative="1">
      <w:start w:val="1"/>
      <w:numFmt w:val="decimal"/>
      <w:lvlText w:val="%7."/>
      <w:lvlJc w:val="left"/>
      <w:pPr>
        <w:ind w:left="4846" w:hanging="360"/>
      </w:p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2" w15:restartNumberingAfterBreak="0">
    <w:nsid w:val="4A48793D"/>
    <w:multiLevelType w:val="hybridMultilevel"/>
    <w:tmpl w:val="B67077AE"/>
    <w:lvl w:ilvl="0" w:tplc="C016B82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4C387F52">
      <w:start w:val="1"/>
      <w:numFmt w:val="lowerLetter"/>
      <w:lvlText w:val="%2)"/>
      <w:lvlJc w:val="left"/>
      <w:pPr>
        <w:ind w:left="1016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2" w:tplc="0D4EA9C4">
      <w:start w:val="1"/>
      <w:numFmt w:val="lowerRoman"/>
      <w:lvlText w:val="%3)"/>
      <w:lvlJc w:val="left"/>
      <w:pPr>
        <w:ind w:left="144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3" w:tplc="58260530">
      <w:numFmt w:val="bullet"/>
      <w:lvlText w:val="•"/>
      <w:lvlJc w:val="left"/>
      <w:pPr>
        <w:ind w:left="2478" w:hanging="426"/>
      </w:pPr>
      <w:rPr>
        <w:rFonts w:hint="default"/>
        <w:lang w:val="en-US" w:eastAsia="en-US" w:bidi="en-US"/>
      </w:rPr>
    </w:lvl>
    <w:lvl w:ilvl="4" w:tplc="5E6496B2">
      <w:numFmt w:val="bullet"/>
      <w:lvlText w:val="•"/>
      <w:lvlJc w:val="left"/>
      <w:pPr>
        <w:ind w:left="3516" w:hanging="426"/>
      </w:pPr>
      <w:rPr>
        <w:rFonts w:hint="default"/>
        <w:lang w:val="en-US" w:eastAsia="en-US" w:bidi="en-US"/>
      </w:rPr>
    </w:lvl>
    <w:lvl w:ilvl="5" w:tplc="A5066BFC">
      <w:numFmt w:val="bullet"/>
      <w:lvlText w:val="•"/>
      <w:lvlJc w:val="left"/>
      <w:pPr>
        <w:ind w:left="4554" w:hanging="426"/>
      </w:pPr>
      <w:rPr>
        <w:rFonts w:hint="default"/>
        <w:lang w:val="en-US" w:eastAsia="en-US" w:bidi="en-US"/>
      </w:rPr>
    </w:lvl>
    <w:lvl w:ilvl="6" w:tplc="22660464">
      <w:numFmt w:val="bullet"/>
      <w:lvlText w:val="•"/>
      <w:lvlJc w:val="left"/>
      <w:pPr>
        <w:ind w:left="5592" w:hanging="426"/>
      </w:pPr>
      <w:rPr>
        <w:rFonts w:hint="default"/>
        <w:lang w:val="en-US" w:eastAsia="en-US" w:bidi="en-US"/>
      </w:rPr>
    </w:lvl>
    <w:lvl w:ilvl="7" w:tplc="CC5C666E">
      <w:numFmt w:val="bullet"/>
      <w:lvlText w:val="•"/>
      <w:lvlJc w:val="left"/>
      <w:pPr>
        <w:ind w:left="6630" w:hanging="426"/>
      </w:pPr>
      <w:rPr>
        <w:rFonts w:hint="default"/>
        <w:lang w:val="en-US" w:eastAsia="en-US" w:bidi="en-US"/>
      </w:rPr>
    </w:lvl>
    <w:lvl w:ilvl="8" w:tplc="1DB288C8">
      <w:numFmt w:val="bullet"/>
      <w:lvlText w:val="•"/>
      <w:lvlJc w:val="left"/>
      <w:pPr>
        <w:ind w:left="7669" w:hanging="426"/>
      </w:pPr>
      <w:rPr>
        <w:rFonts w:hint="default"/>
        <w:lang w:val="en-US" w:eastAsia="en-US" w:bidi="en-US"/>
      </w:rPr>
    </w:lvl>
  </w:abstractNum>
  <w:abstractNum w:abstractNumId="13" w15:restartNumberingAfterBreak="0">
    <w:nsid w:val="4C6C7DA6"/>
    <w:multiLevelType w:val="hybridMultilevel"/>
    <w:tmpl w:val="3A1CD140"/>
    <w:lvl w:ilvl="0" w:tplc="3D78B37C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14348D1C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F3BE7078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4B7E754A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2DE295EC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E3306934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45B246E8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9A8441FA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87E84342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abstractNum w:abstractNumId="14" w15:restartNumberingAfterBreak="0">
    <w:nsid w:val="52596A86"/>
    <w:multiLevelType w:val="hybridMultilevel"/>
    <w:tmpl w:val="F8A8F15A"/>
    <w:lvl w:ilvl="0" w:tplc="45369314">
      <w:start w:val="1"/>
      <w:numFmt w:val="decimal"/>
      <w:lvlText w:val="%1."/>
      <w:lvlJc w:val="left"/>
      <w:pPr>
        <w:ind w:left="526" w:hanging="360"/>
      </w:pPr>
      <w:rPr>
        <w:rFonts w:hint="default"/>
        <w:w w:val="115"/>
      </w:rPr>
    </w:lvl>
    <w:lvl w:ilvl="1" w:tplc="04090019">
      <w:start w:val="1"/>
      <w:numFmt w:val="lowerLetter"/>
      <w:lvlText w:val="%2."/>
      <w:lvlJc w:val="left"/>
      <w:pPr>
        <w:ind w:left="1246" w:hanging="360"/>
      </w:pPr>
    </w:lvl>
    <w:lvl w:ilvl="2" w:tplc="0409001B" w:tentative="1">
      <w:start w:val="1"/>
      <w:numFmt w:val="lowerRoman"/>
      <w:lvlText w:val="%3."/>
      <w:lvlJc w:val="right"/>
      <w:pPr>
        <w:ind w:left="1966" w:hanging="180"/>
      </w:pPr>
    </w:lvl>
    <w:lvl w:ilvl="3" w:tplc="0409000F" w:tentative="1">
      <w:start w:val="1"/>
      <w:numFmt w:val="decimal"/>
      <w:lvlText w:val="%4."/>
      <w:lvlJc w:val="left"/>
      <w:pPr>
        <w:ind w:left="2686" w:hanging="360"/>
      </w:pPr>
    </w:lvl>
    <w:lvl w:ilvl="4" w:tplc="04090019" w:tentative="1">
      <w:start w:val="1"/>
      <w:numFmt w:val="lowerLetter"/>
      <w:lvlText w:val="%5."/>
      <w:lvlJc w:val="left"/>
      <w:pPr>
        <w:ind w:left="3406" w:hanging="360"/>
      </w:pPr>
    </w:lvl>
    <w:lvl w:ilvl="5" w:tplc="0409001B" w:tentative="1">
      <w:start w:val="1"/>
      <w:numFmt w:val="lowerRoman"/>
      <w:lvlText w:val="%6."/>
      <w:lvlJc w:val="right"/>
      <w:pPr>
        <w:ind w:left="4126" w:hanging="180"/>
      </w:pPr>
    </w:lvl>
    <w:lvl w:ilvl="6" w:tplc="0409000F" w:tentative="1">
      <w:start w:val="1"/>
      <w:numFmt w:val="decimal"/>
      <w:lvlText w:val="%7."/>
      <w:lvlJc w:val="left"/>
      <w:pPr>
        <w:ind w:left="4846" w:hanging="360"/>
      </w:pPr>
    </w:lvl>
    <w:lvl w:ilvl="7" w:tplc="04090019" w:tentative="1">
      <w:start w:val="1"/>
      <w:numFmt w:val="lowerLetter"/>
      <w:lvlText w:val="%8."/>
      <w:lvlJc w:val="left"/>
      <w:pPr>
        <w:ind w:left="5566" w:hanging="360"/>
      </w:pPr>
    </w:lvl>
    <w:lvl w:ilvl="8" w:tplc="040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5" w15:restartNumberingAfterBreak="0">
    <w:nsid w:val="54BD0FC8"/>
    <w:multiLevelType w:val="hybridMultilevel"/>
    <w:tmpl w:val="392E161C"/>
    <w:lvl w:ilvl="0" w:tplc="96A81C18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26BC800C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D8DE5DE8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EF08CC2E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BBD0AEF0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BB568894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3FC60990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45789662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A2809BAE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abstractNum w:abstractNumId="16" w15:restartNumberingAfterBreak="0">
    <w:nsid w:val="57900144"/>
    <w:multiLevelType w:val="multilevel"/>
    <w:tmpl w:val="30AC8102"/>
    <w:lvl w:ilvl="0">
      <w:start w:val="1"/>
      <w:numFmt w:val="decimal"/>
      <w:lvlText w:val="%1."/>
      <w:lvlJc w:val="left"/>
      <w:pPr>
        <w:ind w:left="579" w:hanging="360"/>
      </w:pPr>
      <w:rPr>
        <w:rFonts w:hint="default"/>
        <w:b/>
        <w:bCs/>
        <w:w w:val="115"/>
      </w:rPr>
    </w:lvl>
    <w:lvl w:ilvl="1">
      <w:start w:val="1"/>
      <w:numFmt w:val="decimal"/>
      <w:isLgl/>
      <w:lvlText w:val="%1.%2."/>
      <w:lvlJc w:val="left"/>
      <w:pPr>
        <w:ind w:left="9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9" w:hanging="1440"/>
      </w:pPr>
      <w:rPr>
        <w:rFonts w:hint="default"/>
      </w:rPr>
    </w:lvl>
  </w:abstractNum>
  <w:abstractNum w:abstractNumId="17" w15:restartNumberingAfterBreak="0">
    <w:nsid w:val="5FF74FFB"/>
    <w:multiLevelType w:val="hybridMultilevel"/>
    <w:tmpl w:val="1FB4AB8C"/>
    <w:lvl w:ilvl="0" w:tplc="A44A12A0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C21AE8E2">
      <w:numFmt w:val="bullet"/>
      <w:lvlText w:val="•"/>
      <w:lvlJc w:val="left"/>
      <w:pPr>
        <w:ind w:left="1514" w:hanging="426"/>
      </w:pPr>
      <w:rPr>
        <w:rFonts w:hint="default"/>
        <w:lang w:val="en-US" w:eastAsia="en-US" w:bidi="en-US"/>
      </w:rPr>
    </w:lvl>
    <w:lvl w:ilvl="2" w:tplc="DD742562">
      <w:numFmt w:val="bullet"/>
      <w:lvlText w:val="•"/>
      <w:lvlJc w:val="left"/>
      <w:pPr>
        <w:ind w:left="2429" w:hanging="426"/>
      </w:pPr>
      <w:rPr>
        <w:rFonts w:hint="default"/>
        <w:lang w:val="en-US" w:eastAsia="en-US" w:bidi="en-US"/>
      </w:rPr>
    </w:lvl>
    <w:lvl w:ilvl="3" w:tplc="8D743128">
      <w:numFmt w:val="bullet"/>
      <w:lvlText w:val="•"/>
      <w:lvlJc w:val="left"/>
      <w:pPr>
        <w:ind w:left="3343" w:hanging="426"/>
      </w:pPr>
      <w:rPr>
        <w:rFonts w:hint="default"/>
        <w:lang w:val="en-US" w:eastAsia="en-US" w:bidi="en-US"/>
      </w:rPr>
    </w:lvl>
    <w:lvl w:ilvl="4" w:tplc="5C28D306">
      <w:numFmt w:val="bullet"/>
      <w:lvlText w:val="•"/>
      <w:lvlJc w:val="left"/>
      <w:pPr>
        <w:ind w:left="4258" w:hanging="426"/>
      </w:pPr>
      <w:rPr>
        <w:rFonts w:hint="default"/>
        <w:lang w:val="en-US" w:eastAsia="en-US" w:bidi="en-US"/>
      </w:rPr>
    </w:lvl>
    <w:lvl w:ilvl="5" w:tplc="3FAC2DD2">
      <w:numFmt w:val="bullet"/>
      <w:lvlText w:val="•"/>
      <w:lvlJc w:val="left"/>
      <w:pPr>
        <w:ind w:left="5172" w:hanging="426"/>
      </w:pPr>
      <w:rPr>
        <w:rFonts w:hint="default"/>
        <w:lang w:val="en-US" w:eastAsia="en-US" w:bidi="en-US"/>
      </w:rPr>
    </w:lvl>
    <w:lvl w:ilvl="6" w:tplc="3200B942">
      <w:numFmt w:val="bullet"/>
      <w:lvlText w:val="•"/>
      <w:lvlJc w:val="left"/>
      <w:pPr>
        <w:ind w:left="6087" w:hanging="426"/>
      </w:pPr>
      <w:rPr>
        <w:rFonts w:hint="default"/>
        <w:lang w:val="en-US" w:eastAsia="en-US" w:bidi="en-US"/>
      </w:rPr>
    </w:lvl>
    <w:lvl w:ilvl="7" w:tplc="8AD2FD4A">
      <w:numFmt w:val="bullet"/>
      <w:lvlText w:val="•"/>
      <w:lvlJc w:val="left"/>
      <w:pPr>
        <w:ind w:left="7001" w:hanging="426"/>
      </w:pPr>
      <w:rPr>
        <w:rFonts w:hint="default"/>
        <w:lang w:val="en-US" w:eastAsia="en-US" w:bidi="en-US"/>
      </w:rPr>
    </w:lvl>
    <w:lvl w:ilvl="8" w:tplc="A2A889B4">
      <w:numFmt w:val="bullet"/>
      <w:lvlText w:val="•"/>
      <w:lvlJc w:val="left"/>
      <w:pPr>
        <w:ind w:left="7916" w:hanging="426"/>
      </w:pPr>
      <w:rPr>
        <w:rFonts w:hint="default"/>
        <w:lang w:val="en-US" w:eastAsia="en-US" w:bidi="en-US"/>
      </w:rPr>
    </w:lvl>
  </w:abstractNum>
  <w:abstractNum w:abstractNumId="18" w15:restartNumberingAfterBreak="0">
    <w:nsid w:val="608217CB"/>
    <w:multiLevelType w:val="multilevel"/>
    <w:tmpl w:val="E4B6DEB8"/>
    <w:lvl w:ilvl="0">
      <w:start w:val="1"/>
      <w:numFmt w:val="decimal"/>
      <w:lvlText w:val="%1."/>
      <w:lvlJc w:val="left"/>
      <w:pPr>
        <w:ind w:left="579" w:hanging="360"/>
      </w:pPr>
      <w:rPr>
        <w:rFonts w:hint="default"/>
        <w:b/>
        <w:bCs/>
        <w:w w:val="110"/>
      </w:rPr>
    </w:lvl>
    <w:lvl w:ilvl="1">
      <w:start w:val="1"/>
      <w:numFmt w:val="decimal"/>
      <w:isLgl/>
      <w:lvlText w:val="%1.%2."/>
      <w:lvlJc w:val="left"/>
      <w:pPr>
        <w:ind w:left="93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5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1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9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1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7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99" w:hanging="1800"/>
      </w:pPr>
      <w:rPr>
        <w:rFonts w:hint="default"/>
        <w:b/>
      </w:rPr>
    </w:lvl>
  </w:abstractNum>
  <w:abstractNum w:abstractNumId="19" w15:restartNumberingAfterBreak="0">
    <w:nsid w:val="64473595"/>
    <w:multiLevelType w:val="hybridMultilevel"/>
    <w:tmpl w:val="ED5A290C"/>
    <w:lvl w:ilvl="0" w:tplc="00B8F446">
      <w:start w:val="1"/>
      <w:numFmt w:val="decimal"/>
      <w:lvlText w:val="%1."/>
      <w:lvlJc w:val="left"/>
      <w:pPr>
        <w:ind w:left="579" w:hanging="360"/>
      </w:pPr>
      <w:rPr>
        <w:rFonts w:hint="default"/>
        <w:b/>
        <w:bCs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698D0D32"/>
    <w:multiLevelType w:val="hybridMultilevel"/>
    <w:tmpl w:val="16FC3970"/>
    <w:lvl w:ilvl="0" w:tplc="7602AD5C">
      <w:start w:val="1"/>
      <w:numFmt w:val="decimal"/>
      <w:lvlText w:val="%1."/>
      <w:lvlJc w:val="left"/>
      <w:pPr>
        <w:ind w:left="579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1" w15:restartNumberingAfterBreak="0">
    <w:nsid w:val="7A6A7747"/>
    <w:multiLevelType w:val="hybridMultilevel"/>
    <w:tmpl w:val="514E8118"/>
    <w:lvl w:ilvl="0" w:tplc="6F8023C2">
      <w:start w:val="1"/>
      <w:numFmt w:val="decimal"/>
      <w:lvlText w:val="%1."/>
      <w:lvlJc w:val="left"/>
      <w:pPr>
        <w:ind w:left="579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2" w15:restartNumberingAfterBreak="0">
    <w:nsid w:val="7D5B4F14"/>
    <w:multiLevelType w:val="hybridMultilevel"/>
    <w:tmpl w:val="863E8D10"/>
    <w:lvl w:ilvl="0" w:tplc="A1ACAB50">
      <w:start w:val="1"/>
      <w:numFmt w:val="decimal"/>
      <w:lvlText w:val="%1."/>
      <w:lvlJc w:val="left"/>
      <w:pPr>
        <w:ind w:left="579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299" w:hanging="360"/>
      </w:pPr>
    </w:lvl>
    <w:lvl w:ilvl="2" w:tplc="0409001B" w:tentative="1">
      <w:start w:val="1"/>
      <w:numFmt w:val="lowerRoman"/>
      <w:lvlText w:val="%3."/>
      <w:lvlJc w:val="right"/>
      <w:pPr>
        <w:ind w:left="2019" w:hanging="180"/>
      </w:pPr>
    </w:lvl>
    <w:lvl w:ilvl="3" w:tplc="0409000F" w:tentative="1">
      <w:start w:val="1"/>
      <w:numFmt w:val="decimal"/>
      <w:lvlText w:val="%4."/>
      <w:lvlJc w:val="left"/>
      <w:pPr>
        <w:ind w:left="2739" w:hanging="360"/>
      </w:pPr>
    </w:lvl>
    <w:lvl w:ilvl="4" w:tplc="04090019" w:tentative="1">
      <w:start w:val="1"/>
      <w:numFmt w:val="lowerLetter"/>
      <w:lvlText w:val="%5."/>
      <w:lvlJc w:val="left"/>
      <w:pPr>
        <w:ind w:left="3459" w:hanging="360"/>
      </w:pPr>
    </w:lvl>
    <w:lvl w:ilvl="5" w:tplc="0409001B" w:tentative="1">
      <w:start w:val="1"/>
      <w:numFmt w:val="lowerRoman"/>
      <w:lvlText w:val="%6."/>
      <w:lvlJc w:val="right"/>
      <w:pPr>
        <w:ind w:left="4179" w:hanging="180"/>
      </w:pPr>
    </w:lvl>
    <w:lvl w:ilvl="6" w:tplc="0409000F" w:tentative="1">
      <w:start w:val="1"/>
      <w:numFmt w:val="decimal"/>
      <w:lvlText w:val="%7."/>
      <w:lvlJc w:val="left"/>
      <w:pPr>
        <w:ind w:left="4899" w:hanging="360"/>
      </w:pPr>
    </w:lvl>
    <w:lvl w:ilvl="7" w:tplc="04090019" w:tentative="1">
      <w:start w:val="1"/>
      <w:numFmt w:val="lowerLetter"/>
      <w:lvlText w:val="%8."/>
      <w:lvlJc w:val="left"/>
      <w:pPr>
        <w:ind w:left="5619" w:hanging="360"/>
      </w:pPr>
    </w:lvl>
    <w:lvl w:ilvl="8" w:tplc="04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3" w15:restartNumberingAfterBreak="0">
    <w:nsid w:val="7D9C1097"/>
    <w:multiLevelType w:val="hybridMultilevel"/>
    <w:tmpl w:val="0B006DE2"/>
    <w:lvl w:ilvl="0" w:tplc="90C8B076">
      <w:start w:val="1"/>
      <w:numFmt w:val="decimal"/>
      <w:lvlText w:val="%1."/>
      <w:lvlJc w:val="left"/>
      <w:pPr>
        <w:ind w:left="2345" w:hanging="360"/>
      </w:pPr>
      <w:rPr>
        <w:rFonts w:hint="default"/>
        <w:w w:val="115"/>
      </w:rPr>
    </w:lvl>
    <w:lvl w:ilvl="1" w:tplc="04090019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num w:numId="1" w16cid:durableId="635531549">
    <w:abstractNumId w:val="17"/>
  </w:num>
  <w:num w:numId="2" w16cid:durableId="2111775355">
    <w:abstractNumId w:val="13"/>
  </w:num>
  <w:num w:numId="3" w16cid:durableId="721632001">
    <w:abstractNumId w:val="0"/>
  </w:num>
  <w:num w:numId="4" w16cid:durableId="1460369711">
    <w:abstractNumId w:val="9"/>
  </w:num>
  <w:num w:numId="5" w16cid:durableId="1252008647">
    <w:abstractNumId w:val="1"/>
  </w:num>
  <w:num w:numId="6" w16cid:durableId="57873635">
    <w:abstractNumId w:val="12"/>
  </w:num>
  <w:num w:numId="7" w16cid:durableId="1070345517">
    <w:abstractNumId w:val="15"/>
  </w:num>
  <w:num w:numId="8" w16cid:durableId="322399223">
    <w:abstractNumId w:val="10"/>
  </w:num>
  <w:num w:numId="9" w16cid:durableId="516382961">
    <w:abstractNumId w:val="8"/>
  </w:num>
  <w:num w:numId="10" w16cid:durableId="255142260">
    <w:abstractNumId w:val="4"/>
  </w:num>
  <w:num w:numId="11" w16cid:durableId="1274287560">
    <w:abstractNumId w:val="23"/>
  </w:num>
  <w:num w:numId="12" w16cid:durableId="846987352">
    <w:abstractNumId w:val="6"/>
  </w:num>
  <w:num w:numId="13" w16cid:durableId="1832674751">
    <w:abstractNumId w:val="14"/>
  </w:num>
  <w:num w:numId="14" w16cid:durableId="1495222126">
    <w:abstractNumId w:val="11"/>
  </w:num>
  <w:num w:numId="15" w16cid:durableId="939293537">
    <w:abstractNumId w:val="18"/>
  </w:num>
  <w:num w:numId="16" w16cid:durableId="436145898">
    <w:abstractNumId w:val="22"/>
  </w:num>
  <w:num w:numId="17" w16cid:durableId="1874268234">
    <w:abstractNumId w:val="3"/>
  </w:num>
  <w:num w:numId="18" w16cid:durableId="1569684309">
    <w:abstractNumId w:val="21"/>
  </w:num>
  <w:num w:numId="19" w16cid:durableId="1062675734">
    <w:abstractNumId w:val="7"/>
  </w:num>
  <w:num w:numId="20" w16cid:durableId="584800873">
    <w:abstractNumId w:val="19"/>
  </w:num>
  <w:num w:numId="21" w16cid:durableId="541524885">
    <w:abstractNumId w:val="16"/>
  </w:num>
  <w:num w:numId="22" w16cid:durableId="1919709105">
    <w:abstractNumId w:val="20"/>
  </w:num>
  <w:num w:numId="23" w16cid:durableId="483667718">
    <w:abstractNumId w:val="5"/>
  </w:num>
  <w:num w:numId="24" w16cid:durableId="10645973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FF"/>
    <w:rsid w:val="00020DFB"/>
    <w:rsid w:val="0002561A"/>
    <w:rsid w:val="00033C15"/>
    <w:rsid w:val="0003688D"/>
    <w:rsid w:val="00037F37"/>
    <w:rsid w:val="00040F03"/>
    <w:rsid w:val="000421E0"/>
    <w:rsid w:val="00045F55"/>
    <w:rsid w:val="000630BE"/>
    <w:rsid w:val="000649F3"/>
    <w:rsid w:val="00064BE3"/>
    <w:rsid w:val="00065D0F"/>
    <w:rsid w:val="000668CD"/>
    <w:rsid w:val="00066E36"/>
    <w:rsid w:val="00070EFE"/>
    <w:rsid w:val="00074E03"/>
    <w:rsid w:val="00081D52"/>
    <w:rsid w:val="00082264"/>
    <w:rsid w:val="00095401"/>
    <w:rsid w:val="00096CAA"/>
    <w:rsid w:val="000A1670"/>
    <w:rsid w:val="000A5E4A"/>
    <w:rsid w:val="000A7F8A"/>
    <w:rsid w:val="000B3605"/>
    <w:rsid w:val="000B3A38"/>
    <w:rsid w:val="000C1AD6"/>
    <w:rsid w:val="000C6E5B"/>
    <w:rsid w:val="000C7461"/>
    <w:rsid w:val="000D2A53"/>
    <w:rsid w:val="000E7481"/>
    <w:rsid w:val="000F0820"/>
    <w:rsid w:val="001070F7"/>
    <w:rsid w:val="00114824"/>
    <w:rsid w:val="00115918"/>
    <w:rsid w:val="00115956"/>
    <w:rsid w:val="00116348"/>
    <w:rsid w:val="0013325D"/>
    <w:rsid w:val="00133EFF"/>
    <w:rsid w:val="001342DF"/>
    <w:rsid w:val="00136C82"/>
    <w:rsid w:val="0014562F"/>
    <w:rsid w:val="001618AE"/>
    <w:rsid w:val="00171F7E"/>
    <w:rsid w:val="001721F8"/>
    <w:rsid w:val="001865DC"/>
    <w:rsid w:val="00190D12"/>
    <w:rsid w:val="00196D87"/>
    <w:rsid w:val="001B1FF9"/>
    <w:rsid w:val="001B77A1"/>
    <w:rsid w:val="001B78F7"/>
    <w:rsid w:val="001E3C79"/>
    <w:rsid w:val="001F7512"/>
    <w:rsid w:val="00206CFB"/>
    <w:rsid w:val="0021238C"/>
    <w:rsid w:val="00213966"/>
    <w:rsid w:val="002168F7"/>
    <w:rsid w:val="00227499"/>
    <w:rsid w:val="00227A50"/>
    <w:rsid w:val="0024083F"/>
    <w:rsid w:val="00241D89"/>
    <w:rsid w:val="00251EB4"/>
    <w:rsid w:val="00252888"/>
    <w:rsid w:val="002619EE"/>
    <w:rsid w:val="00264B12"/>
    <w:rsid w:val="00266343"/>
    <w:rsid w:val="00272456"/>
    <w:rsid w:val="00286546"/>
    <w:rsid w:val="00293710"/>
    <w:rsid w:val="002C3780"/>
    <w:rsid w:val="002C3939"/>
    <w:rsid w:val="002C4727"/>
    <w:rsid w:val="002E1E4C"/>
    <w:rsid w:val="002E2597"/>
    <w:rsid w:val="002F044D"/>
    <w:rsid w:val="002F63DB"/>
    <w:rsid w:val="0031085A"/>
    <w:rsid w:val="00312660"/>
    <w:rsid w:val="00314D06"/>
    <w:rsid w:val="003354D3"/>
    <w:rsid w:val="00353569"/>
    <w:rsid w:val="0035739F"/>
    <w:rsid w:val="00360DB9"/>
    <w:rsid w:val="00361A3A"/>
    <w:rsid w:val="003671ED"/>
    <w:rsid w:val="00380C4C"/>
    <w:rsid w:val="003856FC"/>
    <w:rsid w:val="00392B30"/>
    <w:rsid w:val="003971C8"/>
    <w:rsid w:val="003A30BF"/>
    <w:rsid w:val="003A3C6F"/>
    <w:rsid w:val="003C31FF"/>
    <w:rsid w:val="003C6F99"/>
    <w:rsid w:val="003C7F9D"/>
    <w:rsid w:val="003D0F60"/>
    <w:rsid w:val="003D21CB"/>
    <w:rsid w:val="003E0C0E"/>
    <w:rsid w:val="003E1FC9"/>
    <w:rsid w:val="003E5590"/>
    <w:rsid w:val="003E6CC4"/>
    <w:rsid w:val="003F068E"/>
    <w:rsid w:val="003F2417"/>
    <w:rsid w:val="003F4D3C"/>
    <w:rsid w:val="003F62E1"/>
    <w:rsid w:val="00400F3A"/>
    <w:rsid w:val="004022E8"/>
    <w:rsid w:val="00410D5D"/>
    <w:rsid w:val="004167C8"/>
    <w:rsid w:val="0043489C"/>
    <w:rsid w:val="004379B5"/>
    <w:rsid w:val="00441F84"/>
    <w:rsid w:val="004456B8"/>
    <w:rsid w:val="004459F3"/>
    <w:rsid w:val="004464C7"/>
    <w:rsid w:val="00446F0E"/>
    <w:rsid w:val="00447587"/>
    <w:rsid w:val="00461C61"/>
    <w:rsid w:val="00462BD2"/>
    <w:rsid w:val="00465BD5"/>
    <w:rsid w:val="00470E40"/>
    <w:rsid w:val="00480F9F"/>
    <w:rsid w:val="00491022"/>
    <w:rsid w:val="00496F32"/>
    <w:rsid w:val="004973CC"/>
    <w:rsid w:val="004C2377"/>
    <w:rsid w:val="004C53D4"/>
    <w:rsid w:val="004C5F13"/>
    <w:rsid w:val="004D28FE"/>
    <w:rsid w:val="004D40A6"/>
    <w:rsid w:val="004E00C8"/>
    <w:rsid w:val="004E4473"/>
    <w:rsid w:val="004E490C"/>
    <w:rsid w:val="004E4CD8"/>
    <w:rsid w:val="004E59D9"/>
    <w:rsid w:val="004F6158"/>
    <w:rsid w:val="00523864"/>
    <w:rsid w:val="0052405E"/>
    <w:rsid w:val="0054229F"/>
    <w:rsid w:val="005571A1"/>
    <w:rsid w:val="00557C85"/>
    <w:rsid w:val="005644E3"/>
    <w:rsid w:val="00565E7F"/>
    <w:rsid w:val="00566067"/>
    <w:rsid w:val="00577C5A"/>
    <w:rsid w:val="005832D4"/>
    <w:rsid w:val="00596884"/>
    <w:rsid w:val="005A1719"/>
    <w:rsid w:val="005A3A3D"/>
    <w:rsid w:val="005A4C44"/>
    <w:rsid w:val="005B2608"/>
    <w:rsid w:val="005B4B19"/>
    <w:rsid w:val="005B68B6"/>
    <w:rsid w:val="005C54B5"/>
    <w:rsid w:val="005C5ADC"/>
    <w:rsid w:val="005D5831"/>
    <w:rsid w:val="005D6547"/>
    <w:rsid w:val="005E16D0"/>
    <w:rsid w:val="005E2190"/>
    <w:rsid w:val="005F33FA"/>
    <w:rsid w:val="005F506C"/>
    <w:rsid w:val="005F510D"/>
    <w:rsid w:val="005F6A51"/>
    <w:rsid w:val="006003A9"/>
    <w:rsid w:val="00602A91"/>
    <w:rsid w:val="0060431F"/>
    <w:rsid w:val="006060D4"/>
    <w:rsid w:val="00607A57"/>
    <w:rsid w:val="0061388B"/>
    <w:rsid w:val="00613D96"/>
    <w:rsid w:val="00621602"/>
    <w:rsid w:val="006263A7"/>
    <w:rsid w:val="00627AFA"/>
    <w:rsid w:val="0063372E"/>
    <w:rsid w:val="006403E7"/>
    <w:rsid w:val="00672729"/>
    <w:rsid w:val="00674864"/>
    <w:rsid w:val="006820EF"/>
    <w:rsid w:val="006966B2"/>
    <w:rsid w:val="00696D41"/>
    <w:rsid w:val="006978CE"/>
    <w:rsid w:val="006A717C"/>
    <w:rsid w:val="006A754D"/>
    <w:rsid w:val="006B325C"/>
    <w:rsid w:val="006B402F"/>
    <w:rsid w:val="006B6CB8"/>
    <w:rsid w:val="006C2452"/>
    <w:rsid w:val="006C3ACC"/>
    <w:rsid w:val="006D463F"/>
    <w:rsid w:val="006E4052"/>
    <w:rsid w:val="006E7C05"/>
    <w:rsid w:val="006F0FDC"/>
    <w:rsid w:val="00700921"/>
    <w:rsid w:val="0072038D"/>
    <w:rsid w:val="00720B64"/>
    <w:rsid w:val="0072480B"/>
    <w:rsid w:val="00724BD4"/>
    <w:rsid w:val="00727F22"/>
    <w:rsid w:val="007310AB"/>
    <w:rsid w:val="00731773"/>
    <w:rsid w:val="00736028"/>
    <w:rsid w:val="00756E7B"/>
    <w:rsid w:val="007622A7"/>
    <w:rsid w:val="00776DD5"/>
    <w:rsid w:val="00781F3F"/>
    <w:rsid w:val="00787184"/>
    <w:rsid w:val="00795FB1"/>
    <w:rsid w:val="0079721E"/>
    <w:rsid w:val="007A4122"/>
    <w:rsid w:val="007A6D71"/>
    <w:rsid w:val="007A6F8E"/>
    <w:rsid w:val="007A78AA"/>
    <w:rsid w:val="007B6BCA"/>
    <w:rsid w:val="007C3721"/>
    <w:rsid w:val="007C557B"/>
    <w:rsid w:val="007D58C8"/>
    <w:rsid w:val="007E29F9"/>
    <w:rsid w:val="007E3D32"/>
    <w:rsid w:val="007F6406"/>
    <w:rsid w:val="00804BF3"/>
    <w:rsid w:val="00805A97"/>
    <w:rsid w:val="0082576B"/>
    <w:rsid w:val="008260EB"/>
    <w:rsid w:val="008524C2"/>
    <w:rsid w:val="00856BEE"/>
    <w:rsid w:val="008618B8"/>
    <w:rsid w:val="00862873"/>
    <w:rsid w:val="0086309D"/>
    <w:rsid w:val="00864FC2"/>
    <w:rsid w:val="00866FC3"/>
    <w:rsid w:val="00873406"/>
    <w:rsid w:val="00876E4F"/>
    <w:rsid w:val="008779BF"/>
    <w:rsid w:val="00893940"/>
    <w:rsid w:val="00893F81"/>
    <w:rsid w:val="00897CED"/>
    <w:rsid w:val="008A1023"/>
    <w:rsid w:val="008A55F8"/>
    <w:rsid w:val="008A5EA1"/>
    <w:rsid w:val="008A73E0"/>
    <w:rsid w:val="008C7EA8"/>
    <w:rsid w:val="008D0568"/>
    <w:rsid w:val="008E5037"/>
    <w:rsid w:val="009014A6"/>
    <w:rsid w:val="0091076A"/>
    <w:rsid w:val="009156D2"/>
    <w:rsid w:val="00924BD9"/>
    <w:rsid w:val="00927982"/>
    <w:rsid w:val="00933554"/>
    <w:rsid w:val="00934093"/>
    <w:rsid w:val="0093597F"/>
    <w:rsid w:val="00961DA5"/>
    <w:rsid w:val="00970E46"/>
    <w:rsid w:val="009767F3"/>
    <w:rsid w:val="00984D0D"/>
    <w:rsid w:val="00996BB3"/>
    <w:rsid w:val="009A70C2"/>
    <w:rsid w:val="009B16FF"/>
    <w:rsid w:val="009B19E4"/>
    <w:rsid w:val="009B74FD"/>
    <w:rsid w:val="009D0A81"/>
    <w:rsid w:val="009D5EDF"/>
    <w:rsid w:val="009D7B65"/>
    <w:rsid w:val="009E0103"/>
    <w:rsid w:val="009F696A"/>
    <w:rsid w:val="00A0597E"/>
    <w:rsid w:val="00A07094"/>
    <w:rsid w:val="00A0740C"/>
    <w:rsid w:val="00A07D9F"/>
    <w:rsid w:val="00A22695"/>
    <w:rsid w:val="00A2444B"/>
    <w:rsid w:val="00A53D42"/>
    <w:rsid w:val="00A53D6F"/>
    <w:rsid w:val="00A56771"/>
    <w:rsid w:val="00A63DF4"/>
    <w:rsid w:val="00A658FC"/>
    <w:rsid w:val="00A73FB5"/>
    <w:rsid w:val="00A80D52"/>
    <w:rsid w:val="00A90E99"/>
    <w:rsid w:val="00AA6470"/>
    <w:rsid w:val="00AB3533"/>
    <w:rsid w:val="00AB7F8A"/>
    <w:rsid w:val="00AC4C4A"/>
    <w:rsid w:val="00AD0AAA"/>
    <w:rsid w:val="00AD7C3A"/>
    <w:rsid w:val="00AE037D"/>
    <w:rsid w:val="00AE695E"/>
    <w:rsid w:val="00B026F4"/>
    <w:rsid w:val="00B056C4"/>
    <w:rsid w:val="00B078A6"/>
    <w:rsid w:val="00B11DD6"/>
    <w:rsid w:val="00B11E85"/>
    <w:rsid w:val="00B13C2B"/>
    <w:rsid w:val="00B217E3"/>
    <w:rsid w:val="00B24F55"/>
    <w:rsid w:val="00B27F92"/>
    <w:rsid w:val="00B60DD6"/>
    <w:rsid w:val="00B638C5"/>
    <w:rsid w:val="00B72CEB"/>
    <w:rsid w:val="00B865D2"/>
    <w:rsid w:val="00B86DE9"/>
    <w:rsid w:val="00BA5573"/>
    <w:rsid w:val="00BB61E2"/>
    <w:rsid w:val="00BD132E"/>
    <w:rsid w:val="00BD2A14"/>
    <w:rsid w:val="00BD5AF0"/>
    <w:rsid w:val="00BE02E4"/>
    <w:rsid w:val="00BE0DC5"/>
    <w:rsid w:val="00BF0C85"/>
    <w:rsid w:val="00BF5D51"/>
    <w:rsid w:val="00C01030"/>
    <w:rsid w:val="00C05236"/>
    <w:rsid w:val="00C06C26"/>
    <w:rsid w:val="00C11668"/>
    <w:rsid w:val="00C16B65"/>
    <w:rsid w:val="00C250E4"/>
    <w:rsid w:val="00C3037D"/>
    <w:rsid w:val="00C306A6"/>
    <w:rsid w:val="00C37CBC"/>
    <w:rsid w:val="00C4067E"/>
    <w:rsid w:val="00C51929"/>
    <w:rsid w:val="00C65483"/>
    <w:rsid w:val="00C65AC9"/>
    <w:rsid w:val="00C67C80"/>
    <w:rsid w:val="00C77E88"/>
    <w:rsid w:val="00C8096F"/>
    <w:rsid w:val="00C84821"/>
    <w:rsid w:val="00C87BE6"/>
    <w:rsid w:val="00C951B5"/>
    <w:rsid w:val="00CB5769"/>
    <w:rsid w:val="00CC1B5D"/>
    <w:rsid w:val="00CC377F"/>
    <w:rsid w:val="00CD435B"/>
    <w:rsid w:val="00CE353E"/>
    <w:rsid w:val="00CE695F"/>
    <w:rsid w:val="00CF113F"/>
    <w:rsid w:val="00CF2018"/>
    <w:rsid w:val="00CF4538"/>
    <w:rsid w:val="00D07DF7"/>
    <w:rsid w:val="00D1470E"/>
    <w:rsid w:val="00D16286"/>
    <w:rsid w:val="00D26975"/>
    <w:rsid w:val="00D30018"/>
    <w:rsid w:val="00D40883"/>
    <w:rsid w:val="00D41747"/>
    <w:rsid w:val="00D46719"/>
    <w:rsid w:val="00D55C49"/>
    <w:rsid w:val="00D731EA"/>
    <w:rsid w:val="00D73C78"/>
    <w:rsid w:val="00D76CB7"/>
    <w:rsid w:val="00D77E04"/>
    <w:rsid w:val="00DA2986"/>
    <w:rsid w:val="00DB1382"/>
    <w:rsid w:val="00DB49CE"/>
    <w:rsid w:val="00DB7830"/>
    <w:rsid w:val="00DC18AB"/>
    <w:rsid w:val="00DD72CA"/>
    <w:rsid w:val="00DE6A19"/>
    <w:rsid w:val="00DF50BB"/>
    <w:rsid w:val="00E111FF"/>
    <w:rsid w:val="00E23B02"/>
    <w:rsid w:val="00E5167D"/>
    <w:rsid w:val="00E51B0A"/>
    <w:rsid w:val="00E51DFC"/>
    <w:rsid w:val="00E524AC"/>
    <w:rsid w:val="00E527B2"/>
    <w:rsid w:val="00E563CA"/>
    <w:rsid w:val="00E57B96"/>
    <w:rsid w:val="00E65284"/>
    <w:rsid w:val="00E7135D"/>
    <w:rsid w:val="00E80697"/>
    <w:rsid w:val="00E80C76"/>
    <w:rsid w:val="00E87201"/>
    <w:rsid w:val="00E9047F"/>
    <w:rsid w:val="00E91D32"/>
    <w:rsid w:val="00EC081F"/>
    <w:rsid w:val="00EC5885"/>
    <w:rsid w:val="00ED46AE"/>
    <w:rsid w:val="00ED7A11"/>
    <w:rsid w:val="00ED7F0A"/>
    <w:rsid w:val="00EE1074"/>
    <w:rsid w:val="00EE16A3"/>
    <w:rsid w:val="00EE7AFC"/>
    <w:rsid w:val="00EF7381"/>
    <w:rsid w:val="00F01066"/>
    <w:rsid w:val="00F03ACF"/>
    <w:rsid w:val="00F121FC"/>
    <w:rsid w:val="00F141BD"/>
    <w:rsid w:val="00F2029B"/>
    <w:rsid w:val="00F230DA"/>
    <w:rsid w:val="00F265EC"/>
    <w:rsid w:val="00F33CB7"/>
    <w:rsid w:val="00F357FF"/>
    <w:rsid w:val="00F3618E"/>
    <w:rsid w:val="00F41CE5"/>
    <w:rsid w:val="00F556D7"/>
    <w:rsid w:val="00F753E5"/>
    <w:rsid w:val="00F84E99"/>
    <w:rsid w:val="00F956D7"/>
    <w:rsid w:val="00FA6F31"/>
    <w:rsid w:val="00FB5A76"/>
    <w:rsid w:val="00FC5D9D"/>
    <w:rsid w:val="00FD0854"/>
    <w:rsid w:val="00FD7628"/>
    <w:rsid w:val="00FE2C59"/>
    <w:rsid w:val="00FE2E4E"/>
    <w:rsid w:val="00FE3E21"/>
    <w:rsid w:val="00FF2608"/>
    <w:rsid w:val="00FF6379"/>
    <w:rsid w:val="00FF64A4"/>
    <w:rsid w:val="00FF64DB"/>
    <w:rsid w:val="00FF7E6A"/>
    <w:rsid w:val="01FD4A2B"/>
    <w:rsid w:val="0AA50813"/>
    <w:rsid w:val="2A1E81A6"/>
    <w:rsid w:val="2BFA78F1"/>
    <w:rsid w:val="2E1892BA"/>
    <w:rsid w:val="45E3C4C2"/>
    <w:rsid w:val="5621589B"/>
    <w:rsid w:val="59C8C407"/>
    <w:rsid w:val="5B45CDAF"/>
    <w:rsid w:val="60D52B2A"/>
    <w:rsid w:val="61E4D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090D"/>
  <w15:chartTrackingRefBased/>
  <w15:docId w15:val="{BC5DD328-D4A1-40D1-A602-D4756167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975"/>
  </w:style>
  <w:style w:type="paragraph" w:styleId="Titre1">
    <w:name w:val="heading 1"/>
    <w:basedOn w:val="Normal"/>
    <w:next w:val="Normal"/>
    <w:link w:val="Titre1Car"/>
    <w:uiPriority w:val="9"/>
    <w:qFormat/>
    <w:rsid w:val="00E11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1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1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1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1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1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1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1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1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1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1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1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11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11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11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11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11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11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1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1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1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1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1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11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E111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11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1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11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11F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E11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111FF"/>
  </w:style>
  <w:style w:type="paragraph" w:styleId="Pieddepage">
    <w:name w:val="footer"/>
    <w:basedOn w:val="Normal"/>
    <w:link w:val="PieddepageCar"/>
    <w:uiPriority w:val="99"/>
    <w:unhideWhenUsed/>
    <w:rsid w:val="00E11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111FF"/>
  </w:style>
  <w:style w:type="table" w:customStyle="1" w:styleId="TableGrid40">
    <w:name w:val="Table Grid40"/>
    <w:basedOn w:val="TableauNormal"/>
    <w:next w:val="Grilledutableau"/>
    <w:uiPriority w:val="59"/>
    <w:rsid w:val="00E111FF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E1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auNormal"/>
    <w:next w:val="Grilledutableau"/>
    <w:uiPriority w:val="59"/>
    <w:rsid w:val="00E111FF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E111FF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paragraph" w:customStyle="1" w:styleId="WOAHArticleNumber">
    <w:name w:val="WOAH_Article Number"/>
    <w:basedOn w:val="Normal"/>
    <w:next w:val="Normal"/>
    <w:qFormat/>
    <w:rsid w:val="00E111FF"/>
    <w:pPr>
      <w:spacing w:after="240" w:line="240" w:lineRule="auto"/>
      <w:jc w:val="center"/>
    </w:pPr>
    <w:rPr>
      <w:rFonts w:ascii="Arial" w:hAnsi="Arial" w:cs="Arial"/>
      <w:b/>
      <w:kern w:val="0"/>
      <w:sz w:val="20"/>
      <w:szCs w:val="20"/>
      <w:lang w:val="en-NZ" w:bidi="en-US"/>
      <w14:ligatures w14:val="none"/>
    </w:rPr>
  </w:style>
  <w:style w:type="paragraph" w:customStyle="1" w:styleId="WOAHChaptername">
    <w:name w:val="WOAH_Chapter_name"/>
    <w:basedOn w:val="Titre3"/>
    <w:qFormat/>
    <w:rsid w:val="00E111FF"/>
    <w:pPr>
      <w:spacing w:before="0" w:after="240" w:line="240" w:lineRule="auto"/>
      <w:jc w:val="center"/>
      <w:outlineLvl w:val="9"/>
    </w:pPr>
    <w:rPr>
      <w:rFonts w:ascii="Arial" w:hAnsi="Arial" w:cs="Arial"/>
      <w:color w:val="auto"/>
      <w:kern w:val="0"/>
      <w:szCs w:val="24"/>
      <w:lang w:val="en-GB"/>
      <w14:ligatures w14:val="none"/>
    </w:rPr>
  </w:style>
  <w:style w:type="paragraph" w:customStyle="1" w:styleId="WOAHChapternumber">
    <w:name w:val="WOAH_Chapter_number"/>
    <w:basedOn w:val="WOAHChaptername"/>
    <w:next w:val="WOAHChaptername"/>
    <w:qFormat/>
    <w:rsid w:val="00E111FF"/>
    <w:pPr>
      <w:outlineLvl w:val="1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3671E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671ED"/>
  </w:style>
  <w:style w:type="character" w:styleId="Marquedecommentaire">
    <w:name w:val="annotation reference"/>
    <w:basedOn w:val="Policepardfaut"/>
    <w:uiPriority w:val="99"/>
    <w:semiHidden/>
    <w:unhideWhenUsed/>
    <w:rsid w:val="00C0103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01030"/>
    <w:pPr>
      <w:spacing w:line="240" w:lineRule="auto"/>
    </w:pPr>
    <w:rPr>
      <w:sz w:val="20"/>
      <w:szCs w:val="20"/>
      <w:lang w:val="en-ZA"/>
    </w:rPr>
  </w:style>
  <w:style w:type="character" w:customStyle="1" w:styleId="CommentaireCar">
    <w:name w:val="Commentaire Car"/>
    <w:basedOn w:val="Policepardfaut"/>
    <w:link w:val="Commentaire"/>
    <w:uiPriority w:val="99"/>
    <w:rsid w:val="00C01030"/>
    <w:rPr>
      <w:sz w:val="20"/>
      <w:szCs w:val="20"/>
      <w:lang w:val="en-ZA"/>
    </w:rPr>
  </w:style>
  <w:style w:type="paragraph" w:styleId="Rvision">
    <w:name w:val="Revision"/>
    <w:hidden/>
    <w:uiPriority w:val="99"/>
    <w:semiHidden/>
    <w:rsid w:val="00E527B2"/>
    <w:pPr>
      <w:spacing w:after="0" w:line="240" w:lineRule="auto"/>
    </w:pPr>
  </w:style>
  <w:style w:type="paragraph" w:customStyle="1" w:styleId="para3">
    <w:name w:val="para3"/>
    <w:basedOn w:val="Normal"/>
    <w:rsid w:val="00E8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remove-manual-glossary">
    <w:name w:val="remove-manual-glossary"/>
    <w:basedOn w:val="Policepardfaut"/>
    <w:rsid w:val="00E80C76"/>
  </w:style>
  <w:style w:type="paragraph" w:customStyle="1" w:styleId="Chaptertitle">
    <w:name w:val="Chapter_title"/>
    <w:basedOn w:val="Normal"/>
    <w:rsid w:val="00D41747"/>
    <w:pPr>
      <w:pBdr>
        <w:bottom w:val="single" w:sz="6" w:space="10" w:color="auto"/>
      </w:pBdr>
      <w:tabs>
        <w:tab w:val="left" w:pos="-720"/>
      </w:tabs>
      <w:spacing w:after="480" w:line="240" w:lineRule="auto"/>
      <w:jc w:val="center"/>
    </w:pPr>
    <w:rPr>
      <w:rFonts w:ascii="Söhne Halbfett" w:eastAsia="Times New Roman" w:hAnsi="Söhne Halbfett" w:cs="Times New Roman"/>
      <w:caps/>
      <w:spacing w:val="40"/>
      <w:kern w:val="0"/>
      <w:sz w:val="32"/>
      <w:szCs w:val="20"/>
      <w:lang w:val="en-GB" w:eastAsia="fr-FR"/>
      <w14:ligatures w14:val="none"/>
    </w:rPr>
  </w:style>
  <w:style w:type="paragraph" w:customStyle="1" w:styleId="Chatperno">
    <w:name w:val="Chatper_no"/>
    <w:basedOn w:val="Normal"/>
    <w:uiPriority w:val="99"/>
    <w:rsid w:val="00D41747"/>
    <w:pPr>
      <w:tabs>
        <w:tab w:val="left" w:pos="-720"/>
      </w:tabs>
      <w:spacing w:after="240" w:line="240" w:lineRule="auto"/>
      <w:jc w:val="center"/>
    </w:pPr>
    <w:rPr>
      <w:rFonts w:ascii="Söhne Kräftig" w:eastAsia="Times New Roman" w:hAnsi="Söhne Kräftig" w:cs="Times New Roman"/>
      <w:caps/>
      <w:spacing w:val="60"/>
      <w:kern w:val="0"/>
      <w:szCs w:val="20"/>
      <w:lang w:val="en-GB" w:eastAsia="fr-FR"/>
      <w14:ligatures w14:val="none"/>
    </w:rPr>
  </w:style>
  <w:style w:type="paragraph" w:customStyle="1" w:styleId="1">
    <w:name w:val="1."/>
    <w:basedOn w:val="Normal"/>
    <w:link w:val="1Car"/>
    <w:rsid w:val="005644E3"/>
    <w:pPr>
      <w:spacing w:after="240" w:line="240" w:lineRule="auto"/>
      <w:ind w:left="284" w:hanging="284"/>
      <w:jc w:val="both"/>
    </w:pPr>
    <w:rPr>
      <w:rFonts w:ascii="Söhne Halbfett" w:eastAsia="MS Mincho" w:hAnsi="Söhne Halbfett" w:cs="Times New Roman"/>
      <w:kern w:val="0"/>
      <w:sz w:val="22"/>
      <w:szCs w:val="20"/>
      <w:lang w:val="fr-BE" w:eastAsia="fr-FR"/>
      <w14:ligatures w14:val="none"/>
    </w:rPr>
  </w:style>
  <w:style w:type="character" w:customStyle="1" w:styleId="1Car">
    <w:name w:val="1. Car"/>
    <w:link w:val="1"/>
    <w:locked/>
    <w:rsid w:val="005644E3"/>
    <w:rPr>
      <w:rFonts w:ascii="Söhne Halbfett" w:eastAsia="MS Mincho" w:hAnsi="Söhne Halbfett" w:cs="Times New Roman"/>
      <w:kern w:val="0"/>
      <w:sz w:val="22"/>
      <w:szCs w:val="20"/>
      <w:lang w:val="fr-BE" w:eastAsia="fr-FR"/>
      <w14:ligatures w14:val="none"/>
    </w:rPr>
  </w:style>
  <w:style w:type="paragraph" w:customStyle="1" w:styleId="11">
    <w:name w:val="1.1."/>
    <w:basedOn w:val="Normal"/>
    <w:rsid w:val="005644E3"/>
    <w:pPr>
      <w:spacing w:after="240" w:line="240" w:lineRule="auto"/>
      <w:ind w:left="567" w:hanging="567"/>
      <w:jc w:val="both"/>
    </w:pPr>
    <w:rPr>
      <w:rFonts w:ascii="Söhne Kräftig" w:eastAsia="MS Mincho" w:hAnsi="Söhne Kräftig" w:cs="Times New Roman"/>
      <w:kern w:val="0"/>
      <w:sz w:val="21"/>
      <w:szCs w:val="20"/>
      <w:lang w:val="da-DK" w:eastAsia="da-DK"/>
      <w14:ligatures w14:val="none"/>
    </w:rPr>
  </w:style>
  <w:style w:type="paragraph" w:customStyle="1" w:styleId="111">
    <w:name w:val="1.1.1."/>
    <w:basedOn w:val="Normal"/>
    <w:rsid w:val="005644E3"/>
    <w:pPr>
      <w:spacing w:after="120" w:line="240" w:lineRule="auto"/>
      <w:ind w:left="1134" w:hanging="567"/>
      <w:jc w:val="both"/>
    </w:pPr>
    <w:rPr>
      <w:rFonts w:ascii="Söhne Kräftig" w:eastAsia="Times New Roman" w:hAnsi="Söhne Kräftig" w:cs="Times New Roman"/>
      <w:bCs/>
      <w:kern w:val="0"/>
      <w:sz w:val="20"/>
      <w:szCs w:val="22"/>
      <w:lang w:val="en-GB"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083F"/>
    <w:rPr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083F"/>
    <w:rPr>
      <w:b/>
      <w:bCs/>
      <w:sz w:val="20"/>
      <w:szCs w:val="20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SharedWithUsers xmlns="0725ab1f-942d-4dac-877f-91695486d0b7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573d40c0f3ce54836635258fb359b37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b6f3e9e6e21eee808e89c09a022dd1b6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7A1B9-29E6-488A-8987-4FB611296675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customXml/itemProps2.xml><?xml version="1.0" encoding="utf-8"?>
<ds:datastoreItem xmlns:ds="http://schemas.openxmlformats.org/officeDocument/2006/customXml" ds:itemID="{5D11BC99-8272-4A80-BB21-4245AADED4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5150A-BDB2-4E63-B53D-D53D69333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1450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Kelly</dc:creator>
  <cp:keywords/>
  <dc:description/>
  <cp:lastModifiedBy>Sara Linnane</cp:lastModifiedBy>
  <cp:revision>391</cp:revision>
  <dcterms:created xsi:type="dcterms:W3CDTF">2025-05-19T22:38:00Z</dcterms:created>
  <dcterms:modified xsi:type="dcterms:W3CDTF">2025-11-03T09:23:00Z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  <property fmtid="{D5CDD505-2E9C-101B-9397-08002B2CF9AE}" pid="4" name="Order">
    <vt:r8>19980100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