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292D" w:rsidR="007366BF" w:rsidP="003B7881" w:rsidRDefault="0007017D" w14:paraId="10415463" w14:textId="2C90D005">
      <w:pPr>
        <w:spacing w:after="480" w:line="240" w:lineRule="auto"/>
        <w:jc w:val="right"/>
        <w:rPr>
          <w:rFonts w:ascii="Arial" w:hAnsi="Arial" w:cs="Arial"/>
          <w:sz w:val="20"/>
          <w:szCs w:val="20"/>
          <w:u w:val="single"/>
          <w:lang w:val="en-GB" w:eastAsia="en-GB"/>
        </w:rPr>
      </w:pPr>
      <w:r w:rsidRPr="00B4292D">
        <w:rPr>
          <w:rFonts w:ascii="Arial" w:hAnsi="Arial" w:cs="Arial"/>
          <w:sz w:val="20"/>
          <w:szCs w:val="20"/>
          <w:u w:val="single"/>
          <w:lang w:val="en-GB"/>
        </w:rPr>
        <w:t>Annex 26</w:t>
      </w:r>
    </w:p>
    <w:p w:rsidRPr="00B4292D" w:rsidR="00376651" w:rsidP="008C1400" w:rsidRDefault="094921CF" w14:paraId="47B55A03" w14:textId="44C68DF9">
      <w:pPr>
        <w:pStyle w:val="WOAHL1Para"/>
        <w:spacing w:after="480"/>
        <w:jc w:val="center"/>
        <w:rPr>
          <w:rFonts w:cs="Arial"/>
          <w:b/>
          <w:bCs/>
          <w:caps/>
          <w:spacing w:val="57"/>
          <w:sz w:val="19"/>
          <w:szCs w:val="19"/>
        </w:rPr>
      </w:pPr>
      <w:r w:rsidRPr="00756333">
        <w:rPr>
          <w:rFonts w:cs="Arial"/>
          <w:spacing w:val="40"/>
          <w:sz w:val="24"/>
          <w:szCs w:val="24"/>
        </w:rPr>
        <w:t>DRAFT CHAPTER 7.</w:t>
      </w:r>
      <w:r w:rsidRPr="00756333" w:rsidR="1EB7658E">
        <w:rPr>
          <w:rFonts w:cs="Arial"/>
          <w:spacing w:val="40"/>
          <w:sz w:val="24"/>
          <w:szCs w:val="24"/>
        </w:rPr>
        <w:t>2</w:t>
      </w:r>
      <w:r w:rsidRPr="00756333" w:rsidR="74064EE7">
        <w:rPr>
          <w:rFonts w:cs="Arial"/>
          <w:spacing w:val="40"/>
          <w:sz w:val="19"/>
          <w:szCs w:val="19"/>
        </w:rPr>
        <w:t xml:space="preserve"> </w:t>
      </w:r>
      <w:r w:rsidRPr="00756333" w:rsidR="00376651">
        <w:rPr>
          <w:rFonts w:cs="Arial"/>
          <w:spacing w:val="40"/>
          <w:sz w:val="19"/>
          <w:szCs w:val="19"/>
        </w:rPr>
        <w:br/>
      </w:r>
      <w:r w:rsidRPr="00B4292D" w:rsidR="00376651">
        <w:rPr>
          <w:rFonts w:cs="Arial"/>
          <w:caps/>
          <w:spacing w:val="57"/>
          <w:sz w:val="19"/>
          <w:szCs w:val="19"/>
        </w:rPr>
        <w:br/>
      </w:r>
      <w:r w:rsidRPr="00B4292D" w:rsidR="0ACC171D">
        <w:rPr>
          <w:rFonts w:cs="Arial"/>
          <w:b/>
          <w:bCs/>
          <w:caps/>
          <w:spacing w:val="57"/>
          <w:sz w:val="28"/>
          <w:szCs w:val="28"/>
        </w:rPr>
        <w:t xml:space="preserve">ANIMAL WELFARE DURING </w:t>
      </w:r>
      <w:r w:rsidRPr="00B4292D" w:rsidR="7B4028A6">
        <w:rPr>
          <w:rFonts w:cs="Arial"/>
          <w:b/>
          <w:bCs/>
          <w:caps/>
          <w:spacing w:val="57"/>
          <w:sz w:val="28"/>
          <w:szCs w:val="28"/>
        </w:rPr>
        <w:t>TRAN</w:t>
      </w:r>
      <w:r w:rsidRPr="00B4292D" w:rsidR="6AFFC577">
        <w:rPr>
          <w:rFonts w:cs="Arial"/>
          <w:b/>
          <w:bCs/>
          <w:caps/>
          <w:spacing w:val="57"/>
          <w:sz w:val="28"/>
          <w:szCs w:val="28"/>
        </w:rPr>
        <w:t>s</w:t>
      </w:r>
      <w:r w:rsidRPr="00B4292D" w:rsidR="7B4028A6">
        <w:rPr>
          <w:rFonts w:cs="Arial"/>
          <w:b/>
          <w:bCs/>
          <w:caps/>
          <w:spacing w:val="57"/>
          <w:sz w:val="28"/>
          <w:szCs w:val="28"/>
        </w:rPr>
        <w:t>PORT</w:t>
      </w:r>
    </w:p>
    <w:p w:rsidRPr="00B4292D" w:rsidR="00CF6BC7" w:rsidP="003B7881" w:rsidRDefault="00C56B2D" w14:paraId="71CC094D" w14:textId="06E351C1">
      <w:pPr>
        <w:autoSpaceDE w:val="0"/>
        <w:autoSpaceDN w:val="0"/>
        <w:adjustRightInd w:val="0"/>
        <w:spacing w:after="240" w:line="240" w:lineRule="auto"/>
        <w:jc w:val="center"/>
        <w:rPr>
          <w:rFonts w:ascii="Arial" w:hAnsi="Arial" w:eastAsia="MS Mincho" w:cs="Arial"/>
          <w:sz w:val="19"/>
          <w:szCs w:val="19"/>
          <w:lang w:val="en-GB" w:eastAsia="ja-JP"/>
        </w:rPr>
      </w:pPr>
      <w:bookmarkStart w:name="_Hlk531100017" w:id="0"/>
      <w:r w:rsidRPr="00B4292D">
        <w:rPr>
          <w:rFonts w:ascii="Arial" w:hAnsi="Arial" w:eastAsia="MS Mincho" w:cs="Arial"/>
          <w:sz w:val="19"/>
          <w:szCs w:val="19"/>
          <w:lang w:val="en-GB" w:eastAsia="ja-JP"/>
        </w:rPr>
        <w:t>Article 7.</w:t>
      </w:r>
      <w:r w:rsidRPr="00B4292D" w:rsidR="00012A35">
        <w:rPr>
          <w:rFonts w:ascii="Arial" w:hAnsi="Arial" w:eastAsia="MS Mincho" w:cs="Arial"/>
          <w:sz w:val="19"/>
          <w:szCs w:val="19"/>
          <w:lang w:val="en-GB" w:eastAsia="ja-JP"/>
        </w:rPr>
        <w:t>2</w:t>
      </w:r>
      <w:r w:rsidRPr="00B4292D">
        <w:rPr>
          <w:rFonts w:ascii="Arial" w:hAnsi="Arial" w:eastAsia="MS Mincho" w:cs="Arial"/>
          <w:sz w:val="19"/>
          <w:szCs w:val="19"/>
          <w:lang w:val="en-GB" w:eastAsia="ja-JP"/>
        </w:rPr>
        <w:t>.1.</w:t>
      </w:r>
      <w:bookmarkStart w:name="_Hlk531099922" w:id="1"/>
      <w:bookmarkEnd w:id="0"/>
    </w:p>
    <w:p w:rsidRPr="00B4292D" w:rsidR="00C56B2D" w:rsidP="003B7881" w:rsidRDefault="00C56B2D" w14:paraId="589D6C6A" w14:textId="03A3F841">
      <w:pPr>
        <w:autoSpaceDE w:val="0"/>
        <w:autoSpaceDN w:val="0"/>
        <w:adjustRightInd w:val="0"/>
        <w:spacing w:after="240" w:line="240" w:lineRule="auto"/>
        <w:rPr>
          <w:rFonts w:ascii="Arial" w:hAnsi="Arial" w:cs="Arial"/>
          <w:b/>
          <w:bCs/>
          <w:sz w:val="19"/>
          <w:szCs w:val="19"/>
          <w:lang w:val="en-GB" w:eastAsia="fr-FR"/>
        </w:rPr>
      </w:pPr>
      <w:r w:rsidRPr="00B4292D">
        <w:rPr>
          <w:rFonts w:ascii="Arial" w:hAnsi="Arial" w:cs="Arial"/>
          <w:b/>
          <w:bCs/>
          <w:sz w:val="19"/>
          <w:szCs w:val="19"/>
          <w:lang w:val="en-GB" w:eastAsia="fr-FR"/>
        </w:rPr>
        <w:t>Introduction</w:t>
      </w:r>
      <w:r w:rsidRPr="00B4292D" w:rsidR="00B123F4">
        <w:rPr>
          <w:rFonts w:ascii="Arial" w:hAnsi="Arial" w:cs="Arial"/>
          <w:b/>
          <w:bCs/>
          <w:sz w:val="19"/>
          <w:szCs w:val="19"/>
          <w:lang w:val="en-GB" w:eastAsia="fr-FR"/>
        </w:rPr>
        <w:t xml:space="preserve"> </w:t>
      </w:r>
    </w:p>
    <w:bookmarkEnd w:id="1"/>
    <w:p w:rsidRPr="00B4292D" w:rsidR="00BD3977" w:rsidP="003B7881" w:rsidRDefault="60E90FBF" w14:paraId="61F56BFC" w14:textId="13754374">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eastAsiaTheme="minorEastAsia"/>
          <w:sz w:val="19"/>
          <w:szCs w:val="19"/>
          <w:lang w:val="en-GB" w:eastAsia="ja-JP"/>
        </w:rPr>
        <w:t xml:space="preserve">Ensuring </w:t>
      </w:r>
      <w:r w:rsidRPr="00B4292D" w:rsidR="399703BC">
        <w:rPr>
          <w:rFonts w:ascii="Arial" w:hAnsi="Arial" w:cs="Arial"/>
          <w:sz w:val="19"/>
          <w:szCs w:val="19"/>
          <w:lang w:val="en-GB" w:eastAsia="fr-FR"/>
        </w:rPr>
        <w:t xml:space="preserve">good </w:t>
      </w:r>
      <w:r w:rsidRPr="002A378F">
        <w:rPr>
          <w:rFonts w:ascii="Arial" w:hAnsi="Arial" w:cs="Arial" w:eastAsiaTheme="minorEastAsia"/>
          <w:i/>
          <w:iCs/>
          <w:sz w:val="19"/>
          <w:szCs w:val="19"/>
          <w:lang w:val="en-GB" w:eastAsia="ja-JP"/>
        </w:rPr>
        <w:t xml:space="preserve">animal </w:t>
      </w:r>
      <w:r w:rsidRPr="002A378F" w:rsidR="399703BC">
        <w:rPr>
          <w:rFonts w:ascii="Arial" w:hAnsi="Arial" w:cs="Arial"/>
          <w:i/>
          <w:iCs/>
          <w:sz w:val="19"/>
          <w:szCs w:val="19"/>
          <w:lang w:val="en-GB" w:eastAsia="fr-FR"/>
        </w:rPr>
        <w:t>welfare</w:t>
      </w:r>
      <w:r w:rsidRPr="00B4292D" w:rsidR="399703BC">
        <w:rPr>
          <w:rFonts w:ascii="Arial" w:hAnsi="Arial" w:cs="Arial"/>
          <w:sz w:val="19"/>
          <w:szCs w:val="19"/>
          <w:lang w:val="en-GB" w:eastAsia="fr-FR"/>
        </w:rPr>
        <w:t xml:space="preserve"> </w:t>
      </w:r>
      <w:r w:rsidRPr="00B4292D" w:rsidR="6E457FFA">
        <w:rPr>
          <w:rFonts w:ascii="Arial" w:hAnsi="Arial" w:cs="Arial"/>
          <w:sz w:val="19"/>
          <w:szCs w:val="19"/>
          <w:lang w:val="en-GB" w:eastAsia="fr-FR"/>
        </w:rPr>
        <w:t>during</w:t>
      </w:r>
      <w:r w:rsidRPr="00B4292D" w:rsidR="399703BC">
        <w:rPr>
          <w:rFonts w:ascii="Arial" w:hAnsi="Arial" w:cs="Arial"/>
          <w:sz w:val="19"/>
          <w:szCs w:val="19"/>
          <w:lang w:val="en-GB" w:eastAsia="fr-FR"/>
        </w:rPr>
        <w:t xml:space="preserve"> </w:t>
      </w:r>
      <w:r w:rsidRPr="00B4292D" w:rsidR="05FE8FFF">
        <w:rPr>
          <w:rFonts w:ascii="Arial" w:hAnsi="Arial" w:cs="Arial"/>
          <w:sz w:val="19"/>
          <w:szCs w:val="19"/>
          <w:lang w:val="en-GB"/>
        </w:rPr>
        <w:t>transport</w:t>
      </w:r>
      <w:r w:rsidRPr="00B4292D" w:rsidR="399703BC">
        <w:rPr>
          <w:rFonts w:ascii="Arial" w:hAnsi="Arial" w:cs="Arial"/>
          <w:sz w:val="19"/>
          <w:szCs w:val="19"/>
          <w:lang w:val="en-GB" w:eastAsia="fr-FR"/>
        </w:rPr>
        <w:t xml:space="preserve"> is ethically </w:t>
      </w:r>
      <w:r w:rsidRPr="00B4292D" w:rsidR="08AB33AA">
        <w:rPr>
          <w:rFonts w:ascii="Arial" w:hAnsi="Arial" w:cs="Arial"/>
          <w:sz w:val="19"/>
          <w:szCs w:val="19"/>
          <w:lang w:val="en-GB" w:eastAsia="fr-FR"/>
        </w:rPr>
        <w:t xml:space="preserve">important </w:t>
      </w:r>
      <w:r w:rsidRPr="00B4292D" w:rsidR="399703BC">
        <w:rPr>
          <w:rFonts w:ascii="Arial" w:hAnsi="Arial" w:cs="Arial"/>
          <w:sz w:val="19"/>
          <w:szCs w:val="19"/>
          <w:lang w:val="en-GB" w:eastAsia="fr-FR"/>
        </w:rPr>
        <w:t xml:space="preserve">and economically beneficial. This </w:t>
      </w:r>
      <w:r w:rsidRPr="00B4292D" w:rsidR="78B6CD8F">
        <w:rPr>
          <w:rFonts w:ascii="Arial" w:hAnsi="Arial" w:cs="Arial"/>
          <w:sz w:val="19"/>
          <w:szCs w:val="19"/>
          <w:lang w:val="en-GB" w:eastAsia="fr-FR"/>
        </w:rPr>
        <w:t>contribute</w:t>
      </w:r>
      <w:r w:rsidRPr="00B4292D" w:rsidR="13C58CFB">
        <w:rPr>
          <w:rFonts w:ascii="Arial" w:hAnsi="Arial" w:cs="Arial"/>
          <w:sz w:val="19"/>
          <w:szCs w:val="19"/>
          <w:lang w:val="en-GB" w:eastAsia="fr-FR"/>
        </w:rPr>
        <w:t>s</w:t>
      </w:r>
      <w:r w:rsidRPr="00B4292D" w:rsidR="78B6CD8F">
        <w:rPr>
          <w:rFonts w:ascii="Arial" w:hAnsi="Arial" w:cs="Arial"/>
          <w:sz w:val="19"/>
          <w:szCs w:val="19"/>
          <w:lang w:val="en-GB" w:eastAsia="fr-FR"/>
        </w:rPr>
        <w:t xml:space="preserve"> to </w:t>
      </w:r>
      <w:r w:rsidRPr="00B4292D" w:rsidR="3E65D27B">
        <w:rPr>
          <w:rFonts w:ascii="Arial" w:hAnsi="Arial" w:cs="Arial"/>
          <w:sz w:val="19"/>
          <w:szCs w:val="19"/>
          <w:lang w:val="en-GB" w:eastAsia="fr-FR"/>
        </w:rPr>
        <w:t>improve</w:t>
      </w:r>
      <w:r w:rsidRPr="00B4292D" w:rsidR="1612178C">
        <w:rPr>
          <w:rFonts w:ascii="Arial" w:hAnsi="Arial" w:cs="Arial"/>
          <w:sz w:val="19"/>
          <w:szCs w:val="19"/>
          <w:lang w:val="en-GB" w:eastAsia="fr-FR"/>
        </w:rPr>
        <w:t>d</w:t>
      </w:r>
      <w:r w:rsidRPr="00B4292D" w:rsidR="3E65D27B">
        <w:rPr>
          <w:rFonts w:ascii="Arial" w:hAnsi="Arial" w:cs="Arial"/>
          <w:sz w:val="19"/>
          <w:szCs w:val="19"/>
          <w:lang w:val="en-GB" w:eastAsia="fr-FR"/>
        </w:rPr>
        <w:t xml:space="preserve"> </w:t>
      </w:r>
      <w:r w:rsidRPr="00B4292D" w:rsidR="464B964A">
        <w:rPr>
          <w:rFonts w:ascii="Arial" w:hAnsi="Arial" w:cs="Arial"/>
          <w:sz w:val="19"/>
          <w:szCs w:val="19"/>
          <w:lang w:val="en-GB" w:eastAsia="fr-FR"/>
        </w:rPr>
        <w:t xml:space="preserve">animal </w:t>
      </w:r>
      <w:r w:rsidRPr="00B4292D" w:rsidR="2ACC3F33">
        <w:rPr>
          <w:rFonts w:ascii="Arial" w:hAnsi="Arial" w:cs="Arial"/>
          <w:sz w:val="19"/>
          <w:szCs w:val="19"/>
          <w:lang w:val="en-GB" w:eastAsia="fr-FR"/>
        </w:rPr>
        <w:t>production</w:t>
      </w:r>
      <w:r w:rsidRPr="00B4292D" w:rsidR="78B6CD8F">
        <w:rPr>
          <w:rFonts w:ascii="Arial" w:hAnsi="Arial" w:cs="Arial"/>
          <w:sz w:val="19"/>
          <w:szCs w:val="19"/>
          <w:lang w:val="en-GB" w:eastAsia="fr-FR"/>
        </w:rPr>
        <w:t xml:space="preserve"> and </w:t>
      </w:r>
      <w:r w:rsidRPr="00B4292D" w:rsidR="2ACC3F33">
        <w:rPr>
          <w:rFonts w:ascii="Arial" w:hAnsi="Arial" w:cs="Arial"/>
          <w:sz w:val="19"/>
          <w:szCs w:val="19"/>
          <w:lang w:val="en-GB" w:eastAsia="fr-FR"/>
        </w:rPr>
        <w:t>performance</w:t>
      </w:r>
      <w:r w:rsidRPr="00B4292D" w:rsidR="0984D59C">
        <w:rPr>
          <w:rFonts w:ascii="Arial" w:hAnsi="Arial" w:cs="Arial"/>
          <w:sz w:val="19"/>
          <w:szCs w:val="19"/>
          <w:lang w:val="en-GB" w:eastAsia="fr-FR"/>
        </w:rPr>
        <w:t xml:space="preserve">, </w:t>
      </w:r>
      <w:r w:rsidRPr="00B4292D" w:rsidR="318EB673">
        <w:rPr>
          <w:rFonts w:ascii="Arial" w:hAnsi="Arial" w:cs="Arial"/>
          <w:sz w:val="19"/>
          <w:szCs w:val="19"/>
          <w:lang w:val="en-GB" w:eastAsia="fr-FR"/>
        </w:rPr>
        <w:t xml:space="preserve">a </w:t>
      </w:r>
      <w:r w:rsidRPr="00B4292D" w:rsidR="0984D59C">
        <w:rPr>
          <w:rFonts w:ascii="Arial" w:hAnsi="Arial" w:cs="Arial"/>
          <w:sz w:val="19"/>
          <w:szCs w:val="19"/>
          <w:lang w:val="en-GB" w:eastAsia="fr-FR"/>
        </w:rPr>
        <w:t>reduc</w:t>
      </w:r>
      <w:r w:rsidRPr="00B4292D" w:rsidR="78B6CD8F">
        <w:rPr>
          <w:rFonts w:ascii="Arial" w:hAnsi="Arial" w:cs="Arial"/>
          <w:sz w:val="19"/>
          <w:szCs w:val="19"/>
          <w:lang w:val="en-GB" w:eastAsia="fr-FR"/>
        </w:rPr>
        <w:t>tion</w:t>
      </w:r>
      <w:r w:rsidRPr="00B4292D" w:rsidR="5DC68E38">
        <w:rPr>
          <w:rFonts w:ascii="Arial" w:hAnsi="Arial" w:cs="Arial"/>
          <w:sz w:val="19"/>
          <w:szCs w:val="19"/>
          <w:lang w:val="en-GB" w:eastAsia="fr-FR"/>
        </w:rPr>
        <w:t xml:space="preserve"> in</w:t>
      </w:r>
      <w:r w:rsidRPr="00B4292D" w:rsidR="3EFE57B8">
        <w:rPr>
          <w:rFonts w:ascii="Arial" w:hAnsi="Arial" w:cs="Arial"/>
          <w:sz w:val="19"/>
          <w:szCs w:val="19"/>
          <w:lang w:val="en-GB" w:eastAsia="fr-FR"/>
        </w:rPr>
        <w:t xml:space="preserve"> the</w:t>
      </w:r>
      <w:r w:rsidRPr="00B4292D" w:rsidR="617EBB74">
        <w:rPr>
          <w:rFonts w:ascii="Arial" w:hAnsi="Arial" w:cs="Arial"/>
          <w:sz w:val="19"/>
          <w:szCs w:val="19"/>
          <w:lang w:val="en-GB" w:eastAsia="fr-FR"/>
        </w:rPr>
        <w:t xml:space="preserve"> </w:t>
      </w:r>
      <w:r w:rsidRPr="00B4292D" w:rsidR="00045CD6">
        <w:rPr>
          <w:rFonts w:ascii="Arial" w:hAnsi="Arial" w:cs="Arial" w:eastAsiaTheme="minorEastAsia"/>
          <w:sz w:val="19"/>
          <w:szCs w:val="19"/>
          <w:lang w:val="en-GB" w:eastAsia="ja-JP"/>
        </w:rPr>
        <w:t>use of</w:t>
      </w:r>
      <w:r w:rsidRPr="00B4292D" w:rsidR="617EBB74">
        <w:rPr>
          <w:rFonts w:ascii="Arial" w:hAnsi="Arial" w:cs="Arial"/>
          <w:sz w:val="19"/>
          <w:szCs w:val="19"/>
          <w:lang w:val="en-GB" w:eastAsia="fr-FR"/>
        </w:rPr>
        <w:t xml:space="preserve"> </w:t>
      </w:r>
      <w:r w:rsidRPr="00EC3F0F" w:rsidR="0A6FEE0E">
        <w:rPr>
          <w:rFonts w:ascii="Arial" w:hAnsi="Arial" w:cs="Arial" w:eastAsiaTheme="minorEastAsia"/>
          <w:i/>
          <w:iCs/>
          <w:sz w:val="19"/>
          <w:szCs w:val="19"/>
          <w:lang w:val="en-GB" w:eastAsia="ja-JP"/>
        </w:rPr>
        <w:t>veterinary medicinal products</w:t>
      </w:r>
      <w:r w:rsidRPr="00B4292D" w:rsidR="4654A133">
        <w:rPr>
          <w:rFonts w:ascii="Arial" w:hAnsi="Arial" w:cs="Arial"/>
          <w:sz w:val="19"/>
          <w:szCs w:val="19"/>
          <w:lang w:val="en-GB" w:eastAsia="fr-FR"/>
        </w:rPr>
        <w:t>, improve</w:t>
      </w:r>
      <w:r w:rsidRPr="00B4292D" w:rsidR="26A10CB4">
        <w:rPr>
          <w:rFonts w:ascii="Arial" w:hAnsi="Arial" w:cs="Arial"/>
          <w:sz w:val="19"/>
          <w:szCs w:val="19"/>
          <w:lang w:val="en-GB" w:eastAsia="fr-FR"/>
        </w:rPr>
        <w:t>d</w:t>
      </w:r>
      <w:r w:rsidRPr="00B4292D" w:rsidR="2ACC3F33">
        <w:rPr>
          <w:rFonts w:ascii="Arial" w:hAnsi="Arial" w:cs="Arial"/>
          <w:sz w:val="19"/>
          <w:szCs w:val="19"/>
          <w:lang w:val="en-GB" w:eastAsia="fr-FR"/>
        </w:rPr>
        <w:t xml:space="preserve"> </w:t>
      </w:r>
      <w:r w:rsidRPr="00B4292D" w:rsidR="399703BC">
        <w:rPr>
          <w:rFonts w:ascii="Arial" w:hAnsi="Arial" w:cs="Arial"/>
          <w:sz w:val="19"/>
          <w:szCs w:val="19"/>
          <w:lang w:val="en-GB" w:eastAsia="fr-FR"/>
        </w:rPr>
        <w:t xml:space="preserve">food safety, and consequently </w:t>
      </w:r>
      <w:r w:rsidRPr="00B4292D" w:rsidR="5E8352EF">
        <w:rPr>
          <w:rFonts w:ascii="Arial" w:hAnsi="Arial" w:cs="Arial"/>
          <w:sz w:val="19"/>
          <w:szCs w:val="19"/>
          <w:lang w:val="en-GB" w:eastAsia="fr-FR"/>
        </w:rPr>
        <w:t>enhanced</w:t>
      </w:r>
      <w:r w:rsidRPr="00B4292D" w:rsidR="1565C646">
        <w:rPr>
          <w:rFonts w:ascii="Arial" w:hAnsi="Arial" w:cs="Arial"/>
          <w:sz w:val="19"/>
          <w:szCs w:val="19"/>
          <w:lang w:val="en-GB" w:eastAsia="fr-FR"/>
        </w:rPr>
        <w:t xml:space="preserve"> </w:t>
      </w:r>
      <w:r w:rsidRPr="00B4292D" w:rsidR="399703BC">
        <w:rPr>
          <w:rFonts w:ascii="Arial" w:hAnsi="Arial" w:cs="Arial"/>
          <w:sz w:val="19"/>
          <w:szCs w:val="19"/>
          <w:lang w:val="en-GB" w:eastAsia="fr-FR"/>
        </w:rPr>
        <w:t>economic returns.</w:t>
      </w:r>
      <w:r w:rsidRPr="00B4292D" w:rsidR="474A4286">
        <w:rPr>
          <w:rFonts w:ascii="Arial" w:hAnsi="Arial" w:cs="Arial"/>
          <w:sz w:val="19"/>
          <w:szCs w:val="19"/>
          <w:lang w:val="en-GB" w:eastAsia="fr-FR"/>
        </w:rPr>
        <w:t xml:space="preserve"> </w:t>
      </w:r>
      <w:r w:rsidRPr="00B4292D" w:rsidR="00BD3977">
        <w:rPr>
          <w:rFonts w:ascii="Arial" w:hAnsi="Arial" w:cs="Arial"/>
          <w:sz w:val="19"/>
          <w:szCs w:val="19"/>
          <w:lang w:val="en-GB" w:eastAsia="fr-FR"/>
        </w:rPr>
        <w:t xml:space="preserve">The implementation of </w:t>
      </w:r>
      <w:r w:rsidRPr="00B4292D" w:rsidR="00BD3977">
        <w:rPr>
          <w:rFonts w:ascii="Arial" w:hAnsi="Arial" w:cs="Arial"/>
          <w:i/>
          <w:iCs/>
          <w:sz w:val="19"/>
          <w:szCs w:val="19"/>
          <w:lang w:val="en-GB" w:eastAsia="fr-FR"/>
        </w:rPr>
        <w:t>animal welfare</w:t>
      </w:r>
      <w:r w:rsidRPr="00B4292D" w:rsidR="00BD3977">
        <w:rPr>
          <w:rFonts w:ascii="Arial" w:hAnsi="Arial" w:cs="Arial"/>
          <w:sz w:val="19"/>
          <w:szCs w:val="19"/>
          <w:lang w:val="en-GB" w:eastAsia="fr-FR"/>
        </w:rPr>
        <w:t xml:space="preserve"> measures contributes to the improvement of </w:t>
      </w:r>
      <w:r w:rsidRPr="00B4292D" w:rsidR="00A510EF">
        <w:rPr>
          <w:rFonts w:ascii="Arial" w:hAnsi="Arial" w:cs="Arial"/>
          <w:i/>
          <w:iCs/>
          <w:sz w:val="19"/>
          <w:szCs w:val="19"/>
          <w:lang w:val="en-GB" w:eastAsia="fr-FR"/>
        </w:rPr>
        <w:t>ani</w:t>
      </w:r>
      <w:r w:rsidRPr="00B4292D" w:rsidR="00FF62C8">
        <w:rPr>
          <w:rFonts w:ascii="Arial" w:hAnsi="Arial" w:cs="Arial"/>
          <w:i/>
          <w:iCs/>
          <w:sz w:val="19"/>
          <w:szCs w:val="19"/>
          <w:lang w:val="en-GB" w:eastAsia="fr-FR"/>
        </w:rPr>
        <w:t>mal handle</w:t>
      </w:r>
      <w:r w:rsidRPr="00B4292D" w:rsidR="00E40588">
        <w:rPr>
          <w:rFonts w:ascii="Arial" w:hAnsi="Arial" w:cs="Arial"/>
          <w:i/>
          <w:iCs/>
          <w:sz w:val="19"/>
          <w:szCs w:val="19"/>
          <w:lang w:val="en-GB" w:eastAsia="fr-FR"/>
        </w:rPr>
        <w:t>r</w:t>
      </w:r>
      <w:r w:rsidRPr="00B4292D" w:rsidR="00FF62C8">
        <w:rPr>
          <w:rFonts w:ascii="Arial" w:hAnsi="Arial" w:cs="Arial"/>
          <w:i/>
          <w:iCs/>
          <w:sz w:val="19"/>
          <w:szCs w:val="19"/>
          <w:lang w:val="en-GB" w:eastAsia="fr-FR"/>
        </w:rPr>
        <w:t>s</w:t>
      </w:r>
      <w:r w:rsidRPr="00B4292D" w:rsidR="00A510EF">
        <w:rPr>
          <w:rFonts w:ascii="Arial" w:hAnsi="Arial" w:cs="Arial"/>
          <w:i/>
          <w:iCs/>
          <w:sz w:val="19"/>
          <w:szCs w:val="19"/>
          <w:lang w:val="en-GB" w:eastAsia="fr-FR"/>
        </w:rPr>
        <w:t>'</w:t>
      </w:r>
      <w:r w:rsidRPr="00B4292D" w:rsidR="00A510EF">
        <w:rPr>
          <w:rFonts w:ascii="Arial" w:hAnsi="Arial" w:cs="Arial"/>
          <w:sz w:val="19"/>
          <w:szCs w:val="19"/>
          <w:lang w:val="en-GB" w:eastAsia="fr-FR"/>
        </w:rPr>
        <w:t xml:space="preserve"> </w:t>
      </w:r>
      <w:r w:rsidRPr="00B4292D" w:rsidR="00BD3977">
        <w:rPr>
          <w:rFonts w:ascii="Arial" w:hAnsi="Arial" w:cs="Arial"/>
          <w:sz w:val="19"/>
          <w:szCs w:val="19"/>
          <w:lang w:val="en-GB" w:eastAsia="fr-FR"/>
        </w:rPr>
        <w:t>wellbeing, health and safety.</w:t>
      </w:r>
    </w:p>
    <w:p w:rsidRPr="00B4292D" w:rsidR="002D2F9C" w:rsidP="003B7881" w:rsidRDefault="6FD85DE8" w14:paraId="58D45FBB" w14:textId="27ADC45E">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sz w:val="19"/>
          <w:szCs w:val="19"/>
          <w:lang w:val="en-GB" w:eastAsia="fr-FR"/>
        </w:rPr>
        <w:t xml:space="preserve">When incorporating these guidelines into </w:t>
      </w:r>
      <w:r w:rsidRPr="00B4292D" w:rsidR="5E2F2618">
        <w:rPr>
          <w:rFonts w:ascii="Arial" w:hAnsi="Arial" w:cs="Arial"/>
          <w:sz w:val="19"/>
          <w:szCs w:val="19"/>
          <w:lang w:val="en-GB" w:eastAsia="fr-FR"/>
        </w:rPr>
        <w:t xml:space="preserve">national </w:t>
      </w:r>
      <w:r w:rsidRPr="00B4292D" w:rsidR="4E029DD0">
        <w:rPr>
          <w:rFonts w:ascii="Arial" w:hAnsi="Arial" w:cs="Arial"/>
          <w:sz w:val="19"/>
          <w:szCs w:val="19"/>
          <w:lang w:val="en-GB" w:eastAsia="fr-FR"/>
        </w:rPr>
        <w:t>regulatory framework</w:t>
      </w:r>
      <w:r w:rsidRPr="00B4292D" w:rsidR="6273CD11">
        <w:rPr>
          <w:rFonts w:ascii="Arial" w:hAnsi="Arial" w:cs="Arial"/>
          <w:sz w:val="19"/>
          <w:szCs w:val="19"/>
          <w:lang w:val="en-GB" w:eastAsia="fr-FR"/>
        </w:rPr>
        <w:t>s</w:t>
      </w:r>
      <w:r w:rsidRPr="00B4292D" w:rsidR="59558142">
        <w:rPr>
          <w:rFonts w:ascii="Arial" w:hAnsi="Arial" w:cs="Arial"/>
          <w:sz w:val="19"/>
          <w:szCs w:val="19"/>
          <w:lang w:val="en-GB" w:eastAsia="fr-FR"/>
        </w:rPr>
        <w:t>, c</w:t>
      </w:r>
      <w:r w:rsidRPr="00B4292D" w:rsidR="4F07682B">
        <w:rPr>
          <w:rFonts w:ascii="Arial" w:hAnsi="Arial" w:cs="Arial"/>
          <w:sz w:val="19"/>
          <w:szCs w:val="19"/>
          <w:lang w:val="en-GB" w:eastAsia="fr-FR"/>
        </w:rPr>
        <w:t xml:space="preserve">onsideration </w:t>
      </w:r>
      <w:r w:rsidRPr="00B4292D" w:rsidR="00FF62C8">
        <w:rPr>
          <w:rFonts w:ascii="Arial" w:hAnsi="Arial" w:cs="Arial"/>
          <w:sz w:val="19"/>
          <w:szCs w:val="19"/>
          <w:lang w:val="en-GB" w:eastAsia="fr-FR"/>
        </w:rPr>
        <w:t>should</w:t>
      </w:r>
      <w:r w:rsidRPr="00B4292D" w:rsidR="00045CD6">
        <w:rPr>
          <w:rFonts w:ascii="Arial" w:hAnsi="Arial" w:cs="Arial"/>
          <w:sz w:val="19"/>
          <w:szCs w:val="19"/>
          <w:lang w:val="en-GB" w:eastAsia="fr-FR"/>
        </w:rPr>
        <w:t xml:space="preserve"> </w:t>
      </w:r>
      <w:r w:rsidRPr="00B4292D" w:rsidR="2A77815F">
        <w:rPr>
          <w:rFonts w:ascii="Arial" w:hAnsi="Arial" w:cs="Arial"/>
          <w:sz w:val="19"/>
          <w:szCs w:val="19"/>
          <w:lang w:val="en-GB" w:eastAsia="fr-FR"/>
        </w:rPr>
        <w:t>be given to factor</w:t>
      </w:r>
      <w:r w:rsidRPr="00B4292D" w:rsidR="58FC34DA">
        <w:rPr>
          <w:rFonts w:ascii="Arial" w:hAnsi="Arial" w:cs="Arial"/>
          <w:sz w:val="19"/>
          <w:szCs w:val="19"/>
          <w:lang w:val="en-GB" w:eastAsia="fr-FR"/>
        </w:rPr>
        <w:t>s</w:t>
      </w:r>
      <w:r w:rsidRPr="00B4292D" w:rsidR="2A77815F">
        <w:rPr>
          <w:rFonts w:ascii="Arial" w:hAnsi="Arial" w:cs="Arial"/>
          <w:sz w:val="19"/>
          <w:szCs w:val="19"/>
          <w:lang w:val="en-GB" w:eastAsia="fr-FR"/>
        </w:rPr>
        <w:t xml:space="preserve"> including geographical</w:t>
      </w:r>
      <w:r w:rsidRPr="00B4292D" w:rsidR="3C8CAC77">
        <w:rPr>
          <w:rFonts w:ascii="Arial" w:hAnsi="Arial" w:cs="Arial"/>
          <w:sz w:val="19"/>
          <w:szCs w:val="19"/>
          <w:lang w:val="en-GB" w:eastAsia="fr-FR"/>
        </w:rPr>
        <w:t xml:space="preserve"> and climatic conditions,</w:t>
      </w:r>
      <w:r w:rsidRPr="00B4292D" w:rsidR="2A77815F">
        <w:rPr>
          <w:rFonts w:ascii="Arial" w:hAnsi="Arial" w:cs="Arial"/>
          <w:sz w:val="19"/>
          <w:szCs w:val="19"/>
          <w:lang w:val="en-GB" w:eastAsia="fr-FR"/>
        </w:rPr>
        <w:t xml:space="preserve"> </w:t>
      </w:r>
      <w:r w:rsidRPr="002A378F" w:rsidR="327795F8">
        <w:rPr>
          <w:rFonts w:ascii="Arial" w:hAnsi="Arial" w:cs="Arial"/>
          <w:i/>
          <w:iCs/>
          <w:sz w:val="19"/>
          <w:szCs w:val="19"/>
          <w:lang w:val="en-GB" w:eastAsia="fr-FR"/>
        </w:rPr>
        <w:t>means of transport</w:t>
      </w:r>
      <w:r w:rsidRPr="00B4292D" w:rsidR="1956C166">
        <w:rPr>
          <w:rFonts w:ascii="Arial" w:hAnsi="Arial" w:cs="Arial"/>
          <w:sz w:val="19"/>
          <w:szCs w:val="19"/>
          <w:lang w:val="en-GB" w:eastAsia="fr-FR"/>
        </w:rPr>
        <w:t xml:space="preserve">, </w:t>
      </w:r>
      <w:r w:rsidRPr="00B4292D" w:rsidR="03EFB41B">
        <w:rPr>
          <w:rFonts w:ascii="Arial" w:hAnsi="Arial" w:cs="Arial"/>
          <w:sz w:val="19"/>
          <w:szCs w:val="19"/>
          <w:lang w:val="en-GB" w:eastAsia="fr-FR"/>
        </w:rPr>
        <w:t xml:space="preserve">type </w:t>
      </w:r>
      <w:r w:rsidRPr="00B4292D" w:rsidR="650406D4">
        <w:rPr>
          <w:rFonts w:ascii="Arial" w:hAnsi="Arial" w:cs="Arial"/>
          <w:sz w:val="19"/>
          <w:szCs w:val="19"/>
          <w:lang w:val="en-GB" w:eastAsia="fr-FR"/>
        </w:rPr>
        <w:t xml:space="preserve">of </w:t>
      </w:r>
      <w:r w:rsidRPr="00B4292D" w:rsidR="03EFB41B">
        <w:rPr>
          <w:rFonts w:ascii="Arial" w:hAnsi="Arial" w:cs="Arial"/>
          <w:sz w:val="19"/>
          <w:szCs w:val="19"/>
          <w:lang w:val="en-GB" w:eastAsia="fr-FR"/>
        </w:rPr>
        <w:t>production system</w:t>
      </w:r>
      <w:r w:rsidRPr="00B4292D" w:rsidR="6F179E34">
        <w:rPr>
          <w:rFonts w:ascii="Arial" w:hAnsi="Arial" w:cs="Arial"/>
          <w:sz w:val="19"/>
          <w:szCs w:val="19"/>
          <w:lang w:val="en-GB" w:eastAsia="fr-FR"/>
        </w:rPr>
        <w:t>,</w:t>
      </w:r>
      <w:r w:rsidRPr="00B4292D" w:rsidR="5AB4D046">
        <w:rPr>
          <w:rFonts w:ascii="Arial" w:hAnsi="Arial" w:cs="Arial"/>
          <w:sz w:val="19"/>
          <w:szCs w:val="19"/>
          <w:lang w:val="en-GB" w:eastAsia="fr-FR"/>
        </w:rPr>
        <w:t xml:space="preserve"> and species</w:t>
      </w:r>
      <w:r w:rsidRPr="00B4292D" w:rsidR="5733CB3C">
        <w:rPr>
          <w:rFonts w:ascii="Arial" w:hAnsi="Arial" w:cs="Arial"/>
          <w:sz w:val="19"/>
          <w:szCs w:val="19"/>
          <w:lang w:val="en-GB" w:eastAsia="fr-FR"/>
        </w:rPr>
        <w:t>-</w:t>
      </w:r>
      <w:r w:rsidRPr="00B4292D" w:rsidR="1869550D">
        <w:rPr>
          <w:rFonts w:ascii="Arial" w:hAnsi="Arial" w:cs="Arial"/>
          <w:sz w:val="19"/>
          <w:szCs w:val="19"/>
          <w:lang w:val="en-GB" w:eastAsia="fr-FR"/>
        </w:rPr>
        <w:t>specific requirements.</w:t>
      </w:r>
      <w:r w:rsidRPr="00B4292D" w:rsidR="2DFA3A67">
        <w:rPr>
          <w:rFonts w:ascii="Arial" w:hAnsi="Arial" w:cs="Arial"/>
          <w:sz w:val="19"/>
          <w:szCs w:val="19"/>
          <w:lang w:val="en-GB" w:eastAsia="fr-FR"/>
        </w:rPr>
        <w:t xml:space="preserve"> </w:t>
      </w:r>
    </w:p>
    <w:p w:rsidRPr="00B4292D" w:rsidR="00021A6E" w:rsidP="003B7881" w:rsidRDefault="36802AC4" w14:paraId="58A29B87" w14:textId="283A38F7">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i/>
          <w:iCs/>
          <w:sz w:val="19"/>
          <w:szCs w:val="19"/>
          <w:lang w:val="en-GB" w:eastAsia="fr-FR"/>
        </w:rPr>
        <w:t>J</w:t>
      </w:r>
      <w:r w:rsidRPr="00B4292D" w:rsidR="482AFC5F">
        <w:rPr>
          <w:rFonts w:ascii="Arial" w:hAnsi="Arial" w:cs="Arial"/>
          <w:i/>
          <w:iCs/>
          <w:sz w:val="19"/>
          <w:szCs w:val="19"/>
          <w:lang w:val="en-GB" w:eastAsia="fr-FR"/>
        </w:rPr>
        <w:t>ourneys</w:t>
      </w:r>
      <w:r w:rsidRPr="00B4292D" w:rsidR="482AFC5F">
        <w:rPr>
          <w:rFonts w:ascii="Arial" w:hAnsi="Arial" w:cs="Arial"/>
          <w:sz w:val="19"/>
          <w:szCs w:val="19"/>
          <w:lang w:val="en-GB" w:eastAsia="fr-FR"/>
        </w:rPr>
        <w:t xml:space="preserve"> </w:t>
      </w:r>
      <w:r w:rsidRPr="00B4292D" w:rsidR="007821A2">
        <w:rPr>
          <w:rFonts w:ascii="Arial" w:hAnsi="Arial" w:cs="Arial"/>
          <w:sz w:val="19"/>
          <w:szCs w:val="19"/>
          <w:lang w:val="en-GB" w:eastAsia="fr-FR"/>
        </w:rPr>
        <w:t xml:space="preserve">may </w:t>
      </w:r>
      <w:r w:rsidRPr="00B4292D" w:rsidR="00077801">
        <w:rPr>
          <w:rFonts w:ascii="Arial" w:hAnsi="Arial" w:cs="Arial"/>
          <w:sz w:val="19"/>
          <w:szCs w:val="19"/>
          <w:lang w:val="en-GB" w:eastAsia="fr-FR"/>
        </w:rPr>
        <w:t>involve</w:t>
      </w:r>
      <w:r w:rsidRPr="00B4292D" w:rsidR="482AFC5F">
        <w:rPr>
          <w:rFonts w:ascii="Arial" w:hAnsi="Arial" w:cs="Arial"/>
          <w:sz w:val="19"/>
          <w:szCs w:val="19"/>
          <w:lang w:val="en-GB" w:eastAsia="fr-FR"/>
        </w:rPr>
        <w:t xml:space="preserve"> </w:t>
      </w:r>
      <w:r w:rsidRPr="00B4292D" w:rsidR="007821A2">
        <w:rPr>
          <w:rFonts w:ascii="Arial" w:hAnsi="Arial" w:cs="Arial"/>
          <w:sz w:val="19"/>
          <w:szCs w:val="19"/>
          <w:lang w:val="en-GB" w:eastAsia="fr-FR"/>
        </w:rPr>
        <w:t xml:space="preserve">different </w:t>
      </w:r>
      <w:r w:rsidRPr="00B4292D" w:rsidR="007821A2">
        <w:rPr>
          <w:rFonts w:ascii="Arial" w:hAnsi="Arial" w:cs="Arial"/>
          <w:i/>
          <w:iCs/>
          <w:sz w:val="19"/>
          <w:szCs w:val="19"/>
          <w:lang w:val="en-GB" w:eastAsia="fr-FR"/>
        </w:rPr>
        <w:t>means of transport</w:t>
      </w:r>
      <w:r w:rsidRPr="00B4292D" w:rsidR="780BF14D">
        <w:rPr>
          <w:rFonts w:ascii="Arial" w:hAnsi="Arial" w:cs="Arial"/>
          <w:sz w:val="19"/>
          <w:szCs w:val="19"/>
          <w:lang w:val="en-GB" w:eastAsia="fr-FR"/>
        </w:rPr>
        <w:t xml:space="preserve"> from the point of origin to the point of destination</w:t>
      </w:r>
      <w:r w:rsidRPr="00B4292D" w:rsidR="636F83EB">
        <w:rPr>
          <w:rFonts w:ascii="Arial" w:hAnsi="Arial" w:cs="Arial"/>
          <w:sz w:val="19"/>
          <w:szCs w:val="19"/>
          <w:lang w:val="en-GB" w:eastAsia="fr-FR"/>
        </w:rPr>
        <w:t xml:space="preserve">. </w:t>
      </w:r>
      <w:r w:rsidRPr="00B4292D" w:rsidR="00C34CAA">
        <w:rPr>
          <w:rFonts w:ascii="Arial" w:hAnsi="Arial" w:cs="Arial"/>
          <w:sz w:val="19"/>
          <w:szCs w:val="19"/>
          <w:lang w:val="en-GB" w:eastAsia="fr-FR"/>
        </w:rPr>
        <w:t>A</w:t>
      </w:r>
      <w:r w:rsidRPr="00B4292D" w:rsidR="000253C7">
        <w:rPr>
          <w:rFonts w:ascii="Arial" w:hAnsi="Arial" w:cs="Arial"/>
          <w:sz w:val="19"/>
          <w:szCs w:val="19"/>
          <w:lang w:val="en-GB" w:eastAsia="fr-FR"/>
        </w:rPr>
        <w:t>ccordingly</w:t>
      </w:r>
      <w:r w:rsidRPr="00B4292D" w:rsidR="32FD7A73">
        <w:rPr>
          <w:rFonts w:ascii="Arial" w:hAnsi="Arial" w:cs="Arial"/>
          <w:sz w:val="19"/>
          <w:szCs w:val="19"/>
          <w:lang w:val="en-GB" w:eastAsia="fr-FR"/>
        </w:rPr>
        <w:t>,</w:t>
      </w:r>
      <w:r w:rsidRPr="00B4292D" w:rsidR="636F83EB">
        <w:rPr>
          <w:rFonts w:ascii="Arial" w:hAnsi="Arial" w:cs="Arial"/>
          <w:sz w:val="19"/>
          <w:szCs w:val="19"/>
          <w:lang w:val="en-GB" w:eastAsia="fr-FR"/>
        </w:rPr>
        <w:t xml:space="preserve"> consideration</w:t>
      </w:r>
      <w:r w:rsidRPr="00B4292D" w:rsidR="41645DCD">
        <w:rPr>
          <w:rFonts w:ascii="Arial" w:hAnsi="Arial" w:cs="Arial"/>
          <w:sz w:val="19"/>
          <w:szCs w:val="19"/>
          <w:lang w:val="en-GB" w:eastAsia="fr-FR"/>
        </w:rPr>
        <w:t xml:space="preserve"> should</w:t>
      </w:r>
      <w:r w:rsidRPr="00B4292D" w:rsidR="636F83EB">
        <w:rPr>
          <w:rFonts w:ascii="Arial" w:hAnsi="Arial" w:cs="Arial"/>
          <w:sz w:val="19"/>
          <w:szCs w:val="19"/>
          <w:lang w:val="en-GB" w:eastAsia="fr-FR"/>
        </w:rPr>
        <w:t xml:space="preserve"> be given to </w:t>
      </w:r>
      <w:r w:rsidRPr="00B4292D" w:rsidR="636F83EB">
        <w:rPr>
          <w:rFonts w:ascii="Arial" w:hAnsi="Arial" w:cs="Arial"/>
          <w:i/>
          <w:iCs/>
          <w:sz w:val="19"/>
          <w:szCs w:val="19"/>
          <w:lang w:val="en-GB" w:eastAsia="fr-FR"/>
        </w:rPr>
        <w:t>journey</w:t>
      </w:r>
      <w:r w:rsidRPr="00B4292D" w:rsidR="636F83EB">
        <w:rPr>
          <w:rFonts w:ascii="Arial" w:hAnsi="Arial" w:cs="Arial"/>
          <w:sz w:val="19"/>
          <w:szCs w:val="19"/>
          <w:lang w:val="en-GB" w:eastAsia="fr-FR"/>
        </w:rPr>
        <w:t xml:space="preserve"> preparation, </w:t>
      </w:r>
      <w:r w:rsidRPr="00B4292D" w:rsidR="1FB42114">
        <w:rPr>
          <w:rFonts w:ascii="Arial" w:hAnsi="Arial" w:cs="Arial"/>
          <w:sz w:val="19"/>
          <w:szCs w:val="19"/>
          <w:lang w:val="en-GB" w:eastAsia="fr-FR"/>
        </w:rPr>
        <w:t>fitness</w:t>
      </w:r>
      <w:r w:rsidRPr="00B4292D" w:rsidR="636F83EB">
        <w:rPr>
          <w:rFonts w:ascii="Arial" w:hAnsi="Arial" w:cs="Arial"/>
          <w:sz w:val="19"/>
          <w:szCs w:val="19"/>
          <w:lang w:val="en-GB" w:eastAsia="fr-FR"/>
        </w:rPr>
        <w:t xml:space="preserve"> to transport</w:t>
      </w:r>
      <w:r w:rsidRPr="00B4292D" w:rsidR="76A1E35C">
        <w:rPr>
          <w:rFonts w:ascii="Arial" w:hAnsi="Arial" w:cs="Arial"/>
          <w:sz w:val="19"/>
          <w:szCs w:val="19"/>
          <w:lang w:val="en-GB" w:eastAsia="fr-FR"/>
        </w:rPr>
        <w:t>,</w:t>
      </w:r>
      <w:r w:rsidRPr="00B4292D" w:rsidR="32F7E722">
        <w:rPr>
          <w:rFonts w:ascii="Arial" w:hAnsi="Arial" w:cs="Arial"/>
          <w:sz w:val="19"/>
          <w:szCs w:val="19"/>
          <w:lang w:val="en-GB" w:eastAsia="fr-FR"/>
        </w:rPr>
        <w:t xml:space="preserve"> and</w:t>
      </w:r>
      <w:r w:rsidRPr="00B4292D" w:rsidR="636F83EB">
        <w:rPr>
          <w:rFonts w:ascii="Arial" w:hAnsi="Arial" w:cs="Arial"/>
          <w:sz w:val="19"/>
          <w:szCs w:val="19"/>
          <w:lang w:val="en-GB" w:eastAsia="fr-FR"/>
        </w:rPr>
        <w:t xml:space="preserve"> </w:t>
      </w:r>
      <w:r w:rsidRPr="00B4292D" w:rsidR="1FB42114">
        <w:rPr>
          <w:rFonts w:ascii="Arial" w:hAnsi="Arial" w:cs="Arial"/>
          <w:sz w:val="19"/>
          <w:szCs w:val="19"/>
          <w:lang w:val="en-GB" w:eastAsia="fr-FR"/>
        </w:rPr>
        <w:t>land</w:t>
      </w:r>
      <w:r w:rsidRPr="00B4292D" w:rsidR="636F83EB">
        <w:rPr>
          <w:rFonts w:ascii="Arial" w:hAnsi="Arial" w:cs="Arial"/>
          <w:sz w:val="19"/>
          <w:szCs w:val="19"/>
          <w:lang w:val="en-GB" w:eastAsia="fr-FR"/>
        </w:rPr>
        <w:t xml:space="preserve"> transport to </w:t>
      </w:r>
      <w:r w:rsidRPr="00B4292D" w:rsidR="1FB42114">
        <w:rPr>
          <w:rFonts w:ascii="Arial" w:hAnsi="Arial" w:cs="Arial"/>
          <w:sz w:val="19"/>
          <w:szCs w:val="19"/>
          <w:lang w:val="en-GB" w:eastAsia="fr-FR"/>
        </w:rPr>
        <w:t>and f</w:t>
      </w:r>
      <w:r w:rsidRPr="00B4292D" w:rsidR="792DE165">
        <w:rPr>
          <w:rFonts w:ascii="Arial" w:hAnsi="Arial" w:cs="Arial"/>
          <w:sz w:val="19"/>
          <w:szCs w:val="19"/>
          <w:lang w:val="en-GB" w:eastAsia="fr-FR"/>
        </w:rPr>
        <w:t>rom</w:t>
      </w:r>
      <w:r w:rsidRPr="00B4292D" w:rsidR="636F83EB">
        <w:rPr>
          <w:rFonts w:ascii="Arial" w:hAnsi="Arial" w:cs="Arial"/>
          <w:sz w:val="19"/>
          <w:szCs w:val="19"/>
          <w:lang w:val="en-GB" w:eastAsia="fr-FR"/>
        </w:rPr>
        <w:t xml:space="preserve"> </w:t>
      </w:r>
      <w:r w:rsidRPr="00B4292D" w:rsidR="3C7B60F0">
        <w:rPr>
          <w:rFonts w:ascii="Arial" w:hAnsi="Arial" w:cs="Arial"/>
          <w:sz w:val="19"/>
          <w:szCs w:val="19"/>
          <w:lang w:val="en-GB" w:eastAsia="fr-FR"/>
        </w:rPr>
        <w:t xml:space="preserve">the </w:t>
      </w:r>
      <w:r w:rsidRPr="00B4292D" w:rsidR="636F83EB">
        <w:rPr>
          <w:rFonts w:ascii="Arial" w:hAnsi="Arial" w:cs="Arial"/>
          <w:sz w:val="19"/>
          <w:szCs w:val="19"/>
          <w:lang w:val="en-GB" w:eastAsia="fr-FR"/>
        </w:rPr>
        <w:t>airport</w:t>
      </w:r>
      <w:r w:rsidRPr="00B4292D" w:rsidR="000253C7">
        <w:rPr>
          <w:rFonts w:ascii="Arial" w:hAnsi="Arial" w:cs="Arial"/>
          <w:sz w:val="19"/>
          <w:szCs w:val="19"/>
          <w:lang w:val="en-GB" w:eastAsia="fr-FR"/>
        </w:rPr>
        <w:t xml:space="preserve"> or seaport</w:t>
      </w:r>
      <w:r w:rsidRPr="00B4292D" w:rsidR="34798745">
        <w:rPr>
          <w:rFonts w:ascii="Arial" w:hAnsi="Arial" w:cs="Arial"/>
          <w:sz w:val="19"/>
          <w:szCs w:val="19"/>
          <w:lang w:val="en-GB" w:eastAsia="fr-FR"/>
        </w:rPr>
        <w:t xml:space="preserve">. </w:t>
      </w:r>
    </w:p>
    <w:p w:rsidRPr="00B4292D" w:rsidR="00C56B2D" w:rsidP="003B7881" w:rsidRDefault="00C56B2D" w14:paraId="19C8147F" w14:textId="7B5A7760">
      <w:pPr>
        <w:pStyle w:val="Sansinterligne"/>
        <w:adjustRightInd w:val="0"/>
        <w:snapToGrid w:val="0"/>
        <w:spacing w:after="240"/>
        <w:jc w:val="center"/>
        <w:rPr>
          <w:rFonts w:ascii="Arial" w:hAnsi="Arial" w:cs="Arial"/>
          <w:sz w:val="19"/>
          <w:szCs w:val="19"/>
          <w:lang w:val="en-GB" w:eastAsia="fr-FR"/>
        </w:rPr>
      </w:pPr>
      <w:r w:rsidRPr="00B4292D">
        <w:rPr>
          <w:rFonts w:ascii="Arial" w:hAnsi="Arial" w:cs="Arial"/>
          <w:sz w:val="19"/>
          <w:szCs w:val="19"/>
          <w:lang w:val="en-GB" w:eastAsia="fr-FR"/>
        </w:rPr>
        <w:t>Article 7.</w:t>
      </w:r>
      <w:r w:rsidRPr="00B4292D" w:rsidR="00012A35">
        <w:rPr>
          <w:rFonts w:ascii="Arial" w:hAnsi="Arial" w:cs="Arial"/>
          <w:sz w:val="19"/>
          <w:szCs w:val="19"/>
          <w:lang w:val="en-GB" w:eastAsia="fr-FR"/>
        </w:rPr>
        <w:t>2</w:t>
      </w:r>
      <w:r w:rsidRPr="00B4292D">
        <w:rPr>
          <w:rFonts w:ascii="Arial" w:hAnsi="Arial" w:cs="Arial"/>
          <w:sz w:val="19"/>
          <w:szCs w:val="19"/>
          <w:lang w:val="en-GB" w:eastAsia="fr-FR"/>
        </w:rPr>
        <w:t>.2.</w:t>
      </w:r>
    </w:p>
    <w:p w:rsidRPr="00B4292D" w:rsidR="00C56B2D" w:rsidP="003B7881" w:rsidRDefault="00AB7B5E" w14:paraId="2BC71006" w14:textId="37CE3561">
      <w:pPr>
        <w:pStyle w:val="Sansinterligne"/>
        <w:adjustRightInd w:val="0"/>
        <w:snapToGrid w:val="0"/>
        <w:spacing w:after="240"/>
        <w:jc w:val="both"/>
        <w:rPr>
          <w:rFonts w:ascii="Arial" w:hAnsi="Arial" w:cs="Arial"/>
          <w:b/>
          <w:bCs/>
          <w:sz w:val="19"/>
          <w:szCs w:val="19"/>
          <w:lang w:val="en-GB" w:eastAsia="fr-FR"/>
        </w:rPr>
      </w:pPr>
      <w:r w:rsidRPr="00B4292D">
        <w:rPr>
          <w:rFonts w:ascii="Arial" w:hAnsi="Arial" w:cs="Arial" w:eastAsiaTheme="minorEastAsia"/>
          <w:b/>
          <w:bCs/>
          <w:sz w:val="19"/>
          <w:szCs w:val="19"/>
          <w:lang w:val="en-GB" w:eastAsia="ja-JP"/>
        </w:rPr>
        <w:t xml:space="preserve">Purpose and </w:t>
      </w:r>
      <w:r w:rsidRPr="00B4292D" w:rsidR="00C56B2D">
        <w:rPr>
          <w:rFonts w:ascii="Arial" w:hAnsi="Arial" w:cs="Arial"/>
          <w:b/>
          <w:bCs/>
          <w:sz w:val="19"/>
          <w:szCs w:val="19"/>
          <w:lang w:val="en-GB" w:eastAsia="fr-FR"/>
        </w:rPr>
        <w:t>Scope</w:t>
      </w:r>
    </w:p>
    <w:p w:rsidRPr="00B4292D" w:rsidR="00C56B2D" w:rsidP="003B7881" w:rsidRDefault="26540B0C" w14:paraId="0EBE7F63" w14:textId="78F6D6BD">
      <w:pPr>
        <w:pStyle w:val="Sansinterligne"/>
        <w:adjustRightInd w:val="0"/>
        <w:snapToGrid w:val="0"/>
        <w:spacing w:after="240"/>
        <w:jc w:val="both"/>
        <w:rPr>
          <w:rFonts w:ascii="Arial" w:hAnsi="Arial" w:cs="Arial"/>
          <w:sz w:val="19"/>
          <w:szCs w:val="19"/>
          <w:lang w:val="en-GB" w:eastAsia="fr-FR"/>
        </w:rPr>
      </w:pPr>
      <w:bookmarkStart w:name="_Hlk531095222" w:id="2"/>
      <w:r w:rsidRPr="00B4292D">
        <w:rPr>
          <w:rFonts w:ascii="Arial" w:hAnsi="Arial" w:cs="Arial"/>
          <w:sz w:val="19"/>
          <w:szCs w:val="19"/>
          <w:lang w:val="en-GB" w:eastAsia="fr-FR"/>
        </w:rPr>
        <w:t xml:space="preserve">This chapter </w:t>
      </w:r>
      <w:r w:rsidRPr="00B4292D" w:rsidR="71C7102D">
        <w:rPr>
          <w:rFonts w:ascii="Arial" w:hAnsi="Arial" w:cs="Arial"/>
          <w:sz w:val="19"/>
          <w:szCs w:val="19"/>
          <w:lang w:val="en-GB" w:eastAsia="fr-FR"/>
        </w:rPr>
        <w:t>provide</w:t>
      </w:r>
      <w:r w:rsidRPr="00B4292D" w:rsidR="5C185EFE">
        <w:rPr>
          <w:rFonts w:ascii="Arial" w:hAnsi="Arial" w:cs="Arial"/>
          <w:sz w:val="19"/>
          <w:szCs w:val="19"/>
          <w:lang w:val="en-GB" w:eastAsia="fr-FR"/>
        </w:rPr>
        <w:t xml:space="preserve">s guidance on good </w:t>
      </w:r>
      <w:r w:rsidRPr="002A378F" w:rsidR="5C185EFE">
        <w:rPr>
          <w:rFonts w:ascii="Arial" w:hAnsi="Arial" w:cs="Arial"/>
          <w:i/>
          <w:iCs/>
          <w:sz w:val="19"/>
          <w:szCs w:val="19"/>
          <w:lang w:val="en-GB" w:eastAsia="fr-FR"/>
        </w:rPr>
        <w:t>animal welfare</w:t>
      </w:r>
      <w:r w:rsidRPr="00B4292D" w:rsidR="5C185EFE">
        <w:rPr>
          <w:rFonts w:ascii="Arial" w:hAnsi="Arial" w:cs="Arial"/>
          <w:sz w:val="19"/>
          <w:szCs w:val="19"/>
          <w:lang w:val="en-GB" w:eastAsia="fr-FR"/>
        </w:rPr>
        <w:t xml:space="preserve"> practice during</w:t>
      </w:r>
      <w:r w:rsidRPr="00B4292D" w:rsidR="4D545E26">
        <w:rPr>
          <w:rFonts w:ascii="Arial" w:hAnsi="Arial" w:cs="Arial"/>
          <w:sz w:val="19"/>
          <w:szCs w:val="19"/>
          <w:lang w:val="en-GB" w:eastAsia="fr-FR"/>
        </w:rPr>
        <w:t xml:space="preserve"> </w:t>
      </w:r>
      <w:r w:rsidRPr="00B4292D" w:rsidR="5C185EFE">
        <w:rPr>
          <w:rFonts w:ascii="Arial" w:hAnsi="Arial" w:cs="Arial"/>
          <w:sz w:val="19"/>
          <w:szCs w:val="19"/>
          <w:lang w:val="en-GB" w:eastAsia="fr-FR"/>
        </w:rPr>
        <w:t>transport</w:t>
      </w:r>
      <w:r w:rsidRPr="00B4292D" w:rsidR="15D45E4B">
        <w:rPr>
          <w:rFonts w:ascii="Arial" w:hAnsi="Arial" w:cs="Arial"/>
          <w:sz w:val="19"/>
          <w:szCs w:val="19"/>
          <w:lang w:val="en-GB" w:eastAsia="fr-FR"/>
        </w:rPr>
        <w:t xml:space="preserve">. </w:t>
      </w:r>
      <w:r w:rsidRPr="00B4292D" w:rsidR="11325B13">
        <w:rPr>
          <w:rFonts w:ascii="Arial" w:hAnsi="Arial" w:cs="Arial"/>
          <w:sz w:val="19"/>
          <w:szCs w:val="19"/>
          <w:lang w:val="en-GB" w:eastAsia="fr-FR"/>
        </w:rPr>
        <w:t>I</w:t>
      </w:r>
      <w:r w:rsidRPr="00B4292D" w:rsidR="3FDFC222">
        <w:rPr>
          <w:rFonts w:ascii="Arial" w:hAnsi="Arial" w:cs="Arial"/>
          <w:sz w:val="19"/>
          <w:szCs w:val="19"/>
          <w:lang w:val="en-GB" w:eastAsia="fr-FR"/>
        </w:rPr>
        <w:t xml:space="preserve">t </w:t>
      </w:r>
      <w:r w:rsidRPr="00B4292D" w:rsidR="1EA13C6B">
        <w:rPr>
          <w:rFonts w:ascii="Arial" w:hAnsi="Arial" w:cs="Arial"/>
          <w:sz w:val="19"/>
          <w:szCs w:val="19"/>
          <w:lang w:val="en-GB" w:eastAsia="fr-FR"/>
        </w:rPr>
        <w:t>also identifies</w:t>
      </w:r>
      <w:r w:rsidRPr="00B4292D" w:rsidR="3E40915F">
        <w:rPr>
          <w:rFonts w:ascii="Arial" w:hAnsi="Arial" w:cs="Arial"/>
          <w:sz w:val="19"/>
          <w:szCs w:val="19"/>
          <w:lang w:val="en-GB" w:eastAsia="fr-FR"/>
        </w:rPr>
        <w:t xml:space="preserve"> </w:t>
      </w:r>
      <w:r w:rsidRPr="00B4292D">
        <w:rPr>
          <w:rFonts w:ascii="Arial" w:hAnsi="Arial" w:cs="Arial"/>
          <w:i/>
          <w:iCs/>
          <w:sz w:val="19"/>
          <w:szCs w:val="19"/>
          <w:lang w:val="en-GB" w:eastAsia="fr-FR"/>
        </w:rPr>
        <w:t>hazards</w:t>
      </w:r>
      <w:r w:rsidRPr="00B4292D">
        <w:rPr>
          <w:rFonts w:ascii="Arial" w:hAnsi="Arial" w:cs="Arial"/>
          <w:sz w:val="19"/>
          <w:szCs w:val="19"/>
          <w:lang w:val="en-GB" w:eastAsia="fr-FR"/>
        </w:rPr>
        <w:t xml:space="preserve"> to </w:t>
      </w:r>
      <w:r w:rsidRPr="00B4292D">
        <w:rPr>
          <w:rFonts w:ascii="Arial" w:hAnsi="Arial" w:cs="Arial"/>
          <w:i/>
          <w:iCs/>
          <w:sz w:val="19"/>
          <w:szCs w:val="19"/>
          <w:lang w:val="en-GB" w:eastAsia="fr-FR"/>
        </w:rPr>
        <w:t>animal welfare</w:t>
      </w:r>
      <w:r w:rsidRPr="00B4292D">
        <w:rPr>
          <w:rFonts w:ascii="Arial" w:hAnsi="Arial" w:cs="Arial"/>
          <w:sz w:val="19"/>
          <w:szCs w:val="19"/>
          <w:lang w:val="en-GB" w:eastAsia="fr-FR"/>
        </w:rPr>
        <w:t xml:space="preserve"> during </w:t>
      </w:r>
      <w:r w:rsidRPr="00B4292D" w:rsidR="4707BD19">
        <w:rPr>
          <w:rFonts w:ascii="Arial" w:hAnsi="Arial" w:cs="Arial"/>
          <w:sz w:val="19"/>
          <w:szCs w:val="19"/>
          <w:lang w:val="en-GB" w:eastAsia="fr-FR"/>
        </w:rPr>
        <w:t>transport</w:t>
      </w:r>
      <w:r w:rsidRPr="00B4292D">
        <w:rPr>
          <w:rFonts w:ascii="Arial" w:hAnsi="Arial" w:cs="Arial"/>
          <w:sz w:val="19"/>
          <w:szCs w:val="19"/>
          <w:lang w:val="en-GB" w:eastAsia="fr-FR"/>
        </w:rPr>
        <w:t xml:space="preserve">. It provides animal-based measures to assess the level of welfare and recommends remedial </w:t>
      </w:r>
      <w:r w:rsidRPr="00B4292D" w:rsidR="0AB6B093">
        <w:rPr>
          <w:rFonts w:ascii="Arial" w:hAnsi="Arial" w:cs="Arial"/>
          <w:sz w:val="19"/>
          <w:szCs w:val="19"/>
          <w:lang w:val="en-GB" w:eastAsia="fr-FR"/>
        </w:rPr>
        <w:t xml:space="preserve">and corrective </w:t>
      </w:r>
      <w:r w:rsidRPr="00B4292D">
        <w:rPr>
          <w:rFonts w:ascii="Arial" w:hAnsi="Arial" w:cs="Arial"/>
          <w:sz w:val="19"/>
          <w:szCs w:val="19"/>
          <w:lang w:val="en-GB" w:eastAsia="fr-FR"/>
        </w:rPr>
        <w:t>actions to be applied when necessary.</w:t>
      </w:r>
    </w:p>
    <w:p w:rsidRPr="00B4292D" w:rsidR="00FF2847" w:rsidP="003B7881" w:rsidRDefault="102EEE26" w14:paraId="7D1709CB" w14:textId="7DE95585">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sz w:val="19"/>
          <w:szCs w:val="19"/>
          <w:lang w:val="en-GB" w:eastAsia="fr-FR"/>
        </w:rPr>
        <w:t xml:space="preserve">This chapter applies to </w:t>
      </w:r>
      <w:r w:rsidRPr="00B4292D" w:rsidR="3E30AFFE">
        <w:rPr>
          <w:rFonts w:ascii="Arial" w:hAnsi="Arial" w:cs="Arial"/>
          <w:sz w:val="19"/>
          <w:szCs w:val="19"/>
          <w:lang w:val="en-GB" w:eastAsia="fr-FR"/>
        </w:rPr>
        <w:t>national and international</w:t>
      </w:r>
      <w:r w:rsidRPr="00B4292D" w:rsidR="38EEC5E8">
        <w:rPr>
          <w:rFonts w:ascii="Arial" w:hAnsi="Arial" w:cs="Arial"/>
          <w:sz w:val="19"/>
          <w:szCs w:val="19"/>
          <w:lang w:val="en-GB" w:eastAsia="fr-FR"/>
        </w:rPr>
        <w:t xml:space="preserve"> transport</w:t>
      </w:r>
      <w:r w:rsidRPr="00B4292D">
        <w:rPr>
          <w:rFonts w:ascii="Arial" w:hAnsi="Arial" w:cs="Arial"/>
          <w:sz w:val="19"/>
          <w:szCs w:val="19"/>
          <w:lang w:val="en-GB" w:eastAsia="fr-FR"/>
        </w:rPr>
        <w:t xml:space="preserve"> </w:t>
      </w:r>
      <w:r w:rsidRPr="00B4292D" w:rsidR="67951AC5">
        <w:rPr>
          <w:rFonts w:ascii="Arial" w:hAnsi="Arial" w:cs="Arial"/>
          <w:sz w:val="19"/>
          <w:szCs w:val="19"/>
          <w:lang w:val="en-GB" w:eastAsia="fr-FR"/>
        </w:rPr>
        <w:t>by land</w:t>
      </w:r>
      <w:r w:rsidRPr="00B4292D" w:rsidR="31089BE0">
        <w:rPr>
          <w:rFonts w:ascii="Arial" w:hAnsi="Arial" w:cs="Arial"/>
          <w:sz w:val="19"/>
          <w:szCs w:val="19"/>
          <w:lang w:val="en-GB" w:eastAsia="fr-FR"/>
        </w:rPr>
        <w:t>, water</w:t>
      </w:r>
      <w:r w:rsidRPr="00B4292D" w:rsidR="42CAEA8D">
        <w:rPr>
          <w:rFonts w:ascii="Arial" w:hAnsi="Arial" w:cs="Arial"/>
          <w:sz w:val="19"/>
          <w:szCs w:val="19"/>
          <w:lang w:val="en-GB" w:eastAsia="fr-FR"/>
        </w:rPr>
        <w:t>,</w:t>
      </w:r>
      <w:r w:rsidRPr="00B4292D" w:rsidR="31089BE0">
        <w:rPr>
          <w:rFonts w:ascii="Arial" w:hAnsi="Arial" w:cs="Arial"/>
          <w:sz w:val="19"/>
          <w:szCs w:val="19"/>
          <w:lang w:val="en-GB" w:eastAsia="fr-FR"/>
        </w:rPr>
        <w:t xml:space="preserve"> and </w:t>
      </w:r>
      <w:r w:rsidRPr="00B4292D" w:rsidR="7AAF311E">
        <w:rPr>
          <w:rFonts w:ascii="Arial" w:hAnsi="Arial" w:cs="Arial"/>
          <w:sz w:val="19"/>
          <w:szCs w:val="19"/>
          <w:lang w:val="en-GB" w:eastAsia="fr-FR"/>
        </w:rPr>
        <w:t xml:space="preserve">on </w:t>
      </w:r>
      <w:r w:rsidRPr="00B4292D" w:rsidR="31089BE0">
        <w:rPr>
          <w:rFonts w:ascii="Arial" w:hAnsi="Arial" w:cs="Arial"/>
          <w:sz w:val="19"/>
          <w:szCs w:val="19"/>
          <w:lang w:val="en-GB" w:eastAsia="fr-FR"/>
        </w:rPr>
        <w:t xml:space="preserve">foot </w:t>
      </w:r>
      <w:r w:rsidRPr="00B4292D">
        <w:rPr>
          <w:rFonts w:ascii="Arial" w:hAnsi="Arial" w:cs="Arial"/>
          <w:sz w:val="19"/>
          <w:szCs w:val="19"/>
          <w:lang w:val="en-GB" w:eastAsia="fr-FR"/>
        </w:rPr>
        <w:t>of</w:t>
      </w:r>
      <w:r w:rsidRPr="00B4292D" w:rsidR="26BA9A3C">
        <w:rPr>
          <w:rFonts w:ascii="Arial" w:hAnsi="Arial" w:cs="Arial"/>
          <w:sz w:val="19"/>
          <w:szCs w:val="19"/>
          <w:lang w:val="en-GB" w:eastAsia="fr-FR"/>
        </w:rPr>
        <w:t xml:space="preserve"> </w:t>
      </w:r>
      <w:r w:rsidRPr="00B4292D" w:rsidR="00DF08E6">
        <w:rPr>
          <w:rFonts w:ascii="Arial" w:hAnsi="Arial" w:cs="Arial"/>
          <w:sz w:val="19"/>
          <w:szCs w:val="19"/>
          <w:lang w:val="en-GB" w:eastAsia="fr-FR"/>
        </w:rPr>
        <w:t xml:space="preserve">the following </w:t>
      </w:r>
      <w:r w:rsidRPr="00B4292D" w:rsidR="3C76283E">
        <w:rPr>
          <w:rFonts w:ascii="Arial" w:hAnsi="Arial" w:cs="Arial"/>
          <w:sz w:val="19"/>
          <w:szCs w:val="19"/>
          <w:lang w:val="en-GB" w:eastAsia="fr-FR"/>
        </w:rPr>
        <w:t>domesticated</w:t>
      </w:r>
      <w:r w:rsidRPr="00B4292D">
        <w:rPr>
          <w:rFonts w:ascii="Arial" w:hAnsi="Arial" w:cs="Arial"/>
          <w:sz w:val="19"/>
          <w:szCs w:val="19"/>
          <w:lang w:val="en-GB" w:eastAsia="fr-FR"/>
        </w:rPr>
        <w:t xml:space="preserve"> </w:t>
      </w:r>
      <w:r w:rsidRPr="00B4292D" w:rsidR="48D803D1">
        <w:rPr>
          <w:rFonts w:ascii="Arial" w:hAnsi="Arial" w:cs="Arial"/>
          <w:i/>
          <w:iCs/>
          <w:sz w:val="19"/>
          <w:szCs w:val="19"/>
          <w:lang w:val="en-GB" w:eastAsia="fr-FR"/>
        </w:rPr>
        <w:t>animals</w:t>
      </w:r>
      <w:r w:rsidR="00E54985">
        <w:rPr>
          <w:rFonts w:ascii="Arial" w:hAnsi="Arial" w:cs="Arial"/>
          <w:i/>
          <w:iCs/>
          <w:sz w:val="19"/>
          <w:szCs w:val="19"/>
          <w:lang w:val="en-GB" w:eastAsia="fr-FR"/>
        </w:rPr>
        <w:t>,</w:t>
      </w:r>
      <w:r w:rsidRPr="00B4292D" w:rsidR="00DF08E6">
        <w:rPr>
          <w:rFonts w:ascii="Arial" w:hAnsi="Arial" w:cs="Arial"/>
          <w:sz w:val="19"/>
          <w:szCs w:val="19"/>
          <w:lang w:val="en-GB" w:eastAsia="fr-FR"/>
        </w:rPr>
        <w:t xml:space="preserve"> </w:t>
      </w:r>
      <w:r w:rsidRPr="00B4292D" w:rsidR="3C76283E">
        <w:rPr>
          <w:rFonts w:ascii="Arial" w:hAnsi="Arial" w:cs="Arial"/>
          <w:sz w:val="19"/>
          <w:szCs w:val="19"/>
          <w:lang w:val="en-GB" w:eastAsia="fr-FR"/>
        </w:rPr>
        <w:t>cattle, buffaloes, camels, sheep, goats, pigs,</w:t>
      </w:r>
      <w:r w:rsidR="00B4292D">
        <w:rPr>
          <w:rFonts w:ascii="Arial" w:hAnsi="Arial" w:cs="Arial"/>
          <w:sz w:val="19"/>
          <w:szCs w:val="19"/>
          <w:lang w:val="en-GB" w:eastAsia="fr-FR"/>
        </w:rPr>
        <w:t xml:space="preserve"> </w:t>
      </w:r>
      <w:hyperlink r:id="rId11">
        <w:r w:rsidRPr="00B4292D" w:rsidR="7F205946">
          <w:rPr>
            <w:rFonts w:ascii="Arial" w:hAnsi="Arial" w:cs="Arial"/>
            <w:sz w:val="19"/>
            <w:szCs w:val="19"/>
            <w:lang w:val="en-GB" w:eastAsia="fr-FR"/>
          </w:rPr>
          <w:t>poultry</w:t>
        </w:r>
      </w:hyperlink>
      <w:r w:rsidRPr="00B4292D" w:rsidR="76E45428">
        <w:rPr>
          <w:rFonts w:ascii="Arial" w:hAnsi="Arial" w:cs="Arial"/>
          <w:sz w:val="19"/>
          <w:szCs w:val="19"/>
          <w:lang w:val="en-GB" w:eastAsia="fr-FR"/>
        </w:rPr>
        <w:t>,</w:t>
      </w:r>
      <w:r w:rsidR="00B4292D">
        <w:rPr>
          <w:rFonts w:ascii="Arial" w:hAnsi="Arial" w:cs="Arial"/>
          <w:sz w:val="19"/>
          <w:szCs w:val="19"/>
          <w:lang w:val="en-GB" w:eastAsia="fr-FR"/>
        </w:rPr>
        <w:t xml:space="preserve"> </w:t>
      </w:r>
      <w:r w:rsidRPr="00B4292D" w:rsidR="3C76283E">
        <w:rPr>
          <w:rFonts w:ascii="Arial" w:hAnsi="Arial" w:cs="Arial"/>
          <w:sz w:val="19"/>
          <w:szCs w:val="19"/>
          <w:lang w:val="en-GB" w:eastAsia="fr-FR"/>
        </w:rPr>
        <w:t xml:space="preserve">and equines. </w:t>
      </w:r>
      <w:r w:rsidR="00622BE4">
        <w:rPr>
          <w:rFonts w:ascii="Arial" w:hAnsi="Arial" w:cs="Arial"/>
          <w:sz w:val="19"/>
          <w:szCs w:val="19"/>
          <w:lang w:val="en-GB" w:eastAsia="fr-FR"/>
        </w:rPr>
        <w:t>It</w:t>
      </w:r>
      <w:r w:rsidRPr="00B4292D" w:rsidR="3C76283E">
        <w:rPr>
          <w:rFonts w:ascii="Arial" w:hAnsi="Arial" w:cs="Arial"/>
          <w:sz w:val="19"/>
          <w:szCs w:val="19"/>
          <w:lang w:val="en-GB" w:eastAsia="fr-FR"/>
        </w:rPr>
        <w:t xml:space="preserve"> </w:t>
      </w:r>
      <w:r w:rsidRPr="00B4292D" w:rsidR="00612D9C">
        <w:rPr>
          <w:rFonts w:ascii="Arial" w:hAnsi="Arial" w:cs="Arial"/>
          <w:sz w:val="19"/>
          <w:szCs w:val="19"/>
          <w:lang w:val="en-GB" w:eastAsia="fr-FR"/>
        </w:rPr>
        <w:t>may</w:t>
      </w:r>
      <w:r w:rsidRPr="00B4292D" w:rsidR="3C76283E">
        <w:rPr>
          <w:rFonts w:ascii="Arial" w:hAnsi="Arial" w:cs="Arial"/>
          <w:sz w:val="19"/>
          <w:szCs w:val="19"/>
          <w:lang w:val="en-GB" w:eastAsia="fr-FR"/>
        </w:rPr>
        <w:t xml:space="preserve"> be largely applicable to some other animals, e.g. deer, other camelids</w:t>
      </w:r>
      <w:r w:rsidRPr="00B4292D" w:rsidR="598EEE76">
        <w:rPr>
          <w:rFonts w:ascii="Arial" w:hAnsi="Arial" w:cs="Arial"/>
          <w:sz w:val="19"/>
          <w:szCs w:val="19"/>
          <w:lang w:val="en-GB" w:eastAsia="fr-FR"/>
        </w:rPr>
        <w:t>,</w:t>
      </w:r>
      <w:r w:rsidRPr="00B4292D" w:rsidR="3C76283E">
        <w:rPr>
          <w:rFonts w:ascii="Arial" w:hAnsi="Arial" w:cs="Arial"/>
          <w:sz w:val="19"/>
          <w:szCs w:val="19"/>
          <w:lang w:val="en-GB" w:eastAsia="fr-FR"/>
        </w:rPr>
        <w:t xml:space="preserve"> and ratites</w:t>
      </w:r>
      <w:r w:rsidRPr="00B4292D" w:rsidR="3619FEF7">
        <w:rPr>
          <w:rFonts w:ascii="Arial" w:hAnsi="Arial" w:cs="Arial"/>
          <w:sz w:val="19"/>
          <w:szCs w:val="19"/>
          <w:lang w:val="en-GB" w:eastAsia="fr-FR"/>
        </w:rPr>
        <w:t xml:space="preserve">, </w:t>
      </w:r>
      <w:r w:rsidRPr="00B4292D" w:rsidR="08BDDAC4">
        <w:rPr>
          <w:rFonts w:ascii="Arial" w:hAnsi="Arial" w:cs="Arial"/>
          <w:sz w:val="19"/>
          <w:szCs w:val="19"/>
          <w:lang w:val="en-GB" w:eastAsia="fr-FR"/>
        </w:rPr>
        <w:t xml:space="preserve">in the context of a </w:t>
      </w:r>
      <w:r w:rsidRPr="00B4292D" w:rsidR="661742FD">
        <w:rPr>
          <w:rFonts w:ascii="Arial" w:hAnsi="Arial" w:cs="Arial"/>
          <w:sz w:val="19"/>
          <w:szCs w:val="19"/>
          <w:lang w:val="en-GB" w:eastAsia="fr-FR"/>
        </w:rPr>
        <w:t xml:space="preserve">commercial </w:t>
      </w:r>
      <w:r w:rsidRPr="00B4292D" w:rsidR="08BDDAC4">
        <w:rPr>
          <w:rFonts w:ascii="Arial" w:hAnsi="Arial" w:cs="Arial"/>
          <w:sz w:val="19"/>
          <w:szCs w:val="19"/>
          <w:lang w:val="en-GB" w:eastAsia="fr-FR"/>
        </w:rPr>
        <w:t>activity.</w:t>
      </w:r>
    </w:p>
    <w:p w:rsidRPr="00B4292D" w:rsidR="00B60118" w:rsidP="003B7881" w:rsidRDefault="00B60118" w14:paraId="7794B3F5" w14:textId="77777777">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sz w:val="19"/>
          <w:szCs w:val="19"/>
          <w:lang w:val="en-GB" w:eastAsia="fr-FR"/>
        </w:rPr>
        <w:t>Specific air transport guidance can be found in the International Air Transport Association (IATA) Live Animals Regulations (LAR).</w:t>
      </w:r>
    </w:p>
    <w:p w:rsidRPr="00B4292D" w:rsidR="005F79B2" w:rsidP="003B7881" w:rsidRDefault="00B60118" w14:paraId="7DB69578" w14:textId="36081E8E">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sz w:val="19"/>
          <w:szCs w:val="19"/>
          <w:lang w:val="en-GB" w:eastAsia="fr-FR"/>
        </w:rPr>
        <w:t>W</w:t>
      </w:r>
      <w:r w:rsidRPr="00B4292D" w:rsidR="00C507D6">
        <w:rPr>
          <w:rFonts w:ascii="Arial" w:hAnsi="Arial" w:cs="Arial" w:eastAsiaTheme="minorEastAsia"/>
          <w:sz w:val="19"/>
          <w:szCs w:val="19"/>
          <w:lang w:val="en-GB" w:eastAsia="ja-JP"/>
        </w:rPr>
        <w:t xml:space="preserve">ildlife </w:t>
      </w:r>
      <w:r w:rsidRPr="00B4292D" w:rsidR="14AF4F09">
        <w:rPr>
          <w:rFonts w:ascii="Arial" w:hAnsi="Arial" w:cs="Arial"/>
          <w:sz w:val="19"/>
          <w:szCs w:val="19"/>
          <w:lang w:val="en-GB" w:eastAsia="fr-FR"/>
        </w:rPr>
        <w:t>may need different conditions.</w:t>
      </w:r>
      <w:r w:rsidRPr="00B4292D" w:rsidR="2EBC9B32">
        <w:rPr>
          <w:rFonts w:ascii="Arial" w:hAnsi="Arial" w:cs="Arial"/>
          <w:sz w:val="19"/>
          <w:szCs w:val="19"/>
          <w:lang w:val="en-GB" w:eastAsia="fr-FR"/>
        </w:rPr>
        <w:t xml:space="preserve"> </w:t>
      </w:r>
      <w:r w:rsidRPr="00B4292D" w:rsidR="00FF3C0A">
        <w:rPr>
          <w:rFonts w:ascii="Arial" w:hAnsi="Arial" w:cs="Arial"/>
          <w:sz w:val="19"/>
          <w:szCs w:val="19"/>
          <w:lang w:val="en-GB" w:eastAsia="fr-FR"/>
        </w:rPr>
        <w:t xml:space="preserve">The </w:t>
      </w:r>
      <w:r w:rsidRPr="00B4292D" w:rsidR="00A9693D">
        <w:rPr>
          <w:rFonts w:ascii="Arial" w:hAnsi="Arial" w:cs="Arial"/>
          <w:sz w:val="19"/>
          <w:szCs w:val="19"/>
          <w:lang w:val="en-GB" w:eastAsia="fr-FR"/>
        </w:rPr>
        <w:t xml:space="preserve">guidance </w:t>
      </w:r>
      <w:r w:rsidRPr="00B4292D" w:rsidR="2EBC9B32">
        <w:rPr>
          <w:rFonts w:ascii="Arial" w:hAnsi="Arial" w:cs="Arial"/>
          <w:sz w:val="19"/>
          <w:szCs w:val="19"/>
          <w:lang w:val="en-GB" w:eastAsia="fr-FR"/>
        </w:rPr>
        <w:t xml:space="preserve">for the transport of these species can be </w:t>
      </w:r>
      <w:r w:rsidRPr="00B4292D" w:rsidR="4D545E26">
        <w:rPr>
          <w:rFonts w:ascii="Arial" w:hAnsi="Arial" w:cs="Arial"/>
          <w:sz w:val="19"/>
          <w:szCs w:val="19"/>
          <w:lang w:val="en-GB" w:eastAsia="fr-FR"/>
        </w:rPr>
        <w:t>found</w:t>
      </w:r>
      <w:r w:rsidRPr="00B4292D" w:rsidR="2EBC9B32">
        <w:rPr>
          <w:rFonts w:ascii="Arial" w:hAnsi="Arial" w:cs="Arial"/>
          <w:sz w:val="19"/>
          <w:szCs w:val="19"/>
          <w:lang w:val="en-GB" w:eastAsia="fr-FR"/>
        </w:rPr>
        <w:t xml:space="preserve"> at the </w:t>
      </w:r>
      <w:r w:rsidRPr="00B4292D" w:rsidR="003B53E7">
        <w:rPr>
          <w:rFonts w:ascii="Arial" w:hAnsi="Arial" w:cs="Arial"/>
          <w:sz w:val="19"/>
          <w:szCs w:val="19"/>
          <w:lang w:val="en-GB" w:eastAsia="fr-FR"/>
        </w:rPr>
        <w:t xml:space="preserve">Convention on </w:t>
      </w:r>
      <w:r w:rsidRPr="00B4292D" w:rsidR="00A9693D">
        <w:rPr>
          <w:rFonts w:ascii="Arial" w:hAnsi="Arial" w:cs="Arial"/>
          <w:sz w:val="19"/>
          <w:szCs w:val="19"/>
          <w:lang w:val="en-GB" w:eastAsia="fr-FR"/>
        </w:rPr>
        <w:t>International</w:t>
      </w:r>
      <w:r w:rsidRPr="00B4292D" w:rsidR="003B53E7">
        <w:rPr>
          <w:rFonts w:ascii="Arial" w:hAnsi="Arial" w:cs="Arial"/>
          <w:sz w:val="19"/>
          <w:szCs w:val="19"/>
          <w:lang w:val="en-GB" w:eastAsia="fr-FR"/>
        </w:rPr>
        <w:t xml:space="preserve"> </w:t>
      </w:r>
      <w:r w:rsidRPr="00B4292D" w:rsidR="00A9693D">
        <w:rPr>
          <w:rFonts w:ascii="Arial" w:hAnsi="Arial" w:cs="Arial"/>
          <w:sz w:val="19"/>
          <w:szCs w:val="19"/>
          <w:lang w:val="en-GB" w:eastAsia="fr-FR"/>
        </w:rPr>
        <w:t xml:space="preserve">Trade of </w:t>
      </w:r>
      <w:r w:rsidRPr="00B4292D" w:rsidR="7B76346A">
        <w:rPr>
          <w:rFonts w:ascii="Arial" w:hAnsi="Arial" w:cs="Arial"/>
          <w:sz w:val="19"/>
          <w:szCs w:val="19"/>
          <w:lang w:val="en-GB" w:eastAsia="fr-FR"/>
        </w:rPr>
        <w:t>Endangered</w:t>
      </w:r>
      <w:r w:rsidRPr="00B4292D" w:rsidR="00A9693D">
        <w:rPr>
          <w:rFonts w:ascii="Arial" w:hAnsi="Arial" w:cs="Arial"/>
          <w:sz w:val="19"/>
          <w:szCs w:val="19"/>
          <w:lang w:val="en-GB" w:eastAsia="fr-FR"/>
        </w:rPr>
        <w:t xml:space="preserve"> Species (</w:t>
      </w:r>
      <w:r w:rsidRPr="00B4292D" w:rsidR="2EBC9B32">
        <w:rPr>
          <w:rFonts w:ascii="Arial" w:hAnsi="Arial" w:cs="Arial"/>
          <w:sz w:val="19"/>
          <w:szCs w:val="19"/>
          <w:lang w:val="en-GB" w:eastAsia="fr-FR"/>
        </w:rPr>
        <w:t>CITES</w:t>
      </w:r>
      <w:r w:rsidRPr="00B4292D" w:rsidR="00A9693D">
        <w:rPr>
          <w:rFonts w:ascii="Arial" w:hAnsi="Arial" w:cs="Arial"/>
          <w:sz w:val="19"/>
          <w:szCs w:val="19"/>
          <w:lang w:val="en-GB" w:eastAsia="fr-FR"/>
        </w:rPr>
        <w:t>)</w:t>
      </w:r>
      <w:r w:rsidRPr="00B4292D" w:rsidR="2EBC9B32">
        <w:rPr>
          <w:rFonts w:ascii="Arial" w:hAnsi="Arial" w:cs="Arial"/>
          <w:sz w:val="19"/>
          <w:szCs w:val="19"/>
          <w:lang w:val="en-GB" w:eastAsia="fr-FR"/>
        </w:rPr>
        <w:t xml:space="preserve"> </w:t>
      </w:r>
      <w:r w:rsidRPr="00B4292D" w:rsidR="49B64A4D">
        <w:rPr>
          <w:rFonts w:ascii="Arial" w:hAnsi="Arial" w:cs="Arial"/>
          <w:sz w:val="19"/>
          <w:szCs w:val="19"/>
          <w:lang w:val="en-GB" w:eastAsia="fr-FR"/>
        </w:rPr>
        <w:t>guidelines</w:t>
      </w:r>
      <w:r w:rsidRPr="00B4292D" w:rsidR="4D545E26">
        <w:rPr>
          <w:rFonts w:ascii="Arial" w:hAnsi="Arial" w:cs="Arial"/>
          <w:sz w:val="19"/>
          <w:szCs w:val="19"/>
          <w:lang w:val="en-GB" w:eastAsia="fr-FR"/>
        </w:rPr>
        <w:t xml:space="preserve"> for </w:t>
      </w:r>
      <w:r w:rsidRPr="00B4292D" w:rsidR="00AE0E05">
        <w:rPr>
          <w:rFonts w:ascii="Arial" w:hAnsi="Arial" w:cs="Arial" w:eastAsiaTheme="minorEastAsia"/>
          <w:sz w:val="19"/>
          <w:szCs w:val="19"/>
          <w:lang w:val="en-GB" w:eastAsia="ja-JP"/>
        </w:rPr>
        <w:t xml:space="preserve">land and sea </w:t>
      </w:r>
      <w:r w:rsidRPr="00B4292D" w:rsidR="49B64A4D">
        <w:rPr>
          <w:rFonts w:ascii="Arial" w:hAnsi="Arial" w:cs="Arial"/>
          <w:sz w:val="19"/>
          <w:szCs w:val="19"/>
          <w:lang w:val="en-GB" w:eastAsia="fr-FR"/>
        </w:rPr>
        <w:t>transport</w:t>
      </w:r>
      <w:r w:rsidRPr="00B4292D" w:rsidR="00C82693">
        <w:rPr>
          <w:rFonts w:ascii="Arial" w:hAnsi="Arial" w:cs="Arial"/>
          <w:sz w:val="19"/>
          <w:szCs w:val="19"/>
          <w:lang w:val="en-GB" w:eastAsia="fr-FR"/>
        </w:rPr>
        <w:t>.</w:t>
      </w:r>
      <w:r w:rsidR="00B4292D">
        <w:rPr>
          <w:rFonts w:ascii="Arial" w:hAnsi="Arial" w:cs="Arial"/>
          <w:sz w:val="19"/>
          <w:szCs w:val="19"/>
          <w:lang w:val="en-GB" w:eastAsia="fr-FR"/>
        </w:rPr>
        <w:t xml:space="preserve"> </w:t>
      </w:r>
    </w:p>
    <w:bookmarkEnd w:id="2"/>
    <w:p w:rsidRPr="00B4292D" w:rsidR="00C56B2D" w:rsidP="003B7881" w:rsidRDefault="00C56B2D" w14:paraId="040D8673" w14:textId="4FA29FDB">
      <w:pPr>
        <w:pStyle w:val="Sansinterligne"/>
        <w:adjustRightInd w:val="0"/>
        <w:snapToGrid w:val="0"/>
        <w:spacing w:after="240"/>
        <w:jc w:val="center"/>
        <w:rPr>
          <w:rFonts w:ascii="Arial" w:hAnsi="Arial" w:cs="Arial"/>
          <w:sz w:val="19"/>
          <w:szCs w:val="19"/>
          <w:lang w:val="en-GB" w:eastAsia="fr-FR"/>
        </w:rPr>
      </w:pPr>
      <w:r w:rsidRPr="00B4292D">
        <w:rPr>
          <w:rFonts w:ascii="Arial" w:hAnsi="Arial" w:cs="Arial"/>
          <w:sz w:val="19"/>
          <w:szCs w:val="19"/>
          <w:lang w:val="en-GB" w:eastAsia="fr-FR"/>
        </w:rPr>
        <w:t>Article 7.</w:t>
      </w:r>
      <w:r w:rsidRPr="00B4292D" w:rsidR="004068B6">
        <w:rPr>
          <w:rFonts w:ascii="Arial" w:hAnsi="Arial" w:cs="Arial"/>
          <w:sz w:val="19"/>
          <w:szCs w:val="19"/>
          <w:lang w:val="en-GB" w:eastAsia="fr-FR"/>
        </w:rPr>
        <w:t>2</w:t>
      </w:r>
      <w:r w:rsidRPr="00B4292D">
        <w:rPr>
          <w:rFonts w:ascii="Arial" w:hAnsi="Arial" w:cs="Arial"/>
          <w:sz w:val="19"/>
          <w:szCs w:val="19"/>
          <w:lang w:val="en-GB" w:eastAsia="fr-FR"/>
        </w:rPr>
        <w:t>.3.</w:t>
      </w:r>
    </w:p>
    <w:p w:rsidRPr="00B4292D" w:rsidR="00012A35" w:rsidP="003B7881" w:rsidRDefault="00C56B2D" w14:paraId="15EB93E4" w14:textId="265C5104">
      <w:pPr>
        <w:pStyle w:val="Sansinterligne"/>
        <w:adjustRightInd w:val="0"/>
        <w:snapToGrid w:val="0"/>
        <w:spacing w:after="240"/>
        <w:jc w:val="both"/>
        <w:rPr>
          <w:rFonts w:ascii="Arial" w:hAnsi="Arial" w:cs="Arial"/>
          <w:b/>
          <w:bCs/>
          <w:sz w:val="19"/>
          <w:szCs w:val="19"/>
          <w:lang w:val="en-GB" w:eastAsia="fr-FR"/>
        </w:rPr>
      </w:pPr>
      <w:r w:rsidRPr="00B4292D">
        <w:rPr>
          <w:rFonts w:ascii="Arial" w:hAnsi="Arial" w:cs="Arial"/>
          <w:b/>
          <w:bCs/>
          <w:sz w:val="19"/>
          <w:szCs w:val="19"/>
          <w:lang w:val="en-GB" w:eastAsia="fr-FR"/>
        </w:rPr>
        <w:t>Definitions</w:t>
      </w:r>
    </w:p>
    <w:p w:rsidRPr="00B4292D" w:rsidR="00F34424" w:rsidP="003B7881" w:rsidRDefault="0D4245A6" w14:paraId="3872A5D0" w14:textId="3CC7690D">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sz w:val="19"/>
          <w:szCs w:val="19"/>
          <w:lang w:val="en-GB" w:eastAsia="fr-FR"/>
        </w:rPr>
        <w:t>F</w:t>
      </w:r>
      <w:r w:rsidRPr="00B4292D" w:rsidR="5CAE7EB1">
        <w:rPr>
          <w:rFonts w:ascii="Arial" w:hAnsi="Arial" w:cs="Arial"/>
          <w:sz w:val="19"/>
          <w:szCs w:val="19"/>
          <w:lang w:val="en-GB" w:eastAsia="fr-FR"/>
        </w:rPr>
        <w:t>or the purpose of this chapter</w:t>
      </w:r>
      <w:r w:rsidRPr="00B4292D" w:rsidR="341FC4AE">
        <w:rPr>
          <w:rFonts w:ascii="Arial" w:hAnsi="Arial" w:cs="Arial"/>
          <w:sz w:val="19"/>
          <w:szCs w:val="19"/>
          <w:lang w:val="en-GB" w:eastAsia="fr-FR"/>
        </w:rPr>
        <w:t>:</w:t>
      </w:r>
      <w:r w:rsidRPr="00B4292D" w:rsidR="5CE36B12">
        <w:rPr>
          <w:rFonts w:ascii="Arial" w:hAnsi="Arial" w:cs="Arial"/>
          <w:sz w:val="19"/>
          <w:szCs w:val="19"/>
          <w:lang w:val="en-GB" w:eastAsia="fr-FR"/>
        </w:rPr>
        <w:t xml:space="preserve"> </w:t>
      </w:r>
    </w:p>
    <w:p w:rsidRPr="00B4292D" w:rsidR="005A6B4E" w:rsidP="003B7881" w:rsidRDefault="005A6B4E" w14:paraId="07D97D43" w14:textId="77777777">
      <w:pPr>
        <w:spacing w:after="240" w:line="240" w:lineRule="auto"/>
        <w:rPr>
          <w:rFonts w:ascii="Arial" w:hAnsi="Arial" w:eastAsia="Calibri" w:cs="Arial"/>
          <w:b/>
          <w:bCs/>
          <w:caps/>
          <w:sz w:val="19"/>
          <w:szCs w:val="19"/>
          <w:lang w:val="en-GB"/>
        </w:rPr>
      </w:pPr>
      <w:r w:rsidRPr="00B4292D">
        <w:rPr>
          <w:rFonts w:ascii="Arial" w:hAnsi="Arial" w:eastAsia="Calibri" w:cs="Arial"/>
          <w:b/>
          <w:bCs/>
          <w:caps/>
          <w:sz w:val="19"/>
          <w:szCs w:val="19"/>
          <w:lang w:val="en-GB"/>
        </w:rPr>
        <w:t>Assembly Centre</w:t>
      </w:r>
    </w:p>
    <w:p w:rsidRPr="00B4292D" w:rsidR="005A6B4E" w:rsidP="003B7881" w:rsidRDefault="005A6B4E" w14:paraId="3DA72C83" w14:textId="7B98CA42">
      <w:pPr>
        <w:spacing w:after="240" w:line="240" w:lineRule="auto"/>
        <w:rPr>
          <w:rFonts w:ascii="Arial" w:hAnsi="Arial" w:cs="Arial"/>
          <w:sz w:val="19"/>
          <w:szCs w:val="19"/>
          <w:lang w:val="en-GB" w:eastAsia="fr-FR"/>
        </w:rPr>
      </w:pPr>
      <w:r w:rsidRPr="00B4292D">
        <w:rPr>
          <w:rFonts w:ascii="Arial" w:hAnsi="Arial" w:eastAsia="Calibri" w:cs="Arial"/>
          <w:sz w:val="19"/>
          <w:szCs w:val="19"/>
          <w:lang w:val="en-GB" w:eastAsia="fr-FR"/>
        </w:rPr>
        <w:t>means any place where animals from different sources are temporarily collected to form a consignment to be sold or redirected to other site(s) (e.g. auction markets, sale barns, and facilities holding animals for an abattoir)</w:t>
      </w:r>
      <w:r w:rsidR="00E730B6">
        <w:rPr>
          <w:rFonts w:ascii="Arial" w:hAnsi="Arial" w:eastAsia="Calibri" w:cs="Arial"/>
          <w:sz w:val="19"/>
          <w:szCs w:val="19"/>
          <w:lang w:val="en-GB" w:eastAsia="fr-FR"/>
        </w:rPr>
        <w:t>.</w:t>
      </w:r>
      <w:r w:rsidRPr="00B4292D">
        <w:rPr>
          <w:rFonts w:ascii="Arial" w:hAnsi="Arial" w:eastAsia="Calibri" w:cs="Arial"/>
          <w:sz w:val="19"/>
          <w:szCs w:val="19"/>
          <w:lang w:val="en-GB" w:eastAsia="fr-FR"/>
        </w:rPr>
        <w:t xml:space="preserve"> </w:t>
      </w:r>
    </w:p>
    <w:p w:rsidRPr="00B4292D" w:rsidR="005A6B4E" w:rsidP="003B7881" w:rsidRDefault="005A6B4E" w14:paraId="0D851FAC" w14:textId="77777777">
      <w:pPr>
        <w:pStyle w:val="Sansinterligne"/>
        <w:spacing w:after="240"/>
        <w:ind w:left="-20" w:right="-20"/>
        <w:jc w:val="both"/>
        <w:rPr>
          <w:rFonts w:ascii="Arial" w:hAnsi="Arial" w:cs="Arial"/>
          <w:b/>
          <w:bCs/>
          <w:caps/>
          <w:sz w:val="19"/>
          <w:szCs w:val="19"/>
          <w:lang w:val="en-GB"/>
        </w:rPr>
      </w:pPr>
      <w:r w:rsidRPr="00B4292D">
        <w:rPr>
          <w:rFonts w:ascii="Arial" w:hAnsi="Arial" w:cs="Arial"/>
          <w:b/>
          <w:bCs/>
          <w:caps/>
          <w:sz w:val="19"/>
          <w:szCs w:val="19"/>
          <w:lang w:val="en-GB"/>
        </w:rPr>
        <w:t xml:space="preserve">Contingency plan </w:t>
      </w:r>
    </w:p>
    <w:p w:rsidRPr="00B4292D" w:rsidR="00BA06BD" w:rsidP="003B7881" w:rsidRDefault="00BA06BD" w14:paraId="2B74ACAE" w14:textId="7D413198">
      <w:pPr>
        <w:spacing w:after="240" w:line="240" w:lineRule="auto"/>
        <w:rPr>
          <w:rFonts w:ascii="Arial" w:hAnsi="Arial" w:cs="Arial"/>
          <w:sz w:val="19"/>
          <w:szCs w:val="19"/>
          <w:lang w:val="en-GB" w:eastAsia="fr-FR"/>
        </w:rPr>
      </w:pPr>
      <w:r w:rsidRPr="00B4292D">
        <w:rPr>
          <w:rFonts w:ascii="Arial" w:hAnsi="Arial" w:eastAsia="Calibri" w:cs="Arial"/>
          <w:sz w:val="19"/>
          <w:szCs w:val="19"/>
          <w:lang w:val="en-GB" w:eastAsia="fr-FR"/>
        </w:rPr>
        <w:t xml:space="preserve">means a plan outlining the steps to be taken to address unexpected events that may occur during the journey, including emergencies, that could put </w:t>
      </w:r>
      <w:r w:rsidRPr="002A378F">
        <w:rPr>
          <w:rFonts w:ascii="Arial" w:hAnsi="Arial" w:eastAsia="Calibri" w:cs="Arial"/>
          <w:i/>
          <w:iCs/>
          <w:sz w:val="19"/>
          <w:szCs w:val="19"/>
          <w:lang w:val="en-GB" w:eastAsia="fr-FR"/>
        </w:rPr>
        <w:t>animal welfare</w:t>
      </w:r>
      <w:r w:rsidRPr="00B4292D">
        <w:rPr>
          <w:rFonts w:ascii="Arial" w:hAnsi="Arial" w:eastAsia="Calibri" w:cs="Arial"/>
          <w:sz w:val="19"/>
          <w:szCs w:val="19"/>
          <w:lang w:val="en-GB" w:eastAsia="fr-FR"/>
        </w:rPr>
        <w:t xml:space="preserve"> at risk. </w:t>
      </w:r>
    </w:p>
    <w:p w:rsidRPr="00B4292D" w:rsidR="005A6B4E" w:rsidP="003B7881" w:rsidRDefault="005A6B4E" w14:paraId="59DE2ED7" w14:textId="77777777">
      <w:pPr>
        <w:pStyle w:val="Sansinterligne"/>
        <w:adjustRightInd w:val="0"/>
        <w:snapToGrid w:val="0"/>
        <w:spacing w:after="240"/>
        <w:jc w:val="both"/>
        <w:rPr>
          <w:rFonts w:ascii="Arial" w:hAnsi="Arial" w:cs="Arial"/>
          <w:b/>
          <w:bCs/>
          <w:caps/>
          <w:sz w:val="19"/>
          <w:szCs w:val="19"/>
          <w:lang w:val="en-GB" w:eastAsia="fr-FR"/>
        </w:rPr>
      </w:pPr>
      <w:r w:rsidRPr="00B4292D">
        <w:rPr>
          <w:rFonts w:ascii="Arial" w:hAnsi="Arial" w:cs="Arial"/>
          <w:b/>
          <w:bCs/>
          <w:i/>
          <w:iCs/>
          <w:caps/>
          <w:sz w:val="19"/>
          <w:szCs w:val="19"/>
          <w:lang w:val="en-GB" w:eastAsia="fr-FR"/>
        </w:rPr>
        <w:t>Journey</w:t>
      </w:r>
      <w:r w:rsidRPr="00B4292D">
        <w:rPr>
          <w:rFonts w:ascii="Arial" w:hAnsi="Arial" w:cs="Arial"/>
          <w:b/>
          <w:bCs/>
          <w:caps/>
          <w:sz w:val="19"/>
          <w:szCs w:val="19"/>
          <w:lang w:val="en-GB" w:eastAsia="fr-FR"/>
        </w:rPr>
        <w:t xml:space="preserve"> organiser </w:t>
      </w:r>
    </w:p>
    <w:p w:rsidRPr="00B4292D" w:rsidR="005A6B4E" w:rsidP="003B7881" w:rsidRDefault="005A6B4E" w14:paraId="3BB7C672" w14:textId="77777777">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sz w:val="19"/>
          <w:szCs w:val="19"/>
          <w:lang w:val="en-GB" w:eastAsia="fr-FR"/>
        </w:rPr>
        <w:t xml:space="preserve">means </w:t>
      </w:r>
      <w:r w:rsidRPr="00B4292D">
        <w:rPr>
          <w:rFonts w:ascii="Arial" w:hAnsi="Arial" w:cs="Arial" w:eastAsiaTheme="minorEastAsia"/>
          <w:sz w:val="19"/>
          <w:szCs w:val="19"/>
          <w:lang w:val="en-GB" w:eastAsia="ja-JP"/>
        </w:rPr>
        <w:t xml:space="preserve">a </w:t>
      </w:r>
      <w:r w:rsidRPr="00B4292D">
        <w:rPr>
          <w:rFonts w:ascii="Arial" w:hAnsi="Arial" w:cs="Arial"/>
          <w:sz w:val="19"/>
          <w:szCs w:val="19"/>
          <w:lang w:val="en-GB" w:eastAsia="fr-FR"/>
        </w:rPr>
        <w:t xml:space="preserve">person or company responsible for ensuring the planning and the necessary logistical arrangements for the entire </w:t>
      </w:r>
      <w:r w:rsidRPr="00B4292D">
        <w:rPr>
          <w:rFonts w:ascii="Arial" w:hAnsi="Arial" w:cs="Arial"/>
          <w:i/>
          <w:iCs/>
          <w:sz w:val="19"/>
          <w:szCs w:val="19"/>
          <w:lang w:val="en-GB" w:eastAsia="fr-FR"/>
        </w:rPr>
        <w:t>journey</w:t>
      </w:r>
      <w:r w:rsidRPr="00B4292D">
        <w:rPr>
          <w:rFonts w:ascii="Arial" w:hAnsi="Arial" w:cs="Arial"/>
          <w:sz w:val="19"/>
          <w:szCs w:val="19"/>
          <w:lang w:val="en-GB" w:eastAsia="fr-FR"/>
        </w:rPr>
        <w:t xml:space="preserve"> are made in advance, including those necessary to safeguard the animals’ welfare. This </w:t>
      </w:r>
      <w:r w:rsidRPr="00B4292D">
        <w:rPr>
          <w:rFonts w:ascii="Arial" w:hAnsi="Arial" w:cs="Arial" w:eastAsiaTheme="minorEastAsia"/>
          <w:sz w:val="19"/>
          <w:szCs w:val="19"/>
          <w:lang w:val="en-GB" w:eastAsia="ja-JP"/>
        </w:rPr>
        <w:t xml:space="preserve">can </w:t>
      </w:r>
      <w:r w:rsidRPr="00B4292D">
        <w:rPr>
          <w:rFonts w:ascii="Arial" w:hAnsi="Arial" w:cs="Arial"/>
          <w:sz w:val="19"/>
          <w:szCs w:val="19"/>
          <w:lang w:val="en-GB" w:eastAsia="fr-FR"/>
        </w:rPr>
        <w:t xml:space="preserve">be </w:t>
      </w:r>
      <w:r w:rsidRPr="00B4292D">
        <w:rPr>
          <w:rFonts w:ascii="Arial" w:hAnsi="Arial" w:cs="Arial" w:eastAsiaTheme="minorEastAsia"/>
          <w:sz w:val="19"/>
          <w:szCs w:val="19"/>
          <w:lang w:val="en-GB" w:eastAsia="ja-JP"/>
        </w:rPr>
        <w:t xml:space="preserve">an </w:t>
      </w:r>
      <w:r w:rsidRPr="00B4292D">
        <w:rPr>
          <w:rFonts w:ascii="Arial" w:hAnsi="Arial" w:cs="Arial"/>
          <w:sz w:val="19"/>
          <w:szCs w:val="19"/>
          <w:lang w:val="en-GB" w:eastAsia="fr-FR"/>
        </w:rPr>
        <w:t>exporter or importer, transporter, freight forwarder, owner,</w:t>
      </w:r>
      <w:r w:rsidRPr="00B4292D">
        <w:rPr>
          <w:rFonts w:ascii="Arial" w:hAnsi="Arial" w:cs="Arial" w:eastAsiaTheme="minorEastAsia"/>
          <w:sz w:val="19"/>
          <w:szCs w:val="19"/>
          <w:lang w:val="en-GB" w:eastAsia="ja-JP"/>
        </w:rPr>
        <w:t xml:space="preserve"> </w:t>
      </w:r>
      <w:r w:rsidRPr="00B4292D">
        <w:rPr>
          <w:rFonts w:ascii="Arial" w:hAnsi="Arial" w:cs="Arial" w:eastAsiaTheme="minorEastAsia"/>
          <w:i/>
          <w:iCs/>
          <w:sz w:val="19"/>
          <w:szCs w:val="19"/>
          <w:lang w:val="en-GB" w:eastAsia="ja-JP"/>
        </w:rPr>
        <w:t>animal handler</w:t>
      </w:r>
      <w:r w:rsidRPr="00B4292D">
        <w:rPr>
          <w:rFonts w:ascii="Arial" w:hAnsi="Arial" w:cs="Arial"/>
          <w:sz w:val="19"/>
          <w:szCs w:val="19"/>
          <w:lang w:val="en-GB" w:eastAsia="fr-FR"/>
        </w:rPr>
        <w:t>, or driver.</w:t>
      </w:r>
    </w:p>
    <w:p w:rsidRPr="00B4292D" w:rsidR="00351AEF" w:rsidP="003B7881" w:rsidRDefault="002F3E53" w14:paraId="0918BCF1" w14:textId="7D13FC90">
      <w:pPr>
        <w:pStyle w:val="Sansinterligne"/>
        <w:adjustRightInd w:val="0"/>
        <w:snapToGrid w:val="0"/>
        <w:spacing w:after="240"/>
        <w:jc w:val="both"/>
        <w:rPr>
          <w:rFonts w:ascii="Arial" w:hAnsi="Arial" w:cs="Arial"/>
          <w:caps/>
          <w:sz w:val="19"/>
          <w:szCs w:val="19"/>
          <w:lang w:val="en-GB" w:eastAsia="fr-FR"/>
        </w:rPr>
      </w:pPr>
      <w:r w:rsidRPr="00B4292D">
        <w:rPr>
          <w:rFonts w:ascii="Arial" w:hAnsi="Arial" w:cs="Arial"/>
          <w:b/>
          <w:bCs/>
          <w:caps/>
          <w:sz w:val="19"/>
          <w:szCs w:val="19"/>
          <w:lang w:val="en-GB" w:eastAsia="fr-FR"/>
        </w:rPr>
        <w:t>Roll</w:t>
      </w:r>
      <w:r w:rsidRPr="00B4292D" w:rsidR="009B3DF0">
        <w:rPr>
          <w:rFonts w:ascii="Arial" w:hAnsi="Arial" w:cs="Arial"/>
          <w:b/>
          <w:bCs/>
          <w:caps/>
          <w:sz w:val="19"/>
          <w:szCs w:val="19"/>
          <w:lang w:val="en-GB" w:eastAsia="fr-FR"/>
        </w:rPr>
        <w:t>-</w:t>
      </w:r>
      <w:r w:rsidRPr="00B4292D">
        <w:rPr>
          <w:rFonts w:ascii="Arial" w:hAnsi="Arial" w:cs="Arial"/>
          <w:b/>
          <w:bCs/>
          <w:caps/>
          <w:sz w:val="19"/>
          <w:szCs w:val="19"/>
          <w:lang w:val="en-GB" w:eastAsia="fr-FR"/>
        </w:rPr>
        <w:t>on Roll</w:t>
      </w:r>
      <w:r w:rsidRPr="00B4292D" w:rsidR="009B3DF0">
        <w:rPr>
          <w:rFonts w:ascii="Arial" w:hAnsi="Arial" w:cs="Arial"/>
          <w:b/>
          <w:bCs/>
          <w:caps/>
          <w:sz w:val="19"/>
          <w:szCs w:val="19"/>
          <w:lang w:val="en-GB" w:eastAsia="fr-FR"/>
        </w:rPr>
        <w:t>-</w:t>
      </w:r>
      <w:r w:rsidRPr="00B4292D">
        <w:rPr>
          <w:rFonts w:ascii="Arial" w:hAnsi="Arial" w:cs="Arial"/>
          <w:b/>
          <w:bCs/>
          <w:caps/>
          <w:sz w:val="19"/>
          <w:szCs w:val="19"/>
          <w:lang w:val="en-GB" w:eastAsia="fr-FR"/>
        </w:rPr>
        <w:t>off</w:t>
      </w:r>
      <w:r w:rsidRPr="00B4292D" w:rsidR="00D2756A">
        <w:rPr>
          <w:rFonts w:ascii="Arial" w:hAnsi="Arial" w:cs="Arial"/>
          <w:b/>
          <w:bCs/>
          <w:caps/>
          <w:sz w:val="19"/>
          <w:szCs w:val="19"/>
          <w:lang w:val="en-GB" w:eastAsia="fr-FR"/>
        </w:rPr>
        <w:t xml:space="preserve"> VESSEL</w:t>
      </w:r>
      <w:r w:rsidRPr="00B4292D" w:rsidR="00B123F4">
        <w:rPr>
          <w:rFonts w:ascii="Arial" w:hAnsi="Arial" w:cs="Arial"/>
          <w:caps/>
          <w:sz w:val="19"/>
          <w:szCs w:val="19"/>
          <w:lang w:val="en-GB" w:eastAsia="fr-FR"/>
        </w:rPr>
        <w:t xml:space="preserve"> </w:t>
      </w:r>
    </w:p>
    <w:p w:rsidRPr="00B4292D" w:rsidR="002F3E53" w:rsidP="003B7881" w:rsidRDefault="00B123F4" w14:paraId="43CE55F2" w14:textId="3BEBBB1B">
      <w:pPr>
        <w:pStyle w:val="Sansinterligne"/>
        <w:adjustRightInd w:val="0"/>
        <w:snapToGrid w:val="0"/>
        <w:spacing w:after="240"/>
        <w:jc w:val="both"/>
        <w:rPr>
          <w:rFonts w:ascii="Arial" w:hAnsi="Arial" w:cs="Arial"/>
          <w:b/>
          <w:bCs/>
          <w:sz w:val="19"/>
          <w:szCs w:val="19"/>
          <w:lang w:val="en-GB" w:eastAsia="fr-FR"/>
        </w:rPr>
      </w:pPr>
      <w:r w:rsidRPr="00B4292D">
        <w:rPr>
          <w:rFonts w:ascii="Arial" w:hAnsi="Arial" w:cs="Arial"/>
          <w:sz w:val="19"/>
          <w:szCs w:val="19"/>
          <w:lang w:val="en-GB" w:eastAsia="fr-FR"/>
        </w:rPr>
        <w:t xml:space="preserve">means </w:t>
      </w:r>
      <w:r w:rsidRPr="00B4292D" w:rsidR="00EE0EFC">
        <w:rPr>
          <w:rFonts w:ascii="Arial" w:hAnsi="Arial" w:cs="Arial"/>
          <w:sz w:val="19"/>
          <w:szCs w:val="19"/>
          <w:lang w:val="en-GB" w:eastAsia="fr-FR"/>
        </w:rPr>
        <w:t>a vessel</w:t>
      </w:r>
      <w:r w:rsidRPr="00B4292D" w:rsidR="00B72E26">
        <w:rPr>
          <w:rFonts w:ascii="Arial" w:hAnsi="Arial" w:cs="Arial"/>
          <w:sz w:val="19"/>
          <w:szCs w:val="19"/>
          <w:lang w:val="en-GB" w:eastAsia="fr-FR"/>
        </w:rPr>
        <w:t xml:space="preserve"> with facilities to </w:t>
      </w:r>
      <w:r w:rsidRPr="00B4292D" w:rsidR="0034403E">
        <w:rPr>
          <w:rFonts w:ascii="Arial" w:hAnsi="Arial" w:cs="Arial"/>
          <w:sz w:val="19"/>
          <w:szCs w:val="19"/>
          <w:lang w:val="en-GB" w:eastAsia="fr-FR"/>
        </w:rPr>
        <w:t>e</w:t>
      </w:r>
      <w:r w:rsidRPr="00B4292D" w:rsidR="00B72E26">
        <w:rPr>
          <w:rFonts w:ascii="Arial" w:hAnsi="Arial" w:cs="Arial"/>
          <w:sz w:val="19"/>
          <w:szCs w:val="19"/>
          <w:lang w:val="en-GB" w:eastAsia="fr-FR"/>
        </w:rPr>
        <w:t>nable road or rail vehicles</w:t>
      </w:r>
      <w:r w:rsidRPr="00B4292D" w:rsidR="00ED3B2A">
        <w:rPr>
          <w:rFonts w:ascii="Arial" w:hAnsi="Arial" w:cs="Arial"/>
          <w:sz w:val="19"/>
          <w:szCs w:val="19"/>
          <w:lang w:val="en-GB" w:eastAsia="fr-FR"/>
        </w:rPr>
        <w:t xml:space="preserve"> </w:t>
      </w:r>
      <w:r w:rsidRPr="00B4292D" w:rsidR="00F13E52">
        <w:rPr>
          <w:rFonts w:ascii="Arial" w:hAnsi="Arial" w:cs="Arial"/>
          <w:sz w:val="19"/>
          <w:szCs w:val="19"/>
          <w:lang w:val="en-GB" w:eastAsia="fr-FR"/>
        </w:rPr>
        <w:t xml:space="preserve">to be driven and off the </w:t>
      </w:r>
      <w:r w:rsidRPr="00B4292D" w:rsidR="0027060B">
        <w:rPr>
          <w:rFonts w:ascii="Arial" w:hAnsi="Arial" w:cs="Arial"/>
          <w:sz w:val="19"/>
          <w:szCs w:val="19"/>
          <w:lang w:val="en-GB" w:eastAsia="fr-FR"/>
        </w:rPr>
        <w:t>vessel</w:t>
      </w:r>
      <w:r w:rsidRPr="00B4292D" w:rsidR="00B5460F">
        <w:rPr>
          <w:rFonts w:ascii="Arial" w:hAnsi="Arial" w:cs="Arial"/>
          <w:sz w:val="19"/>
          <w:szCs w:val="19"/>
          <w:lang w:val="en-GB" w:eastAsia="fr-FR"/>
        </w:rPr>
        <w:t>.</w:t>
      </w:r>
    </w:p>
    <w:p w:rsidRPr="00B4292D" w:rsidR="001851F4" w:rsidP="003B7881" w:rsidRDefault="13A2EF84" w14:paraId="416416C3" w14:textId="5020453A">
      <w:pPr>
        <w:pStyle w:val="Sansinterligne"/>
        <w:adjustRightInd w:val="0"/>
        <w:snapToGrid w:val="0"/>
        <w:spacing w:after="240"/>
        <w:ind w:left="-23" w:right="-23"/>
        <w:jc w:val="both"/>
        <w:rPr>
          <w:rFonts w:ascii="Arial" w:hAnsi="Arial" w:cs="Arial" w:eastAsiaTheme="minorEastAsia"/>
          <w:caps/>
          <w:sz w:val="19"/>
          <w:szCs w:val="19"/>
          <w:highlight w:val="yellow"/>
          <w:lang w:val="en-GB" w:eastAsia="ja-JP"/>
        </w:rPr>
      </w:pPr>
      <w:r w:rsidRPr="00B4292D">
        <w:rPr>
          <w:rFonts w:ascii="Arial" w:hAnsi="Arial" w:cs="Arial"/>
          <w:b/>
          <w:bCs/>
          <w:caps/>
          <w:sz w:val="19"/>
          <w:szCs w:val="19"/>
          <w:lang w:val="en-GB" w:eastAsia="fr-FR"/>
        </w:rPr>
        <w:t>Rest</w:t>
      </w:r>
      <w:r w:rsidRPr="00B4292D" w:rsidR="0CB70630">
        <w:rPr>
          <w:rFonts w:ascii="Arial" w:hAnsi="Arial" w:cs="Arial"/>
          <w:b/>
          <w:bCs/>
          <w:caps/>
          <w:sz w:val="19"/>
          <w:szCs w:val="19"/>
          <w:lang w:val="en-GB" w:eastAsia="fr-FR"/>
        </w:rPr>
        <w:t xml:space="preserve"> STOP</w:t>
      </w:r>
    </w:p>
    <w:p w:rsidRPr="00B4292D" w:rsidR="004730DF" w:rsidP="003B7881" w:rsidRDefault="0CB70630" w14:paraId="717DD133" w14:textId="1BE18EF9">
      <w:pPr>
        <w:pStyle w:val="Sansinterligne"/>
        <w:adjustRightInd w:val="0"/>
        <w:snapToGrid w:val="0"/>
        <w:spacing w:after="240"/>
        <w:ind w:left="-23" w:right="-23"/>
        <w:jc w:val="both"/>
        <w:rPr>
          <w:rFonts w:ascii="Arial" w:hAnsi="Arial" w:cs="Arial"/>
          <w:sz w:val="19"/>
          <w:szCs w:val="19"/>
          <w:highlight w:val="yellow"/>
          <w:lang w:val="en-GB" w:eastAsia="fr-FR"/>
        </w:rPr>
      </w:pPr>
      <w:r w:rsidRPr="00B4292D">
        <w:rPr>
          <w:rFonts w:ascii="Arial" w:hAnsi="Arial" w:cs="Arial"/>
          <w:sz w:val="19"/>
          <w:szCs w:val="19"/>
          <w:lang w:val="en-GB" w:eastAsia="fr-FR"/>
        </w:rPr>
        <w:t xml:space="preserve">means </w:t>
      </w:r>
      <w:r w:rsidRPr="00B4292D" w:rsidR="00F17FED">
        <w:rPr>
          <w:rFonts w:ascii="Arial" w:hAnsi="Arial" w:cs="Arial"/>
          <w:sz w:val="19"/>
          <w:szCs w:val="19"/>
          <w:lang w:val="en-GB" w:eastAsia="fr-FR"/>
        </w:rPr>
        <w:t>a</w:t>
      </w:r>
      <w:r w:rsidRPr="00B4292D">
        <w:rPr>
          <w:rFonts w:ascii="Arial" w:hAnsi="Arial" w:cs="Arial"/>
          <w:sz w:val="19"/>
          <w:szCs w:val="19"/>
          <w:lang w:val="en-GB" w:eastAsia="fr-FR"/>
        </w:rPr>
        <w:t xml:space="preserve"> </w:t>
      </w:r>
      <w:r w:rsidRPr="00B4292D">
        <w:rPr>
          <w:rFonts w:ascii="Arial" w:hAnsi="Arial" w:cs="Arial"/>
          <w:i/>
          <w:iCs/>
          <w:sz w:val="19"/>
          <w:szCs w:val="19"/>
          <w:lang w:val="en-GB" w:eastAsia="fr-FR"/>
        </w:rPr>
        <w:t>resting point</w:t>
      </w:r>
      <w:r w:rsidRPr="00B4292D">
        <w:rPr>
          <w:rFonts w:ascii="Arial" w:hAnsi="Arial" w:cs="Arial"/>
          <w:sz w:val="19"/>
          <w:szCs w:val="19"/>
          <w:lang w:val="en-GB" w:eastAsia="fr-FR"/>
        </w:rPr>
        <w:t>, where animals are unloaded from the vehicle into an intermediary facility in order to prevent the animals from suffering and exhaustion</w:t>
      </w:r>
      <w:r w:rsidRPr="00B4292D" w:rsidR="70909888">
        <w:rPr>
          <w:rFonts w:ascii="Arial" w:hAnsi="Arial" w:cs="Arial"/>
          <w:sz w:val="19"/>
          <w:szCs w:val="19"/>
          <w:lang w:val="en-GB" w:eastAsia="fr-FR"/>
        </w:rPr>
        <w:t>.</w:t>
      </w:r>
    </w:p>
    <w:p w:rsidRPr="00B4292D" w:rsidR="005A4BC2" w:rsidP="003B7881" w:rsidRDefault="005A4BC2" w14:paraId="464468C4" w14:textId="13719231">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b/>
          <w:bCs/>
          <w:caps/>
          <w:sz w:val="19"/>
          <w:szCs w:val="19"/>
          <w:lang w:val="en-GB" w:eastAsia="fr-FR"/>
        </w:rPr>
        <w:t>Transport</w:t>
      </w:r>
      <w:r w:rsidRPr="00B4292D" w:rsidR="00AF155C">
        <w:rPr>
          <w:rFonts w:ascii="Arial" w:hAnsi="Arial" w:cs="Arial"/>
          <w:b/>
          <w:bCs/>
          <w:caps/>
          <w:sz w:val="19"/>
          <w:szCs w:val="19"/>
          <w:lang w:val="en-GB" w:eastAsia="fr-FR"/>
        </w:rPr>
        <w:t xml:space="preserve"> process</w:t>
      </w:r>
      <w:r w:rsidRPr="00B4292D">
        <w:rPr>
          <w:rFonts w:ascii="Arial" w:hAnsi="Arial" w:cs="Arial"/>
          <w:sz w:val="19"/>
          <w:szCs w:val="19"/>
          <w:lang w:val="en-GB" w:eastAsia="fr-FR"/>
        </w:rPr>
        <w:t xml:space="preserve"> </w:t>
      </w:r>
    </w:p>
    <w:p w:rsidRPr="00B4292D" w:rsidR="005A4BC2" w:rsidP="003B7881" w:rsidRDefault="00393C93" w14:paraId="4974017E" w14:textId="1214C5DC">
      <w:pPr>
        <w:pStyle w:val="Sansinterligne"/>
        <w:adjustRightInd w:val="0"/>
        <w:snapToGrid w:val="0"/>
        <w:spacing w:after="240"/>
        <w:jc w:val="both"/>
        <w:rPr>
          <w:rFonts w:ascii="Arial" w:hAnsi="Arial" w:cs="Arial"/>
          <w:sz w:val="19"/>
          <w:szCs w:val="19"/>
          <w:lang w:val="en-GB" w:eastAsia="fr-FR"/>
        </w:rPr>
      </w:pPr>
      <w:r w:rsidRPr="00B4292D">
        <w:rPr>
          <w:rFonts w:ascii="Arial" w:hAnsi="Arial" w:cs="Arial"/>
          <w:sz w:val="19"/>
          <w:szCs w:val="19"/>
          <w:lang w:val="en-GB" w:eastAsia="fr-FR"/>
        </w:rPr>
        <w:t>m</w:t>
      </w:r>
      <w:r w:rsidRPr="00B4292D" w:rsidR="005A08D4">
        <w:rPr>
          <w:rFonts w:ascii="Arial" w:hAnsi="Arial" w:cs="Arial"/>
          <w:sz w:val="19"/>
          <w:szCs w:val="19"/>
          <w:lang w:val="en-GB" w:eastAsia="fr-FR"/>
        </w:rPr>
        <w:t xml:space="preserve">eans the period that includes the planning and preparation of the </w:t>
      </w:r>
      <w:r w:rsidRPr="002A378F" w:rsidR="005A08D4">
        <w:rPr>
          <w:rFonts w:ascii="Arial" w:hAnsi="Arial" w:cs="Arial"/>
          <w:i/>
          <w:iCs/>
          <w:sz w:val="19"/>
          <w:szCs w:val="19"/>
          <w:lang w:val="en-GB" w:eastAsia="fr-FR"/>
        </w:rPr>
        <w:t>journey</w:t>
      </w:r>
      <w:r w:rsidRPr="00B4292D" w:rsidR="005A08D4">
        <w:rPr>
          <w:rFonts w:ascii="Arial" w:hAnsi="Arial" w:cs="Arial"/>
          <w:sz w:val="19"/>
          <w:szCs w:val="19"/>
          <w:lang w:val="en-GB" w:eastAsia="fr-FR"/>
        </w:rPr>
        <w:t xml:space="preserve">, the </w:t>
      </w:r>
      <w:r w:rsidRPr="002A378F" w:rsidR="005A08D4">
        <w:rPr>
          <w:rFonts w:ascii="Arial" w:hAnsi="Arial" w:cs="Arial"/>
          <w:i/>
          <w:iCs/>
          <w:sz w:val="19"/>
          <w:szCs w:val="19"/>
          <w:lang w:val="en-GB" w:eastAsia="fr-FR"/>
        </w:rPr>
        <w:t>journey</w:t>
      </w:r>
      <w:r w:rsidRPr="00B4292D" w:rsidR="005A08D4">
        <w:rPr>
          <w:rFonts w:ascii="Arial" w:hAnsi="Arial" w:cs="Arial"/>
          <w:sz w:val="19"/>
          <w:szCs w:val="19"/>
          <w:lang w:val="en-GB" w:eastAsia="fr-FR"/>
        </w:rPr>
        <w:t xml:space="preserve"> itself, and the post-</w:t>
      </w:r>
      <w:r w:rsidRPr="002A378F" w:rsidR="008264AC">
        <w:rPr>
          <w:rFonts w:ascii="Arial" w:hAnsi="Arial" w:cs="Arial"/>
          <w:i/>
          <w:iCs/>
          <w:sz w:val="19"/>
          <w:szCs w:val="19"/>
          <w:lang w:val="en-GB" w:eastAsia="fr-FR"/>
        </w:rPr>
        <w:t>j</w:t>
      </w:r>
      <w:r w:rsidRPr="002A378F" w:rsidR="005A08D4">
        <w:rPr>
          <w:rFonts w:ascii="Arial" w:hAnsi="Arial" w:cs="Arial"/>
          <w:i/>
          <w:iCs/>
          <w:sz w:val="19"/>
          <w:szCs w:val="19"/>
          <w:lang w:val="en-GB" w:eastAsia="fr-FR"/>
        </w:rPr>
        <w:t>ourney</w:t>
      </w:r>
      <w:r w:rsidRPr="00B4292D" w:rsidR="005A08D4">
        <w:rPr>
          <w:rFonts w:ascii="Arial" w:hAnsi="Arial" w:cs="Arial"/>
          <w:sz w:val="19"/>
          <w:szCs w:val="19"/>
          <w:lang w:val="en-GB" w:eastAsia="fr-FR"/>
        </w:rPr>
        <w:t xml:space="preserve"> period</w:t>
      </w:r>
      <w:r w:rsidRPr="00B4292D" w:rsidR="005A4BC2">
        <w:rPr>
          <w:rFonts w:ascii="Arial" w:hAnsi="Arial" w:cs="Arial"/>
          <w:sz w:val="19"/>
          <w:szCs w:val="19"/>
          <w:lang w:val="en-GB" w:eastAsia="fr-FR"/>
        </w:rPr>
        <w:t>.</w:t>
      </w:r>
    </w:p>
    <w:p w:rsidRPr="00B4292D" w:rsidR="005A4BC2" w:rsidP="003B7881" w:rsidRDefault="005A4BC2" w14:paraId="36C661DD" w14:textId="77777777">
      <w:pPr>
        <w:pStyle w:val="Sansinterligne"/>
        <w:adjustRightInd w:val="0"/>
        <w:snapToGrid w:val="0"/>
        <w:spacing w:after="240"/>
        <w:jc w:val="both"/>
        <w:rPr>
          <w:rFonts w:ascii="Arial" w:hAnsi="Arial" w:cs="Arial" w:eastAsiaTheme="minorEastAsia"/>
          <w:b/>
          <w:caps/>
          <w:sz w:val="19"/>
          <w:szCs w:val="19"/>
          <w:lang w:val="en-GB" w:eastAsia="ja-JP"/>
        </w:rPr>
      </w:pPr>
      <w:r w:rsidRPr="00B4292D">
        <w:rPr>
          <w:rFonts w:ascii="Arial" w:hAnsi="Arial" w:cs="Arial"/>
          <w:b/>
          <w:bCs/>
          <w:caps/>
          <w:sz w:val="19"/>
          <w:szCs w:val="19"/>
          <w:lang w:val="en-GB" w:eastAsia="fr-FR"/>
        </w:rPr>
        <w:t>Transporter</w:t>
      </w:r>
    </w:p>
    <w:p w:rsidRPr="00B4292D" w:rsidR="005A4BC2" w:rsidP="003B7881" w:rsidRDefault="005A4BC2" w14:paraId="73A51DE5" w14:textId="77C06FFC">
      <w:pPr>
        <w:pStyle w:val="Sansinterligne"/>
        <w:adjustRightInd w:val="0"/>
        <w:snapToGrid w:val="0"/>
        <w:spacing w:after="240"/>
        <w:jc w:val="both"/>
        <w:rPr>
          <w:rFonts w:ascii="Arial" w:hAnsi="Arial" w:cs="Arial"/>
          <w:b/>
          <w:bCs/>
          <w:sz w:val="19"/>
          <w:szCs w:val="19"/>
          <w:lang w:val="en-GB" w:eastAsia="fr-FR"/>
        </w:rPr>
      </w:pPr>
      <w:r w:rsidRPr="00B4292D">
        <w:rPr>
          <w:rFonts w:ascii="Arial" w:hAnsi="Arial" w:cs="Arial"/>
          <w:sz w:val="19"/>
          <w:szCs w:val="19"/>
          <w:lang w:val="en-GB" w:eastAsia="fr-FR"/>
        </w:rPr>
        <w:t>means any person or company transporting animals on its own account or on behalf of a third party.</w:t>
      </w:r>
    </w:p>
    <w:p w:rsidRPr="00B4292D" w:rsidR="00C56B2D" w:rsidP="003B7881" w:rsidRDefault="00C56B2D" w14:paraId="62F1EC86" w14:textId="11286779">
      <w:pPr>
        <w:pStyle w:val="Sansinterligne"/>
        <w:adjustRightInd w:val="0"/>
        <w:snapToGrid w:val="0"/>
        <w:spacing w:after="240"/>
        <w:jc w:val="center"/>
        <w:rPr>
          <w:rFonts w:ascii="Arial" w:hAnsi="Arial" w:cs="Arial"/>
          <w:sz w:val="19"/>
          <w:szCs w:val="19"/>
          <w:lang w:val="en-GB" w:eastAsia="fr-FR"/>
        </w:rPr>
      </w:pPr>
      <w:bookmarkStart w:name="_Hlk531164635" w:id="3"/>
      <w:r w:rsidRPr="00B4292D">
        <w:rPr>
          <w:rFonts w:ascii="Arial" w:hAnsi="Arial" w:cs="Arial"/>
          <w:sz w:val="19"/>
          <w:szCs w:val="19"/>
          <w:lang w:val="en-GB" w:eastAsia="fr-FR"/>
        </w:rPr>
        <w:t>Article 7.</w:t>
      </w:r>
      <w:r w:rsidRPr="00B4292D" w:rsidR="004068B6">
        <w:rPr>
          <w:rFonts w:ascii="Arial" w:hAnsi="Arial" w:cs="Arial"/>
          <w:sz w:val="19"/>
          <w:szCs w:val="19"/>
          <w:lang w:val="en-GB" w:eastAsia="fr-FR"/>
        </w:rPr>
        <w:t>2</w:t>
      </w:r>
      <w:r w:rsidRPr="00B4292D">
        <w:rPr>
          <w:rFonts w:ascii="Arial" w:hAnsi="Arial" w:cs="Arial"/>
          <w:sz w:val="19"/>
          <w:szCs w:val="19"/>
          <w:lang w:val="en-GB" w:eastAsia="fr-FR"/>
        </w:rPr>
        <w:t>.4.</w:t>
      </w:r>
    </w:p>
    <w:bookmarkEnd w:id="3"/>
    <w:p w:rsidRPr="00B4292D" w:rsidR="00C56B2D" w:rsidP="003B7881" w:rsidRDefault="00C56B2D" w14:paraId="760BAEA3" w14:textId="28E25198">
      <w:pPr>
        <w:pStyle w:val="Sansinterligne"/>
        <w:adjustRightInd w:val="0"/>
        <w:snapToGrid w:val="0"/>
        <w:spacing w:after="240"/>
        <w:jc w:val="both"/>
        <w:rPr>
          <w:rFonts w:ascii="Arial" w:hAnsi="Arial" w:cs="Arial"/>
          <w:b/>
          <w:bCs/>
          <w:sz w:val="19"/>
          <w:szCs w:val="19"/>
          <w:lang w:val="en-GB" w:eastAsia="fr-FR"/>
        </w:rPr>
      </w:pPr>
      <w:r w:rsidRPr="00B1440E">
        <w:rPr>
          <w:rFonts w:ascii="Arial" w:hAnsi="Arial" w:cs="Arial"/>
          <w:b/>
          <w:sz w:val="19"/>
          <w:szCs w:val="19"/>
          <w:lang w:val="en-GB" w:eastAsia="fr-FR"/>
        </w:rPr>
        <w:t>Hazards</w:t>
      </w:r>
      <w:r w:rsidRPr="00B4292D">
        <w:rPr>
          <w:rFonts w:ascii="Arial" w:hAnsi="Arial" w:cs="Arial"/>
          <w:b/>
          <w:bCs/>
          <w:sz w:val="19"/>
          <w:szCs w:val="19"/>
          <w:lang w:val="en-GB" w:eastAsia="fr-FR"/>
        </w:rPr>
        <w:t xml:space="preserve"> to </w:t>
      </w:r>
      <w:r w:rsidRPr="00B1440E">
        <w:rPr>
          <w:rFonts w:ascii="Arial" w:hAnsi="Arial" w:cs="Arial"/>
          <w:b/>
          <w:sz w:val="19"/>
          <w:szCs w:val="19"/>
          <w:lang w:val="en-GB" w:eastAsia="fr-FR"/>
        </w:rPr>
        <w:t>animal welfare</w:t>
      </w:r>
    </w:p>
    <w:p w:rsidRPr="00B4292D" w:rsidR="00E57CFE" w:rsidP="003B7881" w:rsidRDefault="00E57CFE" w14:paraId="40171CD9" w14:textId="77777777">
      <w:pPr>
        <w:pStyle w:val="Sansinterligne"/>
        <w:adjustRightInd w:val="0"/>
        <w:snapToGrid w:val="0"/>
        <w:spacing w:after="240"/>
        <w:jc w:val="both"/>
        <w:rPr>
          <w:rFonts w:ascii="Arial" w:hAnsi="Arial" w:eastAsia="Times New Roman" w:cs="Arial"/>
          <w:sz w:val="19"/>
          <w:szCs w:val="19"/>
          <w:lang w:val="en-GB" w:eastAsia="fr-FR"/>
        </w:rPr>
      </w:pPr>
      <w:bookmarkStart w:name="_Hlk12354643" w:id="4"/>
      <w:bookmarkStart w:name="_Hlk531102903" w:id="5"/>
      <w:r w:rsidRPr="00B4292D">
        <w:rPr>
          <w:rFonts w:ascii="Arial" w:hAnsi="Arial" w:eastAsia="Times New Roman" w:cs="Arial"/>
          <w:sz w:val="19"/>
          <w:szCs w:val="19"/>
          <w:lang w:val="en-GB" w:eastAsia="fr-FR"/>
        </w:rPr>
        <w:t>A wide variety of</w:t>
      </w:r>
      <w:r w:rsidRPr="00B4292D">
        <w:rPr>
          <w:rFonts w:ascii="Arial" w:hAnsi="Arial" w:eastAsia="Times New Roman" w:cs="Arial"/>
          <w:i/>
          <w:iCs/>
          <w:sz w:val="19"/>
          <w:szCs w:val="19"/>
          <w:lang w:val="en-GB" w:eastAsia="fr-FR"/>
        </w:rPr>
        <w:t xml:space="preserve"> hazards</w:t>
      </w:r>
      <w:r w:rsidRPr="00B4292D">
        <w:rPr>
          <w:rFonts w:ascii="Arial" w:hAnsi="Arial" w:eastAsia="Times New Roman" w:cs="Arial"/>
          <w:sz w:val="19"/>
          <w:szCs w:val="19"/>
          <w:lang w:val="en-GB" w:eastAsia="fr-FR"/>
        </w:rPr>
        <w:t xml:space="preserve"> have an impact on </w:t>
      </w:r>
      <w:r w:rsidRPr="00B4292D">
        <w:rPr>
          <w:rFonts w:ascii="Arial" w:hAnsi="Arial" w:eastAsia="Times New Roman" w:cs="Arial"/>
          <w:i/>
          <w:iCs/>
          <w:sz w:val="19"/>
          <w:szCs w:val="19"/>
          <w:lang w:val="en-GB" w:eastAsia="fr-FR"/>
        </w:rPr>
        <w:t xml:space="preserve">animal welfare </w:t>
      </w:r>
      <w:r w:rsidRPr="00B4292D">
        <w:rPr>
          <w:rFonts w:ascii="Arial" w:hAnsi="Arial" w:eastAsia="Times New Roman" w:cs="Arial"/>
          <w:sz w:val="19"/>
          <w:szCs w:val="19"/>
          <w:lang w:val="en-GB" w:eastAsia="fr-FR"/>
        </w:rPr>
        <w:t xml:space="preserve">during the different stages of animal transport. [EFSA, 2022]. </w:t>
      </w:r>
      <w:bookmarkEnd w:id="4"/>
    </w:p>
    <w:p w:rsidRPr="00B4292D" w:rsidR="00E57CFE" w:rsidP="003B7881" w:rsidRDefault="00E57CFE" w14:paraId="7E9740EF" w14:textId="5083F3A7">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These </w:t>
      </w:r>
      <w:r w:rsidRPr="00B4292D">
        <w:rPr>
          <w:rFonts w:ascii="Arial" w:hAnsi="Arial" w:cs="Arial"/>
          <w:i/>
          <w:iCs/>
          <w:sz w:val="19"/>
          <w:szCs w:val="19"/>
          <w:lang w:val="en-GB"/>
        </w:rPr>
        <w:t>hazards</w:t>
      </w:r>
      <w:r w:rsidRPr="00B4292D">
        <w:rPr>
          <w:rFonts w:ascii="Arial" w:hAnsi="Arial" w:eastAsia="Times New Roman" w:cs="Arial"/>
          <w:sz w:val="19"/>
          <w:szCs w:val="19"/>
          <w:lang w:val="en-GB" w:eastAsia="fr-FR"/>
        </w:rPr>
        <w:t xml:space="preserve"> can have negative impacts on the welfare of the animals, such</w:t>
      </w:r>
      <w:r w:rsidRPr="00B4292D" w:rsidR="004F43F1">
        <w:rPr>
          <w:rFonts w:ascii="Arial" w:hAnsi="Arial" w:cs="Arial" w:eastAsiaTheme="minorEastAsia"/>
          <w:sz w:val="19"/>
          <w:szCs w:val="19"/>
          <w:lang w:val="en-GB" w:eastAsia="ja-JP"/>
        </w:rPr>
        <w:t xml:space="preserve"> as</w:t>
      </w:r>
      <w:r w:rsidRPr="00B4292D">
        <w:rPr>
          <w:rFonts w:ascii="Arial" w:hAnsi="Arial" w:eastAsia="Times New Roman" w:cs="Arial"/>
          <w:sz w:val="19"/>
          <w:szCs w:val="19"/>
          <w:lang w:val="en-GB" w:eastAsia="fr-FR"/>
        </w:rPr>
        <w:t xml:space="preserve"> </w:t>
      </w:r>
      <w:r w:rsidRPr="00B4292D" w:rsidR="002A7977">
        <w:rPr>
          <w:rFonts w:ascii="Arial" w:hAnsi="Arial" w:eastAsia="Times New Roman" w:cs="Arial"/>
          <w:sz w:val="19"/>
          <w:szCs w:val="19"/>
          <w:lang w:val="en-GB" w:eastAsia="fr-FR"/>
        </w:rPr>
        <w:t>injuries</w:t>
      </w:r>
      <w:r w:rsidRPr="00B4292D" w:rsidR="004F43F1">
        <w:rPr>
          <w:rFonts w:ascii="Arial" w:hAnsi="Arial" w:cs="Arial" w:eastAsiaTheme="minorEastAsia"/>
          <w:sz w:val="19"/>
          <w:szCs w:val="19"/>
          <w:lang w:val="en-GB" w:eastAsia="ja-JP"/>
        </w:rPr>
        <w:t>,</w:t>
      </w:r>
      <w:r w:rsidRPr="00B4292D" w:rsidR="002A7977">
        <w:rPr>
          <w:rFonts w:ascii="Arial" w:hAnsi="Arial" w:eastAsia="Times New Roman" w:cs="Arial"/>
          <w:sz w:val="19"/>
          <w:szCs w:val="19"/>
          <w:lang w:val="en-GB" w:eastAsia="fr-FR"/>
        </w:rPr>
        <w:t xml:space="preserve"> </w:t>
      </w:r>
      <w:r w:rsidRPr="00064759" w:rsidR="002A7977">
        <w:rPr>
          <w:rFonts w:ascii="Arial" w:hAnsi="Arial" w:eastAsia="Times New Roman" w:cs="Arial"/>
          <w:i/>
          <w:sz w:val="19"/>
          <w:szCs w:val="19"/>
          <w:lang w:val="en-GB" w:eastAsia="fr-FR"/>
        </w:rPr>
        <w:t>distress</w:t>
      </w:r>
      <w:r w:rsidRPr="00B4292D" w:rsidR="002A7977">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morbidity </w:t>
      </w:r>
      <w:r w:rsidRPr="00B4292D" w:rsidR="004F43F1">
        <w:rPr>
          <w:rFonts w:ascii="Arial" w:hAnsi="Arial" w:cs="Arial" w:eastAsiaTheme="minorEastAsia"/>
          <w:sz w:val="19"/>
          <w:szCs w:val="19"/>
          <w:lang w:val="en-GB" w:eastAsia="ja-JP"/>
        </w:rPr>
        <w:t xml:space="preserve">and </w:t>
      </w:r>
      <w:r w:rsidRPr="00B4292D">
        <w:rPr>
          <w:rFonts w:ascii="Arial" w:hAnsi="Arial" w:eastAsia="Times New Roman" w:cs="Arial"/>
          <w:sz w:val="19"/>
          <w:szCs w:val="19"/>
          <w:lang w:val="en-GB" w:eastAsia="fr-FR"/>
        </w:rPr>
        <w:t xml:space="preserve">mortality, that can be assessed through animal-based measures. In the absence of feasible animal-based measures, resource-based and management-based measures may be used instead. </w:t>
      </w:r>
    </w:p>
    <w:p w:rsidRPr="00B4292D" w:rsidR="00E57CFE" w:rsidP="003B7881" w:rsidRDefault="00E57CFE" w14:paraId="0BA3129B" w14:textId="77777777">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i/>
          <w:iCs/>
          <w:sz w:val="19"/>
          <w:szCs w:val="19"/>
          <w:lang w:val="en-GB" w:eastAsia="fr-FR"/>
        </w:rPr>
        <w:t>Hazards</w:t>
      </w:r>
      <w:r w:rsidRPr="00B4292D">
        <w:rPr>
          <w:rFonts w:ascii="Arial" w:hAnsi="Arial" w:eastAsia="Times New Roman" w:cs="Arial"/>
          <w:sz w:val="19"/>
          <w:szCs w:val="19"/>
          <w:lang w:val="en-GB" w:eastAsia="fr-FR"/>
        </w:rPr>
        <w:t xml:space="preserve"> to a</w:t>
      </w:r>
      <w:r w:rsidRPr="00B4292D">
        <w:rPr>
          <w:rFonts w:ascii="Arial" w:hAnsi="Arial" w:eastAsia="Times New Roman" w:cs="Arial"/>
          <w:i/>
          <w:iCs/>
          <w:sz w:val="19"/>
          <w:szCs w:val="19"/>
          <w:lang w:val="en-GB" w:eastAsia="fr-FR"/>
        </w:rPr>
        <w:t xml:space="preserve">nimal welfare </w:t>
      </w:r>
      <w:r w:rsidRPr="00B4292D">
        <w:rPr>
          <w:rFonts w:ascii="Arial" w:hAnsi="Arial" w:eastAsia="Times New Roman" w:cs="Arial"/>
          <w:sz w:val="19"/>
          <w:szCs w:val="19"/>
          <w:lang w:val="en-GB" w:eastAsia="fr-FR"/>
        </w:rPr>
        <w:t xml:space="preserve">can be minimised by appropriate design, maintenance, and use of premises, facilities, and </w:t>
      </w:r>
      <w:r w:rsidRPr="00064759">
        <w:rPr>
          <w:rFonts w:ascii="Arial" w:hAnsi="Arial" w:eastAsia="Times New Roman" w:cs="Arial"/>
          <w:i/>
          <w:iCs/>
          <w:sz w:val="19"/>
          <w:szCs w:val="19"/>
          <w:lang w:val="en-GB" w:eastAsia="fr-FR"/>
        </w:rPr>
        <w:t>means of transport</w:t>
      </w:r>
      <w:r w:rsidRPr="00B4292D">
        <w:rPr>
          <w:rFonts w:ascii="Arial" w:hAnsi="Arial" w:eastAsia="Times New Roman" w:cs="Arial"/>
          <w:sz w:val="19"/>
          <w:szCs w:val="19"/>
          <w:lang w:val="en-GB" w:eastAsia="fr-FR"/>
        </w:rPr>
        <w:t xml:space="preserve">; appropriate choice of equipment; good planning, coordination, monitoring, handling, and transport practices; and proper </w:t>
      </w:r>
      <w:bookmarkStart w:name="_Hlk531102876" w:id="6"/>
      <w:r w:rsidRPr="00B4292D">
        <w:rPr>
          <w:rFonts w:ascii="Arial" w:hAnsi="Arial" w:eastAsia="Times New Roman" w:cs="Arial"/>
          <w:sz w:val="19"/>
          <w:szCs w:val="19"/>
          <w:lang w:val="en-GB" w:eastAsia="fr-FR"/>
        </w:rPr>
        <w:t>training and competency of personnel</w:t>
      </w:r>
      <w:bookmarkEnd w:id="6"/>
      <w:r w:rsidRPr="00B4292D">
        <w:rPr>
          <w:rFonts w:ascii="Arial" w:hAnsi="Arial" w:eastAsia="Times New Roman" w:cs="Arial"/>
          <w:sz w:val="19"/>
          <w:szCs w:val="19"/>
          <w:lang w:val="en-GB" w:eastAsia="fr-FR"/>
        </w:rPr>
        <w:t>.</w:t>
      </w:r>
    </w:p>
    <w:p w:rsidRPr="00B4292D" w:rsidR="00E57CFE" w:rsidP="003B7881" w:rsidRDefault="00E57CFE" w14:paraId="0A0D6881" w14:textId="77777777">
      <w:pPr>
        <w:pStyle w:val="Sansinterligne"/>
        <w:spacing w:after="240"/>
        <w:jc w:val="both"/>
        <w:rPr>
          <w:rFonts w:ascii="Arial" w:hAnsi="Arial" w:eastAsia="Times New Roman" w:cs="Arial"/>
          <w:sz w:val="19"/>
          <w:szCs w:val="19"/>
          <w:lang w:val="en-GB"/>
        </w:rPr>
      </w:pPr>
      <w:r w:rsidRPr="00B4292D">
        <w:rPr>
          <w:rFonts w:ascii="Arial" w:hAnsi="Arial" w:eastAsia="Times New Roman" w:cs="Arial"/>
          <w:sz w:val="19"/>
          <w:szCs w:val="19"/>
          <w:lang w:val="en-GB"/>
        </w:rPr>
        <w:t xml:space="preserve">Common </w:t>
      </w:r>
      <w:r w:rsidRPr="00B4292D">
        <w:rPr>
          <w:rFonts w:ascii="Arial" w:hAnsi="Arial" w:eastAsia="Times New Roman" w:cs="Arial"/>
          <w:i/>
          <w:iCs/>
          <w:sz w:val="19"/>
          <w:szCs w:val="19"/>
          <w:lang w:val="en-GB"/>
        </w:rPr>
        <w:t>hazards</w:t>
      </w:r>
      <w:r w:rsidRPr="00B4292D">
        <w:rPr>
          <w:rFonts w:ascii="Arial" w:hAnsi="Arial" w:eastAsia="Times New Roman" w:cs="Arial"/>
          <w:sz w:val="19"/>
          <w:szCs w:val="19"/>
          <w:lang w:val="en-GB"/>
        </w:rPr>
        <w:t xml:space="preserve"> that can negatively impact </w:t>
      </w:r>
      <w:r w:rsidRPr="00B4292D">
        <w:rPr>
          <w:rFonts w:ascii="Arial" w:hAnsi="Arial" w:eastAsia="Times New Roman" w:cs="Arial"/>
          <w:i/>
          <w:iCs/>
          <w:sz w:val="19"/>
          <w:szCs w:val="19"/>
          <w:lang w:val="en-GB"/>
        </w:rPr>
        <w:t>animal welfare</w:t>
      </w:r>
      <w:r w:rsidRPr="00B4292D">
        <w:rPr>
          <w:rFonts w:ascii="Arial" w:hAnsi="Arial" w:eastAsia="Times New Roman" w:cs="Arial"/>
          <w:sz w:val="19"/>
          <w:szCs w:val="19"/>
          <w:lang w:val="en-GB"/>
        </w:rPr>
        <w:t xml:space="preserve"> throughout all stages of the </w:t>
      </w:r>
      <w:r w:rsidRPr="00B4292D">
        <w:rPr>
          <w:rFonts w:ascii="Arial" w:hAnsi="Arial" w:eastAsia="Times New Roman" w:cs="Arial"/>
          <w:i/>
          <w:iCs/>
          <w:sz w:val="19"/>
          <w:szCs w:val="19"/>
          <w:lang w:val="en-GB"/>
        </w:rPr>
        <w:t>journey</w:t>
      </w:r>
      <w:r w:rsidRPr="00B4292D">
        <w:rPr>
          <w:rFonts w:ascii="Arial" w:hAnsi="Arial" w:eastAsia="Times New Roman" w:cs="Arial"/>
          <w:sz w:val="19"/>
          <w:szCs w:val="19"/>
          <w:lang w:val="en-GB"/>
        </w:rPr>
        <w:t xml:space="preserve"> include:</w:t>
      </w:r>
    </w:p>
    <w:p w:rsidRPr="00B4292D" w:rsidR="00E57CFE" w:rsidP="003B7881" w:rsidRDefault="00E57CFE" w14:paraId="17B19CFF"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selection and transport of unfit or compromised animals;</w:t>
      </w:r>
    </w:p>
    <w:p w:rsidRPr="00B4292D" w:rsidR="00E57CFE" w:rsidP="003B7881" w:rsidRDefault="00E57CFE" w14:paraId="13E0B12A"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exposure to a novel environment;</w:t>
      </w:r>
    </w:p>
    <w:p w:rsidRPr="00B4292D" w:rsidR="00E57CFE" w:rsidP="003B7881" w:rsidRDefault="00E57CFE" w14:paraId="2DF95986"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mixing of unfamiliar and different categories of animals;</w:t>
      </w:r>
    </w:p>
    <w:p w:rsidRPr="00B4292D" w:rsidR="00E57CFE" w:rsidP="003B7881" w:rsidRDefault="00E57CFE" w14:paraId="6B5AEB5D"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inappropriate animal handling or restraint;</w:t>
      </w:r>
    </w:p>
    <w:p w:rsidRPr="00B4292D" w:rsidR="00E57CFE" w:rsidP="003B7881" w:rsidRDefault="00E57CFE" w14:paraId="1A043B95"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inadequate provision of feed and water;</w:t>
      </w:r>
    </w:p>
    <w:p w:rsidRPr="00B4292D" w:rsidR="00E57CFE" w:rsidP="003B7881" w:rsidRDefault="00E57CFE" w14:paraId="2F6E9314"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 xml:space="preserve">inappropriate design or maintenance of facilities or </w:t>
      </w:r>
      <w:r w:rsidRPr="00064759">
        <w:rPr>
          <w:rFonts w:ascii="Arial" w:hAnsi="Arial" w:eastAsia="Times New Roman" w:cs="Arial"/>
          <w:i/>
          <w:iCs/>
          <w:sz w:val="19"/>
          <w:szCs w:val="19"/>
          <w:lang w:val="en-GB"/>
        </w:rPr>
        <w:t>means of transport</w:t>
      </w:r>
      <w:r w:rsidRPr="00B4292D">
        <w:rPr>
          <w:rFonts w:ascii="Arial" w:hAnsi="Arial" w:eastAsia="Times New Roman" w:cs="Arial"/>
          <w:sz w:val="19"/>
          <w:szCs w:val="19"/>
          <w:lang w:val="en-GB"/>
        </w:rPr>
        <w:t>;</w:t>
      </w:r>
    </w:p>
    <w:p w:rsidRPr="009B79A4" w:rsidR="00E57CFE" w:rsidP="003B7881" w:rsidRDefault="00E57CFE" w14:paraId="400D38D6"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 xml:space="preserve">inappropriate </w:t>
      </w:r>
      <w:r w:rsidRPr="00B4292D">
        <w:rPr>
          <w:rFonts w:ascii="Arial" w:hAnsi="Arial" w:eastAsia="Times New Roman" w:cs="Arial"/>
          <w:i/>
          <w:iCs/>
          <w:sz w:val="19"/>
          <w:szCs w:val="19"/>
          <w:lang w:val="en-GB"/>
        </w:rPr>
        <w:t>space allowance</w:t>
      </w:r>
      <w:r w:rsidRPr="009B79A4">
        <w:rPr>
          <w:rFonts w:ascii="Arial" w:hAnsi="Arial" w:eastAsia="Times New Roman" w:cs="Arial"/>
          <w:sz w:val="19"/>
          <w:szCs w:val="19"/>
          <w:lang w:val="en-GB"/>
        </w:rPr>
        <w:t>;</w:t>
      </w:r>
    </w:p>
    <w:p w:rsidRPr="00B4292D" w:rsidR="00E57CFE" w:rsidP="003B7881" w:rsidRDefault="00E57CFE" w14:paraId="564A4A06"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poor driving or piloting;</w:t>
      </w:r>
    </w:p>
    <w:p w:rsidRPr="00B4292D" w:rsidR="00E57CFE" w:rsidP="003B7881" w:rsidRDefault="00E57CFE" w14:paraId="7B06B1AD" w14:textId="2E23F3A5">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 xml:space="preserve">exposure to </w:t>
      </w:r>
      <w:r w:rsidRPr="00B4292D" w:rsidR="00402942">
        <w:rPr>
          <w:rFonts w:ascii="Arial" w:hAnsi="Arial" w:eastAsia="Times New Roman" w:cs="Arial"/>
          <w:sz w:val="19"/>
          <w:szCs w:val="19"/>
          <w:lang w:val="en-GB"/>
        </w:rPr>
        <w:t>unfavourable</w:t>
      </w:r>
      <w:r w:rsidRPr="00B4292D">
        <w:rPr>
          <w:rFonts w:ascii="Arial" w:hAnsi="Arial" w:eastAsia="Times New Roman" w:cs="Arial"/>
          <w:sz w:val="19"/>
          <w:szCs w:val="19"/>
          <w:lang w:val="en-GB"/>
        </w:rPr>
        <w:t xml:space="preserve"> microclimatic and environmental conditions;</w:t>
      </w:r>
    </w:p>
    <w:p w:rsidRPr="00B4292D" w:rsidR="00E57CFE" w:rsidP="003B7881" w:rsidRDefault="00E57CFE" w14:paraId="4ADB3075"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poor ventilation and air quality;</w:t>
      </w:r>
    </w:p>
    <w:p w:rsidRPr="00B4292D" w:rsidR="00E57CFE" w:rsidP="003B7881" w:rsidRDefault="00E57CFE" w14:paraId="6351A7F2"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exposure to excessive noise or vibration;</w:t>
      </w:r>
    </w:p>
    <w:p w:rsidRPr="00B4292D" w:rsidR="00E57CFE" w:rsidP="003B7881" w:rsidRDefault="00E57CFE" w14:paraId="4EA4D5CA" w14:textId="77777777">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insufficient number or duration of rest periods;</w:t>
      </w:r>
    </w:p>
    <w:p w:rsidRPr="00B4292D" w:rsidR="00E57CFE" w:rsidP="003B7881" w:rsidRDefault="0A9E94F7" w14:paraId="24AA8F49" w14:textId="2C1AC3ED">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 xml:space="preserve">prolonged </w:t>
      </w:r>
      <w:r w:rsidRPr="00B4292D">
        <w:rPr>
          <w:rFonts w:ascii="Arial" w:hAnsi="Arial" w:eastAsia="Times New Roman" w:cs="Arial"/>
          <w:i/>
          <w:iCs/>
          <w:sz w:val="19"/>
          <w:szCs w:val="19"/>
          <w:lang w:val="en-GB"/>
        </w:rPr>
        <w:t>journey</w:t>
      </w:r>
      <w:r w:rsidRPr="00B4292D">
        <w:rPr>
          <w:rFonts w:ascii="Arial" w:hAnsi="Arial" w:eastAsia="Times New Roman" w:cs="Arial"/>
          <w:sz w:val="19"/>
          <w:szCs w:val="19"/>
          <w:lang w:val="en-GB"/>
        </w:rPr>
        <w:t xml:space="preserve"> times</w:t>
      </w:r>
      <w:r w:rsidRPr="00B4292D" w:rsidR="7CE495D4">
        <w:rPr>
          <w:rFonts w:ascii="Arial" w:hAnsi="Arial" w:eastAsia="Times New Roman" w:cs="Arial"/>
          <w:sz w:val="19"/>
          <w:szCs w:val="19"/>
          <w:lang w:val="en-GB"/>
        </w:rPr>
        <w:t>;</w:t>
      </w:r>
    </w:p>
    <w:p w:rsidRPr="00B4292D" w:rsidR="00E57CFE" w:rsidP="003B7881" w:rsidRDefault="4CC0C08B" w14:paraId="3E47A263" w14:textId="41C4C44C">
      <w:pPr>
        <w:pStyle w:val="Sansinterligne"/>
        <w:numPr>
          <w:ilvl w:val="0"/>
          <w:numId w:val="101"/>
        </w:numPr>
        <w:spacing w:after="240"/>
        <w:ind w:left="426"/>
        <w:jc w:val="both"/>
        <w:rPr>
          <w:rFonts w:ascii="Arial" w:hAnsi="Arial" w:eastAsia="Times New Roman" w:cs="Arial"/>
          <w:sz w:val="19"/>
          <w:szCs w:val="19"/>
          <w:lang w:val="en-GB"/>
        </w:rPr>
      </w:pPr>
      <w:r w:rsidRPr="00B4292D">
        <w:rPr>
          <w:rFonts w:ascii="Arial" w:hAnsi="Arial" w:eastAsia="Times New Roman" w:cs="Arial"/>
          <w:sz w:val="19"/>
          <w:szCs w:val="19"/>
          <w:lang w:val="en-GB"/>
        </w:rPr>
        <w:t>i</w:t>
      </w:r>
      <w:r w:rsidRPr="00B4292D" w:rsidR="13E3FB64">
        <w:rPr>
          <w:rFonts w:ascii="Arial" w:hAnsi="Arial" w:eastAsia="Times New Roman" w:cs="Arial"/>
          <w:sz w:val="19"/>
          <w:szCs w:val="19"/>
          <w:lang w:val="en-GB"/>
        </w:rPr>
        <w:t>nappropriate road quality</w:t>
      </w:r>
      <w:r w:rsidRPr="00B4292D" w:rsidR="0072630F">
        <w:rPr>
          <w:rFonts w:ascii="Arial" w:hAnsi="Arial" w:eastAsia="Times New Roman" w:cs="Arial"/>
          <w:sz w:val="19"/>
          <w:szCs w:val="19"/>
          <w:lang w:val="en-GB"/>
        </w:rPr>
        <w:t xml:space="preserve"> or </w:t>
      </w:r>
      <w:r w:rsidRPr="00B4292D" w:rsidR="00C958BF">
        <w:rPr>
          <w:rFonts w:ascii="Arial" w:hAnsi="Arial" w:eastAsia="Times New Roman" w:cs="Arial"/>
          <w:sz w:val="19"/>
          <w:szCs w:val="19"/>
          <w:lang w:val="en-GB"/>
        </w:rPr>
        <w:t xml:space="preserve">rough </w:t>
      </w:r>
      <w:r w:rsidRPr="00B4292D" w:rsidR="0072630F">
        <w:rPr>
          <w:rFonts w:ascii="Arial" w:hAnsi="Arial" w:eastAsia="Times New Roman" w:cs="Arial"/>
          <w:sz w:val="19"/>
          <w:szCs w:val="19"/>
          <w:lang w:val="en-GB"/>
        </w:rPr>
        <w:t xml:space="preserve">water </w:t>
      </w:r>
      <w:r w:rsidRPr="00B4292D" w:rsidR="00C958BF">
        <w:rPr>
          <w:rFonts w:ascii="Arial" w:hAnsi="Arial" w:eastAsia="Times New Roman" w:cs="Arial"/>
          <w:sz w:val="19"/>
          <w:szCs w:val="19"/>
          <w:lang w:val="en-GB"/>
        </w:rPr>
        <w:t>c</w:t>
      </w:r>
      <w:r w:rsidRPr="00B4292D" w:rsidR="0072630F">
        <w:rPr>
          <w:rFonts w:ascii="Arial" w:hAnsi="Arial" w:eastAsia="Times New Roman" w:cs="Arial"/>
          <w:sz w:val="19"/>
          <w:szCs w:val="19"/>
          <w:lang w:val="en-GB"/>
        </w:rPr>
        <w:t>onditions</w:t>
      </w:r>
      <w:r w:rsidRPr="00B4292D" w:rsidR="0017526C">
        <w:rPr>
          <w:rFonts w:ascii="Arial" w:hAnsi="Arial" w:eastAsia="Times New Roman" w:cs="Arial"/>
          <w:sz w:val="19"/>
          <w:szCs w:val="19"/>
          <w:lang w:val="en-GB"/>
        </w:rPr>
        <w:t>.</w:t>
      </w:r>
    </w:p>
    <w:p w:rsidRPr="00B4292D" w:rsidR="00E57CFE" w:rsidP="003B7881" w:rsidRDefault="00E57CFE" w14:paraId="33943D78" w14:textId="77777777">
      <w:pPr>
        <w:pStyle w:val="Sansinterligne"/>
        <w:spacing w:after="240"/>
        <w:jc w:val="both"/>
        <w:rPr>
          <w:rFonts w:ascii="Arial" w:hAnsi="Arial" w:eastAsia="Times New Roman" w:cs="Arial"/>
          <w:sz w:val="19"/>
          <w:szCs w:val="19"/>
          <w:lang w:val="en-GB"/>
        </w:rPr>
      </w:pPr>
      <w:r w:rsidRPr="00B4292D">
        <w:rPr>
          <w:rFonts w:ascii="Arial" w:hAnsi="Arial" w:eastAsia="Times New Roman" w:cs="Arial"/>
          <w:i/>
          <w:iCs/>
          <w:sz w:val="19"/>
          <w:szCs w:val="19"/>
          <w:lang w:val="en-GB"/>
        </w:rPr>
        <w:t>Hazards</w:t>
      </w:r>
      <w:r w:rsidRPr="00B4292D">
        <w:rPr>
          <w:rFonts w:ascii="Arial" w:hAnsi="Arial" w:eastAsia="Times New Roman" w:cs="Arial"/>
          <w:sz w:val="19"/>
          <w:szCs w:val="19"/>
          <w:lang w:val="en-GB"/>
        </w:rPr>
        <w:t xml:space="preserve"> specific to a particular stage of the </w:t>
      </w:r>
      <w:r w:rsidRPr="00B4292D">
        <w:rPr>
          <w:rFonts w:ascii="Arial" w:hAnsi="Arial" w:eastAsia="Times New Roman" w:cs="Arial"/>
          <w:i/>
          <w:iCs/>
          <w:sz w:val="19"/>
          <w:szCs w:val="19"/>
          <w:lang w:val="en-GB"/>
        </w:rPr>
        <w:t>journey</w:t>
      </w:r>
      <w:r w:rsidRPr="00B4292D">
        <w:rPr>
          <w:rFonts w:ascii="Arial" w:hAnsi="Arial" w:eastAsia="Times New Roman" w:cs="Arial"/>
          <w:sz w:val="19"/>
          <w:szCs w:val="19"/>
          <w:lang w:val="en-GB"/>
        </w:rPr>
        <w:t xml:space="preserve"> are provided in the articles that follow. </w:t>
      </w:r>
    </w:p>
    <w:p w:rsidRPr="00B4292D" w:rsidR="00C56B2D" w:rsidP="003B7881" w:rsidRDefault="2117C409" w14:paraId="3EA69339" w14:textId="2AD8CE70">
      <w:pPr>
        <w:spacing w:after="240" w:line="240" w:lineRule="auto"/>
        <w:jc w:val="center"/>
        <w:rPr>
          <w:rFonts w:ascii="Arial" w:hAnsi="Arial" w:eastAsia="Calibri" w:cs="Arial"/>
          <w:sz w:val="19"/>
          <w:szCs w:val="19"/>
          <w:lang w:val="en-GB" w:eastAsia="fr-FR"/>
        </w:rPr>
      </w:pPr>
      <w:r w:rsidRPr="00B4292D">
        <w:rPr>
          <w:rFonts w:ascii="Arial" w:hAnsi="Arial" w:cs="Arial"/>
          <w:sz w:val="19"/>
          <w:szCs w:val="19"/>
          <w:lang w:val="en-GB" w:eastAsia="fr-FR"/>
        </w:rPr>
        <w:t>Article 7.</w:t>
      </w:r>
      <w:r w:rsidRPr="00B4292D" w:rsidR="6AB512E6">
        <w:rPr>
          <w:rFonts w:ascii="Arial" w:hAnsi="Arial" w:cs="Arial"/>
          <w:sz w:val="19"/>
          <w:szCs w:val="19"/>
          <w:lang w:val="en-GB" w:eastAsia="fr-FR"/>
        </w:rPr>
        <w:t>2</w:t>
      </w:r>
      <w:r w:rsidRPr="00B4292D">
        <w:rPr>
          <w:rFonts w:ascii="Arial" w:hAnsi="Arial" w:cs="Arial"/>
          <w:sz w:val="19"/>
          <w:szCs w:val="19"/>
          <w:lang w:val="en-GB" w:eastAsia="fr-FR"/>
        </w:rPr>
        <w:t>.5.</w:t>
      </w:r>
    </w:p>
    <w:p w:rsidRPr="00B4292D" w:rsidR="00C56B2D" w:rsidP="003B7881" w:rsidRDefault="38E2DF32" w14:paraId="176AB778" w14:textId="34BBB31F">
      <w:pPr>
        <w:pStyle w:val="Sansinterligne"/>
        <w:adjustRightInd w:val="0"/>
        <w:snapToGrid w:val="0"/>
        <w:spacing w:after="240"/>
        <w:jc w:val="both"/>
        <w:rPr>
          <w:rFonts w:ascii="Arial" w:hAnsi="Arial" w:cs="Arial"/>
          <w:b/>
          <w:bCs/>
          <w:sz w:val="19"/>
          <w:szCs w:val="19"/>
          <w:lang w:val="en-GB" w:eastAsia="fr-FR"/>
        </w:rPr>
      </w:pPr>
      <w:r w:rsidRPr="00B4292D">
        <w:rPr>
          <w:rFonts w:ascii="Arial" w:hAnsi="Arial" w:cs="Arial"/>
          <w:b/>
          <w:bCs/>
          <w:sz w:val="19"/>
          <w:szCs w:val="19"/>
          <w:lang w:val="en-GB" w:eastAsia="fr-FR"/>
        </w:rPr>
        <w:t>Measures</w:t>
      </w:r>
      <w:r w:rsidRPr="00B4292D" w:rsidR="5BAC25D4">
        <w:rPr>
          <w:rFonts w:ascii="Arial" w:hAnsi="Arial" w:cs="Arial"/>
          <w:b/>
          <w:bCs/>
          <w:sz w:val="19"/>
          <w:szCs w:val="19"/>
          <w:lang w:val="en-GB" w:eastAsia="fr-FR"/>
        </w:rPr>
        <w:t xml:space="preserve"> to assess </w:t>
      </w:r>
      <w:r w:rsidRPr="00BD5335" w:rsidR="5BAC25D4">
        <w:rPr>
          <w:rFonts w:ascii="Arial" w:hAnsi="Arial" w:cs="Arial"/>
          <w:b/>
          <w:bCs/>
          <w:sz w:val="19"/>
          <w:szCs w:val="19"/>
          <w:lang w:val="en-GB" w:eastAsia="fr-FR"/>
        </w:rPr>
        <w:t>animal welfare</w:t>
      </w:r>
      <w:r w:rsidRPr="00B4292D" w:rsidR="5BAC25D4">
        <w:rPr>
          <w:rFonts w:ascii="Arial" w:hAnsi="Arial" w:cs="Arial"/>
          <w:b/>
          <w:bCs/>
          <w:sz w:val="19"/>
          <w:szCs w:val="19"/>
          <w:lang w:val="en-GB" w:eastAsia="fr-FR"/>
        </w:rPr>
        <w:t xml:space="preserve"> during </w:t>
      </w:r>
      <w:r w:rsidRPr="00B4292D" w:rsidR="3FC4C219">
        <w:rPr>
          <w:rFonts w:ascii="Arial" w:hAnsi="Arial" w:cs="Arial"/>
          <w:b/>
          <w:bCs/>
          <w:sz w:val="19"/>
          <w:szCs w:val="19"/>
          <w:lang w:val="en-GB" w:eastAsia="fr-FR"/>
        </w:rPr>
        <w:t>transport</w:t>
      </w:r>
    </w:p>
    <w:bookmarkEnd w:id="5"/>
    <w:p w:rsidRPr="00B4292D" w:rsidR="008D57D9" w:rsidP="003B7881" w:rsidRDefault="4D80816D" w14:paraId="78481D97" w14:textId="4145D11A">
      <w:pPr>
        <w:pStyle w:val="Sansinterligne"/>
        <w:adjustRightInd w:val="0"/>
        <w:snapToGrid w:val="0"/>
        <w:spacing w:after="240"/>
        <w:jc w:val="both"/>
        <w:rPr>
          <w:rFonts w:ascii="Arial" w:hAnsi="Arial" w:eastAsia="SimSun" w:cs="Arial"/>
          <w:sz w:val="19"/>
          <w:szCs w:val="19"/>
          <w:lang w:val="en-GB"/>
        </w:rPr>
      </w:pPr>
      <w:r w:rsidRPr="00B4292D">
        <w:rPr>
          <w:rFonts w:ascii="Arial" w:hAnsi="Arial" w:eastAsia="Times New Roman" w:cs="Arial"/>
          <w:sz w:val="19"/>
          <w:szCs w:val="19"/>
          <w:lang w:val="en-GB" w:eastAsia="fr-FR"/>
        </w:rPr>
        <w:t xml:space="preserve">The welfare of animals during transport should be assessed using animal-, resource- </w:t>
      </w:r>
      <w:r w:rsidRPr="00B4292D">
        <w:rPr>
          <w:rFonts w:ascii="Arial" w:hAnsi="Arial" w:cs="Arial" w:eastAsiaTheme="minorEastAsia"/>
          <w:sz w:val="19"/>
          <w:szCs w:val="19"/>
          <w:lang w:val="en-GB" w:eastAsia="ja-JP"/>
        </w:rPr>
        <w:t xml:space="preserve">or </w:t>
      </w:r>
      <w:r w:rsidRPr="00B4292D">
        <w:rPr>
          <w:rFonts w:ascii="Arial" w:hAnsi="Arial" w:eastAsia="Times New Roman" w:cs="Arial"/>
          <w:sz w:val="19"/>
          <w:szCs w:val="19"/>
          <w:lang w:val="en-GB" w:eastAsia="fr-FR"/>
        </w:rPr>
        <w:t>management-based measures. The routine use of feasible animal-based measures is recommended, and the appropriate thresholds should be adapted to the different conditions</w:t>
      </w:r>
      <w:r w:rsidRPr="00B4292D">
        <w:rPr>
          <w:rFonts w:ascii="Arial" w:hAnsi="Arial" w:cs="Arial"/>
          <w:sz w:val="19"/>
          <w:szCs w:val="19"/>
          <w:lang w:val="en-GB"/>
        </w:rPr>
        <w:t xml:space="preserve"> </w:t>
      </w:r>
      <w:r w:rsidRPr="00B4292D">
        <w:rPr>
          <w:rFonts w:ascii="Arial" w:hAnsi="Arial" w:eastAsia="Times New Roman" w:cs="Arial"/>
          <w:sz w:val="19"/>
          <w:szCs w:val="19"/>
          <w:lang w:val="en-GB" w:eastAsia="fr-FR"/>
        </w:rPr>
        <w:t xml:space="preserve">in which animals are transported. </w:t>
      </w:r>
    </w:p>
    <w:p w:rsidRPr="00B4292D" w:rsidR="008D57D9" w:rsidP="003B7881" w:rsidRDefault="008D57D9" w14:paraId="01A4347A" w14:textId="74F922E8">
      <w:pPr>
        <w:pStyle w:val="Sansinterligne"/>
        <w:adjustRightInd w:val="0"/>
        <w:snapToGrid w:val="0"/>
        <w:spacing w:after="240"/>
        <w:jc w:val="both"/>
        <w:rPr>
          <w:rFonts w:ascii="Arial" w:hAnsi="Arial" w:eastAsia="SimSun" w:cs="Arial"/>
          <w:sz w:val="19"/>
          <w:szCs w:val="19"/>
          <w:lang w:val="en-GB"/>
        </w:rPr>
      </w:pPr>
      <w:r w:rsidRPr="00B4292D">
        <w:rPr>
          <w:rFonts w:ascii="Arial" w:hAnsi="Arial" w:eastAsia="SimSun" w:cs="Arial"/>
          <w:sz w:val="19"/>
          <w:szCs w:val="19"/>
          <w:lang w:val="en-GB"/>
        </w:rPr>
        <w:t>The</w:t>
      </w:r>
      <w:r w:rsidRPr="00B4292D">
        <w:rPr>
          <w:rFonts w:ascii="Arial" w:hAnsi="Arial" w:eastAsia="SimSun" w:cs="Arial"/>
          <w:i/>
          <w:iCs/>
          <w:sz w:val="19"/>
          <w:szCs w:val="19"/>
          <w:lang w:val="en-GB"/>
        </w:rPr>
        <w:t xml:space="preserve"> Competent Authority</w:t>
      </w:r>
      <w:r w:rsidRPr="00B4292D">
        <w:rPr>
          <w:rFonts w:ascii="Arial" w:hAnsi="Arial" w:eastAsia="SimSun" w:cs="Arial"/>
          <w:sz w:val="19"/>
          <w:szCs w:val="19"/>
          <w:lang w:val="en-GB"/>
        </w:rPr>
        <w:t xml:space="preserve"> should collect data </w:t>
      </w:r>
      <w:r w:rsidRPr="00B4292D" w:rsidR="006E2983">
        <w:rPr>
          <w:rFonts w:ascii="Arial" w:hAnsi="Arial" w:eastAsia="SimSun" w:cs="Arial"/>
          <w:sz w:val="19"/>
          <w:szCs w:val="19"/>
          <w:lang w:val="en-GB"/>
        </w:rPr>
        <w:t>on</w:t>
      </w:r>
      <w:r w:rsidRPr="00B4292D">
        <w:rPr>
          <w:rFonts w:ascii="Arial" w:hAnsi="Arial" w:eastAsia="SimSun" w:cs="Arial"/>
          <w:sz w:val="19"/>
          <w:szCs w:val="19"/>
          <w:lang w:val="en-GB"/>
        </w:rPr>
        <w:t xml:space="preserve"> the </w:t>
      </w:r>
      <w:r w:rsidRPr="00B4292D" w:rsidR="002923CC">
        <w:rPr>
          <w:rFonts w:ascii="Arial" w:hAnsi="Arial" w:eastAsia="SimSun" w:cs="Arial"/>
          <w:sz w:val="19"/>
          <w:szCs w:val="19"/>
          <w:lang w:val="en-GB"/>
        </w:rPr>
        <w:t>business</w:t>
      </w:r>
      <w:r w:rsidRPr="00B4292D" w:rsidR="00E239FC">
        <w:rPr>
          <w:rFonts w:ascii="Arial" w:hAnsi="Arial" w:eastAsia="SimSun" w:cs="Arial"/>
          <w:sz w:val="19"/>
          <w:szCs w:val="19"/>
          <w:lang w:val="en-GB"/>
        </w:rPr>
        <w:t xml:space="preserve"> </w:t>
      </w:r>
      <w:r w:rsidRPr="00B4292D" w:rsidR="002923CC">
        <w:rPr>
          <w:rFonts w:ascii="Arial" w:hAnsi="Arial" w:eastAsia="SimSun" w:cs="Arial"/>
          <w:sz w:val="19"/>
          <w:szCs w:val="19"/>
          <w:lang w:val="en-GB"/>
        </w:rPr>
        <w:t>operators</w:t>
      </w:r>
      <w:r w:rsidRPr="00B4292D" w:rsidR="006E2983">
        <w:rPr>
          <w:rFonts w:ascii="Arial" w:hAnsi="Arial" w:eastAsia="SimSun" w:cs="Arial"/>
          <w:sz w:val="19"/>
          <w:szCs w:val="19"/>
          <w:lang w:val="en-GB"/>
        </w:rPr>
        <w:t xml:space="preserve"> involved in the transport of animals</w:t>
      </w:r>
      <w:r w:rsidRPr="00B4292D" w:rsidR="00D30AFF">
        <w:rPr>
          <w:rFonts w:ascii="Arial" w:hAnsi="Arial" w:eastAsia="SimSun" w:cs="Arial"/>
          <w:sz w:val="19"/>
          <w:szCs w:val="19"/>
          <w:lang w:val="en-GB"/>
        </w:rPr>
        <w:t xml:space="preserve"> </w:t>
      </w:r>
      <w:r w:rsidRPr="00B4292D">
        <w:rPr>
          <w:rFonts w:ascii="Arial" w:hAnsi="Arial" w:eastAsia="SimSun" w:cs="Arial"/>
          <w:sz w:val="19"/>
          <w:szCs w:val="19"/>
          <w:lang w:val="en-GB"/>
        </w:rPr>
        <w:t xml:space="preserve">to </w:t>
      </w:r>
      <w:r w:rsidRPr="00B4292D" w:rsidR="00D30AFF">
        <w:rPr>
          <w:rFonts w:ascii="Arial" w:hAnsi="Arial" w:eastAsia="SimSun" w:cs="Arial"/>
          <w:sz w:val="19"/>
          <w:szCs w:val="19"/>
          <w:lang w:val="en-GB"/>
        </w:rPr>
        <w:t xml:space="preserve">define </w:t>
      </w:r>
      <w:r w:rsidRPr="00B4292D">
        <w:rPr>
          <w:rFonts w:ascii="Arial" w:hAnsi="Arial" w:eastAsia="SimSun" w:cs="Arial"/>
          <w:sz w:val="19"/>
          <w:szCs w:val="19"/>
          <w:lang w:val="en-GB"/>
        </w:rPr>
        <w:t xml:space="preserve">target and threshold values for the purpose of implementing the provisions of this chapter. </w:t>
      </w:r>
      <w:r w:rsidRPr="00B4292D">
        <w:rPr>
          <w:rFonts w:ascii="Arial" w:hAnsi="Arial" w:eastAsia="Times New Roman" w:cs="Arial"/>
          <w:sz w:val="19"/>
          <w:szCs w:val="19"/>
          <w:lang w:val="en-GB" w:eastAsia="fr-FR"/>
        </w:rPr>
        <w:t>It is recommended that target values or thresholds for animal-based measures</w:t>
      </w:r>
      <w:r w:rsidRPr="00B4292D">
        <w:rPr>
          <w:rFonts w:ascii="Arial" w:hAnsi="Arial" w:eastAsia="Times New Roman" w:cs="Arial"/>
          <w:i/>
          <w:iCs/>
          <w:sz w:val="19"/>
          <w:szCs w:val="19"/>
          <w:lang w:val="en-GB" w:eastAsia="fr-FR"/>
        </w:rPr>
        <w:t xml:space="preserve"> </w:t>
      </w:r>
      <w:r w:rsidRPr="00B4292D">
        <w:rPr>
          <w:rFonts w:ascii="Arial" w:hAnsi="Arial" w:eastAsia="Times New Roman" w:cs="Arial"/>
          <w:sz w:val="19"/>
          <w:szCs w:val="19"/>
          <w:lang w:val="en-GB" w:eastAsia="fr-FR"/>
        </w:rPr>
        <w:t xml:space="preserve">be based on current scientific evidence and appropriate national, </w:t>
      </w:r>
      <w:r w:rsidRPr="00B4292D" w:rsidR="004032C1">
        <w:rPr>
          <w:rFonts w:ascii="Arial" w:hAnsi="Arial" w:eastAsia="Times New Roman" w:cs="Arial"/>
          <w:sz w:val="19"/>
          <w:szCs w:val="19"/>
          <w:lang w:val="en-GB" w:eastAsia="fr-FR"/>
        </w:rPr>
        <w:t>secto</w:t>
      </w:r>
      <w:r w:rsidRPr="00B4292D" w:rsidR="00B1159A">
        <w:rPr>
          <w:rFonts w:ascii="Arial" w:hAnsi="Arial" w:eastAsia="Times New Roman" w:cs="Arial"/>
          <w:sz w:val="19"/>
          <w:szCs w:val="19"/>
          <w:lang w:val="en-GB" w:eastAsia="fr-FR"/>
        </w:rPr>
        <w:t>r</w:t>
      </w:r>
      <w:r w:rsidRPr="00B4292D" w:rsidR="004032C1">
        <w:rPr>
          <w:rFonts w:ascii="Arial" w:hAnsi="Arial" w:eastAsia="Times New Roman" w:cs="Arial"/>
          <w:sz w:val="19"/>
          <w:szCs w:val="19"/>
          <w:lang w:val="en-GB" w:eastAsia="fr-FR"/>
        </w:rPr>
        <w:t>al</w:t>
      </w:r>
      <w:r w:rsidRPr="00B4292D">
        <w:rPr>
          <w:rFonts w:ascii="Arial" w:hAnsi="Arial" w:eastAsia="Times New Roman" w:cs="Arial"/>
          <w:sz w:val="19"/>
          <w:szCs w:val="19"/>
          <w:lang w:val="en-GB" w:eastAsia="fr-FR"/>
        </w:rPr>
        <w:t>, or regional standards.</w:t>
      </w:r>
      <w:r w:rsidRPr="00B4292D">
        <w:rPr>
          <w:rFonts w:ascii="Arial" w:hAnsi="Arial" w:eastAsia="SimSun" w:cs="Arial"/>
          <w:sz w:val="19"/>
          <w:szCs w:val="19"/>
          <w:lang w:val="en-GB"/>
        </w:rPr>
        <w:t xml:space="preserve"> Whatever the basis of the measure, if welfare outcomes are unsatisfactory, Members should consider</w:t>
      </w:r>
      <w:r w:rsidRPr="00B4292D" w:rsidR="000200C4">
        <w:rPr>
          <w:rFonts w:ascii="Arial" w:hAnsi="Arial" w:eastAsia="SimSun" w:cs="Arial"/>
          <w:sz w:val="19"/>
          <w:szCs w:val="19"/>
          <w:lang w:val="en-GB"/>
        </w:rPr>
        <w:t xml:space="preserve"> and </w:t>
      </w:r>
      <w:r w:rsidRPr="00B4292D" w:rsidR="007F7648">
        <w:rPr>
          <w:rFonts w:ascii="Arial" w:hAnsi="Arial" w:eastAsia="SimSun" w:cs="Arial"/>
          <w:sz w:val="19"/>
          <w:szCs w:val="19"/>
          <w:lang w:val="en-GB"/>
        </w:rPr>
        <w:t>implement the necessary</w:t>
      </w:r>
      <w:r w:rsidRPr="00B4292D">
        <w:rPr>
          <w:rFonts w:ascii="Arial" w:hAnsi="Arial" w:eastAsia="SimSun" w:cs="Arial"/>
          <w:sz w:val="19"/>
          <w:szCs w:val="19"/>
          <w:lang w:val="en-GB"/>
        </w:rPr>
        <w:t xml:space="preserve"> changes to resources or management to improve the welfare outcomes.</w:t>
      </w:r>
    </w:p>
    <w:p w:rsidRPr="00B4292D" w:rsidR="008D57D9" w:rsidP="003B7881" w:rsidRDefault="008D57D9" w14:paraId="137DE14C" w14:textId="77777777">
      <w:pPr>
        <w:pStyle w:val="Sansinterligne"/>
        <w:adjustRightInd w:val="0"/>
        <w:snapToGrid w:val="0"/>
        <w:spacing w:after="240"/>
        <w:jc w:val="both"/>
        <w:rPr>
          <w:rFonts w:ascii="Arial" w:hAnsi="Arial" w:eastAsia="SimSun" w:cs="Arial"/>
          <w:sz w:val="19"/>
          <w:szCs w:val="19"/>
          <w:lang w:val="en-GB"/>
        </w:rPr>
      </w:pPr>
      <w:r w:rsidRPr="00B4292D">
        <w:rPr>
          <w:rFonts w:ascii="Arial" w:hAnsi="Arial" w:eastAsia="SimSun" w:cs="Arial"/>
          <w:sz w:val="19"/>
          <w:szCs w:val="19"/>
          <w:lang w:val="en-GB"/>
        </w:rPr>
        <w:t>If the set threshold of an animal-based measure is exceeded, an investigation should be launched, and corrective actions should be taken.</w:t>
      </w:r>
    </w:p>
    <w:p w:rsidRPr="00B4292D" w:rsidR="008D57D9" w:rsidP="003B7881" w:rsidRDefault="00336507" w14:paraId="5F38E432" w14:textId="31BAF99D">
      <w:pPr>
        <w:pStyle w:val="Sansinterligne"/>
        <w:spacing w:after="240"/>
        <w:jc w:val="both"/>
        <w:rPr>
          <w:rFonts w:ascii="Arial" w:hAnsi="Arial" w:eastAsia="SimSun" w:cs="Arial"/>
          <w:sz w:val="19"/>
          <w:szCs w:val="19"/>
          <w:lang w:val="en-GB"/>
        </w:rPr>
      </w:pPr>
      <w:r w:rsidRPr="00B4292D">
        <w:rPr>
          <w:rFonts w:ascii="Arial" w:hAnsi="Arial" w:eastAsia="SimSun" w:cs="Arial"/>
          <w:sz w:val="19"/>
          <w:szCs w:val="19"/>
          <w:lang w:val="en-GB"/>
        </w:rPr>
        <w:t>A</w:t>
      </w:r>
      <w:r w:rsidRPr="00B4292D" w:rsidR="00E65327">
        <w:rPr>
          <w:rFonts w:ascii="Arial" w:hAnsi="Arial" w:eastAsia="SimSun" w:cs="Arial"/>
          <w:sz w:val="19"/>
          <w:szCs w:val="19"/>
          <w:lang w:val="en-GB"/>
        </w:rPr>
        <w:t>n</w:t>
      </w:r>
      <w:r w:rsidRPr="00B4292D" w:rsidR="008D57D9">
        <w:rPr>
          <w:rFonts w:ascii="Arial" w:hAnsi="Arial" w:eastAsia="SimSun" w:cs="Arial"/>
          <w:sz w:val="19"/>
          <w:szCs w:val="19"/>
          <w:lang w:val="en-GB"/>
        </w:rPr>
        <w:t xml:space="preserve">imal-based measures that can be used to assess </w:t>
      </w:r>
      <w:r w:rsidRPr="00B4292D" w:rsidR="008D57D9">
        <w:rPr>
          <w:rFonts w:ascii="Arial" w:hAnsi="Arial" w:eastAsia="SimSun" w:cs="Arial"/>
          <w:i/>
          <w:iCs/>
          <w:sz w:val="19"/>
          <w:szCs w:val="19"/>
          <w:lang w:val="en-GB"/>
        </w:rPr>
        <w:t>animal welfare</w:t>
      </w:r>
      <w:r w:rsidRPr="00B4292D" w:rsidR="008D57D9">
        <w:rPr>
          <w:rFonts w:ascii="Arial" w:hAnsi="Arial" w:eastAsia="SimSun" w:cs="Arial"/>
          <w:sz w:val="19"/>
          <w:szCs w:val="19"/>
          <w:lang w:val="en-GB"/>
        </w:rPr>
        <w:t xml:space="preserve"> throughout </w:t>
      </w:r>
      <w:r w:rsidRPr="00B4292D" w:rsidR="00743159">
        <w:rPr>
          <w:rFonts w:ascii="Arial" w:hAnsi="Arial" w:eastAsia="SimSun" w:cs="Arial"/>
          <w:sz w:val="19"/>
          <w:szCs w:val="19"/>
          <w:lang w:val="en-GB"/>
        </w:rPr>
        <w:t xml:space="preserve">the journey </w:t>
      </w:r>
      <w:r w:rsidRPr="00B4292D" w:rsidR="00EB3EF3">
        <w:rPr>
          <w:rFonts w:ascii="Arial" w:hAnsi="Arial" w:eastAsia="SimSun" w:cs="Arial"/>
          <w:sz w:val="19"/>
          <w:szCs w:val="19"/>
          <w:lang w:val="en-GB"/>
        </w:rPr>
        <w:t>are provided in the relevant articles</w:t>
      </w:r>
      <w:r w:rsidRPr="00B4292D" w:rsidR="00FB1824">
        <w:rPr>
          <w:rFonts w:ascii="Arial" w:hAnsi="Arial" w:eastAsia="SimSun" w:cs="Arial"/>
          <w:sz w:val="19"/>
          <w:szCs w:val="19"/>
          <w:lang w:val="en-GB"/>
        </w:rPr>
        <w:t xml:space="preserve"> of this chapters</w:t>
      </w:r>
      <w:r w:rsidRPr="00B4292D" w:rsidR="00EB3EF3">
        <w:rPr>
          <w:rFonts w:ascii="Arial" w:hAnsi="Arial" w:eastAsia="SimSun" w:cs="Arial"/>
          <w:sz w:val="19"/>
          <w:szCs w:val="19"/>
          <w:lang w:val="en-GB"/>
        </w:rPr>
        <w:t>.</w:t>
      </w:r>
    </w:p>
    <w:p w:rsidRPr="00B4292D" w:rsidR="008D57D9" w:rsidP="003B7881" w:rsidRDefault="008D57D9" w14:paraId="73323E7A" w14:textId="77777777">
      <w:pPr>
        <w:pStyle w:val="Sansinterligne"/>
        <w:spacing w:after="240"/>
        <w:jc w:val="both"/>
        <w:rPr>
          <w:rFonts w:ascii="Arial" w:hAnsi="Arial" w:eastAsia="SimSun" w:cs="Arial"/>
          <w:sz w:val="19"/>
          <w:szCs w:val="19"/>
          <w:lang w:val="en-GB"/>
        </w:rPr>
      </w:pPr>
      <w:r w:rsidRPr="00B4292D">
        <w:rPr>
          <w:rFonts w:ascii="Arial" w:hAnsi="Arial" w:eastAsia="SimSun" w:cs="Arial"/>
          <w:sz w:val="19"/>
          <w:szCs w:val="19"/>
          <w:lang w:val="en-GB"/>
        </w:rPr>
        <w:t xml:space="preserve">Animal-, resource-, and management-based measures specific to a particular stage of the </w:t>
      </w:r>
      <w:r w:rsidRPr="00B4292D">
        <w:rPr>
          <w:rFonts w:ascii="Arial" w:hAnsi="Arial" w:eastAsia="SimSun" w:cs="Arial"/>
          <w:i/>
          <w:iCs/>
          <w:sz w:val="19"/>
          <w:szCs w:val="19"/>
          <w:lang w:val="en-GB"/>
        </w:rPr>
        <w:t>journey</w:t>
      </w:r>
      <w:r w:rsidRPr="00B4292D">
        <w:rPr>
          <w:rFonts w:ascii="Arial" w:hAnsi="Arial" w:eastAsia="SimSun" w:cs="Arial"/>
          <w:sz w:val="19"/>
          <w:szCs w:val="19"/>
          <w:lang w:val="en-GB"/>
        </w:rPr>
        <w:t xml:space="preserve"> are provided in the articles that follow.</w:t>
      </w:r>
    </w:p>
    <w:p w:rsidRPr="00B4292D" w:rsidR="00A2589B" w:rsidP="003B7881" w:rsidRDefault="4BBD703F" w14:paraId="11F76936" w14:textId="5A7E9688">
      <w:pPr>
        <w:pStyle w:val="Sansinterligne"/>
        <w:adjustRightInd w:val="0"/>
        <w:snapToGrid w:val="0"/>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Article </w:t>
      </w:r>
      <w:r w:rsidRPr="00B4292D" w:rsidR="71AC9948">
        <w:rPr>
          <w:rFonts w:ascii="Arial" w:hAnsi="Arial" w:eastAsia="Times New Roman" w:cs="Arial"/>
          <w:sz w:val="19"/>
          <w:szCs w:val="19"/>
          <w:lang w:val="en-GB" w:eastAsia="fr-FR"/>
        </w:rPr>
        <w:t>7.</w:t>
      </w:r>
      <w:r w:rsidRPr="00B4292D" w:rsidR="0D7519F1">
        <w:rPr>
          <w:rFonts w:ascii="Arial" w:hAnsi="Arial" w:eastAsia="Times New Roman" w:cs="Arial"/>
          <w:sz w:val="19"/>
          <w:szCs w:val="19"/>
          <w:lang w:val="en-GB" w:eastAsia="fr-FR"/>
        </w:rPr>
        <w:t>2</w:t>
      </w:r>
      <w:r w:rsidRPr="00B4292D" w:rsidR="71AC9948">
        <w:rPr>
          <w:rFonts w:ascii="Arial" w:hAnsi="Arial" w:eastAsia="Times New Roman" w:cs="Arial"/>
          <w:sz w:val="19"/>
          <w:szCs w:val="19"/>
          <w:lang w:val="en-GB" w:eastAsia="fr-FR"/>
        </w:rPr>
        <w:t xml:space="preserve">.6. </w:t>
      </w:r>
    </w:p>
    <w:p w:rsidRPr="00B4292D" w:rsidR="00A30301" w:rsidP="003B7881" w:rsidRDefault="00A30301" w14:paraId="0EC8EC72" w14:textId="49BCFC11">
      <w:pPr>
        <w:pStyle w:val="Sansinterligne"/>
        <w:adjustRightInd w:val="0"/>
        <w:snapToGrid w:val="0"/>
        <w:spacing w:after="240"/>
        <w:jc w:val="both"/>
        <w:rPr>
          <w:rFonts w:ascii="Arial" w:hAnsi="Arial" w:eastAsia="Times New Roman" w:cs="Arial"/>
          <w:b/>
          <w:bCs/>
          <w:sz w:val="19"/>
          <w:szCs w:val="19"/>
          <w:lang w:val="en-GB" w:eastAsia="fr-FR"/>
        </w:rPr>
      </w:pPr>
      <w:r w:rsidRPr="00B4292D">
        <w:rPr>
          <w:rFonts w:ascii="Arial" w:hAnsi="Arial" w:eastAsia="Times New Roman" w:cs="Arial"/>
          <w:b/>
          <w:bCs/>
          <w:sz w:val="19"/>
          <w:szCs w:val="19"/>
          <w:lang w:val="en-GB" w:eastAsia="fr-FR"/>
        </w:rPr>
        <w:t xml:space="preserve">Training and </w:t>
      </w:r>
      <w:r w:rsidRPr="00B4292D" w:rsidR="00B365E6">
        <w:rPr>
          <w:rFonts w:ascii="Arial" w:hAnsi="Arial" w:eastAsia="Times New Roman" w:cs="Arial"/>
          <w:b/>
          <w:bCs/>
          <w:sz w:val="19"/>
          <w:szCs w:val="19"/>
          <w:lang w:val="en-GB" w:eastAsia="fr-FR"/>
        </w:rPr>
        <w:t xml:space="preserve">competence </w:t>
      </w:r>
      <w:r w:rsidRPr="00B4292D">
        <w:rPr>
          <w:rFonts w:ascii="Arial" w:hAnsi="Arial" w:eastAsia="Times New Roman" w:cs="Arial"/>
          <w:b/>
          <w:bCs/>
          <w:sz w:val="19"/>
          <w:szCs w:val="19"/>
          <w:lang w:val="en-GB" w:eastAsia="fr-FR"/>
        </w:rPr>
        <w:t>of personnel</w:t>
      </w:r>
    </w:p>
    <w:p w:rsidRPr="00B4292D" w:rsidR="00303747" w:rsidP="003B7881" w:rsidRDefault="3D466CCE" w14:paraId="59A74018" w14:textId="002C3449">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All </w:t>
      </w:r>
      <w:r w:rsidRPr="00B4292D" w:rsidR="18FF130C">
        <w:rPr>
          <w:rFonts w:ascii="Arial" w:hAnsi="Arial" w:eastAsia="Times New Roman" w:cs="Arial"/>
          <w:sz w:val="19"/>
          <w:szCs w:val="19"/>
          <w:lang w:val="en-GB" w:eastAsia="fr-FR"/>
        </w:rPr>
        <w:t xml:space="preserve">personnel </w:t>
      </w:r>
      <w:r w:rsidRPr="00B4292D">
        <w:rPr>
          <w:rFonts w:ascii="Arial" w:hAnsi="Arial" w:eastAsia="Times New Roman" w:cs="Arial"/>
          <w:sz w:val="19"/>
          <w:szCs w:val="19"/>
          <w:lang w:val="en-GB" w:eastAsia="fr-FR"/>
        </w:rPr>
        <w:t xml:space="preserve">responsible for animals </w:t>
      </w:r>
      <w:r w:rsidRPr="00B4292D" w:rsidR="525FD160">
        <w:rPr>
          <w:rFonts w:ascii="Arial" w:hAnsi="Arial" w:eastAsia="Times New Roman" w:cs="Arial"/>
          <w:sz w:val="19"/>
          <w:szCs w:val="19"/>
          <w:lang w:val="en-GB" w:eastAsia="fr-FR"/>
        </w:rPr>
        <w:t xml:space="preserve">have a crucial role to play in ensuring good </w:t>
      </w:r>
      <w:r w:rsidRPr="00B4292D" w:rsidR="525FD160">
        <w:rPr>
          <w:rFonts w:ascii="Arial" w:hAnsi="Arial" w:eastAsia="Times New Roman" w:cs="Arial"/>
          <w:i/>
          <w:iCs/>
          <w:sz w:val="19"/>
          <w:szCs w:val="19"/>
          <w:lang w:val="en-GB" w:eastAsia="fr-FR"/>
        </w:rPr>
        <w:t>animal welfare</w:t>
      </w:r>
      <w:r w:rsidRPr="00B4292D" w:rsidR="525FD160">
        <w:rPr>
          <w:rFonts w:ascii="Arial" w:hAnsi="Arial" w:eastAsia="Times New Roman" w:cs="Arial"/>
          <w:sz w:val="19"/>
          <w:szCs w:val="19"/>
          <w:lang w:val="en-GB" w:eastAsia="fr-FR"/>
        </w:rPr>
        <w:t xml:space="preserve"> </w:t>
      </w:r>
      <w:r w:rsidRPr="00B4292D" w:rsidR="34EC4343">
        <w:rPr>
          <w:rFonts w:ascii="Arial" w:hAnsi="Arial" w:eastAsia="Times New Roman" w:cs="Arial"/>
          <w:sz w:val="19"/>
          <w:szCs w:val="19"/>
          <w:lang w:val="en-GB" w:eastAsia="fr-FR"/>
        </w:rPr>
        <w:t>during transport.</w:t>
      </w:r>
      <w:r w:rsidRPr="00B4292D" w:rsidR="00F6579D">
        <w:rPr>
          <w:rFonts w:ascii="Arial" w:hAnsi="Arial" w:eastAsia="Times New Roman" w:cs="Arial"/>
          <w:sz w:val="19"/>
          <w:szCs w:val="19"/>
          <w:lang w:val="en-GB" w:eastAsia="fr-FR"/>
        </w:rPr>
        <w:t xml:space="preserve"> Their</w:t>
      </w:r>
      <w:r w:rsidRPr="00B4292D" w:rsidR="00DB64CA">
        <w:rPr>
          <w:rFonts w:ascii="Arial" w:hAnsi="Arial" w:eastAsia="Times New Roman" w:cs="Arial"/>
          <w:sz w:val="19"/>
          <w:szCs w:val="19"/>
          <w:lang w:val="en-GB" w:eastAsia="fr-FR"/>
        </w:rPr>
        <w:t xml:space="preserve"> </w:t>
      </w:r>
      <w:r w:rsidRPr="00B4292D" w:rsidR="008E394C">
        <w:rPr>
          <w:rFonts w:ascii="Arial" w:hAnsi="Arial" w:eastAsia="Times New Roman" w:cs="Arial"/>
          <w:sz w:val="19"/>
          <w:szCs w:val="19"/>
          <w:lang w:val="en-GB" w:eastAsia="fr-FR"/>
        </w:rPr>
        <w:t>training should</w:t>
      </w:r>
      <w:r w:rsidRPr="00B4292D" w:rsidR="060730E3">
        <w:rPr>
          <w:rFonts w:ascii="Arial" w:hAnsi="Arial" w:eastAsia="Times New Roman" w:cs="Arial"/>
          <w:sz w:val="19"/>
          <w:szCs w:val="19"/>
          <w:lang w:val="en-GB" w:eastAsia="fr-FR"/>
        </w:rPr>
        <w:t xml:space="preserve"> emphasise the importance of </w:t>
      </w:r>
      <w:r w:rsidRPr="00B4292D" w:rsidR="060730E3">
        <w:rPr>
          <w:rFonts w:ascii="Arial" w:hAnsi="Arial" w:eastAsia="Times New Roman" w:cs="Arial"/>
          <w:i/>
          <w:iCs/>
          <w:sz w:val="19"/>
          <w:szCs w:val="19"/>
          <w:lang w:val="en-GB" w:eastAsia="fr-FR"/>
        </w:rPr>
        <w:t>animal welfare</w:t>
      </w:r>
      <w:r w:rsidRPr="00B4292D" w:rsidR="060730E3">
        <w:rPr>
          <w:rFonts w:ascii="Arial" w:hAnsi="Arial" w:eastAsia="Times New Roman" w:cs="Arial"/>
          <w:sz w:val="19"/>
          <w:szCs w:val="19"/>
          <w:lang w:val="en-GB" w:eastAsia="fr-FR"/>
        </w:rPr>
        <w:t xml:space="preserve"> and their responsibility in contributing to</w:t>
      </w:r>
      <w:r w:rsidRPr="00B4292D" w:rsidR="060730E3">
        <w:rPr>
          <w:rFonts w:ascii="Arial" w:hAnsi="Arial" w:eastAsia="Times New Roman" w:cs="Arial"/>
          <w:i/>
          <w:sz w:val="19"/>
          <w:szCs w:val="19"/>
          <w:lang w:val="en-GB" w:eastAsia="fr-FR"/>
        </w:rPr>
        <w:t xml:space="preserve"> </w:t>
      </w:r>
      <w:r w:rsidRPr="00B4292D" w:rsidR="4F03E8B9">
        <w:rPr>
          <w:rFonts w:ascii="Arial" w:hAnsi="Arial" w:eastAsia="Times New Roman" w:cs="Arial"/>
          <w:i/>
          <w:iCs/>
          <w:sz w:val="19"/>
          <w:szCs w:val="19"/>
          <w:lang w:val="en-GB" w:eastAsia="fr-FR"/>
        </w:rPr>
        <w:t>animal welfare</w:t>
      </w:r>
      <w:r w:rsidRPr="00B4292D" w:rsidR="060730E3">
        <w:rPr>
          <w:rFonts w:ascii="Arial" w:hAnsi="Arial" w:eastAsia="Times New Roman" w:cs="Arial"/>
          <w:sz w:val="19"/>
          <w:szCs w:val="19"/>
          <w:lang w:val="en-GB" w:eastAsia="fr-FR"/>
        </w:rPr>
        <w:t xml:space="preserve"> during transport.</w:t>
      </w:r>
    </w:p>
    <w:p w:rsidRPr="00B4292D" w:rsidR="00750468" w:rsidP="003B7881" w:rsidRDefault="31D75C66" w14:paraId="1C2549EC" w14:textId="4D4283A2">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Competencies may be gained through a combination of</w:t>
      </w:r>
      <w:r w:rsidRPr="00B4292D" w:rsidR="7DA3248F">
        <w:rPr>
          <w:rFonts w:ascii="Arial" w:hAnsi="Arial" w:eastAsia="Times New Roman" w:cs="Arial"/>
          <w:sz w:val="19"/>
          <w:szCs w:val="19"/>
          <w:lang w:val="en-GB" w:eastAsia="fr-FR"/>
        </w:rPr>
        <w:t xml:space="preserve"> </w:t>
      </w:r>
      <w:r w:rsidRPr="00B4292D" w:rsidR="4E95D0CF">
        <w:rPr>
          <w:rFonts w:ascii="Arial" w:hAnsi="Arial" w:eastAsia="Times New Roman" w:cs="Arial"/>
          <w:sz w:val="19"/>
          <w:szCs w:val="19"/>
          <w:lang w:val="en-GB" w:eastAsia="fr-FR"/>
        </w:rPr>
        <w:t xml:space="preserve">practical experience and </w:t>
      </w:r>
      <w:r w:rsidRPr="00B4292D" w:rsidR="7DA3248F">
        <w:rPr>
          <w:rFonts w:ascii="Arial" w:hAnsi="Arial" w:eastAsia="Times New Roman" w:cs="Arial"/>
          <w:sz w:val="19"/>
          <w:szCs w:val="19"/>
          <w:lang w:val="en-GB" w:eastAsia="fr-FR"/>
        </w:rPr>
        <w:t>regular</w:t>
      </w:r>
      <w:r w:rsidRPr="00B4292D">
        <w:rPr>
          <w:rFonts w:ascii="Arial" w:hAnsi="Arial" w:eastAsia="Times New Roman" w:cs="Arial"/>
          <w:sz w:val="19"/>
          <w:szCs w:val="19"/>
          <w:lang w:val="en-GB" w:eastAsia="fr-FR"/>
        </w:rPr>
        <w:t xml:space="preserve"> formal training. These competencies should be assessed by the </w:t>
      </w:r>
      <w:r w:rsidRPr="00B4292D">
        <w:rPr>
          <w:rFonts w:ascii="Arial" w:hAnsi="Arial" w:eastAsia="Times New Roman" w:cs="Arial"/>
          <w:i/>
          <w:iCs/>
          <w:sz w:val="19"/>
          <w:szCs w:val="19"/>
          <w:lang w:val="en-GB" w:eastAsia="fr-FR"/>
        </w:rPr>
        <w:t>Competent Authority</w:t>
      </w:r>
      <w:r w:rsidRPr="00B4292D">
        <w:rPr>
          <w:rFonts w:ascii="Arial" w:hAnsi="Arial" w:eastAsia="Times New Roman" w:cs="Arial"/>
          <w:sz w:val="19"/>
          <w:szCs w:val="19"/>
          <w:lang w:val="en-GB" w:eastAsia="fr-FR"/>
        </w:rPr>
        <w:t xml:space="preserve"> or by an independent body recognised by the </w:t>
      </w:r>
      <w:r w:rsidRPr="00B4292D">
        <w:rPr>
          <w:rFonts w:ascii="Arial" w:hAnsi="Arial" w:eastAsia="Times New Roman" w:cs="Arial"/>
          <w:i/>
          <w:iCs/>
          <w:sz w:val="19"/>
          <w:szCs w:val="19"/>
          <w:lang w:val="en-GB" w:eastAsia="fr-FR"/>
        </w:rPr>
        <w:t>Competent Authority</w:t>
      </w:r>
      <w:r w:rsidRPr="00B4292D" w:rsidR="3489B876">
        <w:rPr>
          <w:rFonts w:ascii="Arial" w:hAnsi="Arial" w:eastAsia="Times New Roman" w:cs="Arial"/>
          <w:sz w:val="19"/>
          <w:szCs w:val="19"/>
          <w:lang w:val="en-GB" w:eastAsia="fr-FR"/>
        </w:rPr>
        <w:t>, and written evidence of competenc</w:t>
      </w:r>
      <w:r w:rsidRPr="00B4292D" w:rsidR="42D33450">
        <w:rPr>
          <w:rFonts w:ascii="Arial" w:hAnsi="Arial" w:eastAsia="Times New Roman" w:cs="Arial"/>
          <w:sz w:val="19"/>
          <w:szCs w:val="19"/>
          <w:lang w:val="en-GB" w:eastAsia="fr-FR"/>
        </w:rPr>
        <w:t>e</w:t>
      </w:r>
      <w:r w:rsidRPr="00B4292D" w:rsidR="3489B876">
        <w:rPr>
          <w:rFonts w:ascii="Arial" w:hAnsi="Arial" w:eastAsia="Times New Roman" w:cs="Arial"/>
          <w:sz w:val="19"/>
          <w:szCs w:val="19"/>
          <w:lang w:val="en-GB" w:eastAsia="fr-FR"/>
        </w:rPr>
        <w:t xml:space="preserve"> should be provided, with limited </w:t>
      </w:r>
      <w:r w:rsidRPr="00B4292D" w:rsidR="00D63C98">
        <w:rPr>
          <w:rFonts w:ascii="Arial" w:hAnsi="Arial" w:eastAsia="Times New Roman" w:cs="Arial"/>
          <w:sz w:val="19"/>
          <w:szCs w:val="19"/>
          <w:lang w:val="en-GB" w:eastAsia="fr-FR"/>
        </w:rPr>
        <w:t xml:space="preserve">period </w:t>
      </w:r>
      <w:r w:rsidRPr="00B4292D" w:rsidR="3489B876">
        <w:rPr>
          <w:rFonts w:ascii="Arial" w:hAnsi="Arial" w:eastAsia="Times New Roman" w:cs="Arial"/>
          <w:sz w:val="19"/>
          <w:szCs w:val="19"/>
          <w:lang w:val="en-GB" w:eastAsia="fr-FR"/>
        </w:rPr>
        <w:t>of validity</w:t>
      </w:r>
      <w:r w:rsidRPr="00B4292D" w:rsidR="3364608B">
        <w:rPr>
          <w:rFonts w:ascii="Arial" w:hAnsi="Arial" w:eastAsia="Times New Roman" w:cs="Arial"/>
          <w:sz w:val="19"/>
          <w:szCs w:val="19"/>
          <w:lang w:val="en-GB" w:eastAsia="fr-FR"/>
        </w:rPr>
        <w:t>.</w:t>
      </w:r>
      <w:r w:rsidRPr="00B4292D" w:rsidR="22E9E16F">
        <w:rPr>
          <w:rFonts w:ascii="Arial" w:hAnsi="Arial" w:eastAsia="Times New Roman" w:cs="Arial"/>
          <w:sz w:val="19"/>
          <w:szCs w:val="19"/>
          <w:lang w:val="en-GB" w:eastAsia="fr-FR"/>
        </w:rPr>
        <w:t xml:space="preserve"> </w:t>
      </w:r>
    </w:p>
    <w:p w:rsidRPr="00B4292D" w:rsidR="00F21655" w:rsidP="003B7881" w:rsidRDefault="6C32998A" w14:paraId="6AEAB3E9" w14:textId="7ADB1867">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training </w:t>
      </w:r>
      <w:r w:rsidRPr="00B4292D" w:rsidR="7BB76887">
        <w:rPr>
          <w:rFonts w:ascii="Arial" w:hAnsi="Arial" w:eastAsia="Times New Roman" w:cs="Arial"/>
          <w:sz w:val="19"/>
          <w:szCs w:val="19"/>
          <w:lang w:val="en-GB" w:eastAsia="fr-FR"/>
        </w:rPr>
        <w:t>should</w:t>
      </w:r>
      <w:r w:rsidRPr="00B4292D">
        <w:rPr>
          <w:rFonts w:ascii="Arial" w:hAnsi="Arial" w:eastAsia="Times New Roman" w:cs="Arial"/>
          <w:sz w:val="19"/>
          <w:szCs w:val="19"/>
          <w:lang w:val="en-GB" w:eastAsia="fr-FR"/>
        </w:rPr>
        <w:t xml:space="preserve"> cover subjects that include the following</w:t>
      </w:r>
      <w:r w:rsidRPr="00B4292D" w:rsidR="5F14720C">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in respect of the species</w:t>
      </w:r>
      <w:r w:rsidRPr="00B4292D" w:rsidR="36A432A5">
        <w:rPr>
          <w:rFonts w:ascii="Arial" w:hAnsi="Arial" w:eastAsia="Times New Roman" w:cs="Arial"/>
          <w:sz w:val="19"/>
          <w:szCs w:val="19"/>
          <w:lang w:val="en-GB" w:eastAsia="fr-FR"/>
        </w:rPr>
        <w:t xml:space="preserve"> and category</w:t>
      </w:r>
      <w:r w:rsidRPr="00B4292D">
        <w:rPr>
          <w:rFonts w:ascii="Arial" w:hAnsi="Arial" w:eastAsia="Times New Roman" w:cs="Arial"/>
          <w:sz w:val="19"/>
          <w:szCs w:val="19"/>
          <w:lang w:val="en-GB" w:eastAsia="fr-FR"/>
        </w:rPr>
        <w:t xml:space="preserve"> of animals </w:t>
      </w:r>
      <w:r w:rsidRPr="00B4292D" w:rsidR="73D2C853">
        <w:rPr>
          <w:rFonts w:ascii="Arial" w:hAnsi="Arial" w:eastAsia="Times New Roman" w:cs="Arial"/>
          <w:sz w:val="19"/>
          <w:szCs w:val="19"/>
          <w:lang w:val="en-GB" w:eastAsia="fr-FR"/>
        </w:rPr>
        <w:t>[C</w:t>
      </w:r>
      <w:r w:rsidRPr="00B4292D" w:rsidR="138FFF46">
        <w:rPr>
          <w:rFonts w:ascii="Arial" w:hAnsi="Arial" w:eastAsia="Times New Roman" w:cs="Arial"/>
          <w:sz w:val="19"/>
          <w:szCs w:val="19"/>
          <w:lang w:val="en-GB" w:eastAsia="fr-FR"/>
        </w:rPr>
        <w:t>HA</w:t>
      </w:r>
      <w:r w:rsidRPr="00B4292D" w:rsidR="73D2C853">
        <w:rPr>
          <w:rFonts w:ascii="Arial" w:hAnsi="Arial" w:eastAsia="Times New Roman" w:cs="Arial"/>
          <w:sz w:val="19"/>
          <w:szCs w:val="19"/>
          <w:lang w:val="en-GB" w:eastAsia="fr-FR"/>
        </w:rPr>
        <w:t>R, 2023]</w:t>
      </w:r>
      <w:r w:rsidRPr="00B4292D">
        <w:rPr>
          <w:rFonts w:ascii="Arial" w:hAnsi="Arial" w:eastAsia="Times New Roman" w:cs="Arial"/>
          <w:sz w:val="19"/>
          <w:szCs w:val="19"/>
          <w:lang w:val="en-GB" w:eastAsia="fr-FR"/>
        </w:rPr>
        <w:t>:</w:t>
      </w:r>
    </w:p>
    <w:p w:rsidRPr="00B4292D" w:rsidR="00DB4CF3" w:rsidP="003B7881" w:rsidRDefault="00DB4CF3" w14:paraId="45D76E6B" w14:textId="63107785">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relevant </w:t>
      </w:r>
      <w:r w:rsidRPr="00B4292D" w:rsidR="00704A31">
        <w:rPr>
          <w:rFonts w:ascii="Arial" w:hAnsi="Arial" w:eastAsia="Times New Roman" w:cs="Arial"/>
          <w:i/>
          <w:iCs/>
          <w:sz w:val="19"/>
          <w:szCs w:val="19"/>
          <w:lang w:val="en-GB" w:eastAsia="fr-FR"/>
        </w:rPr>
        <w:t>Competent A</w:t>
      </w:r>
      <w:r w:rsidRPr="00B4292D">
        <w:rPr>
          <w:rFonts w:ascii="Arial" w:hAnsi="Arial" w:eastAsia="Times New Roman" w:cs="Arial"/>
          <w:i/>
          <w:iCs/>
          <w:sz w:val="19"/>
          <w:szCs w:val="19"/>
          <w:lang w:val="en-GB" w:eastAsia="fr-FR"/>
        </w:rPr>
        <w:t>uthorities</w:t>
      </w:r>
      <w:r w:rsidRPr="00B4292D">
        <w:rPr>
          <w:rFonts w:ascii="Arial" w:hAnsi="Arial" w:eastAsia="Times New Roman" w:cs="Arial"/>
          <w:sz w:val="19"/>
          <w:szCs w:val="19"/>
          <w:lang w:val="en-GB" w:eastAsia="fr-FR"/>
        </w:rPr>
        <w:t xml:space="preserve"> and applicable transport regulations, and associated documentation requirements;</w:t>
      </w:r>
    </w:p>
    <w:p w:rsidRPr="00B4292D" w:rsidR="00F21655" w:rsidP="003B7881" w:rsidRDefault="18386190" w14:paraId="5B633EBC" w14:textId="55C6C744">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 behaviour, </w:t>
      </w:r>
      <w:r w:rsidRPr="00B4292D" w:rsidR="2746EC70">
        <w:rPr>
          <w:rFonts w:ascii="Arial" w:hAnsi="Arial" w:eastAsia="Times New Roman" w:cs="Arial"/>
          <w:sz w:val="19"/>
          <w:szCs w:val="19"/>
          <w:lang w:val="en-GB" w:eastAsia="fr-FR"/>
        </w:rPr>
        <w:t>physiology and in particular drinking and feeding needs</w:t>
      </w:r>
      <w:r w:rsidRPr="00B4292D" w:rsidR="6E85FF7F">
        <w:rPr>
          <w:rFonts w:ascii="Arial" w:hAnsi="Arial" w:eastAsia="Times New Roman" w:cs="Arial"/>
          <w:sz w:val="19"/>
          <w:szCs w:val="19"/>
          <w:lang w:val="en-GB" w:eastAsia="fr-FR"/>
        </w:rPr>
        <w:t>,</w:t>
      </w:r>
      <w:r w:rsidRPr="00B4292D" w:rsidR="2746EC70">
        <w:rPr>
          <w:rFonts w:ascii="Arial" w:hAnsi="Arial" w:eastAsia="Times New Roman" w:cs="Arial"/>
          <w:sz w:val="19"/>
          <w:szCs w:val="19"/>
          <w:lang w:val="en-GB" w:eastAsia="fr-FR"/>
        </w:rPr>
        <w:t xml:space="preserve"> and the concept of stress</w:t>
      </w:r>
      <w:r w:rsidRPr="00B4292D" w:rsidR="6C32998A">
        <w:rPr>
          <w:rFonts w:ascii="Arial" w:hAnsi="Arial" w:eastAsia="Times New Roman" w:cs="Arial"/>
          <w:sz w:val="19"/>
          <w:szCs w:val="19"/>
          <w:lang w:val="en-GB" w:eastAsia="fr-FR"/>
        </w:rPr>
        <w:t>;</w:t>
      </w:r>
    </w:p>
    <w:p w:rsidRPr="00B4292D" w:rsidR="007D0728" w:rsidP="003B7881" w:rsidRDefault="007E159B" w14:paraId="7DDB37A1" w14:textId="289E50FE">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 welfare-relate</w:t>
      </w:r>
      <w:r w:rsidRPr="00B4292D" w:rsidR="00370AEF">
        <w:rPr>
          <w:rFonts w:ascii="Arial" w:hAnsi="Arial" w:eastAsia="Times New Roman" w:cs="Arial"/>
          <w:sz w:val="19"/>
          <w:szCs w:val="19"/>
          <w:lang w:val="en-GB" w:eastAsia="fr-FR"/>
        </w:rPr>
        <w:t>d</w:t>
      </w:r>
      <w:r w:rsidRPr="00B4292D">
        <w:rPr>
          <w:rFonts w:ascii="Arial" w:hAnsi="Arial" w:eastAsia="Times New Roman" w:cs="Arial"/>
          <w:sz w:val="19"/>
          <w:szCs w:val="19"/>
          <w:lang w:val="en-GB" w:eastAsia="fr-FR"/>
        </w:rPr>
        <w:t xml:space="preserve"> </w:t>
      </w:r>
      <w:r w:rsidRPr="00B4292D" w:rsidR="1BDF6859">
        <w:rPr>
          <w:rFonts w:ascii="Arial" w:hAnsi="Arial" w:eastAsia="Times New Roman" w:cs="Arial"/>
          <w:sz w:val="19"/>
          <w:szCs w:val="19"/>
          <w:lang w:val="en-GB" w:eastAsia="fr-FR"/>
        </w:rPr>
        <w:t>requirements</w:t>
      </w:r>
      <w:r w:rsidRPr="00B4292D" w:rsidR="31571115">
        <w:rPr>
          <w:rFonts w:ascii="Arial" w:hAnsi="Arial" w:eastAsia="Times New Roman" w:cs="Arial"/>
          <w:sz w:val="19"/>
          <w:szCs w:val="19"/>
          <w:lang w:val="en-GB" w:eastAsia="fr-FR"/>
        </w:rPr>
        <w:t xml:space="preserve"> of</w:t>
      </w:r>
      <w:r w:rsidRPr="00B4292D" w:rsidR="49293943">
        <w:rPr>
          <w:rFonts w:ascii="Arial" w:hAnsi="Arial" w:eastAsia="Times New Roman" w:cs="Arial"/>
          <w:sz w:val="19"/>
          <w:szCs w:val="19"/>
          <w:lang w:val="en-GB" w:eastAsia="fr-FR"/>
        </w:rPr>
        <w:t xml:space="preserve"> different animal</w:t>
      </w:r>
      <w:r w:rsidRPr="00B4292D" w:rsidR="0074305B">
        <w:rPr>
          <w:rFonts w:ascii="Arial" w:hAnsi="Arial" w:eastAsia="Times New Roman" w:cs="Arial"/>
          <w:sz w:val="19"/>
          <w:szCs w:val="19"/>
          <w:lang w:val="en-GB" w:eastAsia="fr-FR"/>
        </w:rPr>
        <w:t xml:space="preserve"> species and categories </w:t>
      </w:r>
      <w:r w:rsidRPr="00B4292D" w:rsidR="49293943">
        <w:rPr>
          <w:rFonts w:ascii="Arial" w:hAnsi="Arial" w:eastAsia="Times New Roman" w:cs="Arial"/>
          <w:sz w:val="19"/>
          <w:szCs w:val="19"/>
          <w:lang w:val="en-GB" w:eastAsia="fr-FR"/>
        </w:rPr>
        <w:t xml:space="preserve">for </w:t>
      </w:r>
      <w:r w:rsidRPr="00B4292D" w:rsidR="0074305B">
        <w:rPr>
          <w:rFonts w:ascii="Arial" w:hAnsi="Arial" w:eastAsia="Times New Roman" w:cs="Arial"/>
          <w:sz w:val="19"/>
          <w:szCs w:val="19"/>
          <w:lang w:val="en-GB" w:eastAsia="fr-FR"/>
        </w:rPr>
        <w:t xml:space="preserve">the selection </w:t>
      </w:r>
      <w:r w:rsidRPr="00B4292D" w:rsidR="00CF07F6">
        <w:rPr>
          <w:rFonts w:ascii="Arial" w:hAnsi="Arial" w:eastAsia="Times New Roman" w:cs="Arial"/>
          <w:sz w:val="19"/>
          <w:szCs w:val="19"/>
          <w:lang w:val="en-GB" w:eastAsia="fr-FR"/>
        </w:rPr>
        <w:t xml:space="preserve">of </w:t>
      </w:r>
      <w:r w:rsidRPr="00B4292D" w:rsidR="49293943">
        <w:rPr>
          <w:rFonts w:ascii="Arial" w:hAnsi="Arial" w:eastAsia="Times New Roman" w:cs="Arial"/>
          <w:sz w:val="19"/>
          <w:szCs w:val="19"/>
          <w:lang w:val="en-GB" w:eastAsia="fr-FR"/>
        </w:rPr>
        <w:t>suitable and safe</w:t>
      </w:r>
      <w:r w:rsidRPr="00B4292D" w:rsidR="31571115">
        <w:rPr>
          <w:rFonts w:ascii="Arial" w:hAnsi="Arial" w:eastAsia="Times New Roman" w:cs="Arial"/>
          <w:sz w:val="19"/>
          <w:szCs w:val="19"/>
          <w:lang w:val="en-GB" w:eastAsia="fr-FR"/>
        </w:rPr>
        <w:t xml:space="preserve"> </w:t>
      </w:r>
      <w:r w:rsidRPr="00064759" w:rsidR="31571115">
        <w:rPr>
          <w:rFonts w:ascii="Arial" w:hAnsi="Arial" w:eastAsia="Times New Roman" w:cs="Arial"/>
          <w:i/>
          <w:iCs/>
          <w:sz w:val="19"/>
          <w:szCs w:val="19"/>
          <w:lang w:val="en-GB" w:eastAsia="fr-FR"/>
        </w:rPr>
        <w:t>means of transport</w:t>
      </w:r>
      <w:r w:rsidRPr="00B4292D" w:rsidR="20A78381">
        <w:rPr>
          <w:rFonts w:ascii="Arial" w:hAnsi="Arial" w:eastAsia="Times New Roman" w:cs="Arial"/>
          <w:sz w:val="19"/>
          <w:szCs w:val="19"/>
          <w:lang w:val="en-GB" w:eastAsia="fr-FR"/>
        </w:rPr>
        <w:t>;</w:t>
      </w:r>
    </w:p>
    <w:p w:rsidRPr="00B4292D" w:rsidR="00F21655" w:rsidP="003B7881" w:rsidRDefault="6C32998A" w14:paraId="5BBF1C26" w14:textId="3ADE908A">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assessment of</w:t>
      </w:r>
      <w:r w:rsidRPr="00B4292D" w:rsidR="7F77AF19">
        <w:rPr>
          <w:rFonts w:ascii="Arial" w:hAnsi="Arial" w:eastAsia="Times New Roman" w:cs="Arial"/>
          <w:sz w:val="19"/>
          <w:szCs w:val="19"/>
          <w:lang w:val="en-GB" w:eastAsia="fr-FR"/>
        </w:rPr>
        <w:t xml:space="preserve"> </w:t>
      </w:r>
      <w:r w:rsidRPr="00B4292D" w:rsidR="1E586163">
        <w:rPr>
          <w:rFonts w:ascii="Arial" w:hAnsi="Arial" w:eastAsia="Times New Roman" w:cs="Arial"/>
          <w:sz w:val="19"/>
          <w:szCs w:val="19"/>
          <w:lang w:val="en-GB" w:eastAsia="fr-FR"/>
        </w:rPr>
        <w:t>animal</w:t>
      </w:r>
      <w:r w:rsidRPr="00B4292D" w:rsidR="08EEAB31">
        <w:rPr>
          <w:rFonts w:ascii="Arial" w:hAnsi="Arial" w:eastAsia="Times New Roman" w:cs="Arial"/>
          <w:sz w:val="19"/>
          <w:szCs w:val="19"/>
          <w:lang w:val="en-GB" w:eastAsia="fr-FR"/>
        </w:rPr>
        <w:t>s’</w:t>
      </w:r>
      <w:r w:rsidRPr="00B4292D" w:rsidR="7F77AF19">
        <w:rPr>
          <w:rFonts w:ascii="Arial" w:hAnsi="Arial" w:eastAsia="Times New Roman" w:cs="Arial"/>
          <w:sz w:val="19"/>
          <w:szCs w:val="19"/>
          <w:lang w:val="en-GB" w:eastAsia="fr-FR"/>
        </w:rPr>
        <w:t xml:space="preserve"> fitness </w:t>
      </w:r>
      <w:r w:rsidRPr="00B4292D" w:rsidR="7F32FCC9">
        <w:rPr>
          <w:rFonts w:ascii="Arial" w:hAnsi="Arial" w:eastAsia="Times New Roman" w:cs="Arial"/>
          <w:sz w:val="19"/>
          <w:szCs w:val="19"/>
          <w:lang w:val="en-GB" w:eastAsia="fr-FR"/>
        </w:rPr>
        <w:t xml:space="preserve">for </w:t>
      </w:r>
      <w:r w:rsidRPr="00B4292D" w:rsidR="7F77AF19">
        <w:rPr>
          <w:rFonts w:ascii="Arial" w:hAnsi="Arial" w:eastAsia="Times New Roman" w:cs="Arial"/>
          <w:sz w:val="19"/>
          <w:szCs w:val="19"/>
          <w:lang w:val="en-GB" w:eastAsia="fr-FR"/>
        </w:rPr>
        <w:t>tra</w:t>
      </w:r>
      <w:r w:rsidRPr="00B4292D" w:rsidR="1F009964">
        <w:rPr>
          <w:rFonts w:ascii="Arial" w:hAnsi="Arial" w:eastAsia="Times New Roman" w:cs="Arial"/>
          <w:sz w:val="19"/>
          <w:szCs w:val="19"/>
          <w:lang w:val="en-GB" w:eastAsia="fr-FR"/>
        </w:rPr>
        <w:t>n</w:t>
      </w:r>
      <w:r w:rsidRPr="00B4292D" w:rsidR="7F77AF19">
        <w:rPr>
          <w:rFonts w:ascii="Arial" w:hAnsi="Arial" w:eastAsia="Times New Roman" w:cs="Arial"/>
          <w:sz w:val="19"/>
          <w:szCs w:val="19"/>
          <w:lang w:val="en-GB" w:eastAsia="fr-FR"/>
        </w:rPr>
        <w:t>sport</w:t>
      </w:r>
      <w:r w:rsidRPr="00B4292D" w:rsidR="00D14037">
        <w:rPr>
          <w:rFonts w:ascii="Arial" w:hAnsi="Arial" w:eastAsia="Times New Roman" w:cs="Arial"/>
          <w:sz w:val="19"/>
          <w:szCs w:val="19"/>
          <w:lang w:val="en-GB" w:eastAsia="fr-FR"/>
        </w:rPr>
        <w:t xml:space="preserve"> of the animals</w:t>
      </w:r>
      <w:r w:rsidRPr="00B4292D" w:rsidR="005E09BE">
        <w:rPr>
          <w:rFonts w:ascii="Arial" w:hAnsi="Arial" w:cs="Arial"/>
          <w:sz w:val="19"/>
          <w:szCs w:val="19"/>
          <w:lang w:val="en-GB"/>
        </w:rPr>
        <w:t xml:space="preserve"> </w:t>
      </w:r>
      <w:r w:rsidRPr="00B4292D" w:rsidR="005E09BE">
        <w:rPr>
          <w:rFonts w:ascii="Arial" w:hAnsi="Arial" w:eastAsia="Times New Roman" w:cs="Arial"/>
          <w:sz w:val="19"/>
          <w:szCs w:val="19"/>
          <w:lang w:val="en-GB" w:eastAsia="fr-FR"/>
        </w:rPr>
        <w:t>(their ability to withstand the rigors of transport)</w:t>
      </w:r>
      <w:r w:rsidRPr="00B4292D">
        <w:rPr>
          <w:rFonts w:ascii="Arial" w:hAnsi="Arial" w:eastAsia="Times New Roman" w:cs="Arial"/>
          <w:sz w:val="19"/>
          <w:szCs w:val="19"/>
          <w:lang w:val="en-GB" w:eastAsia="fr-FR"/>
        </w:rPr>
        <w:t>;</w:t>
      </w:r>
    </w:p>
    <w:p w:rsidRPr="00B4292D" w:rsidR="00F21655" w:rsidP="003B7881" w:rsidRDefault="00F21655" w14:paraId="35C72BEB" w14:textId="713A7AB8">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animal handling, restraint and space requirements and methods for the loading, confinement, transport and unloading of animals;</w:t>
      </w:r>
    </w:p>
    <w:p w:rsidRPr="00B4292D" w:rsidR="007043B0" w:rsidP="003B7881" w:rsidRDefault="0E2889A4" w14:paraId="49C45E40" w14:textId="4DF4DD44">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identifying </w:t>
      </w:r>
      <w:r w:rsidRPr="00B4292D" w:rsidR="04A29EAB">
        <w:rPr>
          <w:rFonts w:ascii="Arial" w:hAnsi="Arial" w:eastAsia="Times New Roman" w:cs="Arial"/>
          <w:sz w:val="19"/>
          <w:szCs w:val="19"/>
          <w:lang w:val="en-GB" w:eastAsia="fr-FR"/>
        </w:rPr>
        <w:t>and manag</w:t>
      </w:r>
      <w:r w:rsidRPr="00B4292D" w:rsidR="693FD756">
        <w:rPr>
          <w:rFonts w:ascii="Arial" w:hAnsi="Arial" w:eastAsia="Times New Roman" w:cs="Arial"/>
          <w:sz w:val="19"/>
          <w:szCs w:val="19"/>
          <w:lang w:val="en-GB" w:eastAsia="fr-FR"/>
        </w:rPr>
        <w:t>ing</w:t>
      </w:r>
      <w:r w:rsidRPr="00B4292D" w:rsidR="04A29EAB">
        <w:rPr>
          <w:rFonts w:ascii="Arial" w:hAnsi="Arial" w:eastAsia="Times New Roman" w:cs="Arial"/>
          <w:sz w:val="19"/>
          <w:szCs w:val="19"/>
          <w:lang w:val="en-GB" w:eastAsia="fr-FR"/>
        </w:rPr>
        <w:t xml:space="preserve"> </w:t>
      </w:r>
      <w:r w:rsidRPr="00B4292D" w:rsidR="00FA5D58">
        <w:rPr>
          <w:rFonts w:ascii="Arial" w:hAnsi="Arial" w:eastAsia="Times New Roman" w:cs="Arial"/>
          <w:sz w:val="19"/>
          <w:szCs w:val="19"/>
          <w:lang w:val="en-GB" w:eastAsia="fr-FR"/>
        </w:rPr>
        <w:t xml:space="preserve">risk factors for animals </w:t>
      </w:r>
      <w:r w:rsidRPr="00B4292D" w:rsidR="00026698">
        <w:rPr>
          <w:rFonts w:ascii="Arial" w:hAnsi="Arial" w:eastAsia="Times New Roman" w:cs="Arial"/>
          <w:sz w:val="19"/>
          <w:szCs w:val="19"/>
          <w:lang w:val="en-GB" w:eastAsia="fr-FR"/>
        </w:rPr>
        <w:t xml:space="preserve">during a </w:t>
      </w:r>
      <w:r w:rsidRPr="00B4292D" w:rsidR="00183B7B">
        <w:rPr>
          <w:rFonts w:ascii="Arial" w:hAnsi="Arial" w:eastAsia="Times New Roman" w:cs="Arial"/>
          <w:i/>
          <w:iCs/>
          <w:sz w:val="19"/>
          <w:szCs w:val="19"/>
          <w:lang w:val="en-GB" w:eastAsia="fr-FR"/>
        </w:rPr>
        <w:t>journe</w:t>
      </w:r>
      <w:r w:rsidRPr="00B4292D" w:rsidR="00026698">
        <w:rPr>
          <w:rFonts w:ascii="Arial" w:hAnsi="Arial" w:eastAsia="Times New Roman" w:cs="Arial"/>
          <w:i/>
          <w:iCs/>
          <w:sz w:val="19"/>
          <w:szCs w:val="19"/>
          <w:lang w:val="en-GB" w:eastAsia="fr-FR"/>
        </w:rPr>
        <w:t>y</w:t>
      </w:r>
      <w:r w:rsidRPr="00B4292D" w:rsidR="201D392E">
        <w:rPr>
          <w:rFonts w:ascii="Arial" w:hAnsi="Arial" w:eastAsia="Times New Roman" w:cs="Arial"/>
          <w:sz w:val="19"/>
          <w:szCs w:val="19"/>
          <w:lang w:val="en-GB" w:eastAsia="fr-FR"/>
        </w:rPr>
        <w:t>,</w:t>
      </w:r>
      <w:r w:rsidRPr="00B4292D" w:rsidR="00FA5D58">
        <w:rPr>
          <w:rFonts w:ascii="Arial" w:hAnsi="Arial" w:eastAsia="Times New Roman" w:cs="Arial"/>
          <w:sz w:val="19"/>
          <w:szCs w:val="19"/>
          <w:lang w:val="en-GB" w:eastAsia="fr-FR"/>
        </w:rPr>
        <w:t xml:space="preserve"> such as long</w:t>
      </w:r>
      <w:r w:rsidRPr="00B4292D" w:rsidR="39160B24">
        <w:rPr>
          <w:rFonts w:ascii="Arial" w:hAnsi="Arial" w:eastAsia="Times New Roman" w:cs="Arial"/>
          <w:sz w:val="19"/>
          <w:szCs w:val="19"/>
          <w:lang w:val="en-GB" w:eastAsia="fr-FR"/>
        </w:rPr>
        <w:t>-</w:t>
      </w:r>
      <w:r w:rsidRPr="00B4292D" w:rsidR="00FA5D58">
        <w:rPr>
          <w:rFonts w:ascii="Arial" w:hAnsi="Arial" w:eastAsia="Times New Roman" w:cs="Arial"/>
          <w:sz w:val="19"/>
          <w:szCs w:val="19"/>
          <w:lang w:val="en-GB" w:eastAsia="fr-FR"/>
        </w:rPr>
        <w:t xml:space="preserve">distance transport, adverse weather, </w:t>
      </w:r>
      <w:r w:rsidRPr="00B4292D" w:rsidR="1395AE0C">
        <w:rPr>
          <w:rFonts w:ascii="Arial" w:hAnsi="Arial" w:eastAsia="Times New Roman" w:cs="Arial"/>
          <w:sz w:val="19"/>
          <w:szCs w:val="19"/>
          <w:lang w:val="en-GB" w:eastAsia="fr-FR"/>
        </w:rPr>
        <w:t xml:space="preserve">and </w:t>
      </w:r>
      <w:r w:rsidRPr="00B4292D" w:rsidR="00FA5D58">
        <w:rPr>
          <w:rFonts w:ascii="Arial" w:hAnsi="Arial" w:eastAsia="Times New Roman" w:cs="Arial"/>
          <w:sz w:val="19"/>
          <w:szCs w:val="19"/>
          <w:lang w:val="en-GB" w:eastAsia="fr-FR"/>
        </w:rPr>
        <w:t>animal</w:t>
      </w:r>
      <w:r w:rsidRPr="00B4292D" w:rsidR="01DAE7F2">
        <w:rPr>
          <w:rFonts w:ascii="Arial" w:hAnsi="Arial" w:eastAsia="Times New Roman" w:cs="Arial"/>
          <w:sz w:val="19"/>
          <w:szCs w:val="19"/>
          <w:lang w:val="en-GB" w:eastAsia="fr-FR"/>
        </w:rPr>
        <w:t>-</w:t>
      </w:r>
      <w:r w:rsidRPr="00B4292D" w:rsidR="00FA5D58">
        <w:rPr>
          <w:rFonts w:ascii="Arial" w:hAnsi="Arial" w:eastAsia="Times New Roman" w:cs="Arial"/>
          <w:sz w:val="19"/>
          <w:szCs w:val="19"/>
          <w:lang w:val="en-GB" w:eastAsia="fr-FR"/>
        </w:rPr>
        <w:t xml:space="preserve">associated factors such </w:t>
      </w:r>
      <w:r w:rsidRPr="00B4292D" w:rsidR="7845F9C5">
        <w:rPr>
          <w:rFonts w:ascii="Arial" w:hAnsi="Arial" w:eastAsia="Times New Roman" w:cs="Arial"/>
          <w:sz w:val="19"/>
          <w:szCs w:val="19"/>
          <w:lang w:val="en-GB" w:eastAsia="fr-FR"/>
        </w:rPr>
        <w:t>as</w:t>
      </w:r>
      <w:r w:rsidRPr="00B4292D" w:rsidR="00FA5D58">
        <w:rPr>
          <w:rFonts w:ascii="Arial" w:hAnsi="Arial" w:eastAsia="Times New Roman" w:cs="Arial"/>
          <w:sz w:val="19"/>
          <w:szCs w:val="19"/>
          <w:lang w:val="en-GB" w:eastAsia="fr-FR"/>
        </w:rPr>
        <w:t xml:space="preserve"> </w:t>
      </w:r>
      <w:r w:rsidRPr="00B4292D" w:rsidR="7845F9C5">
        <w:rPr>
          <w:rFonts w:ascii="Arial" w:hAnsi="Arial" w:eastAsia="Times New Roman" w:cs="Arial"/>
          <w:sz w:val="19"/>
          <w:szCs w:val="19"/>
          <w:lang w:val="en-GB" w:eastAsia="fr-FR"/>
        </w:rPr>
        <w:t>pregnan</w:t>
      </w:r>
      <w:r w:rsidRPr="00B4292D" w:rsidR="48ED0DD3">
        <w:rPr>
          <w:rFonts w:ascii="Arial" w:hAnsi="Arial" w:cs="Arial" w:eastAsiaTheme="minorEastAsia"/>
          <w:sz w:val="19"/>
          <w:szCs w:val="19"/>
          <w:lang w:val="en-GB" w:eastAsia="ja-JP"/>
        </w:rPr>
        <w:t>cy</w:t>
      </w:r>
      <w:r w:rsidRPr="00B4292D" w:rsidR="00FA5D58">
        <w:rPr>
          <w:rFonts w:ascii="Arial" w:hAnsi="Arial" w:eastAsia="Times New Roman" w:cs="Arial"/>
          <w:sz w:val="19"/>
          <w:szCs w:val="19"/>
          <w:lang w:val="en-GB" w:eastAsia="fr-FR"/>
        </w:rPr>
        <w:t xml:space="preserve">, </w:t>
      </w:r>
      <w:r w:rsidRPr="00B4292D" w:rsidR="003F1ABD">
        <w:rPr>
          <w:rFonts w:ascii="Arial" w:hAnsi="Arial" w:eastAsia="Times New Roman" w:cs="Arial"/>
          <w:sz w:val="19"/>
          <w:szCs w:val="19"/>
          <w:lang w:val="en-GB" w:eastAsia="fr-FR"/>
        </w:rPr>
        <w:t>very young or old</w:t>
      </w:r>
      <w:r w:rsidRPr="00B4292D" w:rsidR="00FA5D58">
        <w:rPr>
          <w:rFonts w:ascii="Arial" w:hAnsi="Arial" w:eastAsia="Times New Roman" w:cs="Arial"/>
          <w:sz w:val="19"/>
          <w:szCs w:val="19"/>
          <w:lang w:val="en-GB" w:eastAsia="fr-FR"/>
        </w:rPr>
        <w:t xml:space="preserve">, </w:t>
      </w:r>
      <w:r w:rsidRPr="00B4292D" w:rsidR="613FD42E">
        <w:rPr>
          <w:rFonts w:ascii="Arial" w:hAnsi="Arial" w:eastAsia="Times New Roman" w:cs="Arial"/>
          <w:sz w:val="19"/>
          <w:szCs w:val="19"/>
          <w:lang w:val="en-GB" w:eastAsia="fr-FR"/>
        </w:rPr>
        <w:t xml:space="preserve">and </w:t>
      </w:r>
      <w:r w:rsidRPr="00B4292D" w:rsidR="00FA5D58">
        <w:rPr>
          <w:rFonts w:ascii="Arial" w:hAnsi="Arial" w:eastAsia="Times New Roman" w:cs="Arial"/>
          <w:sz w:val="19"/>
          <w:szCs w:val="19"/>
          <w:lang w:val="en-GB" w:eastAsia="fr-FR"/>
        </w:rPr>
        <w:t xml:space="preserve">lack of body covering; </w:t>
      </w:r>
    </w:p>
    <w:p w:rsidRPr="00B4292D" w:rsidR="00F21655" w:rsidP="003B7881" w:rsidRDefault="003F1ABD" w14:paraId="73B2E182" w14:textId="03A9524B">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relevant </w:t>
      </w:r>
      <w:r w:rsidRPr="00B4292D" w:rsidR="53A90E73">
        <w:rPr>
          <w:rFonts w:ascii="Arial" w:hAnsi="Arial" w:eastAsia="Times New Roman" w:cs="Arial"/>
          <w:sz w:val="19"/>
          <w:szCs w:val="19"/>
          <w:lang w:val="en-GB" w:eastAsia="fr-FR"/>
        </w:rPr>
        <w:t>contingency</w:t>
      </w:r>
      <w:r w:rsidRPr="00B4292D" w:rsidR="5A77D556">
        <w:rPr>
          <w:rFonts w:ascii="Arial" w:hAnsi="Arial" w:eastAsia="Times New Roman" w:cs="Arial"/>
          <w:sz w:val="19"/>
          <w:szCs w:val="19"/>
          <w:lang w:val="en-GB" w:eastAsia="fr-FR"/>
        </w:rPr>
        <w:t xml:space="preserve"> </w:t>
      </w:r>
      <w:r w:rsidRPr="00B4292D" w:rsidR="3672B6AF">
        <w:rPr>
          <w:rFonts w:ascii="Arial" w:hAnsi="Arial" w:eastAsia="Times New Roman" w:cs="Arial"/>
          <w:sz w:val="19"/>
          <w:szCs w:val="19"/>
          <w:lang w:val="en-GB" w:eastAsia="fr-FR"/>
        </w:rPr>
        <w:t>plan</w:t>
      </w:r>
      <w:r w:rsidRPr="00B4292D" w:rsidR="694EC624">
        <w:rPr>
          <w:rFonts w:ascii="Arial" w:hAnsi="Arial" w:eastAsia="Times New Roman" w:cs="Arial"/>
          <w:sz w:val="19"/>
          <w:szCs w:val="19"/>
          <w:lang w:val="en-GB" w:eastAsia="fr-FR"/>
        </w:rPr>
        <w:t xml:space="preserve"> </w:t>
      </w:r>
      <w:r w:rsidRPr="00B4292D" w:rsidR="324C50FB">
        <w:rPr>
          <w:rFonts w:ascii="Arial" w:hAnsi="Arial" w:eastAsia="Times New Roman" w:cs="Arial"/>
          <w:sz w:val="19"/>
          <w:szCs w:val="19"/>
          <w:lang w:val="en-GB" w:eastAsia="fr-FR"/>
        </w:rPr>
        <w:t>in</w:t>
      </w:r>
      <w:r w:rsidRPr="00B4292D" w:rsidR="694EC624">
        <w:rPr>
          <w:rFonts w:ascii="Arial" w:hAnsi="Arial" w:eastAsia="Times New Roman" w:cs="Arial"/>
          <w:sz w:val="19"/>
          <w:szCs w:val="19"/>
          <w:lang w:val="en-GB" w:eastAsia="fr-FR"/>
        </w:rPr>
        <w:t>cluding</w:t>
      </w:r>
      <w:r w:rsidRPr="00B4292D" w:rsidR="324C50FB">
        <w:rPr>
          <w:rFonts w:ascii="Arial" w:hAnsi="Arial" w:eastAsia="Times New Roman" w:cs="Arial"/>
          <w:sz w:val="19"/>
          <w:szCs w:val="19"/>
          <w:lang w:val="en-GB" w:eastAsia="fr-FR"/>
        </w:rPr>
        <w:t xml:space="preserve"> management of injured or sick animals</w:t>
      </w:r>
      <w:r w:rsidRPr="00B4292D" w:rsidR="3672B6AF">
        <w:rPr>
          <w:rFonts w:ascii="Arial" w:hAnsi="Arial" w:eastAsia="Times New Roman" w:cs="Arial"/>
          <w:sz w:val="19"/>
          <w:szCs w:val="19"/>
          <w:lang w:val="en-GB" w:eastAsia="fr-FR"/>
        </w:rPr>
        <w:t>;</w:t>
      </w:r>
    </w:p>
    <w:p w:rsidRPr="00B4292D" w:rsidR="00615238" w:rsidP="003B7881" w:rsidRDefault="5EDB9446" w14:paraId="10BBFCFC" w14:textId="3E885621">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effective monitoring of animals during loading, confinement, transport and unloading</w:t>
      </w:r>
      <w:r w:rsidRPr="00B4292D" w:rsidR="7C1AF085">
        <w:rPr>
          <w:rFonts w:ascii="Arial" w:hAnsi="Arial" w:eastAsia="Times New Roman" w:cs="Arial"/>
          <w:sz w:val="19"/>
          <w:szCs w:val="19"/>
          <w:lang w:val="en-GB" w:eastAsia="fr-FR"/>
        </w:rPr>
        <w:t>;</w:t>
      </w:r>
    </w:p>
    <w:p w:rsidRPr="00B4292D" w:rsidR="007F78A9" w:rsidP="003B7881" w:rsidRDefault="007F78A9" w14:paraId="0C497BF4" w14:textId="30D191CA">
      <w:pPr>
        <w:pStyle w:val="Sansinterligne"/>
        <w:numPr>
          <w:ilvl w:val="0"/>
          <w:numId w:val="25"/>
        </w:numPr>
        <w:adjustRightInd w:val="0"/>
        <w:snapToGrid w:val="0"/>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general disease prevention procedures, including cleaning and disinfection</w:t>
      </w:r>
      <w:r w:rsidRPr="00B4292D" w:rsidR="006D519B">
        <w:rPr>
          <w:rFonts w:ascii="Arial" w:hAnsi="Arial" w:eastAsia="Times New Roman" w:cs="Arial"/>
          <w:sz w:val="19"/>
          <w:szCs w:val="19"/>
          <w:lang w:val="en-GB" w:eastAsia="fr-FR"/>
        </w:rPr>
        <w:t>.</w:t>
      </w:r>
    </w:p>
    <w:p w:rsidRPr="00B4292D" w:rsidR="00A2589B" w:rsidP="003B7881" w:rsidRDefault="4BBD703F" w14:paraId="75E29C11" w14:textId="118A1DDB">
      <w:pPr>
        <w:pStyle w:val="Sansinterligne"/>
        <w:adjustRightInd w:val="0"/>
        <w:snapToGrid w:val="0"/>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Article </w:t>
      </w:r>
      <w:r w:rsidRPr="00B4292D" w:rsidR="71AC9948">
        <w:rPr>
          <w:rFonts w:ascii="Arial" w:hAnsi="Arial" w:eastAsia="Times New Roman" w:cs="Arial"/>
          <w:sz w:val="19"/>
          <w:szCs w:val="19"/>
          <w:lang w:val="en-GB" w:eastAsia="fr-FR"/>
        </w:rPr>
        <w:t>7.</w:t>
      </w:r>
      <w:r w:rsidRPr="00B4292D" w:rsidR="0D7519F1">
        <w:rPr>
          <w:rFonts w:ascii="Arial" w:hAnsi="Arial" w:eastAsia="Times New Roman" w:cs="Arial"/>
          <w:sz w:val="19"/>
          <w:szCs w:val="19"/>
          <w:lang w:val="en-GB" w:eastAsia="fr-FR"/>
        </w:rPr>
        <w:t>2</w:t>
      </w:r>
      <w:r w:rsidRPr="00B4292D" w:rsidR="71AC9948">
        <w:rPr>
          <w:rFonts w:ascii="Arial" w:hAnsi="Arial" w:eastAsia="Times New Roman" w:cs="Arial"/>
          <w:sz w:val="19"/>
          <w:szCs w:val="19"/>
          <w:lang w:val="en-GB" w:eastAsia="fr-FR"/>
        </w:rPr>
        <w:t>.7.</w:t>
      </w:r>
    </w:p>
    <w:p w:rsidRPr="00B4292D" w:rsidR="00D479B6" w:rsidP="003B7881" w:rsidRDefault="00A30301" w14:paraId="52AF8BF9" w14:textId="77777777">
      <w:pPr>
        <w:pStyle w:val="Sansinterligne"/>
        <w:adjustRightInd w:val="0"/>
        <w:snapToGrid w:val="0"/>
        <w:spacing w:after="240"/>
        <w:jc w:val="both"/>
        <w:rPr>
          <w:rFonts w:ascii="Arial" w:hAnsi="Arial" w:eastAsia="Times New Roman" w:cs="Arial"/>
          <w:b/>
          <w:bCs/>
          <w:sz w:val="19"/>
          <w:szCs w:val="19"/>
          <w:lang w:val="en-GB" w:eastAsia="fr-FR"/>
        </w:rPr>
      </w:pPr>
      <w:r w:rsidRPr="00B4292D">
        <w:rPr>
          <w:rFonts w:ascii="Arial" w:hAnsi="Arial" w:eastAsia="Times New Roman" w:cs="Arial"/>
          <w:b/>
          <w:bCs/>
          <w:sz w:val="19"/>
          <w:szCs w:val="19"/>
          <w:lang w:val="en-GB" w:eastAsia="fr-FR"/>
        </w:rPr>
        <w:t>Responsibilities</w:t>
      </w:r>
      <w:r w:rsidRPr="00B4292D" w:rsidR="3CE2337D">
        <w:rPr>
          <w:rFonts w:ascii="Arial" w:hAnsi="Arial" w:eastAsia="Times New Roman" w:cs="Arial"/>
          <w:b/>
          <w:bCs/>
          <w:sz w:val="19"/>
          <w:szCs w:val="19"/>
          <w:lang w:val="en-GB" w:eastAsia="fr-FR"/>
        </w:rPr>
        <w:t xml:space="preserve"> of persons involved in the </w:t>
      </w:r>
      <w:r w:rsidRPr="00FA320E" w:rsidR="3CE2337D">
        <w:rPr>
          <w:rFonts w:ascii="Arial" w:hAnsi="Arial" w:eastAsia="Times New Roman" w:cs="Arial"/>
          <w:b/>
          <w:sz w:val="19"/>
          <w:szCs w:val="19"/>
          <w:lang w:val="en-GB" w:eastAsia="fr-FR"/>
        </w:rPr>
        <w:t>journey</w:t>
      </w:r>
    </w:p>
    <w:p w:rsidRPr="00B4292D" w:rsidR="00A30301" w:rsidP="003B7881" w:rsidRDefault="00A30301" w14:paraId="4F587905" w14:textId="01AC8679">
      <w:pPr>
        <w:pStyle w:val="Sansinterligne"/>
        <w:adjustRightInd w:val="0"/>
        <w:snapToGrid w:val="0"/>
        <w:spacing w:after="240"/>
        <w:jc w:val="both"/>
        <w:rPr>
          <w:rFonts w:ascii="Arial" w:hAnsi="Arial" w:eastAsia="Times New Roman" w:cs="Arial"/>
          <w:b/>
          <w:bCs/>
          <w:sz w:val="19"/>
          <w:szCs w:val="19"/>
          <w:highlight w:val="yellow"/>
          <w:lang w:val="en-GB" w:eastAsia="fr-FR"/>
        </w:rPr>
      </w:pPr>
      <w:r w:rsidRPr="00B4292D">
        <w:rPr>
          <w:rFonts w:ascii="Arial" w:hAnsi="Arial" w:eastAsia="Times New Roman" w:cs="Arial"/>
          <w:sz w:val="19"/>
          <w:szCs w:val="19"/>
          <w:lang w:val="en-GB" w:eastAsia="fr-FR"/>
        </w:rPr>
        <w:t>General considerations</w:t>
      </w:r>
    </w:p>
    <w:p w:rsidRPr="00B4292D" w:rsidR="003F5273" w:rsidP="003B7881" w:rsidRDefault="003F5273" w14:paraId="7D461726" w14:textId="075BC492">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Once the decision to transport the animals has been made, the welfare of the animals during their </w:t>
      </w:r>
      <w:r w:rsidRPr="00B4292D">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is </w:t>
      </w:r>
      <w:r w:rsidRPr="00B4292D" w:rsidR="00D0461A">
        <w:rPr>
          <w:rFonts w:ascii="Arial" w:hAnsi="Arial" w:eastAsia="Times New Roman" w:cs="Arial"/>
          <w:sz w:val="19"/>
          <w:szCs w:val="19"/>
          <w:lang w:val="en-GB" w:eastAsia="fr-FR"/>
        </w:rPr>
        <w:t>a very important</w:t>
      </w:r>
      <w:r w:rsidRPr="00B4292D">
        <w:rPr>
          <w:rFonts w:ascii="Arial" w:hAnsi="Arial" w:eastAsia="Times New Roman" w:cs="Arial"/>
          <w:sz w:val="19"/>
          <w:szCs w:val="19"/>
          <w:lang w:val="en-GB" w:eastAsia="fr-FR"/>
        </w:rPr>
        <w:t xml:space="preserve"> consideration and is the joint responsibility of all</w:t>
      </w:r>
      <w:r w:rsidRPr="00B4292D" w:rsidR="00D0461A">
        <w:rPr>
          <w:rFonts w:ascii="Arial" w:hAnsi="Arial" w:eastAsia="Times New Roman" w:cs="Arial"/>
          <w:sz w:val="19"/>
          <w:szCs w:val="19"/>
          <w:lang w:val="en-GB" w:eastAsia="fr-FR"/>
        </w:rPr>
        <w:t xml:space="preserve"> authorities and</w:t>
      </w:r>
      <w:r w:rsidRPr="00B4292D">
        <w:rPr>
          <w:rFonts w:ascii="Arial" w:hAnsi="Arial" w:eastAsia="Times New Roman" w:cs="Arial"/>
          <w:sz w:val="19"/>
          <w:szCs w:val="19"/>
          <w:lang w:val="en-GB" w:eastAsia="fr-FR"/>
        </w:rPr>
        <w:t xml:space="preserve"> people involved. The</w:t>
      </w:r>
      <w:r w:rsidRPr="00B4292D" w:rsidR="008A73BB">
        <w:rPr>
          <w:rFonts w:ascii="Arial" w:hAnsi="Arial" w:eastAsia="Times New Roman" w:cs="Arial"/>
          <w:sz w:val="19"/>
          <w:szCs w:val="19"/>
          <w:lang w:val="en-GB" w:eastAsia="fr-FR"/>
        </w:rPr>
        <w:t>se</w:t>
      </w:r>
      <w:r w:rsidRPr="00B4292D">
        <w:rPr>
          <w:rFonts w:ascii="Arial" w:hAnsi="Arial" w:eastAsia="Times New Roman" w:cs="Arial"/>
          <w:sz w:val="19"/>
          <w:szCs w:val="19"/>
          <w:lang w:val="en-GB" w:eastAsia="fr-FR"/>
        </w:rPr>
        <w:t xml:space="preserve"> responsibilities </w:t>
      </w:r>
      <w:r w:rsidRPr="00B4292D" w:rsidR="008A73BB">
        <w:rPr>
          <w:rFonts w:ascii="Arial" w:hAnsi="Arial" w:eastAsia="Times New Roman" w:cs="Arial"/>
          <w:sz w:val="19"/>
          <w:szCs w:val="19"/>
          <w:lang w:val="en-GB" w:eastAsia="fr-FR"/>
        </w:rPr>
        <w:t>are</w:t>
      </w:r>
      <w:r w:rsidRPr="00B4292D">
        <w:rPr>
          <w:rFonts w:ascii="Arial" w:hAnsi="Arial" w:eastAsia="Times New Roman" w:cs="Arial"/>
          <w:sz w:val="19"/>
          <w:szCs w:val="19"/>
          <w:lang w:val="en-GB" w:eastAsia="fr-FR"/>
        </w:rPr>
        <w:t xml:space="preserve"> described in more detail in this article.</w:t>
      </w:r>
    </w:p>
    <w:p w:rsidRPr="00B4292D" w:rsidR="00804B50" w:rsidP="003B7881" w:rsidRDefault="60C3D1EB" w14:paraId="2714F2D6" w14:textId="126D9903">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 </w:t>
      </w:r>
      <w:r w:rsidRPr="00B4292D" w:rsidR="5561B5CA">
        <w:rPr>
          <w:rFonts w:ascii="Arial" w:hAnsi="Arial" w:eastAsia="Times New Roman" w:cs="Arial"/>
          <w:i/>
          <w:iCs/>
          <w:sz w:val="19"/>
          <w:szCs w:val="19"/>
          <w:lang w:val="en-GB" w:eastAsia="fr-FR"/>
        </w:rPr>
        <w:t>j</w:t>
      </w:r>
      <w:r w:rsidRPr="00B4292D">
        <w:rPr>
          <w:rFonts w:ascii="Arial" w:hAnsi="Arial" w:eastAsia="Times New Roman" w:cs="Arial"/>
          <w:i/>
          <w:iCs/>
          <w:sz w:val="19"/>
          <w:szCs w:val="19"/>
          <w:lang w:val="en-GB" w:eastAsia="fr-FR"/>
        </w:rPr>
        <w:t>ourney</w:t>
      </w:r>
      <w:r w:rsidRPr="00B4292D" w:rsidR="4A9B8763">
        <w:rPr>
          <w:rFonts w:ascii="Arial" w:hAnsi="Arial" w:eastAsia="Times New Roman" w:cs="Arial"/>
          <w:i/>
          <w:iCs/>
          <w:sz w:val="19"/>
          <w:szCs w:val="19"/>
          <w:lang w:val="en-GB" w:eastAsia="fr-FR"/>
        </w:rPr>
        <w:t xml:space="preserve"> </w:t>
      </w:r>
      <w:r w:rsidRPr="00B4292D" w:rsidR="00D447EB">
        <w:rPr>
          <w:rFonts w:ascii="Arial" w:hAnsi="Arial" w:eastAsia="Times New Roman" w:cs="Arial"/>
          <w:sz w:val="19"/>
          <w:szCs w:val="19"/>
          <w:lang w:val="en-GB" w:eastAsia="fr-FR"/>
        </w:rPr>
        <w:t>should</w:t>
      </w:r>
      <w:r w:rsidRPr="00B4292D" w:rsidR="4A9B8763">
        <w:rPr>
          <w:rFonts w:ascii="Arial" w:hAnsi="Arial" w:eastAsia="Times New Roman" w:cs="Arial"/>
          <w:sz w:val="19"/>
          <w:szCs w:val="19"/>
          <w:lang w:val="en-GB" w:eastAsia="fr-FR"/>
        </w:rPr>
        <w:t xml:space="preserve"> not </w:t>
      </w:r>
      <w:r w:rsidRPr="00B4292D">
        <w:rPr>
          <w:rFonts w:ascii="Arial" w:hAnsi="Arial" w:eastAsia="Times New Roman" w:cs="Arial"/>
          <w:sz w:val="19"/>
          <w:szCs w:val="19"/>
          <w:lang w:val="en-GB" w:eastAsia="fr-FR"/>
        </w:rPr>
        <w:t>commence</w:t>
      </w:r>
      <w:r w:rsidRPr="00B4292D" w:rsidR="4A9B8763">
        <w:rPr>
          <w:rFonts w:ascii="Arial" w:hAnsi="Arial" w:eastAsia="Times New Roman" w:cs="Arial"/>
          <w:sz w:val="19"/>
          <w:szCs w:val="19"/>
          <w:lang w:val="en-GB" w:eastAsia="fr-FR"/>
        </w:rPr>
        <w:t xml:space="preserve"> </w:t>
      </w:r>
      <w:r w:rsidRPr="00B4292D" w:rsidR="674AA0D5">
        <w:rPr>
          <w:rFonts w:ascii="Arial" w:hAnsi="Arial" w:eastAsia="Times New Roman" w:cs="Arial"/>
          <w:sz w:val="19"/>
          <w:szCs w:val="19"/>
          <w:lang w:val="en-GB" w:eastAsia="fr-FR"/>
        </w:rPr>
        <w:t xml:space="preserve">until </w:t>
      </w:r>
      <w:r w:rsidRPr="00B4292D" w:rsidR="228C6FFB">
        <w:rPr>
          <w:rFonts w:ascii="Arial" w:hAnsi="Arial" w:eastAsia="Times New Roman" w:cs="Arial"/>
          <w:sz w:val="19"/>
          <w:szCs w:val="19"/>
          <w:lang w:val="en-GB" w:eastAsia="fr-FR"/>
        </w:rPr>
        <w:t>all</w:t>
      </w:r>
      <w:r w:rsidRPr="00B4292D" w:rsidR="0051E65F">
        <w:rPr>
          <w:rFonts w:ascii="Arial" w:hAnsi="Arial" w:eastAsia="Times New Roman" w:cs="Arial"/>
          <w:sz w:val="19"/>
          <w:szCs w:val="19"/>
          <w:lang w:val="en-GB" w:eastAsia="fr-FR"/>
        </w:rPr>
        <w:t xml:space="preserve"> relevant documentation</w:t>
      </w:r>
      <w:r w:rsidRPr="00B4292D" w:rsidR="6478065B">
        <w:rPr>
          <w:rFonts w:ascii="Arial" w:hAnsi="Arial" w:eastAsia="Times New Roman" w:cs="Arial"/>
          <w:sz w:val="19"/>
          <w:szCs w:val="19"/>
          <w:lang w:val="en-GB" w:eastAsia="fr-FR"/>
        </w:rPr>
        <w:t xml:space="preserve"> </w:t>
      </w:r>
      <w:r w:rsidRPr="00B4292D" w:rsidR="42961A67">
        <w:rPr>
          <w:rFonts w:ascii="Arial" w:hAnsi="Arial" w:eastAsia="Times New Roman" w:cs="Arial"/>
          <w:sz w:val="19"/>
          <w:szCs w:val="19"/>
          <w:lang w:val="en-GB" w:eastAsia="fr-FR"/>
        </w:rPr>
        <w:t>listed</w:t>
      </w:r>
      <w:r w:rsidRPr="00B4292D" w:rsidR="738E9800">
        <w:rPr>
          <w:rFonts w:ascii="Arial" w:hAnsi="Arial" w:eastAsia="Times New Roman" w:cs="Arial"/>
          <w:sz w:val="19"/>
          <w:szCs w:val="19"/>
          <w:lang w:val="en-GB" w:eastAsia="fr-FR"/>
        </w:rPr>
        <w:t xml:space="preserve"> in Article 7.2.10</w:t>
      </w:r>
      <w:r w:rsidRPr="00B4292D" w:rsidR="100627C9">
        <w:rPr>
          <w:rFonts w:ascii="Arial" w:hAnsi="Arial" w:eastAsia="Times New Roman" w:cs="Arial"/>
          <w:sz w:val="19"/>
          <w:szCs w:val="19"/>
          <w:lang w:val="en-GB" w:eastAsia="fr-FR"/>
        </w:rPr>
        <w:t xml:space="preserve"> </w:t>
      </w:r>
      <w:r w:rsidRPr="00B4292D" w:rsidR="3382083A">
        <w:rPr>
          <w:rFonts w:ascii="Arial" w:hAnsi="Arial" w:eastAsia="Times New Roman" w:cs="Arial"/>
          <w:sz w:val="19"/>
          <w:szCs w:val="19"/>
          <w:lang w:val="en-GB" w:eastAsia="fr-FR"/>
        </w:rPr>
        <w:t xml:space="preserve">has been </w:t>
      </w:r>
      <w:r w:rsidRPr="00B4292D" w:rsidR="0E5C6DB2">
        <w:rPr>
          <w:rFonts w:ascii="Arial" w:hAnsi="Arial" w:eastAsia="Times New Roman" w:cs="Arial"/>
          <w:sz w:val="19"/>
          <w:szCs w:val="19"/>
          <w:lang w:val="en-GB" w:eastAsia="fr-FR"/>
        </w:rPr>
        <w:t>accepted</w:t>
      </w:r>
      <w:r w:rsidRPr="00B4292D" w:rsidR="100627C9">
        <w:rPr>
          <w:rFonts w:ascii="Arial" w:hAnsi="Arial" w:eastAsia="Times New Roman" w:cs="Arial"/>
          <w:sz w:val="19"/>
          <w:szCs w:val="19"/>
          <w:lang w:val="en-GB" w:eastAsia="fr-FR"/>
        </w:rPr>
        <w:t xml:space="preserve"> by</w:t>
      </w:r>
      <w:r w:rsidRPr="00B4292D" w:rsidR="72AF9A93">
        <w:rPr>
          <w:rFonts w:ascii="Arial" w:hAnsi="Arial" w:eastAsia="Times New Roman" w:cs="Arial"/>
          <w:sz w:val="19"/>
          <w:szCs w:val="19"/>
          <w:lang w:val="en-GB" w:eastAsia="fr-FR"/>
        </w:rPr>
        <w:t xml:space="preserve"> </w:t>
      </w:r>
      <w:r w:rsidRPr="00B4292D" w:rsidR="1E94EC57">
        <w:rPr>
          <w:rFonts w:ascii="Arial" w:hAnsi="Arial" w:eastAsia="Times New Roman" w:cs="Arial"/>
          <w:sz w:val="19"/>
          <w:szCs w:val="19"/>
          <w:lang w:val="en-GB" w:eastAsia="fr-FR"/>
        </w:rPr>
        <w:t xml:space="preserve">the </w:t>
      </w:r>
      <w:r w:rsidRPr="00B4292D" w:rsidR="100627C9">
        <w:rPr>
          <w:rFonts w:ascii="Arial" w:hAnsi="Arial" w:eastAsia="Times New Roman" w:cs="Arial"/>
          <w:i/>
          <w:iCs/>
          <w:sz w:val="19"/>
          <w:szCs w:val="19"/>
          <w:lang w:val="en-GB" w:eastAsia="fr-FR"/>
        </w:rPr>
        <w:t>Competent Authority</w:t>
      </w:r>
      <w:r w:rsidRPr="00B4292D" w:rsidR="1E94EC57">
        <w:rPr>
          <w:rFonts w:ascii="Arial" w:hAnsi="Arial" w:eastAsia="Times New Roman" w:cs="Arial"/>
          <w:sz w:val="19"/>
          <w:szCs w:val="19"/>
          <w:lang w:val="en-GB" w:eastAsia="fr-FR"/>
        </w:rPr>
        <w:t xml:space="preserve"> at </w:t>
      </w:r>
      <w:r w:rsidRPr="00B4292D" w:rsidR="69DC4A9E">
        <w:rPr>
          <w:rFonts w:ascii="Arial" w:hAnsi="Arial" w:eastAsia="Times New Roman" w:cs="Arial"/>
          <w:sz w:val="19"/>
          <w:szCs w:val="19"/>
          <w:lang w:val="en-GB" w:eastAsia="fr-FR"/>
        </w:rPr>
        <w:t xml:space="preserve">the </w:t>
      </w:r>
      <w:r w:rsidRPr="00B4292D" w:rsidR="3382083A">
        <w:rPr>
          <w:rFonts w:ascii="Arial" w:hAnsi="Arial" w:eastAsia="Times New Roman" w:cs="Arial"/>
          <w:sz w:val="19"/>
          <w:szCs w:val="19"/>
          <w:lang w:val="en-GB" w:eastAsia="fr-FR"/>
        </w:rPr>
        <w:t xml:space="preserve">point of </w:t>
      </w:r>
      <w:r w:rsidRPr="00B4292D" w:rsidR="69DC4A9E">
        <w:rPr>
          <w:rFonts w:ascii="Arial" w:hAnsi="Arial" w:eastAsia="Times New Roman" w:cs="Arial"/>
          <w:sz w:val="19"/>
          <w:szCs w:val="19"/>
          <w:lang w:val="en-GB" w:eastAsia="fr-FR"/>
        </w:rPr>
        <w:t>departure</w:t>
      </w:r>
      <w:r w:rsidRPr="00B4292D" w:rsidR="3382083A">
        <w:rPr>
          <w:rFonts w:ascii="Arial" w:hAnsi="Arial" w:eastAsia="Times New Roman" w:cs="Arial"/>
          <w:sz w:val="19"/>
          <w:szCs w:val="19"/>
          <w:lang w:val="en-GB" w:eastAsia="fr-FR"/>
        </w:rPr>
        <w:t xml:space="preserve"> </w:t>
      </w:r>
      <w:r w:rsidRPr="00B4292D" w:rsidR="1E94EC57">
        <w:rPr>
          <w:rFonts w:ascii="Arial" w:hAnsi="Arial" w:eastAsia="Times New Roman" w:cs="Arial"/>
          <w:sz w:val="19"/>
          <w:szCs w:val="19"/>
          <w:lang w:val="en-GB" w:eastAsia="fr-FR"/>
        </w:rPr>
        <w:t>and destination</w:t>
      </w:r>
      <w:r w:rsidRPr="00B4292D" w:rsidR="16642B2C">
        <w:rPr>
          <w:rFonts w:ascii="Arial" w:hAnsi="Arial" w:eastAsia="Times New Roman" w:cs="Arial"/>
          <w:sz w:val="19"/>
          <w:szCs w:val="19"/>
          <w:lang w:val="en-GB" w:eastAsia="fr-FR"/>
        </w:rPr>
        <w:t xml:space="preserve">, including the </w:t>
      </w:r>
      <w:r w:rsidRPr="00B4292D" w:rsidR="05DE5245">
        <w:rPr>
          <w:rFonts w:ascii="Arial" w:hAnsi="Arial" w:eastAsia="Times New Roman" w:cs="Arial"/>
          <w:sz w:val="19"/>
          <w:szCs w:val="19"/>
          <w:lang w:val="en-GB" w:eastAsia="fr-FR"/>
        </w:rPr>
        <w:t>transit</w:t>
      </w:r>
      <w:r w:rsidRPr="00B4292D" w:rsidR="16642B2C">
        <w:rPr>
          <w:rFonts w:ascii="Arial" w:hAnsi="Arial" w:eastAsia="Times New Roman" w:cs="Arial"/>
          <w:sz w:val="19"/>
          <w:szCs w:val="19"/>
          <w:lang w:val="en-GB" w:eastAsia="fr-FR"/>
        </w:rPr>
        <w:t xml:space="preserve"> countries, where applicable.</w:t>
      </w:r>
      <w:r w:rsidRPr="00B4292D" w:rsidR="5561B5CA">
        <w:rPr>
          <w:rFonts w:ascii="Arial" w:hAnsi="Arial" w:eastAsia="Times New Roman" w:cs="Arial"/>
          <w:sz w:val="19"/>
          <w:szCs w:val="19"/>
          <w:lang w:val="en-GB" w:eastAsia="fr-FR"/>
        </w:rPr>
        <w:t xml:space="preserve"> </w:t>
      </w:r>
    </w:p>
    <w:p w:rsidRPr="00B4292D" w:rsidR="00B040A7" w:rsidP="00FA320E" w:rsidRDefault="00B040A7" w14:paraId="4E0D8FD6" w14:textId="77777777">
      <w:pPr>
        <w:pStyle w:val="Sansinterligne"/>
        <w:adjustRightInd w:val="0"/>
        <w:snapToGrid w:val="0"/>
        <w:spacing w:after="240"/>
        <w:ind w:left="360" w:hanging="36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1.</w:t>
      </w:r>
      <w:r w:rsidRPr="00B4292D">
        <w:rPr>
          <w:rFonts w:ascii="Arial" w:hAnsi="Arial" w:eastAsia="Times New Roman" w:cs="Arial"/>
          <w:sz w:val="19"/>
          <w:szCs w:val="19"/>
          <w:lang w:val="en-GB" w:eastAsia="fr-FR"/>
        </w:rPr>
        <w:tab/>
      </w:r>
      <w:r w:rsidRPr="00FA320E">
        <w:rPr>
          <w:rFonts w:ascii="Arial" w:hAnsi="Arial" w:eastAsia="Times New Roman" w:cs="Arial"/>
          <w:sz w:val="19"/>
          <w:szCs w:val="19"/>
          <w:u w:val="single"/>
          <w:lang w:val="en-GB" w:eastAsia="fr-FR"/>
        </w:rPr>
        <w:t>Competent Authorities</w:t>
      </w:r>
    </w:p>
    <w:p w:rsidRPr="00B4292D" w:rsidR="00B040A7" w:rsidP="003B7881" w:rsidRDefault="00B040A7" w14:paraId="7953D417" w14:textId="77777777">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responsibilities of </w:t>
      </w:r>
      <w:r w:rsidRPr="00B4292D">
        <w:rPr>
          <w:rFonts w:ascii="Arial" w:hAnsi="Arial" w:eastAsia="Times New Roman" w:cs="Arial"/>
          <w:i/>
          <w:iCs/>
          <w:sz w:val="19"/>
          <w:szCs w:val="19"/>
          <w:lang w:val="en-GB" w:eastAsia="fr-FR"/>
        </w:rPr>
        <w:t>Competent Authorities</w:t>
      </w:r>
      <w:r w:rsidRPr="00B4292D">
        <w:rPr>
          <w:rFonts w:ascii="Arial" w:hAnsi="Arial" w:eastAsia="Times New Roman" w:cs="Arial"/>
          <w:sz w:val="19"/>
          <w:szCs w:val="19"/>
          <w:lang w:val="en-GB" w:eastAsia="fr-FR"/>
        </w:rPr>
        <w:t xml:space="preserve"> include:</w:t>
      </w:r>
    </w:p>
    <w:p w:rsidRPr="00B4292D" w:rsidR="00F67B61" w:rsidP="003B7881" w:rsidRDefault="00F67B61" w14:paraId="5CF348D2"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establishing minimum standards for </w:t>
      </w:r>
      <w:r w:rsidRPr="00FA320E">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 xml:space="preserve"> during transport, including requirements for inspection of animals for the fitness of transport during the journey and appropriate certification and record keeping;</w:t>
      </w:r>
    </w:p>
    <w:p w:rsidRPr="00B4292D" w:rsidR="00F67B61" w:rsidP="003B7881" w:rsidRDefault="00F67B61" w14:paraId="7C3D9A45"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b)</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setting standards for facilities, </w:t>
      </w:r>
      <w:r w:rsidRPr="00FA320E">
        <w:rPr>
          <w:rFonts w:ascii="Arial" w:hAnsi="Arial" w:eastAsia="Times New Roman" w:cs="Arial"/>
          <w:i/>
          <w:iCs/>
          <w:sz w:val="19"/>
          <w:szCs w:val="19"/>
          <w:lang w:val="en-GB" w:eastAsia="fr-FR"/>
        </w:rPr>
        <w:t>means of transport</w:t>
      </w:r>
      <w:r w:rsidRPr="00B4292D">
        <w:rPr>
          <w:rFonts w:ascii="Arial" w:hAnsi="Arial" w:eastAsia="Times New Roman" w:cs="Arial"/>
          <w:sz w:val="19"/>
          <w:szCs w:val="19"/>
          <w:lang w:val="en-GB" w:eastAsia="fr-FR"/>
        </w:rPr>
        <w:t xml:space="preserve"> and </w:t>
      </w:r>
      <w:r w:rsidRPr="00FA320E">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for the transport of animals;</w:t>
      </w:r>
    </w:p>
    <w:p w:rsidRPr="00B4292D" w:rsidR="00F67B61" w:rsidP="003B7881" w:rsidRDefault="00F67B61" w14:paraId="62543E2D"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c)</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setting standards for the competence of farm managers, </w:t>
      </w:r>
      <w:r w:rsidRPr="00FA320E">
        <w:rPr>
          <w:rFonts w:ascii="Arial" w:hAnsi="Arial" w:eastAsia="Times New Roman" w:cs="Arial"/>
          <w:i/>
          <w:iCs/>
          <w:sz w:val="19"/>
          <w:szCs w:val="19"/>
          <w:lang w:val="en-GB" w:eastAsia="fr-FR"/>
        </w:rPr>
        <w:t>animal handlers</w:t>
      </w:r>
      <w:r w:rsidRPr="00B4292D">
        <w:rPr>
          <w:rFonts w:ascii="Arial" w:hAnsi="Arial" w:eastAsia="Times New Roman" w:cs="Arial"/>
          <w:sz w:val="19"/>
          <w:szCs w:val="19"/>
          <w:lang w:val="en-GB" w:eastAsia="fr-FR"/>
        </w:rPr>
        <w:t xml:space="preserve">, transporters, drivers, pilots, masters and managers of facilities in relevant issues in </w:t>
      </w:r>
      <w:r w:rsidRPr="00FA320E">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w:t>
      </w:r>
    </w:p>
    <w:p w:rsidRPr="00B4292D" w:rsidR="00F67B61" w:rsidP="003B7881" w:rsidRDefault="00F67B61" w14:paraId="54E240F4"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ensuring that </w:t>
      </w:r>
      <w:r w:rsidRPr="00B4292D">
        <w:rPr>
          <w:rFonts w:ascii="Arial" w:hAnsi="Arial" w:eastAsia="Times New Roman" w:cs="Arial"/>
          <w:i/>
          <w:iCs/>
          <w:sz w:val="19"/>
          <w:szCs w:val="19"/>
          <w:lang w:val="en-GB" w:eastAsia="fr-FR"/>
        </w:rPr>
        <w:t>Competent Authority</w:t>
      </w:r>
      <w:r w:rsidRPr="00B4292D">
        <w:rPr>
          <w:rFonts w:ascii="Arial" w:hAnsi="Arial" w:eastAsia="Times New Roman" w:cs="Arial"/>
          <w:sz w:val="19"/>
          <w:szCs w:val="19"/>
          <w:lang w:val="en-GB" w:eastAsia="fr-FR"/>
        </w:rPr>
        <w:t xml:space="preserve"> staff receive appropriate and ongoing training for their role(s) in enforcing in </w:t>
      </w:r>
      <w:r w:rsidRPr="00FA320E">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 xml:space="preserve"> standards during transport; </w:t>
      </w:r>
    </w:p>
    <w:p w:rsidRPr="00B4292D" w:rsidR="00F67B61" w:rsidP="003B7881" w:rsidRDefault="00F67B61" w14:paraId="06E2AD1B" w14:textId="682BAA73">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w:t>
      </w:r>
      <w:r w:rsidRPr="00B4292D">
        <w:rPr>
          <w:rFonts w:ascii="Arial" w:hAnsi="Arial" w:cs="Arial"/>
          <w:sz w:val="19"/>
          <w:szCs w:val="19"/>
          <w:lang w:val="en-US"/>
        </w:rPr>
        <w:tab/>
      </w:r>
      <w:r w:rsidRPr="00B4292D">
        <w:rPr>
          <w:rFonts w:ascii="Arial" w:hAnsi="Arial" w:eastAsia="Times New Roman" w:cs="Arial"/>
          <w:sz w:val="19"/>
          <w:szCs w:val="19"/>
          <w:lang w:val="en-GB" w:eastAsia="fr-FR"/>
        </w:rPr>
        <w:t xml:space="preserve">ensuring that all stakeholders relevant to the journey are informed of relevant </w:t>
      </w:r>
      <w:r w:rsidRPr="00FA320E">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 xml:space="preserve"> issues;</w:t>
      </w:r>
    </w:p>
    <w:p w:rsidRPr="00B4292D" w:rsidR="00F67B61" w:rsidP="003B7881" w:rsidRDefault="00F67B61" w14:paraId="41179DD4"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implementing of the standards, including through accreditation or interaction with other organisations;</w:t>
      </w:r>
    </w:p>
    <w:p w:rsidRPr="00B4292D" w:rsidR="00F67B61" w:rsidP="003B7881" w:rsidRDefault="00F67B61" w14:paraId="420EB09F"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g)</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ensuring that sufficient and competent staff are available to implement and enforce </w:t>
      </w:r>
      <w:r w:rsidRPr="00FA320E">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 xml:space="preserve"> standards during transport;</w:t>
      </w:r>
    </w:p>
    <w:p w:rsidRPr="00B4292D" w:rsidR="00F67B61" w:rsidP="003B7881" w:rsidRDefault="00F67B61" w14:paraId="489A9F19"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h)</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monitoring and evaluating the effectiveness of </w:t>
      </w:r>
      <w:r w:rsidRPr="00FA320E">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 xml:space="preserve"> standards;</w:t>
      </w:r>
    </w:p>
    <w:p w:rsidRPr="00B4292D" w:rsidR="00F67B61" w:rsidP="003B7881" w:rsidRDefault="00F67B61" w14:paraId="6ED66C07"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monitoring and evaluating the use of </w:t>
      </w:r>
      <w:r w:rsidRPr="00FA320E">
        <w:rPr>
          <w:rFonts w:ascii="Arial" w:hAnsi="Arial" w:eastAsia="Times New Roman" w:cs="Arial"/>
          <w:i/>
          <w:iCs/>
          <w:sz w:val="19"/>
          <w:szCs w:val="19"/>
          <w:lang w:val="en-GB" w:eastAsia="fr-FR"/>
        </w:rPr>
        <w:t>veterinary medicinal products</w:t>
      </w:r>
      <w:r w:rsidRPr="00B4292D">
        <w:rPr>
          <w:rFonts w:ascii="Arial" w:hAnsi="Arial" w:eastAsia="Times New Roman" w:cs="Arial"/>
          <w:sz w:val="19"/>
          <w:szCs w:val="19"/>
          <w:lang w:val="en-GB" w:eastAsia="fr-FR"/>
        </w:rPr>
        <w:t>;</w:t>
      </w:r>
    </w:p>
    <w:p w:rsidRPr="00B4292D" w:rsidR="00F67B61" w:rsidP="003B7881" w:rsidRDefault="00F67B61" w14:paraId="32FB429A"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j)</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giving animal consignments priority at border inspection posts to avoid unnecessary delay; </w:t>
      </w:r>
    </w:p>
    <w:p w:rsidRPr="00B4292D" w:rsidR="00F67B61" w:rsidP="003B7881" w:rsidRDefault="00F67B61" w14:paraId="6C36E3BC"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k)</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taking actions in the event of a refusal to allow the completion of the </w:t>
      </w:r>
      <w:r w:rsidRPr="00FA320E">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in accordance with Article 7.2.25; </w:t>
      </w:r>
    </w:p>
    <w:p w:rsidRPr="00B4292D" w:rsidR="00F67B61" w:rsidP="003B7881" w:rsidRDefault="00F67B61" w14:paraId="10CBA2AE" w14:textId="77777777">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being prepared to work with the transporter and all relevant personnel to resolve any emergency situation arising during a </w:t>
      </w:r>
      <w:r w:rsidRPr="00FA320E">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w:t>
      </w:r>
    </w:p>
    <w:p w:rsidRPr="00B4292D" w:rsidR="00B040A7" w:rsidP="003B7881" w:rsidRDefault="00F67B61" w14:paraId="48712186" w14:textId="46CEE83C">
      <w:pPr>
        <w:pStyle w:val="Sansinterligne"/>
        <w:adjustRightInd w:val="0"/>
        <w:snapToGrid w:val="0"/>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w:t>
      </w:r>
      <w:r w:rsidRPr="00B4292D">
        <w:rPr>
          <w:rFonts w:ascii="Arial" w:hAnsi="Arial" w:eastAsia="Times New Roman" w:cs="Arial"/>
          <w:sz w:val="19"/>
          <w:szCs w:val="19"/>
          <w:lang w:val="en-GB" w:eastAsia="fr-FR"/>
        </w:rPr>
        <w:tab/>
      </w:r>
      <w:r w:rsidRPr="00B4292D">
        <w:rPr>
          <w:rFonts w:ascii="Arial" w:hAnsi="Arial" w:eastAsia="Times New Roman" w:cs="Arial"/>
          <w:sz w:val="19"/>
          <w:szCs w:val="19"/>
          <w:lang w:val="en-GB" w:eastAsia="fr-FR"/>
        </w:rPr>
        <w:t xml:space="preserve">communicating with other relevant </w:t>
      </w:r>
      <w:r w:rsidRPr="00B4292D">
        <w:rPr>
          <w:rFonts w:ascii="Arial" w:hAnsi="Arial" w:eastAsia="Times New Roman" w:cs="Arial"/>
          <w:i/>
          <w:iCs/>
          <w:sz w:val="19"/>
          <w:szCs w:val="19"/>
          <w:lang w:val="en-GB" w:eastAsia="fr-FR"/>
        </w:rPr>
        <w:t>Competent Authorities</w:t>
      </w:r>
      <w:r w:rsidR="00E54985">
        <w:rPr>
          <w:rFonts w:ascii="Arial" w:hAnsi="Arial" w:eastAsia="Times New Roman" w:cs="Arial"/>
          <w:sz w:val="19"/>
          <w:szCs w:val="19"/>
          <w:lang w:val="en-GB" w:eastAsia="fr-FR"/>
        </w:rPr>
        <w:t>,</w:t>
      </w:r>
      <w:r w:rsidRPr="00B4292D" w:rsidR="00C567EB">
        <w:rPr>
          <w:rFonts w:ascii="Arial" w:hAnsi="Arial" w:eastAsia="Times New Roman" w:cs="Arial"/>
          <w:sz w:val="19"/>
          <w:szCs w:val="19"/>
          <w:lang w:val="en-GB" w:eastAsia="fr-FR"/>
        </w:rPr>
        <w:t xml:space="preserve"> including those in exporting, transit or importing countries, </w:t>
      </w:r>
      <w:r w:rsidRPr="00B4292D">
        <w:rPr>
          <w:rFonts w:ascii="Arial" w:hAnsi="Arial" w:eastAsia="Times New Roman" w:cs="Arial"/>
          <w:sz w:val="19"/>
          <w:szCs w:val="19"/>
          <w:lang w:val="en-GB" w:eastAsia="fr-FR"/>
        </w:rPr>
        <w:t xml:space="preserve">before, during, or after the </w:t>
      </w:r>
      <w:r w:rsidRPr="00FA320E">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regarding </w:t>
      </w:r>
      <w:r w:rsidRPr="00FA320E" w:rsidR="008B56DB">
        <w:rPr>
          <w:rFonts w:ascii="Arial" w:hAnsi="Arial" w:eastAsia="Times New Roman" w:cs="Arial"/>
          <w:i/>
          <w:iCs/>
          <w:sz w:val="19"/>
          <w:szCs w:val="19"/>
          <w:lang w:val="en-GB" w:eastAsia="fr-FR"/>
        </w:rPr>
        <w:t>animal welfare</w:t>
      </w:r>
      <w:r w:rsidRPr="00B4292D" w:rsidR="008B56DB">
        <w:rPr>
          <w:rFonts w:ascii="Arial" w:hAnsi="Arial" w:eastAsia="Times New Roman" w:cs="Arial"/>
          <w:sz w:val="19"/>
          <w:szCs w:val="19"/>
          <w:lang w:val="en-GB" w:eastAsia="fr-FR"/>
        </w:rPr>
        <w:t xml:space="preserve"> jurisdiction and responsibilities, and </w:t>
      </w:r>
      <w:r w:rsidRPr="00B4292D">
        <w:rPr>
          <w:rFonts w:ascii="Arial" w:hAnsi="Arial" w:eastAsia="Times New Roman" w:cs="Arial"/>
          <w:sz w:val="19"/>
          <w:szCs w:val="19"/>
          <w:lang w:val="en-GB" w:eastAsia="fr-FR"/>
        </w:rPr>
        <w:t xml:space="preserve">any situation that may represent significant risk to </w:t>
      </w:r>
      <w:r w:rsidRPr="00FA320E">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w:t>
      </w:r>
    </w:p>
    <w:p w:rsidRPr="00FA320E" w:rsidR="00E97959" w:rsidP="003B7881" w:rsidRDefault="00E97959" w14:paraId="1775A805" w14:textId="77777777">
      <w:pPr>
        <w:pStyle w:val="Sansinterligne"/>
        <w:numPr>
          <w:ilvl w:val="0"/>
          <w:numId w:val="175"/>
        </w:numPr>
        <w:adjustRightInd w:val="0"/>
        <w:snapToGrid w:val="0"/>
        <w:spacing w:after="240"/>
        <w:jc w:val="both"/>
        <w:rPr>
          <w:rFonts w:ascii="Arial" w:hAnsi="Arial" w:eastAsia="Times New Roman" w:cs="Arial"/>
          <w:sz w:val="19"/>
          <w:szCs w:val="19"/>
          <w:u w:val="single"/>
          <w:lang w:val="en-GB" w:eastAsia="fr-FR"/>
        </w:rPr>
      </w:pPr>
      <w:r w:rsidRPr="00FA320E">
        <w:rPr>
          <w:rFonts w:ascii="Arial" w:hAnsi="Arial" w:eastAsia="Times New Roman" w:cs="Arial"/>
          <w:sz w:val="19"/>
          <w:szCs w:val="19"/>
          <w:u w:val="single"/>
          <w:lang w:val="en-GB" w:eastAsia="fr-FR"/>
        </w:rPr>
        <w:t>Journey organisers</w:t>
      </w:r>
    </w:p>
    <w:p w:rsidRPr="00B4292D" w:rsidR="00D479B6" w:rsidP="003B7881" w:rsidRDefault="3610BD02" w14:paraId="48D842C8" w14:textId="1193B739">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B4292D">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w:t>
      </w:r>
      <w:r w:rsidRPr="00B4292D" w:rsidR="786AF26B">
        <w:rPr>
          <w:rFonts w:ascii="Arial" w:hAnsi="Arial" w:eastAsia="Times New Roman" w:cs="Arial"/>
          <w:sz w:val="19"/>
          <w:szCs w:val="19"/>
          <w:lang w:val="en-GB" w:eastAsia="fr-FR"/>
        </w:rPr>
        <w:t>organisers</w:t>
      </w:r>
      <w:r w:rsidRPr="00B4292D" w:rsidR="3F905B7E">
        <w:rPr>
          <w:rFonts w:ascii="Arial" w:hAnsi="Arial" w:eastAsia="Times New Roman" w:cs="Arial"/>
          <w:sz w:val="19"/>
          <w:szCs w:val="19"/>
          <w:lang w:val="en-GB" w:eastAsia="fr-FR"/>
        </w:rPr>
        <w:t>,</w:t>
      </w:r>
      <w:r w:rsidRPr="00B4292D" w:rsidR="09857F7C">
        <w:rPr>
          <w:rFonts w:ascii="Arial" w:hAnsi="Arial" w:eastAsia="Times New Roman" w:cs="Arial"/>
          <w:sz w:val="19"/>
          <w:szCs w:val="19"/>
          <w:lang w:val="en-GB" w:eastAsia="fr-FR"/>
        </w:rPr>
        <w:t xml:space="preserve"> as </w:t>
      </w:r>
      <w:r w:rsidRPr="00B4292D" w:rsidR="3E0A7D3C">
        <w:rPr>
          <w:rFonts w:ascii="Arial" w:hAnsi="Arial" w:eastAsia="Times New Roman" w:cs="Arial"/>
          <w:sz w:val="19"/>
          <w:szCs w:val="19"/>
          <w:lang w:val="en-GB" w:eastAsia="fr-FR"/>
        </w:rPr>
        <w:t>defined</w:t>
      </w:r>
      <w:r w:rsidRPr="00B4292D" w:rsidR="09857F7C">
        <w:rPr>
          <w:rFonts w:ascii="Arial" w:hAnsi="Arial" w:eastAsia="Times New Roman" w:cs="Arial"/>
          <w:sz w:val="19"/>
          <w:szCs w:val="19"/>
          <w:lang w:val="en-GB" w:eastAsia="fr-FR"/>
        </w:rPr>
        <w:t xml:space="preserve"> </w:t>
      </w:r>
      <w:r w:rsidRPr="00B4292D" w:rsidR="4AA54C24">
        <w:rPr>
          <w:rFonts w:ascii="Arial" w:hAnsi="Arial" w:eastAsia="Times New Roman" w:cs="Arial"/>
          <w:sz w:val="19"/>
          <w:szCs w:val="19"/>
          <w:lang w:val="en-GB" w:eastAsia="fr-FR"/>
        </w:rPr>
        <w:t>in</w:t>
      </w:r>
      <w:r w:rsidRPr="00B4292D" w:rsidR="09857F7C">
        <w:rPr>
          <w:rFonts w:ascii="Arial" w:hAnsi="Arial" w:eastAsia="Times New Roman" w:cs="Arial"/>
          <w:sz w:val="19"/>
          <w:szCs w:val="19"/>
          <w:lang w:val="en-GB" w:eastAsia="fr-FR"/>
        </w:rPr>
        <w:t xml:space="preserve"> this chapter,</w:t>
      </w:r>
      <w:r w:rsidRPr="00B4292D">
        <w:rPr>
          <w:rFonts w:ascii="Arial" w:hAnsi="Arial" w:eastAsia="Times New Roman" w:cs="Arial"/>
          <w:sz w:val="19"/>
          <w:szCs w:val="19"/>
          <w:lang w:val="en-GB" w:eastAsia="fr-FR"/>
        </w:rPr>
        <w:t xml:space="preserve"> </w:t>
      </w:r>
      <w:r w:rsidRPr="00B4292D" w:rsidR="006618F4">
        <w:rPr>
          <w:rFonts w:ascii="Arial" w:hAnsi="Arial" w:eastAsia="Times New Roman" w:cs="Arial"/>
          <w:sz w:val="19"/>
          <w:szCs w:val="19"/>
          <w:lang w:val="en-GB" w:eastAsia="fr-FR"/>
        </w:rPr>
        <w:t xml:space="preserve">should be </w:t>
      </w:r>
      <w:r w:rsidRPr="00B4292D">
        <w:rPr>
          <w:rFonts w:ascii="Arial" w:hAnsi="Arial" w:eastAsia="Times New Roman" w:cs="Arial"/>
          <w:sz w:val="19"/>
          <w:szCs w:val="19"/>
          <w:lang w:val="en-GB" w:eastAsia="fr-FR"/>
        </w:rPr>
        <w:t>responsible for</w:t>
      </w:r>
      <w:r w:rsidRPr="00B4292D" w:rsidR="1BE5DB81">
        <w:rPr>
          <w:rFonts w:ascii="Arial" w:hAnsi="Arial" w:eastAsia="Times New Roman" w:cs="Arial"/>
          <w:sz w:val="19"/>
          <w:szCs w:val="19"/>
          <w:lang w:val="en-GB" w:eastAsia="fr-FR"/>
        </w:rPr>
        <w:t xml:space="preserve"> </w:t>
      </w:r>
      <w:r w:rsidRPr="00B4292D" w:rsidR="5B336512">
        <w:rPr>
          <w:rFonts w:ascii="Arial" w:hAnsi="Arial" w:eastAsia="Times New Roman" w:cs="Arial"/>
          <w:sz w:val="19"/>
          <w:szCs w:val="19"/>
          <w:lang w:val="en-GB" w:eastAsia="fr-FR"/>
        </w:rPr>
        <w:t xml:space="preserve">scheduling </w:t>
      </w:r>
      <w:r w:rsidRPr="00B4292D" w:rsidR="1C3E7C7E">
        <w:rPr>
          <w:rFonts w:ascii="Arial" w:hAnsi="Arial" w:eastAsia="Times New Roman" w:cs="Arial"/>
          <w:sz w:val="19"/>
          <w:szCs w:val="19"/>
          <w:lang w:val="en-GB" w:eastAsia="fr-FR"/>
        </w:rPr>
        <w:t>and further</w:t>
      </w:r>
      <w:r w:rsidRPr="00B4292D" w:rsidR="350C7FD1">
        <w:rPr>
          <w:rFonts w:ascii="Arial" w:hAnsi="Arial" w:eastAsia="Times New Roman" w:cs="Arial"/>
          <w:sz w:val="19"/>
          <w:szCs w:val="19"/>
          <w:lang w:val="en-GB" w:eastAsia="fr-FR"/>
        </w:rPr>
        <w:t xml:space="preserve"> logistical</w:t>
      </w:r>
      <w:r w:rsidRPr="00B4292D" w:rsidR="1C3E7C7E">
        <w:rPr>
          <w:rFonts w:ascii="Arial" w:hAnsi="Arial" w:eastAsia="Times New Roman" w:cs="Arial"/>
          <w:sz w:val="19"/>
          <w:szCs w:val="19"/>
          <w:lang w:val="en-GB" w:eastAsia="fr-FR"/>
        </w:rPr>
        <w:t xml:space="preserve"> </w:t>
      </w:r>
      <w:r w:rsidRPr="00B4292D" w:rsidR="5B336512">
        <w:rPr>
          <w:rFonts w:ascii="Arial" w:hAnsi="Arial" w:eastAsia="Times New Roman" w:cs="Arial"/>
          <w:sz w:val="19"/>
          <w:szCs w:val="19"/>
          <w:lang w:val="en-GB" w:eastAsia="fr-FR"/>
        </w:rPr>
        <w:t xml:space="preserve">aspects of the </w:t>
      </w:r>
      <w:r w:rsidRPr="00B4292D" w:rsidR="1BE5DB81">
        <w:rPr>
          <w:rFonts w:ascii="Arial" w:hAnsi="Arial" w:eastAsia="Times New Roman" w:cs="Arial"/>
          <w:i/>
          <w:iCs/>
          <w:sz w:val="19"/>
          <w:szCs w:val="19"/>
          <w:lang w:val="en-GB" w:eastAsia="fr-FR"/>
        </w:rPr>
        <w:t>journey</w:t>
      </w:r>
      <w:r w:rsidRPr="00B4292D" w:rsidR="697143D7">
        <w:rPr>
          <w:rFonts w:ascii="Arial" w:hAnsi="Arial" w:eastAsia="Times New Roman" w:cs="Arial"/>
          <w:sz w:val="19"/>
          <w:szCs w:val="19"/>
          <w:lang w:val="en-GB" w:eastAsia="fr-FR"/>
        </w:rPr>
        <w:t xml:space="preserve">. </w:t>
      </w:r>
    </w:p>
    <w:p w:rsidRPr="00B4292D" w:rsidR="00C21AE4" w:rsidP="003B7881" w:rsidRDefault="3114A578" w14:paraId="64F8157A" w14:textId="2204EEAF">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Their</w:t>
      </w:r>
      <w:r w:rsidRPr="00B4292D" w:rsidR="2EFE9EAE">
        <w:rPr>
          <w:rFonts w:ascii="Arial" w:hAnsi="Arial" w:eastAsia="Times New Roman" w:cs="Arial"/>
          <w:sz w:val="19"/>
          <w:szCs w:val="19"/>
          <w:lang w:val="en-GB" w:eastAsia="fr-FR"/>
        </w:rPr>
        <w:t xml:space="preserve"> other responsibilities may include</w:t>
      </w:r>
      <w:r w:rsidRPr="00B4292D" w:rsidR="211A3D08">
        <w:rPr>
          <w:rFonts w:ascii="Arial" w:hAnsi="Arial" w:eastAsia="Times New Roman" w:cs="Arial"/>
          <w:sz w:val="19"/>
          <w:szCs w:val="19"/>
          <w:lang w:val="en-GB" w:eastAsia="fr-FR"/>
        </w:rPr>
        <w:t>:</w:t>
      </w:r>
    </w:p>
    <w:p w:rsidRPr="00B4292D" w:rsidR="22234433" w:rsidP="003B7881" w:rsidRDefault="49CC5E9F" w14:paraId="6D350202" w14:textId="45D946F4">
      <w:pPr>
        <w:pStyle w:val="Sansinterligne"/>
        <w:numPr>
          <w:ilvl w:val="1"/>
          <w:numId w:val="26"/>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w:t>
      </w:r>
      <w:r w:rsidRPr="00B4292D" w:rsidR="6366C0D9">
        <w:rPr>
          <w:rFonts w:ascii="Arial" w:hAnsi="Arial" w:eastAsia="Times New Roman" w:cs="Arial"/>
          <w:sz w:val="19"/>
          <w:szCs w:val="19"/>
          <w:lang w:val="en-GB" w:eastAsia="fr-FR"/>
        </w:rPr>
        <w:t>ing</w:t>
      </w:r>
      <w:r w:rsidRPr="00B4292D">
        <w:rPr>
          <w:rFonts w:ascii="Arial" w:hAnsi="Arial" w:eastAsia="Times New Roman" w:cs="Arial"/>
          <w:sz w:val="19"/>
          <w:szCs w:val="19"/>
          <w:lang w:val="en-GB" w:eastAsia="fr-FR"/>
        </w:rPr>
        <w:t xml:space="preserve"> that </w:t>
      </w:r>
      <w:r w:rsidRPr="00B4292D" w:rsidR="08A44EA7">
        <w:rPr>
          <w:rFonts w:ascii="Arial" w:hAnsi="Arial" w:eastAsia="Times New Roman" w:cs="Arial"/>
          <w:sz w:val="19"/>
          <w:szCs w:val="19"/>
          <w:lang w:val="en-GB" w:eastAsia="fr-FR"/>
        </w:rPr>
        <w:t xml:space="preserve">all </w:t>
      </w:r>
      <w:r w:rsidRPr="00B4292D">
        <w:rPr>
          <w:rFonts w:ascii="Arial" w:hAnsi="Arial" w:eastAsia="Times New Roman" w:cs="Arial"/>
          <w:sz w:val="19"/>
          <w:szCs w:val="19"/>
          <w:lang w:val="en-GB" w:eastAsia="fr-FR"/>
        </w:rPr>
        <w:t xml:space="preserve">other </w:t>
      </w:r>
      <w:r w:rsidRPr="00B4292D" w:rsidR="776093D3">
        <w:rPr>
          <w:rFonts w:ascii="Arial" w:hAnsi="Arial" w:eastAsia="Times New Roman" w:cs="Arial"/>
          <w:sz w:val="19"/>
          <w:szCs w:val="19"/>
          <w:lang w:val="en-GB" w:eastAsia="fr-FR"/>
        </w:rPr>
        <w:t xml:space="preserve">persons involved in the </w:t>
      </w:r>
      <w:r w:rsidRPr="00B4292D" w:rsidR="776093D3">
        <w:rPr>
          <w:rFonts w:ascii="Arial" w:hAnsi="Arial" w:eastAsia="Times New Roman" w:cs="Arial"/>
          <w:i/>
          <w:iCs/>
          <w:sz w:val="19"/>
          <w:szCs w:val="19"/>
          <w:lang w:val="en-GB" w:eastAsia="fr-FR"/>
        </w:rPr>
        <w:t>journey</w:t>
      </w:r>
      <w:r w:rsidRPr="00B4292D" w:rsidR="776093D3">
        <w:rPr>
          <w:rFonts w:ascii="Arial" w:hAnsi="Arial" w:eastAsia="Times New Roman" w:cs="Arial"/>
          <w:sz w:val="19"/>
          <w:szCs w:val="19"/>
          <w:lang w:val="en-GB" w:eastAsia="fr-FR"/>
        </w:rPr>
        <w:t xml:space="preserve"> are </w:t>
      </w:r>
      <w:r w:rsidRPr="00B4292D" w:rsidR="00126154">
        <w:rPr>
          <w:rFonts w:ascii="Arial" w:hAnsi="Arial" w:eastAsia="Times New Roman" w:cs="Arial"/>
          <w:sz w:val="19"/>
          <w:szCs w:val="19"/>
          <w:lang w:val="en-GB" w:eastAsia="fr-FR"/>
        </w:rPr>
        <w:t xml:space="preserve">clearly aware of the whole </w:t>
      </w:r>
      <w:r w:rsidRPr="00B4292D" w:rsidR="00126154">
        <w:rPr>
          <w:rFonts w:ascii="Arial" w:hAnsi="Arial" w:eastAsia="Times New Roman" w:cs="Arial"/>
          <w:i/>
          <w:iCs/>
          <w:sz w:val="19"/>
          <w:szCs w:val="19"/>
          <w:lang w:val="en-GB" w:eastAsia="fr-FR"/>
        </w:rPr>
        <w:t>journey</w:t>
      </w:r>
      <w:r w:rsidRPr="00B4292D" w:rsidR="00126154">
        <w:rPr>
          <w:rFonts w:ascii="Arial" w:hAnsi="Arial" w:eastAsia="Times New Roman" w:cs="Arial"/>
          <w:sz w:val="19"/>
          <w:szCs w:val="19"/>
          <w:lang w:val="en-GB" w:eastAsia="fr-FR"/>
        </w:rPr>
        <w:t xml:space="preserve">, and are </w:t>
      </w:r>
      <w:r w:rsidRPr="00B4292D" w:rsidR="71000445">
        <w:rPr>
          <w:rFonts w:ascii="Arial" w:hAnsi="Arial" w:eastAsia="Times New Roman" w:cs="Arial"/>
          <w:sz w:val="19"/>
          <w:szCs w:val="19"/>
          <w:lang w:val="en-GB" w:eastAsia="fr-FR"/>
        </w:rPr>
        <w:t xml:space="preserve">each </w:t>
      </w:r>
      <w:r w:rsidRPr="00B4292D" w:rsidR="776093D3">
        <w:rPr>
          <w:rFonts w:ascii="Arial" w:hAnsi="Arial" w:eastAsia="Times New Roman" w:cs="Arial"/>
          <w:sz w:val="19"/>
          <w:szCs w:val="19"/>
          <w:lang w:val="en-GB" w:eastAsia="fr-FR"/>
        </w:rPr>
        <w:t xml:space="preserve">assigned to their </w:t>
      </w:r>
      <w:r w:rsidRPr="00B4292D" w:rsidR="00B93FBE">
        <w:rPr>
          <w:rFonts w:ascii="Arial" w:hAnsi="Arial" w:eastAsia="Times New Roman" w:cs="Arial"/>
          <w:sz w:val="19"/>
          <w:szCs w:val="19"/>
          <w:lang w:val="en-GB" w:eastAsia="fr-FR"/>
        </w:rPr>
        <w:t xml:space="preserve">respective </w:t>
      </w:r>
      <w:r w:rsidRPr="00B4292D" w:rsidR="776093D3">
        <w:rPr>
          <w:rFonts w:ascii="Arial" w:hAnsi="Arial" w:eastAsia="Times New Roman" w:cs="Arial"/>
          <w:sz w:val="19"/>
          <w:szCs w:val="19"/>
          <w:lang w:val="en-GB" w:eastAsia="fr-FR"/>
        </w:rPr>
        <w:t>r</w:t>
      </w:r>
      <w:r w:rsidRPr="00B4292D" w:rsidR="33120279">
        <w:rPr>
          <w:rFonts w:ascii="Arial" w:hAnsi="Arial" w:eastAsia="Times New Roman" w:cs="Arial"/>
          <w:sz w:val="19"/>
          <w:szCs w:val="19"/>
          <w:lang w:val="en-GB" w:eastAsia="fr-FR"/>
        </w:rPr>
        <w:t>esponsibilities</w:t>
      </w:r>
      <w:r w:rsidRPr="00B4292D" w:rsidR="0EA43693">
        <w:rPr>
          <w:rFonts w:ascii="Arial" w:hAnsi="Arial" w:eastAsia="Times New Roman" w:cs="Arial"/>
          <w:sz w:val="19"/>
          <w:szCs w:val="19"/>
          <w:lang w:val="en-GB" w:eastAsia="fr-FR"/>
        </w:rPr>
        <w:t xml:space="preserve"> in advance so that it is clear </w:t>
      </w:r>
      <w:r w:rsidRPr="00B4292D" w:rsidR="2825FD41">
        <w:rPr>
          <w:rFonts w:ascii="Arial" w:hAnsi="Arial" w:eastAsia="Times New Roman" w:cs="Arial"/>
          <w:sz w:val="19"/>
          <w:szCs w:val="19"/>
          <w:lang w:val="en-GB" w:eastAsia="fr-FR"/>
        </w:rPr>
        <w:t>who is responsible for the tasks listed in this article</w:t>
      </w:r>
      <w:r w:rsidRPr="00B4292D" w:rsidR="32D1BD07">
        <w:rPr>
          <w:rFonts w:ascii="Arial" w:hAnsi="Arial" w:eastAsia="Times New Roman" w:cs="Arial"/>
          <w:sz w:val="19"/>
          <w:szCs w:val="19"/>
          <w:lang w:val="en-GB" w:eastAsia="fr-FR"/>
        </w:rPr>
        <w:t>,</w:t>
      </w:r>
      <w:r w:rsidRPr="00B4292D" w:rsidR="2825FD41">
        <w:rPr>
          <w:rFonts w:ascii="Arial" w:hAnsi="Arial" w:eastAsia="Times New Roman" w:cs="Arial"/>
          <w:sz w:val="19"/>
          <w:szCs w:val="19"/>
          <w:lang w:val="en-GB" w:eastAsia="fr-FR"/>
        </w:rPr>
        <w:t xml:space="preserve"> throughout the entire </w:t>
      </w:r>
      <w:r w:rsidRPr="00B4292D" w:rsidR="2825FD41">
        <w:rPr>
          <w:rFonts w:ascii="Arial" w:hAnsi="Arial" w:eastAsia="Times New Roman" w:cs="Arial"/>
          <w:i/>
          <w:iCs/>
          <w:sz w:val="19"/>
          <w:szCs w:val="19"/>
          <w:lang w:val="en-GB" w:eastAsia="fr-FR"/>
        </w:rPr>
        <w:t>journey</w:t>
      </w:r>
      <w:r w:rsidR="003B3573">
        <w:rPr>
          <w:rFonts w:ascii="Arial" w:hAnsi="Arial" w:eastAsia="Times New Roman" w:cs="Arial"/>
          <w:sz w:val="19"/>
          <w:szCs w:val="19"/>
          <w:lang w:val="en-GB" w:eastAsia="fr-FR"/>
        </w:rPr>
        <w:t>;</w:t>
      </w:r>
    </w:p>
    <w:p w:rsidRPr="00B4292D" w:rsidR="001F6160" w:rsidP="003B7881" w:rsidRDefault="64925DAB" w14:paraId="01B428BC" w14:textId="779CC9AB">
      <w:pPr>
        <w:pStyle w:val="Sansinterligne"/>
        <w:numPr>
          <w:ilvl w:val="1"/>
          <w:numId w:val="26"/>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w:t>
      </w:r>
      <w:r w:rsidRPr="00B4292D" w:rsidR="3CEBDD50">
        <w:rPr>
          <w:rFonts w:ascii="Arial" w:hAnsi="Arial" w:eastAsia="Times New Roman" w:cs="Arial"/>
          <w:sz w:val="19"/>
          <w:szCs w:val="19"/>
          <w:lang w:val="en-GB" w:eastAsia="fr-FR"/>
        </w:rPr>
        <w:t>ing</w:t>
      </w:r>
      <w:r w:rsidRPr="00B4292D">
        <w:rPr>
          <w:rFonts w:ascii="Arial" w:hAnsi="Arial" w:eastAsia="Times New Roman" w:cs="Arial"/>
          <w:sz w:val="19"/>
          <w:szCs w:val="19"/>
          <w:lang w:val="en-GB" w:eastAsia="fr-FR"/>
        </w:rPr>
        <w:t xml:space="preserve"> the </w:t>
      </w:r>
      <w:r w:rsidRPr="00B4292D" w:rsidR="00EBE5A5">
        <w:rPr>
          <w:rFonts w:ascii="Arial" w:hAnsi="Arial" w:eastAsia="Times New Roman" w:cs="Arial"/>
          <w:sz w:val="19"/>
          <w:szCs w:val="19"/>
          <w:lang w:val="en-GB" w:eastAsia="fr-FR"/>
        </w:rPr>
        <w:t>availability of suitable</w:t>
      </w:r>
      <w:r w:rsidRPr="00B4292D" w:rsidR="645CE663">
        <w:rPr>
          <w:rFonts w:ascii="Arial" w:hAnsi="Arial" w:eastAsia="Times New Roman" w:cs="Arial"/>
          <w:sz w:val="19"/>
          <w:szCs w:val="19"/>
          <w:lang w:val="en-GB" w:eastAsia="fr-FR"/>
        </w:rPr>
        <w:t xml:space="preserve"> </w:t>
      </w:r>
      <w:r w:rsidRPr="00B4292D" w:rsidR="00EBE5A5">
        <w:rPr>
          <w:rFonts w:ascii="Arial" w:hAnsi="Arial" w:eastAsia="Times New Roman" w:cs="Arial"/>
          <w:sz w:val="19"/>
          <w:szCs w:val="19"/>
          <w:lang w:val="en-GB" w:eastAsia="fr-FR"/>
        </w:rPr>
        <w:t xml:space="preserve">facilities at the start and at the end of the </w:t>
      </w:r>
      <w:r w:rsidRPr="00B4292D" w:rsidR="00EBE5A5">
        <w:rPr>
          <w:rFonts w:ascii="Arial" w:hAnsi="Arial" w:eastAsia="Times New Roman" w:cs="Arial"/>
          <w:i/>
          <w:iCs/>
          <w:sz w:val="19"/>
          <w:szCs w:val="19"/>
          <w:lang w:val="en-GB" w:eastAsia="fr-FR"/>
        </w:rPr>
        <w:t>journey</w:t>
      </w:r>
      <w:r w:rsidRPr="00B4292D" w:rsidR="00EBE5A5">
        <w:rPr>
          <w:rFonts w:ascii="Arial" w:hAnsi="Arial" w:eastAsia="Times New Roman" w:cs="Arial"/>
          <w:sz w:val="19"/>
          <w:szCs w:val="19"/>
          <w:lang w:val="en-GB" w:eastAsia="fr-FR"/>
        </w:rPr>
        <w:t xml:space="preserve"> for the assembly</w:t>
      </w:r>
      <w:r w:rsidRPr="00B4292D" w:rsidR="16E2FD88">
        <w:rPr>
          <w:rFonts w:ascii="Arial" w:hAnsi="Arial" w:eastAsia="Times New Roman" w:cs="Arial"/>
          <w:sz w:val="19"/>
          <w:szCs w:val="19"/>
          <w:lang w:val="en-GB" w:eastAsia="fr-FR"/>
        </w:rPr>
        <w:t>,</w:t>
      </w:r>
      <w:r w:rsidRPr="00B4292D" w:rsidR="00EBE5A5">
        <w:rPr>
          <w:rFonts w:ascii="Arial" w:hAnsi="Arial" w:eastAsia="Times New Roman" w:cs="Arial"/>
          <w:sz w:val="19"/>
          <w:szCs w:val="19"/>
          <w:lang w:val="en-GB" w:eastAsia="fr-FR"/>
        </w:rPr>
        <w:t xml:space="preserve"> loading, transport, unloading and holding of animals, including</w:t>
      </w:r>
      <w:r w:rsidRPr="00B4292D" w:rsidR="0053787A">
        <w:rPr>
          <w:rFonts w:ascii="Arial" w:hAnsi="Arial" w:eastAsia="Times New Roman" w:cs="Arial"/>
          <w:sz w:val="19"/>
          <w:szCs w:val="19"/>
          <w:lang w:val="en-GB" w:eastAsia="fr-FR"/>
        </w:rPr>
        <w:t xml:space="preserve"> facilities</w:t>
      </w:r>
      <w:r w:rsidRPr="00B4292D" w:rsidR="00EBE5A5">
        <w:rPr>
          <w:rFonts w:ascii="Arial" w:hAnsi="Arial" w:eastAsia="Times New Roman" w:cs="Arial"/>
          <w:sz w:val="19"/>
          <w:szCs w:val="19"/>
          <w:lang w:val="en-GB" w:eastAsia="fr-FR"/>
        </w:rPr>
        <w:t xml:space="preserve"> for any </w:t>
      </w:r>
      <w:r w:rsidRPr="00B4292D" w:rsidR="0053787A">
        <w:rPr>
          <w:rFonts w:ascii="Arial" w:hAnsi="Arial" w:eastAsia="Times New Roman" w:cs="Arial"/>
          <w:sz w:val="19"/>
          <w:szCs w:val="19"/>
          <w:lang w:val="en-GB" w:eastAsia="fr-FR"/>
        </w:rPr>
        <w:t xml:space="preserve">rest </w:t>
      </w:r>
      <w:r w:rsidRPr="00B4292D" w:rsidR="00EBE5A5">
        <w:rPr>
          <w:rFonts w:ascii="Arial" w:hAnsi="Arial" w:eastAsia="Times New Roman" w:cs="Arial"/>
          <w:sz w:val="19"/>
          <w:szCs w:val="19"/>
          <w:lang w:val="en-GB" w:eastAsia="fr-FR"/>
        </w:rPr>
        <w:t>stops</w:t>
      </w:r>
      <w:r w:rsidRPr="00B4292D" w:rsidR="4773EE8C">
        <w:rPr>
          <w:rFonts w:ascii="Arial" w:hAnsi="Arial" w:eastAsia="Times New Roman" w:cs="Arial"/>
          <w:sz w:val="19"/>
          <w:szCs w:val="19"/>
          <w:lang w:val="en-GB" w:eastAsia="fr-FR"/>
        </w:rPr>
        <w:t>,</w:t>
      </w:r>
      <w:r w:rsidRPr="00B4292D" w:rsidR="1DF1DA36">
        <w:rPr>
          <w:rFonts w:ascii="Arial" w:hAnsi="Arial" w:eastAsia="Times New Roman" w:cs="Arial"/>
          <w:sz w:val="19"/>
          <w:szCs w:val="19"/>
          <w:lang w:val="en-GB" w:eastAsia="fr-FR"/>
        </w:rPr>
        <w:t xml:space="preserve"> </w:t>
      </w:r>
      <w:r w:rsidRPr="00B4292D" w:rsidR="4773EE8C">
        <w:rPr>
          <w:rFonts w:ascii="Arial" w:hAnsi="Arial" w:eastAsia="Times New Roman" w:cs="Arial"/>
          <w:sz w:val="19"/>
          <w:szCs w:val="19"/>
          <w:lang w:val="en-GB" w:eastAsia="fr-FR"/>
        </w:rPr>
        <w:t>tr</w:t>
      </w:r>
      <w:r w:rsidRPr="00B4292D" w:rsidR="1DF1DA36">
        <w:rPr>
          <w:rFonts w:ascii="Arial" w:hAnsi="Arial" w:eastAsia="Times New Roman" w:cs="Arial"/>
          <w:sz w:val="19"/>
          <w:szCs w:val="19"/>
          <w:lang w:val="en-GB" w:eastAsia="fr-FR"/>
        </w:rPr>
        <w:t>ansfers and</w:t>
      </w:r>
      <w:r w:rsidRPr="00B4292D" w:rsidR="00EBE5A5">
        <w:rPr>
          <w:rFonts w:ascii="Arial" w:hAnsi="Arial" w:eastAsia="Times New Roman" w:cs="Arial"/>
          <w:sz w:val="19"/>
          <w:szCs w:val="19"/>
          <w:lang w:val="en-GB" w:eastAsia="fr-FR"/>
        </w:rPr>
        <w:t xml:space="preserve"> </w:t>
      </w:r>
      <w:r w:rsidRPr="00B4292D" w:rsidR="00EBE5A5">
        <w:rPr>
          <w:rFonts w:ascii="Arial" w:hAnsi="Arial" w:eastAsia="Times New Roman" w:cs="Arial"/>
          <w:i/>
          <w:iCs/>
          <w:sz w:val="19"/>
          <w:szCs w:val="19"/>
          <w:lang w:val="en-GB" w:eastAsia="fr-FR"/>
        </w:rPr>
        <w:t>resting points</w:t>
      </w:r>
      <w:r w:rsidRPr="00B4292D" w:rsidR="00EBE5A5">
        <w:rPr>
          <w:rFonts w:ascii="Arial" w:hAnsi="Arial" w:eastAsia="Times New Roman" w:cs="Arial"/>
          <w:sz w:val="19"/>
          <w:szCs w:val="19"/>
          <w:lang w:val="en-GB" w:eastAsia="fr-FR"/>
        </w:rPr>
        <w:t xml:space="preserve"> during the </w:t>
      </w:r>
      <w:r w:rsidRPr="00B4292D" w:rsidR="00EBE5A5">
        <w:rPr>
          <w:rFonts w:ascii="Arial" w:hAnsi="Arial" w:eastAsia="Times New Roman" w:cs="Arial"/>
          <w:i/>
          <w:iCs/>
          <w:sz w:val="19"/>
          <w:szCs w:val="19"/>
          <w:lang w:val="en-GB" w:eastAsia="fr-FR"/>
        </w:rPr>
        <w:t>journey</w:t>
      </w:r>
      <w:r w:rsidRPr="00B4292D" w:rsidR="00EBE5A5">
        <w:rPr>
          <w:rFonts w:ascii="Arial" w:hAnsi="Arial" w:eastAsia="Times New Roman" w:cs="Arial"/>
          <w:sz w:val="19"/>
          <w:szCs w:val="19"/>
          <w:lang w:val="en-GB" w:eastAsia="fr-FR"/>
        </w:rPr>
        <w:t xml:space="preserve"> and emergenc</w:t>
      </w:r>
      <w:r w:rsidRPr="00B4292D" w:rsidR="0FBBC100">
        <w:rPr>
          <w:rFonts w:ascii="Arial" w:hAnsi="Arial" w:eastAsia="Times New Roman" w:cs="Arial"/>
          <w:sz w:val="19"/>
          <w:szCs w:val="19"/>
          <w:lang w:val="en-GB" w:eastAsia="fr-FR"/>
        </w:rPr>
        <w:t>y planning</w:t>
      </w:r>
      <w:r w:rsidRPr="00B4292D" w:rsidR="1C554F67">
        <w:rPr>
          <w:rFonts w:ascii="Arial" w:hAnsi="Arial" w:eastAsia="Times New Roman" w:cs="Arial"/>
          <w:sz w:val="19"/>
          <w:szCs w:val="19"/>
          <w:lang w:val="en-GB" w:eastAsia="fr-FR"/>
        </w:rPr>
        <w:t>;</w:t>
      </w:r>
    </w:p>
    <w:p w:rsidRPr="00B4292D" w:rsidR="00273882" w:rsidP="003B7881" w:rsidRDefault="003F3876" w14:paraId="4CD5D811" w14:textId="3DD201BF">
      <w:pPr>
        <w:pStyle w:val="Paragraphedeliste"/>
        <w:numPr>
          <w:ilvl w:val="1"/>
          <w:numId w:val="26"/>
        </w:numPr>
        <w:spacing w:after="240" w:line="240" w:lineRule="auto"/>
        <w:ind w:left="426" w:hanging="426"/>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suitable</w:t>
      </w:r>
      <w:r w:rsidRPr="00B4292D" w:rsidR="2F5EFD0A">
        <w:rPr>
          <w:rFonts w:ascii="Arial" w:hAnsi="Arial" w:eastAsia="Times New Roman" w:cs="Arial"/>
          <w:sz w:val="19"/>
          <w:szCs w:val="19"/>
          <w:lang w:val="en-GB" w:eastAsia="fr-FR"/>
        </w:rPr>
        <w:t xml:space="preserve"> </w:t>
      </w:r>
      <w:r w:rsidRPr="00FA320E" w:rsidR="2F5EFD0A">
        <w:rPr>
          <w:rFonts w:ascii="Arial" w:hAnsi="Arial" w:eastAsia="Times New Roman" w:cs="Arial"/>
          <w:i/>
          <w:iCs/>
          <w:sz w:val="19"/>
          <w:szCs w:val="19"/>
          <w:lang w:val="en-GB" w:eastAsia="fr-FR"/>
        </w:rPr>
        <w:t>means of transport</w:t>
      </w:r>
      <w:r w:rsidRPr="00B4292D" w:rsidR="00E62F96">
        <w:rPr>
          <w:rFonts w:ascii="Arial" w:hAnsi="Arial" w:eastAsia="Times New Roman" w:cs="Arial"/>
          <w:sz w:val="19"/>
          <w:szCs w:val="19"/>
          <w:lang w:val="en-GB" w:eastAsia="fr-FR"/>
        </w:rPr>
        <w:t xml:space="preserve"> and </w:t>
      </w:r>
      <w:r w:rsidRPr="00FA320E" w:rsidR="2F5EFD0A">
        <w:rPr>
          <w:rFonts w:ascii="Arial" w:hAnsi="Arial" w:eastAsia="Times New Roman" w:cs="Arial"/>
          <w:i/>
          <w:iCs/>
          <w:sz w:val="19"/>
          <w:szCs w:val="19"/>
          <w:lang w:val="en-GB" w:eastAsia="fr-FR"/>
        </w:rPr>
        <w:t>containers</w:t>
      </w:r>
      <w:r w:rsidRPr="00B4292D" w:rsidR="2F5EFD0A">
        <w:rPr>
          <w:rFonts w:ascii="Arial" w:hAnsi="Arial" w:eastAsia="Times New Roman" w:cs="Arial"/>
          <w:sz w:val="19"/>
          <w:szCs w:val="19"/>
          <w:lang w:val="en-GB" w:eastAsia="fr-FR"/>
        </w:rPr>
        <w:t xml:space="preserve"> with adequate space and ventilation according to the species to be transported</w:t>
      </w:r>
      <w:r w:rsidRPr="00B4292D" w:rsidR="086073F4">
        <w:rPr>
          <w:rFonts w:ascii="Arial" w:hAnsi="Arial" w:eastAsia="Times New Roman" w:cs="Arial"/>
          <w:sz w:val="19"/>
          <w:szCs w:val="19"/>
          <w:lang w:val="en-GB" w:eastAsia="fr-FR"/>
        </w:rPr>
        <w:t>;</w:t>
      </w:r>
    </w:p>
    <w:p w:rsidRPr="00B4292D" w:rsidR="0084674D" w:rsidP="003B7881" w:rsidRDefault="1B21CF8C" w14:paraId="31400B9B" w14:textId="438671A7">
      <w:pPr>
        <w:pStyle w:val="Sansinterligne"/>
        <w:numPr>
          <w:ilvl w:val="1"/>
          <w:numId w:val="26"/>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w:t>
      </w:r>
      <w:r w:rsidRPr="00B4292D" w:rsidR="100F2DC3">
        <w:rPr>
          <w:rFonts w:ascii="Arial" w:hAnsi="Arial" w:eastAsia="Times New Roman" w:cs="Arial"/>
          <w:sz w:val="19"/>
          <w:szCs w:val="19"/>
          <w:lang w:val="en-GB" w:eastAsia="fr-FR"/>
        </w:rPr>
        <w:t>ing</w:t>
      </w:r>
      <w:r w:rsidRPr="00B4292D">
        <w:rPr>
          <w:rFonts w:ascii="Arial" w:hAnsi="Arial" w:eastAsia="Times New Roman" w:cs="Arial"/>
          <w:sz w:val="19"/>
          <w:szCs w:val="19"/>
          <w:lang w:val="en-GB" w:eastAsia="fr-FR"/>
        </w:rPr>
        <w:t xml:space="preserve"> the presence </w:t>
      </w:r>
      <w:r w:rsidRPr="00B4292D" w:rsidR="335A23DA">
        <w:rPr>
          <w:rFonts w:ascii="Arial" w:hAnsi="Arial" w:eastAsia="Times New Roman" w:cs="Arial"/>
          <w:sz w:val="19"/>
          <w:szCs w:val="19"/>
          <w:lang w:val="en-GB" w:eastAsia="fr-FR"/>
        </w:rPr>
        <w:t xml:space="preserve">of sufficient </w:t>
      </w:r>
      <w:r w:rsidRPr="00B4292D" w:rsidR="196FE199">
        <w:rPr>
          <w:rFonts w:ascii="Arial" w:hAnsi="Arial" w:eastAsia="Times New Roman" w:cs="Arial"/>
          <w:sz w:val="19"/>
          <w:szCs w:val="19"/>
          <w:lang w:val="en-GB" w:eastAsia="fr-FR"/>
        </w:rPr>
        <w:t xml:space="preserve">and </w:t>
      </w:r>
      <w:r w:rsidRPr="00B4292D" w:rsidR="335A23DA">
        <w:rPr>
          <w:rFonts w:ascii="Arial" w:hAnsi="Arial" w:eastAsia="Times New Roman" w:cs="Arial"/>
          <w:sz w:val="19"/>
          <w:szCs w:val="19"/>
          <w:lang w:val="en-GB" w:eastAsia="fr-FR"/>
        </w:rPr>
        <w:t>competent staff during loading and unloading operations</w:t>
      </w:r>
      <w:r w:rsidRPr="00B4292D" w:rsidR="12E02D5C">
        <w:rPr>
          <w:rFonts w:ascii="Arial" w:hAnsi="Arial" w:eastAsia="Times New Roman" w:cs="Arial"/>
          <w:sz w:val="19"/>
          <w:szCs w:val="19"/>
          <w:lang w:val="en-GB" w:eastAsia="fr-FR"/>
        </w:rPr>
        <w:t>;</w:t>
      </w:r>
    </w:p>
    <w:p w:rsidRPr="00B4292D" w:rsidR="00796BA3" w:rsidP="003B7881" w:rsidRDefault="162AA4CA" w14:paraId="126307BF" w14:textId="10F4F243">
      <w:pPr>
        <w:pStyle w:val="Sansinterligne"/>
        <w:numPr>
          <w:ilvl w:val="1"/>
          <w:numId w:val="26"/>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w:t>
      </w:r>
      <w:r w:rsidRPr="00B4292D" w:rsidR="39B3B087">
        <w:rPr>
          <w:rFonts w:ascii="Arial" w:hAnsi="Arial" w:eastAsia="Times New Roman" w:cs="Arial"/>
          <w:sz w:val="19"/>
          <w:szCs w:val="19"/>
          <w:lang w:val="en-GB" w:eastAsia="fr-FR"/>
        </w:rPr>
        <w:t>ing</w:t>
      </w:r>
      <w:r w:rsidRPr="00B4292D">
        <w:rPr>
          <w:rFonts w:ascii="Arial" w:hAnsi="Arial" w:eastAsia="Times New Roman" w:cs="Arial"/>
          <w:sz w:val="19"/>
          <w:szCs w:val="19"/>
          <w:lang w:val="en-GB" w:eastAsia="fr-FR"/>
        </w:rPr>
        <w:t xml:space="preserve"> </w:t>
      </w:r>
      <w:r w:rsidRPr="00B4292D" w:rsidR="1C554F67">
        <w:rPr>
          <w:rFonts w:ascii="Arial" w:hAnsi="Arial" w:eastAsia="Times New Roman" w:cs="Arial"/>
          <w:sz w:val="19"/>
          <w:szCs w:val="19"/>
          <w:lang w:val="en-GB" w:eastAsia="fr-FR"/>
        </w:rPr>
        <w:t xml:space="preserve">that all necessary administrative arrangements </w:t>
      </w:r>
      <w:r w:rsidRPr="00B4292D" w:rsidR="635ECF9F">
        <w:rPr>
          <w:rFonts w:ascii="Arial" w:hAnsi="Arial" w:eastAsia="Times New Roman" w:cs="Arial"/>
          <w:sz w:val="19"/>
          <w:szCs w:val="19"/>
          <w:lang w:val="en-GB" w:eastAsia="fr-FR"/>
        </w:rPr>
        <w:t xml:space="preserve">and </w:t>
      </w:r>
      <w:r w:rsidRPr="00FA320E" w:rsidR="635ECF9F">
        <w:rPr>
          <w:rFonts w:ascii="Arial" w:hAnsi="Arial" w:eastAsia="Times New Roman" w:cs="Arial"/>
          <w:i/>
          <w:iCs/>
          <w:sz w:val="19"/>
          <w:szCs w:val="19"/>
          <w:lang w:val="en-GB" w:eastAsia="fr-FR"/>
        </w:rPr>
        <w:t>animal health</w:t>
      </w:r>
      <w:r w:rsidRPr="00B4292D" w:rsidR="635ECF9F">
        <w:rPr>
          <w:rFonts w:ascii="Arial" w:hAnsi="Arial" w:eastAsia="Times New Roman" w:cs="Arial"/>
          <w:sz w:val="19"/>
          <w:szCs w:val="19"/>
          <w:lang w:val="en-GB" w:eastAsia="fr-FR"/>
        </w:rPr>
        <w:t xml:space="preserve"> precautions </w:t>
      </w:r>
      <w:r w:rsidRPr="00B4292D" w:rsidR="1C554F67">
        <w:rPr>
          <w:rFonts w:ascii="Arial" w:hAnsi="Arial" w:eastAsia="Times New Roman" w:cs="Arial"/>
          <w:sz w:val="19"/>
          <w:szCs w:val="19"/>
          <w:lang w:val="en-GB" w:eastAsia="fr-FR"/>
        </w:rPr>
        <w:t>are made in advance</w:t>
      </w:r>
      <w:r w:rsidRPr="00B4292D" w:rsidR="18752A4C">
        <w:rPr>
          <w:rFonts w:ascii="Arial" w:hAnsi="Arial" w:eastAsia="Times New Roman" w:cs="Arial"/>
          <w:sz w:val="19"/>
          <w:szCs w:val="19"/>
          <w:lang w:val="en-GB" w:eastAsia="fr-FR"/>
        </w:rPr>
        <w:t xml:space="preserve"> to minimise the duration of the </w:t>
      </w:r>
      <w:r w:rsidRPr="00B4292D" w:rsidR="18752A4C">
        <w:rPr>
          <w:rFonts w:ascii="Arial" w:hAnsi="Arial" w:eastAsia="Times New Roman" w:cs="Arial"/>
          <w:i/>
          <w:iCs/>
          <w:sz w:val="19"/>
          <w:szCs w:val="19"/>
          <w:lang w:val="en-GB" w:eastAsia="fr-FR"/>
        </w:rPr>
        <w:t>journey</w:t>
      </w:r>
      <w:r w:rsidRPr="00B4292D" w:rsidR="18752A4C">
        <w:rPr>
          <w:rFonts w:ascii="Arial" w:hAnsi="Arial" w:eastAsia="Times New Roman" w:cs="Arial"/>
          <w:sz w:val="19"/>
          <w:szCs w:val="19"/>
          <w:lang w:val="en-GB" w:eastAsia="fr-FR"/>
        </w:rPr>
        <w:t xml:space="preserve"> and manage</w:t>
      </w:r>
      <w:r w:rsidRPr="00B4292D" w:rsidR="00702B93">
        <w:rPr>
          <w:rFonts w:ascii="Arial" w:hAnsi="Arial" w:eastAsia="Times New Roman" w:cs="Arial"/>
          <w:sz w:val="19"/>
          <w:szCs w:val="19"/>
          <w:lang w:val="en-GB" w:eastAsia="fr-FR"/>
        </w:rPr>
        <w:t xml:space="preserve"> the</w:t>
      </w:r>
      <w:r w:rsidRPr="00B4292D" w:rsidR="18752A4C">
        <w:rPr>
          <w:rFonts w:ascii="Arial" w:hAnsi="Arial" w:eastAsia="Times New Roman" w:cs="Arial"/>
          <w:sz w:val="19"/>
          <w:szCs w:val="19"/>
          <w:lang w:val="en-GB" w:eastAsia="fr-FR"/>
        </w:rPr>
        <w:t xml:space="preserve"> most common </w:t>
      </w:r>
      <w:r w:rsidRPr="00FA320E" w:rsidR="18752A4C">
        <w:rPr>
          <w:rFonts w:ascii="Arial" w:hAnsi="Arial" w:eastAsia="Times New Roman" w:cs="Arial"/>
          <w:i/>
          <w:iCs/>
          <w:sz w:val="19"/>
          <w:szCs w:val="19"/>
          <w:lang w:val="en-GB" w:eastAsia="fr-FR"/>
        </w:rPr>
        <w:t>animal welfare</w:t>
      </w:r>
      <w:r w:rsidRPr="00B4292D" w:rsidR="18752A4C">
        <w:rPr>
          <w:rFonts w:ascii="Arial" w:hAnsi="Arial" w:eastAsia="Times New Roman" w:cs="Arial"/>
          <w:sz w:val="19"/>
          <w:szCs w:val="19"/>
          <w:lang w:val="en-GB" w:eastAsia="fr-FR"/>
        </w:rPr>
        <w:t xml:space="preserve"> </w:t>
      </w:r>
      <w:r w:rsidRPr="00B4292D" w:rsidR="00844FAB">
        <w:rPr>
          <w:rFonts w:ascii="Arial" w:hAnsi="Arial" w:eastAsia="Times New Roman" w:cs="Arial"/>
          <w:sz w:val="19"/>
          <w:szCs w:val="19"/>
          <w:lang w:val="en-GB" w:eastAsia="fr-FR"/>
        </w:rPr>
        <w:t xml:space="preserve">and </w:t>
      </w:r>
      <w:r w:rsidRPr="00FA320E" w:rsidR="00844FAB">
        <w:rPr>
          <w:rFonts w:ascii="Arial" w:hAnsi="Arial" w:eastAsia="Times New Roman" w:cs="Arial"/>
          <w:i/>
          <w:iCs/>
          <w:sz w:val="19"/>
          <w:szCs w:val="19"/>
          <w:lang w:val="en-GB" w:eastAsia="fr-FR"/>
        </w:rPr>
        <w:t>animal health</w:t>
      </w:r>
      <w:r w:rsidRPr="00B4292D" w:rsidR="00844FAB">
        <w:rPr>
          <w:rFonts w:ascii="Arial" w:hAnsi="Arial" w:eastAsia="Times New Roman" w:cs="Arial"/>
          <w:sz w:val="19"/>
          <w:szCs w:val="19"/>
          <w:lang w:val="en-GB" w:eastAsia="fr-FR"/>
        </w:rPr>
        <w:t xml:space="preserve"> </w:t>
      </w:r>
      <w:r w:rsidRPr="00B4292D" w:rsidR="18752A4C">
        <w:rPr>
          <w:rFonts w:ascii="Arial" w:hAnsi="Arial" w:eastAsia="Times New Roman" w:cs="Arial"/>
          <w:sz w:val="19"/>
          <w:szCs w:val="19"/>
          <w:lang w:val="en-GB" w:eastAsia="fr-FR"/>
        </w:rPr>
        <w:t>risks</w:t>
      </w:r>
      <w:r w:rsidRPr="00B4292D" w:rsidR="3A5D69F9">
        <w:rPr>
          <w:rFonts w:ascii="Arial" w:hAnsi="Arial" w:eastAsia="Times New Roman" w:cs="Arial"/>
          <w:sz w:val="19"/>
          <w:szCs w:val="19"/>
          <w:lang w:val="en-GB" w:eastAsia="fr-FR"/>
        </w:rPr>
        <w:t>;</w:t>
      </w:r>
    </w:p>
    <w:p w:rsidRPr="00B4292D" w:rsidR="00554968" w:rsidP="003B7881" w:rsidRDefault="63971FD9" w14:paraId="1EB85F39" w14:textId="3872E308">
      <w:pPr>
        <w:pStyle w:val="Sansinterligne"/>
        <w:numPr>
          <w:ilvl w:val="1"/>
          <w:numId w:val="26"/>
        </w:numPr>
        <w:spacing w:after="240"/>
        <w:ind w:left="426" w:hanging="426"/>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provid</w:t>
      </w:r>
      <w:r w:rsidRPr="00B4292D" w:rsidR="20E5C935">
        <w:rPr>
          <w:rFonts w:ascii="Arial" w:hAnsi="Arial" w:eastAsia="Times New Roman" w:cs="Arial"/>
          <w:sz w:val="19"/>
          <w:szCs w:val="19"/>
          <w:lang w:val="en-GB" w:eastAsia="fr-FR"/>
        </w:rPr>
        <w:t>ing</w:t>
      </w:r>
      <w:r w:rsidRPr="00B4292D">
        <w:rPr>
          <w:rFonts w:ascii="Arial" w:hAnsi="Arial" w:eastAsia="Times New Roman" w:cs="Arial"/>
          <w:sz w:val="19"/>
          <w:szCs w:val="19"/>
          <w:lang w:val="en-GB" w:eastAsia="fr-FR"/>
        </w:rPr>
        <w:t xml:space="preserve"> information </w:t>
      </w:r>
      <w:r w:rsidRPr="00B4292D" w:rsidR="389F697A">
        <w:rPr>
          <w:rFonts w:ascii="Arial" w:hAnsi="Arial" w:eastAsia="Times New Roman" w:cs="Arial"/>
          <w:sz w:val="19"/>
          <w:szCs w:val="19"/>
          <w:lang w:val="en-GB" w:eastAsia="fr-FR"/>
        </w:rPr>
        <w:t xml:space="preserve">to the </w:t>
      </w:r>
      <w:r w:rsidRPr="00B4292D" w:rsidR="7083810F">
        <w:rPr>
          <w:rFonts w:ascii="Arial" w:hAnsi="Arial" w:cs="Arial" w:eastAsiaTheme="minorEastAsia"/>
          <w:i/>
          <w:iCs/>
          <w:sz w:val="19"/>
          <w:szCs w:val="19"/>
          <w:lang w:val="en-GB" w:eastAsia="ja-JP"/>
        </w:rPr>
        <w:t>C</w:t>
      </w:r>
      <w:r w:rsidRPr="00B4292D" w:rsidR="389F697A">
        <w:rPr>
          <w:rFonts w:ascii="Arial" w:hAnsi="Arial" w:eastAsia="Times New Roman" w:cs="Arial"/>
          <w:i/>
          <w:iCs/>
          <w:sz w:val="19"/>
          <w:szCs w:val="19"/>
          <w:lang w:val="en-GB" w:eastAsia="fr-FR"/>
        </w:rPr>
        <w:t xml:space="preserve">ompetent </w:t>
      </w:r>
      <w:r w:rsidRPr="00B4292D" w:rsidR="7083810F">
        <w:rPr>
          <w:rFonts w:ascii="Arial" w:hAnsi="Arial" w:cs="Arial" w:eastAsiaTheme="minorEastAsia"/>
          <w:i/>
          <w:iCs/>
          <w:sz w:val="19"/>
          <w:szCs w:val="19"/>
          <w:lang w:val="en-GB" w:eastAsia="ja-JP"/>
        </w:rPr>
        <w:t>A</w:t>
      </w:r>
      <w:r w:rsidRPr="00B4292D" w:rsidR="389F697A">
        <w:rPr>
          <w:rFonts w:ascii="Arial" w:hAnsi="Arial" w:eastAsia="Times New Roman" w:cs="Arial"/>
          <w:i/>
          <w:iCs/>
          <w:sz w:val="19"/>
          <w:szCs w:val="19"/>
          <w:lang w:val="en-GB" w:eastAsia="fr-FR"/>
        </w:rPr>
        <w:t>uthority</w:t>
      </w:r>
      <w:r w:rsidRPr="00B4292D" w:rsidR="389F697A">
        <w:rPr>
          <w:rFonts w:ascii="Arial" w:hAnsi="Arial" w:eastAsia="Times New Roman" w:cs="Arial"/>
          <w:sz w:val="19"/>
          <w:szCs w:val="19"/>
          <w:lang w:val="en-GB" w:eastAsia="fr-FR"/>
        </w:rPr>
        <w:t xml:space="preserve"> </w:t>
      </w:r>
      <w:r w:rsidRPr="00B4292D" w:rsidR="26118124">
        <w:rPr>
          <w:rFonts w:ascii="Arial" w:hAnsi="Arial" w:eastAsia="Times New Roman" w:cs="Arial"/>
          <w:sz w:val="19"/>
          <w:szCs w:val="19"/>
          <w:lang w:val="en-GB" w:eastAsia="fr-FR"/>
        </w:rPr>
        <w:t xml:space="preserve">regarding </w:t>
      </w:r>
      <w:r w:rsidRPr="00B4292D" w:rsidR="102379B7">
        <w:rPr>
          <w:rFonts w:ascii="Arial" w:hAnsi="Arial" w:eastAsia="Times New Roman" w:cs="Arial"/>
          <w:sz w:val="19"/>
          <w:szCs w:val="19"/>
          <w:lang w:val="en-GB" w:eastAsia="fr-FR"/>
        </w:rPr>
        <w:t xml:space="preserve">any emergency during </w:t>
      </w:r>
      <w:r w:rsidRPr="00B4292D" w:rsidR="26118124">
        <w:rPr>
          <w:rFonts w:ascii="Arial" w:hAnsi="Arial" w:eastAsia="Times New Roman" w:cs="Arial"/>
          <w:sz w:val="19"/>
          <w:szCs w:val="19"/>
          <w:lang w:val="en-GB" w:eastAsia="fr-FR"/>
        </w:rPr>
        <w:t xml:space="preserve">the </w:t>
      </w:r>
      <w:r w:rsidRPr="00B4292D" w:rsidR="26118124">
        <w:rPr>
          <w:rFonts w:ascii="Arial" w:hAnsi="Arial" w:eastAsia="Times New Roman" w:cs="Arial"/>
          <w:i/>
          <w:iCs/>
          <w:sz w:val="19"/>
          <w:szCs w:val="19"/>
          <w:lang w:val="en-GB" w:eastAsia="fr-FR"/>
        </w:rPr>
        <w:t>journey</w:t>
      </w:r>
      <w:r w:rsidRPr="00B4292D" w:rsidR="102379B7">
        <w:rPr>
          <w:rFonts w:ascii="Arial" w:hAnsi="Arial" w:eastAsia="Times New Roman" w:cs="Arial"/>
          <w:sz w:val="19"/>
          <w:szCs w:val="19"/>
          <w:lang w:val="en-GB" w:eastAsia="fr-FR"/>
        </w:rPr>
        <w:t>;</w:t>
      </w:r>
      <w:r w:rsidRPr="00B4292D" w:rsidR="26118124">
        <w:rPr>
          <w:rFonts w:ascii="Arial" w:hAnsi="Arial" w:eastAsia="Times New Roman" w:cs="Arial"/>
          <w:sz w:val="19"/>
          <w:szCs w:val="19"/>
          <w:lang w:val="en-GB" w:eastAsia="fr-FR"/>
        </w:rPr>
        <w:t xml:space="preserve"> </w:t>
      </w:r>
    </w:p>
    <w:p w:rsidRPr="00B4292D" w:rsidR="008917C3" w:rsidP="003B7881" w:rsidRDefault="003F3876" w14:paraId="5AB6535D" w14:textId="3C99DB9F">
      <w:pPr>
        <w:pStyle w:val="Sansinterligne"/>
        <w:numPr>
          <w:ilvl w:val="1"/>
          <w:numId w:val="26"/>
        </w:numPr>
        <w:spacing w:after="240"/>
        <w:ind w:left="426" w:hanging="426"/>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w:t>
      </w:r>
      <w:r w:rsidRPr="00B4292D" w:rsidR="00702B93">
        <w:rPr>
          <w:rFonts w:ascii="Arial" w:hAnsi="Arial" w:eastAsia="Times New Roman" w:cs="Arial"/>
          <w:sz w:val="19"/>
          <w:szCs w:val="19"/>
          <w:lang w:val="en-GB" w:eastAsia="fr-FR"/>
        </w:rPr>
        <w:t xml:space="preserve"> that </w:t>
      </w:r>
      <w:r w:rsidRPr="00B4292D" w:rsidR="3B7808CD">
        <w:rPr>
          <w:rFonts w:ascii="Arial" w:hAnsi="Arial" w:eastAsia="Times New Roman" w:cs="Arial"/>
          <w:sz w:val="19"/>
          <w:szCs w:val="19"/>
          <w:lang w:val="en-GB" w:eastAsia="fr-FR"/>
        </w:rPr>
        <w:t xml:space="preserve">a </w:t>
      </w:r>
      <w:r w:rsidRPr="00B4292D" w:rsidR="5E279E95">
        <w:rPr>
          <w:rFonts w:ascii="Arial" w:hAnsi="Arial" w:eastAsia="Times New Roman" w:cs="Arial"/>
          <w:sz w:val="19"/>
          <w:szCs w:val="19"/>
          <w:lang w:val="en-GB" w:eastAsia="fr-FR"/>
        </w:rPr>
        <w:t xml:space="preserve">contingency </w:t>
      </w:r>
      <w:r w:rsidRPr="00B4292D" w:rsidR="3B7808CD">
        <w:rPr>
          <w:rFonts w:ascii="Arial" w:hAnsi="Arial" w:eastAsia="Times New Roman" w:cs="Arial"/>
          <w:sz w:val="19"/>
          <w:szCs w:val="19"/>
          <w:lang w:val="en-GB" w:eastAsia="fr-FR"/>
        </w:rPr>
        <w:t xml:space="preserve">plan </w:t>
      </w:r>
      <w:r w:rsidRPr="00B4292D" w:rsidR="42352A80">
        <w:rPr>
          <w:rFonts w:ascii="Arial" w:hAnsi="Arial" w:eastAsia="Times New Roman" w:cs="Arial"/>
          <w:sz w:val="19"/>
          <w:szCs w:val="19"/>
          <w:lang w:val="en-GB" w:eastAsia="fr-FR"/>
        </w:rPr>
        <w:t xml:space="preserve">is in place </w:t>
      </w:r>
      <w:r w:rsidRPr="00B4292D" w:rsidR="3B7808CD">
        <w:rPr>
          <w:rFonts w:ascii="Arial" w:hAnsi="Arial" w:eastAsia="Times New Roman" w:cs="Arial"/>
          <w:sz w:val="19"/>
          <w:szCs w:val="19"/>
          <w:lang w:val="en-GB" w:eastAsia="fr-FR"/>
        </w:rPr>
        <w:t xml:space="preserve">for the </w:t>
      </w:r>
      <w:r w:rsidRPr="00B4292D" w:rsidR="3B7808CD">
        <w:rPr>
          <w:rFonts w:ascii="Arial" w:hAnsi="Arial" w:eastAsia="Times New Roman" w:cs="Arial"/>
          <w:i/>
          <w:iCs/>
          <w:sz w:val="19"/>
          <w:szCs w:val="19"/>
          <w:lang w:val="en-GB" w:eastAsia="fr-FR"/>
        </w:rPr>
        <w:t>journey</w:t>
      </w:r>
      <w:r w:rsidRPr="00B4292D" w:rsidR="1AAA51D4">
        <w:rPr>
          <w:rFonts w:ascii="Arial" w:hAnsi="Arial" w:eastAsia="Times New Roman" w:cs="Arial"/>
          <w:sz w:val="19"/>
          <w:szCs w:val="19"/>
          <w:lang w:val="en-GB" w:eastAsia="fr-FR"/>
        </w:rPr>
        <w:t xml:space="preserve"> with a clear indication of the roles of the different actors </w:t>
      </w:r>
      <w:r w:rsidRPr="00B4292D" w:rsidR="1893022C">
        <w:rPr>
          <w:rFonts w:ascii="Arial" w:hAnsi="Arial" w:eastAsia="Times New Roman" w:cs="Arial"/>
          <w:sz w:val="19"/>
          <w:szCs w:val="19"/>
          <w:lang w:val="en-GB" w:eastAsia="fr-FR"/>
        </w:rPr>
        <w:t xml:space="preserve">through the entire </w:t>
      </w:r>
      <w:r w:rsidRPr="00B4292D" w:rsidR="1893022C">
        <w:rPr>
          <w:rFonts w:ascii="Arial" w:hAnsi="Arial" w:eastAsia="Times New Roman" w:cs="Arial"/>
          <w:i/>
          <w:iCs/>
          <w:sz w:val="19"/>
          <w:szCs w:val="19"/>
          <w:lang w:val="en-GB" w:eastAsia="fr-FR"/>
        </w:rPr>
        <w:t>journey</w:t>
      </w:r>
      <w:r w:rsidRPr="00B4292D" w:rsidR="4A524C72">
        <w:rPr>
          <w:rFonts w:ascii="Arial" w:hAnsi="Arial" w:eastAsia="Times New Roman" w:cs="Arial"/>
          <w:sz w:val="19"/>
          <w:szCs w:val="19"/>
          <w:lang w:val="en-GB" w:eastAsia="fr-FR"/>
        </w:rPr>
        <w:t xml:space="preserve"> (e.g. watering or feeding)</w:t>
      </w:r>
      <w:r w:rsidRPr="00B4292D" w:rsidR="3B7808CD">
        <w:rPr>
          <w:rFonts w:ascii="Arial" w:hAnsi="Arial" w:eastAsia="Times New Roman" w:cs="Arial"/>
          <w:sz w:val="19"/>
          <w:szCs w:val="19"/>
          <w:lang w:val="en-GB" w:eastAsia="fr-FR"/>
        </w:rPr>
        <w:t>.</w:t>
      </w:r>
    </w:p>
    <w:p w:rsidRPr="00FA320E" w:rsidR="000132A2" w:rsidP="006C1993" w:rsidRDefault="00E93D59" w14:paraId="436E212B" w14:textId="50FB5A06">
      <w:pPr>
        <w:pStyle w:val="Sansinterligne"/>
        <w:numPr>
          <w:ilvl w:val="0"/>
          <w:numId w:val="175"/>
        </w:numPr>
        <w:adjustRightInd w:val="0"/>
        <w:snapToGrid w:val="0"/>
        <w:spacing w:after="240"/>
        <w:jc w:val="both"/>
        <w:rPr>
          <w:rFonts w:ascii="Arial" w:hAnsi="Arial" w:eastAsia="Times New Roman" w:cs="Arial"/>
          <w:sz w:val="19"/>
          <w:szCs w:val="19"/>
          <w:u w:val="single"/>
          <w:lang w:val="en-GB" w:eastAsia="fr-FR"/>
        </w:rPr>
      </w:pPr>
      <w:r w:rsidRPr="00FA320E">
        <w:rPr>
          <w:rFonts w:ascii="Arial" w:hAnsi="Arial" w:eastAsia="Times New Roman" w:cs="Arial"/>
          <w:sz w:val="19"/>
          <w:szCs w:val="19"/>
          <w:u w:val="single"/>
          <w:lang w:val="en-GB" w:eastAsia="fr-FR"/>
        </w:rPr>
        <w:t>F</w:t>
      </w:r>
      <w:r w:rsidRPr="00FA320E" w:rsidR="00D342B8">
        <w:rPr>
          <w:rFonts w:ascii="Arial" w:hAnsi="Arial" w:eastAsia="Times New Roman" w:cs="Arial"/>
          <w:sz w:val="19"/>
          <w:szCs w:val="19"/>
          <w:u w:val="single"/>
          <w:lang w:val="en-GB" w:eastAsia="fr-FR"/>
        </w:rPr>
        <w:t>arm</w:t>
      </w:r>
      <w:r w:rsidRPr="00FA320E" w:rsidR="00B17159">
        <w:rPr>
          <w:rFonts w:ascii="Arial" w:hAnsi="Arial" w:eastAsia="Times New Roman" w:cs="Arial"/>
          <w:sz w:val="19"/>
          <w:szCs w:val="19"/>
          <w:u w:val="single"/>
          <w:lang w:val="en-GB" w:eastAsia="fr-FR"/>
        </w:rPr>
        <w:t xml:space="preserve"> or </w:t>
      </w:r>
      <w:r w:rsidRPr="00FA320E" w:rsidR="006D117A">
        <w:rPr>
          <w:rFonts w:ascii="Arial" w:hAnsi="Arial" w:eastAsia="Times New Roman" w:cs="Arial"/>
          <w:sz w:val="19"/>
          <w:szCs w:val="19"/>
          <w:u w:val="single"/>
          <w:lang w:val="en-GB" w:eastAsia="fr-FR"/>
        </w:rPr>
        <w:t>other animal facility</w:t>
      </w:r>
      <w:r w:rsidRPr="00FA320E" w:rsidR="00D342B8">
        <w:rPr>
          <w:rFonts w:ascii="Arial" w:hAnsi="Arial" w:eastAsia="Times New Roman" w:cs="Arial"/>
          <w:sz w:val="19"/>
          <w:szCs w:val="19"/>
          <w:u w:val="single"/>
          <w:lang w:val="en-GB" w:eastAsia="fr-FR"/>
        </w:rPr>
        <w:t xml:space="preserve"> </w:t>
      </w:r>
      <w:r w:rsidRPr="00FA320E" w:rsidR="00063E81">
        <w:rPr>
          <w:rFonts w:ascii="Arial" w:hAnsi="Arial" w:eastAsia="Times New Roman" w:cs="Arial"/>
          <w:sz w:val="19"/>
          <w:szCs w:val="19"/>
          <w:u w:val="single"/>
          <w:lang w:val="en-GB" w:eastAsia="fr-FR"/>
        </w:rPr>
        <w:t>managers</w:t>
      </w:r>
    </w:p>
    <w:p w:rsidRPr="00B4292D" w:rsidR="00D342B8" w:rsidP="003B7881" w:rsidRDefault="00D342B8" w14:paraId="47574CE1" w14:textId="758B376E">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B4292D" w:rsidR="00E93D59">
        <w:rPr>
          <w:rFonts w:ascii="Arial" w:hAnsi="Arial" w:eastAsia="Times New Roman" w:cs="Arial"/>
          <w:sz w:val="19"/>
          <w:szCs w:val="19"/>
          <w:lang w:val="en-GB" w:eastAsia="fr-FR"/>
        </w:rPr>
        <w:t>farm</w:t>
      </w:r>
      <w:r w:rsidRPr="00B4292D" w:rsidR="006D117A">
        <w:rPr>
          <w:rFonts w:ascii="Arial" w:hAnsi="Arial" w:eastAsia="Times New Roman" w:cs="Arial"/>
          <w:sz w:val="19"/>
          <w:szCs w:val="19"/>
          <w:lang w:val="en-GB" w:eastAsia="fr-FR"/>
        </w:rPr>
        <w:t xml:space="preserve"> or other animal facility</w:t>
      </w:r>
      <w:r w:rsidRPr="00B4292D" w:rsidR="003F0137">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managers </w:t>
      </w:r>
      <w:r w:rsidRPr="00B4292D" w:rsidR="00D331F1">
        <w:rPr>
          <w:rFonts w:ascii="Arial" w:hAnsi="Arial" w:eastAsia="Times New Roman" w:cs="Arial"/>
          <w:sz w:val="19"/>
          <w:szCs w:val="19"/>
          <w:lang w:val="en-GB" w:eastAsia="fr-FR"/>
        </w:rPr>
        <w:t xml:space="preserve">should be </w:t>
      </w:r>
      <w:r w:rsidRPr="00B4292D">
        <w:rPr>
          <w:rFonts w:ascii="Arial" w:hAnsi="Arial" w:eastAsia="Times New Roman" w:cs="Arial"/>
          <w:sz w:val="19"/>
          <w:szCs w:val="19"/>
          <w:lang w:val="en-GB" w:eastAsia="fr-FR"/>
        </w:rPr>
        <w:t>responsible for:</w:t>
      </w:r>
    </w:p>
    <w:p w:rsidRPr="00B4292D" w:rsidR="000314B7" w:rsidP="003B7881" w:rsidRDefault="03504E05" w14:paraId="5BD79E06" w14:textId="6F803A79">
      <w:pPr>
        <w:pStyle w:val="Sansinterligne"/>
        <w:numPr>
          <w:ilvl w:val="1"/>
          <w:numId w:val="27"/>
        </w:numPr>
        <w:spacing w:after="240"/>
        <w:ind w:left="426" w:hanging="426"/>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communication with the </w:t>
      </w:r>
      <w:r w:rsidRPr="00B4292D">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organiser when applicable;</w:t>
      </w:r>
    </w:p>
    <w:p w:rsidRPr="00B4292D" w:rsidR="00D342B8" w:rsidP="003B7881" w:rsidRDefault="00F03ACF" w14:paraId="0D37CF97" w14:textId="50E3FC2C">
      <w:pPr>
        <w:pStyle w:val="Sansinterligne"/>
        <w:numPr>
          <w:ilvl w:val="1"/>
          <w:numId w:val="27"/>
        </w:numPr>
        <w:spacing w:after="240"/>
        <w:ind w:left="426" w:hanging="426"/>
        <w:rPr>
          <w:rFonts w:ascii="Arial" w:hAnsi="Arial" w:eastAsia="Times New Roman" w:cs="Arial"/>
          <w:sz w:val="19"/>
          <w:szCs w:val="19"/>
          <w:lang w:val="en-GB" w:eastAsia="fr-FR"/>
        </w:rPr>
      </w:pPr>
      <w:bookmarkStart w:name="_Hlk197675313" w:id="7"/>
      <w:r w:rsidRPr="00B4292D">
        <w:rPr>
          <w:rFonts w:ascii="Arial" w:hAnsi="Arial" w:eastAsia="Times New Roman" w:cs="Arial"/>
          <w:sz w:val="19"/>
          <w:szCs w:val="19"/>
          <w:lang w:val="en-GB" w:eastAsia="fr-FR"/>
        </w:rPr>
        <w:t xml:space="preserve">assessing and advising on </w:t>
      </w:r>
      <w:r w:rsidRPr="00B4292D" w:rsidR="54FE525D">
        <w:rPr>
          <w:rFonts w:ascii="Arial" w:hAnsi="Arial" w:eastAsia="Times New Roman" w:cs="Arial"/>
          <w:sz w:val="19"/>
          <w:szCs w:val="19"/>
          <w:lang w:val="en-GB" w:eastAsia="fr-FR"/>
        </w:rPr>
        <w:t xml:space="preserve">the </w:t>
      </w:r>
      <w:r w:rsidRPr="00B4292D" w:rsidR="3FFADA29">
        <w:rPr>
          <w:rFonts w:ascii="Arial" w:hAnsi="Arial" w:eastAsia="Times New Roman" w:cs="Arial"/>
          <w:sz w:val="19"/>
          <w:szCs w:val="19"/>
          <w:lang w:val="en-GB" w:eastAsia="fr-FR"/>
        </w:rPr>
        <w:t xml:space="preserve">health, </w:t>
      </w:r>
      <w:r w:rsidRPr="00B4292D" w:rsidR="54FE525D">
        <w:rPr>
          <w:rFonts w:ascii="Arial" w:hAnsi="Arial" w:eastAsia="Times New Roman" w:cs="Arial"/>
          <w:sz w:val="19"/>
          <w:szCs w:val="19"/>
          <w:lang w:val="en-GB" w:eastAsia="fr-FR"/>
        </w:rPr>
        <w:t xml:space="preserve">welfare and fitness </w:t>
      </w:r>
      <w:r w:rsidRPr="00B4292D" w:rsidR="3FFADA29">
        <w:rPr>
          <w:rFonts w:ascii="Arial" w:hAnsi="Arial" w:eastAsia="Times New Roman" w:cs="Arial"/>
          <w:sz w:val="19"/>
          <w:szCs w:val="19"/>
          <w:lang w:val="en-GB" w:eastAsia="fr-FR"/>
        </w:rPr>
        <w:t>for tra</w:t>
      </w:r>
      <w:r w:rsidRPr="00B4292D" w:rsidR="5D2DBC26">
        <w:rPr>
          <w:rFonts w:ascii="Arial" w:hAnsi="Arial" w:eastAsia="Times New Roman" w:cs="Arial"/>
          <w:sz w:val="19"/>
          <w:szCs w:val="19"/>
          <w:lang w:val="en-GB" w:eastAsia="fr-FR"/>
        </w:rPr>
        <w:t>nsport</w:t>
      </w:r>
      <w:r w:rsidRPr="00B4292D" w:rsidR="3FFADA29">
        <w:rPr>
          <w:rFonts w:ascii="Arial" w:hAnsi="Arial" w:eastAsia="Times New Roman" w:cs="Arial"/>
          <w:sz w:val="19"/>
          <w:szCs w:val="19"/>
          <w:lang w:val="en-GB" w:eastAsia="fr-FR"/>
        </w:rPr>
        <w:t xml:space="preserve"> </w:t>
      </w:r>
      <w:r w:rsidRPr="00B4292D" w:rsidR="54FE525D">
        <w:rPr>
          <w:rFonts w:ascii="Arial" w:hAnsi="Arial" w:eastAsia="Times New Roman" w:cs="Arial"/>
          <w:sz w:val="19"/>
          <w:szCs w:val="19"/>
          <w:lang w:val="en-GB" w:eastAsia="fr-FR"/>
        </w:rPr>
        <w:t>of the animals</w:t>
      </w:r>
      <w:r w:rsidRPr="00B4292D" w:rsidR="4BABC77E">
        <w:rPr>
          <w:rFonts w:ascii="Arial" w:hAnsi="Arial" w:eastAsia="Times New Roman" w:cs="Arial"/>
          <w:sz w:val="19"/>
          <w:szCs w:val="19"/>
          <w:lang w:val="en-GB" w:eastAsia="fr-FR"/>
        </w:rPr>
        <w:t xml:space="preserve">, </w:t>
      </w:r>
      <w:r w:rsidRPr="00B4292D" w:rsidR="3558FE85">
        <w:rPr>
          <w:rFonts w:ascii="Arial" w:hAnsi="Arial" w:eastAsia="Times New Roman" w:cs="Arial"/>
          <w:sz w:val="19"/>
          <w:szCs w:val="19"/>
          <w:lang w:val="en-GB" w:eastAsia="fr-FR"/>
        </w:rPr>
        <w:t xml:space="preserve">and </w:t>
      </w:r>
      <w:r w:rsidRPr="00B4292D" w:rsidR="0B664AE7">
        <w:rPr>
          <w:rFonts w:ascii="Arial" w:hAnsi="Arial" w:eastAsia="Times New Roman" w:cs="Arial"/>
          <w:sz w:val="19"/>
          <w:szCs w:val="19"/>
          <w:lang w:val="en-GB" w:eastAsia="fr-FR"/>
        </w:rPr>
        <w:t>segregation of animals in</w:t>
      </w:r>
      <w:r w:rsidRPr="00B4292D" w:rsidR="2C3AC609">
        <w:rPr>
          <w:rFonts w:ascii="Arial" w:hAnsi="Arial" w:eastAsia="Times New Roman" w:cs="Arial"/>
          <w:sz w:val="19"/>
          <w:szCs w:val="19"/>
          <w:lang w:val="en-GB" w:eastAsia="fr-FR"/>
        </w:rPr>
        <w:t>to</w:t>
      </w:r>
      <w:r w:rsidRPr="00B4292D" w:rsidR="0B664AE7">
        <w:rPr>
          <w:rFonts w:ascii="Arial" w:hAnsi="Arial" w:eastAsia="Times New Roman" w:cs="Arial"/>
          <w:sz w:val="19"/>
          <w:szCs w:val="19"/>
          <w:lang w:val="en-GB" w:eastAsia="fr-FR"/>
        </w:rPr>
        <w:t xml:space="preserve"> compatible groups</w:t>
      </w:r>
      <w:r w:rsidRPr="00B4292D" w:rsidR="54FE525D">
        <w:rPr>
          <w:rFonts w:ascii="Arial" w:hAnsi="Arial" w:eastAsia="Times New Roman" w:cs="Arial"/>
          <w:sz w:val="19"/>
          <w:szCs w:val="19"/>
          <w:lang w:val="en-GB" w:eastAsia="fr-FR"/>
        </w:rPr>
        <w:t xml:space="preserve"> </w:t>
      </w:r>
      <w:r w:rsidRPr="00B4292D" w:rsidR="6AF3C7A6">
        <w:rPr>
          <w:rFonts w:ascii="Arial" w:hAnsi="Arial" w:eastAsia="Times New Roman" w:cs="Arial"/>
          <w:sz w:val="19"/>
          <w:szCs w:val="19"/>
          <w:lang w:val="en-GB" w:eastAsia="fr-FR"/>
        </w:rPr>
        <w:t xml:space="preserve">in preparation </w:t>
      </w:r>
      <w:r w:rsidRPr="00B4292D" w:rsidR="54FE525D">
        <w:rPr>
          <w:rFonts w:ascii="Arial" w:hAnsi="Arial" w:eastAsia="Times New Roman" w:cs="Arial"/>
          <w:sz w:val="19"/>
          <w:szCs w:val="19"/>
          <w:lang w:val="en-GB" w:eastAsia="fr-FR"/>
        </w:rPr>
        <w:t xml:space="preserve">for the </w:t>
      </w:r>
      <w:r w:rsidRPr="00B4292D" w:rsidR="54FE525D">
        <w:rPr>
          <w:rFonts w:ascii="Arial" w:hAnsi="Arial" w:eastAsia="Times New Roman" w:cs="Arial"/>
          <w:i/>
          <w:iCs/>
          <w:sz w:val="19"/>
          <w:szCs w:val="19"/>
          <w:lang w:val="en-GB" w:eastAsia="fr-FR"/>
        </w:rPr>
        <w:t>journey</w:t>
      </w:r>
      <w:r w:rsidRPr="00B4292D" w:rsidR="54FE525D">
        <w:rPr>
          <w:rFonts w:ascii="Arial" w:hAnsi="Arial" w:eastAsia="Times New Roman" w:cs="Arial"/>
          <w:sz w:val="19"/>
          <w:szCs w:val="19"/>
          <w:lang w:val="en-GB" w:eastAsia="fr-FR"/>
        </w:rPr>
        <w:t>;</w:t>
      </w:r>
    </w:p>
    <w:bookmarkEnd w:id="7"/>
    <w:p w:rsidRPr="00B4292D" w:rsidR="00D342B8" w:rsidP="003B7881" w:rsidRDefault="72E77A25" w14:paraId="3C4D8B11" w14:textId="77777777">
      <w:pPr>
        <w:pStyle w:val="Sansinterligne"/>
        <w:numPr>
          <w:ilvl w:val="1"/>
          <w:numId w:val="27"/>
        </w:numPr>
        <w:spacing w:after="240"/>
        <w:ind w:left="426" w:hanging="426"/>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compliance with any required veterinary or other certification;</w:t>
      </w:r>
    </w:p>
    <w:p w:rsidRPr="00B4292D" w:rsidR="00D342B8" w:rsidP="003B7881" w:rsidRDefault="72E77A25" w14:paraId="060B5EF9" w14:textId="3B83E2E5">
      <w:pPr>
        <w:pStyle w:val="Sansinterligne"/>
        <w:numPr>
          <w:ilvl w:val="1"/>
          <w:numId w:val="27"/>
        </w:numPr>
        <w:spacing w:after="240"/>
        <w:ind w:left="426" w:hanging="426"/>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presence of an </w:t>
      </w:r>
      <w:r w:rsidRPr="00B4292D" w:rsidR="4FC5EA2D">
        <w:rPr>
          <w:rFonts w:ascii="Arial" w:hAnsi="Arial" w:eastAsia="Times New Roman" w:cs="Arial"/>
          <w:sz w:val="19"/>
          <w:szCs w:val="19"/>
          <w:lang w:val="en-GB" w:eastAsia="fr-FR"/>
        </w:rPr>
        <w:t xml:space="preserve">adequate number </w:t>
      </w:r>
      <w:r w:rsidRPr="00B4292D" w:rsidR="320FE9D8">
        <w:rPr>
          <w:rFonts w:ascii="Arial" w:hAnsi="Arial" w:eastAsia="Times New Roman" w:cs="Arial"/>
          <w:sz w:val="19"/>
          <w:szCs w:val="19"/>
          <w:lang w:val="en-GB" w:eastAsia="fr-FR"/>
        </w:rPr>
        <w:t>of</w:t>
      </w:r>
      <w:r w:rsidRPr="00B4292D" w:rsidR="008C2FF4">
        <w:rPr>
          <w:rFonts w:ascii="Arial" w:hAnsi="Arial" w:eastAsia="Times New Roman" w:cs="Arial"/>
          <w:sz w:val="19"/>
          <w:szCs w:val="19"/>
          <w:lang w:val="en-GB" w:eastAsia="fr-FR"/>
        </w:rPr>
        <w:t xml:space="preserve"> </w:t>
      </w:r>
      <w:r w:rsidRPr="00B4292D" w:rsidR="0A122143">
        <w:rPr>
          <w:rFonts w:ascii="Arial" w:hAnsi="Arial" w:eastAsia="Times New Roman" w:cs="Arial"/>
          <w:sz w:val="19"/>
          <w:szCs w:val="19"/>
          <w:lang w:val="en-GB" w:eastAsia="fr-FR"/>
        </w:rPr>
        <w:t xml:space="preserve">competent </w:t>
      </w:r>
      <w:r w:rsidRPr="00B4292D">
        <w:rPr>
          <w:rFonts w:ascii="Arial" w:hAnsi="Arial" w:eastAsia="Times New Roman" w:cs="Arial"/>
          <w:i/>
          <w:iCs/>
          <w:sz w:val="19"/>
          <w:szCs w:val="19"/>
          <w:lang w:val="en-GB" w:eastAsia="fr-FR"/>
        </w:rPr>
        <w:t>animal handler</w:t>
      </w:r>
      <w:r w:rsidRPr="00B4292D" w:rsidR="7174D65E">
        <w:rPr>
          <w:rFonts w:ascii="Arial" w:hAnsi="Arial" w:eastAsia="Times New Roman" w:cs="Arial"/>
          <w:i/>
          <w:iCs/>
          <w:sz w:val="19"/>
          <w:szCs w:val="19"/>
          <w:lang w:val="en-GB" w:eastAsia="fr-FR"/>
        </w:rPr>
        <w:t>s</w:t>
      </w:r>
      <w:r w:rsidRPr="00B4292D" w:rsidR="00801CE1">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for the species being transported during the </w:t>
      </w:r>
      <w:r w:rsidRPr="00B4292D" w:rsidR="3408CAE0">
        <w:rPr>
          <w:rFonts w:ascii="Arial" w:hAnsi="Arial" w:eastAsia="Times New Roman" w:cs="Arial"/>
          <w:sz w:val="19"/>
          <w:szCs w:val="19"/>
          <w:lang w:val="en-GB" w:eastAsia="fr-FR"/>
        </w:rPr>
        <w:t>loading and</w:t>
      </w:r>
      <w:r w:rsidRPr="00B4292D" w:rsidR="43A1DF14">
        <w:rPr>
          <w:rFonts w:ascii="Arial" w:hAnsi="Arial" w:eastAsia="Times New Roman" w:cs="Arial"/>
          <w:sz w:val="19"/>
          <w:szCs w:val="19"/>
          <w:lang w:val="en-GB" w:eastAsia="fr-FR"/>
        </w:rPr>
        <w:t>/or</w:t>
      </w:r>
      <w:r w:rsidRPr="00B4292D" w:rsidR="3408CAE0">
        <w:rPr>
          <w:rFonts w:ascii="Arial" w:hAnsi="Arial" w:eastAsia="Times New Roman" w:cs="Arial"/>
          <w:sz w:val="19"/>
          <w:szCs w:val="19"/>
          <w:lang w:val="en-GB" w:eastAsia="fr-FR"/>
        </w:rPr>
        <w:t xml:space="preserve"> unloading</w:t>
      </w:r>
      <w:r w:rsidRPr="00B4292D" w:rsidR="00D331F1">
        <w:rPr>
          <w:rFonts w:ascii="Arial" w:hAnsi="Arial" w:eastAsia="Times New Roman" w:cs="Arial"/>
          <w:sz w:val="19"/>
          <w:szCs w:val="19"/>
          <w:lang w:val="en-GB" w:eastAsia="fr-FR"/>
        </w:rPr>
        <w:t>, including catchers for poultry and rabbits</w:t>
      </w:r>
      <w:r w:rsidRPr="00B4292D">
        <w:rPr>
          <w:rFonts w:ascii="Arial" w:hAnsi="Arial" w:eastAsia="Times New Roman" w:cs="Arial"/>
          <w:sz w:val="19"/>
          <w:szCs w:val="19"/>
          <w:lang w:val="en-GB" w:eastAsia="fr-FR"/>
        </w:rPr>
        <w:t xml:space="preserve">; </w:t>
      </w:r>
    </w:p>
    <w:p w:rsidRPr="00B4292D" w:rsidR="000314B7" w:rsidP="003B7881" w:rsidRDefault="5600E16B" w14:paraId="42362E28" w14:textId="28FBD461">
      <w:pPr>
        <w:pStyle w:val="Sansinterligne"/>
        <w:numPr>
          <w:ilvl w:val="1"/>
          <w:numId w:val="27"/>
        </w:numPr>
        <w:spacing w:after="240"/>
        <w:ind w:left="426" w:hanging="426"/>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that</w:t>
      </w:r>
      <w:r w:rsidRPr="00B4292D" w:rsidR="75CD529D">
        <w:rPr>
          <w:rFonts w:ascii="Arial" w:hAnsi="Arial" w:eastAsia="Times New Roman" w:cs="Arial"/>
          <w:sz w:val="19"/>
          <w:szCs w:val="19"/>
          <w:lang w:val="en-GB" w:eastAsia="fr-FR"/>
        </w:rPr>
        <w:t xml:space="preserve"> loading</w:t>
      </w:r>
      <w:r w:rsidRPr="00B4292D">
        <w:rPr>
          <w:rFonts w:ascii="Arial" w:hAnsi="Arial" w:eastAsia="Times New Roman" w:cs="Arial"/>
          <w:sz w:val="19"/>
          <w:szCs w:val="19"/>
          <w:lang w:val="en-GB" w:eastAsia="fr-FR"/>
        </w:rPr>
        <w:t xml:space="preserve"> </w:t>
      </w:r>
      <w:r w:rsidRPr="00B4292D" w:rsidR="5A5EF94D">
        <w:rPr>
          <w:rFonts w:ascii="Arial" w:hAnsi="Arial" w:eastAsia="Times New Roman" w:cs="Arial"/>
          <w:sz w:val="19"/>
          <w:szCs w:val="19"/>
          <w:lang w:val="en-GB" w:eastAsia="fr-FR"/>
        </w:rPr>
        <w:t xml:space="preserve">and unloading </w:t>
      </w:r>
      <w:r w:rsidRPr="00B4292D" w:rsidR="75CD529D">
        <w:rPr>
          <w:rFonts w:ascii="Arial" w:hAnsi="Arial" w:eastAsia="Times New Roman" w:cs="Arial"/>
          <w:sz w:val="19"/>
          <w:szCs w:val="19"/>
          <w:lang w:val="en-GB" w:eastAsia="fr-FR"/>
        </w:rPr>
        <w:t>facilities are well maintained and appropriate for the species</w:t>
      </w:r>
      <w:r w:rsidRPr="00B4292D" w:rsidR="01615F62">
        <w:rPr>
          <w:rFonts w:ascii="Arial" w:hAnsi="Arial" w:eastAsia="Times New Roman" w:cs="Arial"/>
          <w:sz w:val="19"/>
          <w:szCs w:val="19"/>
          <w:lang w:val="en-GB" w:eastAsia="fr-FR"/>
        </w:rPr>
        <w:t>;</w:t>
      </w:r>
    </w:p>
    <w:p w:rsidRPr="00B4292D" w:rsidR="00D342B8" w:rsidP="003B7881" w:rsidRDefault="7A147D35" w14:paraId="1513E10C" w14:textId="3A4EA448">
      <w:pPr>
        <w:pStyle w:val="Sansinterligne"/>
        <w:numPr>
          <w:ilvl w:val="1"/>
          <w:numId w:val="27"/>
        </w:numPr>
        <w:spacing w:after="240"/>
        <w:ind w:left="426" w:hanging="426"/>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that</w:t>
      </w:r>
      <w:r w:rsidRPr="00B4292D" w:rsidR="03504E05">
        <w:rPr>
          <w:rFonts w:ascii="Arial" w:hAnsi="Arial" w:eastAsia="Times New Roman" w:cs="Arial"/>
          <w:sz w:val="19"/>
          <w:szCs w:val="19"/>
          <w:lang w:val="en-GB" w:eastAsia="fr-FR"/>
        </w:rPr>
        <w:t xml:space="preserve"> the appropriate equipment</w:t>
      </w:r>
      <w:r w:rsidRPr="00B4292D" w:rsidR="18AADE48">
        <w:rPr>
          <w:rFonts w:ascii="Arial" w:hAnsi="Arial" w:eastAsia="Times New Roman" w:cs="Arial"/>
          <w:sz w:val="19"/>
          <w:szCs w:val="19"/>
          <w:lang w:val="en-GB" w:eastAsia="fr-FR"/>
        </w:rPr>
        <w:t>, emergency procedures</w:t>
      </w:r>
      <w:r w:rsidRPr="00B4292D" w:rsidR="41353471">
        <w:rPr>
          <w:rFonts w:ascii="Arial" w:hAnsi="Arial" w:eastAsia="Times New Roman" w:cs="Arial"/>
          <w:sz w:val="19"/>
          <w:szCs w:val="19"/>
          <w:lang w:val="en-GB" w:eastAsia="fr-FR"/>
        </w:rPr>
        <w:t>,</w:t>
      </w:r>
      <w:r w:rsidRPr="00B4292D" w:rsidR="006F2CD0">
        <w:rPr>
          <w:rFonts w:ascii="Arial" w:hAnsi="Arial" w:eastAsia="Times New Roman" w:cs="Arial"/>
          <w:sz w:val="19"/>
          <w:szCs w:val="19"/>
          <w:lang w:val="en-GB" w:eastAsia="fr-FR"/>
        </w:rPr>
        <w:t xml:space="preserve"> necessary veterinary care</w:t>
      </w:r>
      <w:r w:rsidRPr="00B4292D" w:rsidR="594E4685">
        <w:rPr>
          <w:rFonts w:ascii="Arial" w:hAnsi="Arial" w:eastAsia="Times New Roman" w:cs="Arial"/>
          <w:sz w:val="19"/>
          <w:szCs w:val="19"/>
          <w:lang w:val="en-GB" w:eastAsia="fr-FR"/>
        </w:rPr>
        <w:t xml:space="preserve"> and veterinary assistance</w:t>
      </w:r>
      <w:r w:rsidRPr="00B4292D" w:rsidR="331E0B92">
        <w:rPr>
          <w:rFonts w:ascii="Arial" w:hAnsi="Arial" w:eastAsia="Times New Roman" w:cs="Arial"/>
          <w:sz w:val="19"/>
          <w:szCs w:val="19"/>
          <w:lang w:val="en-GB" w:eastAsia="fr-FR"/>
        </w:rPr>
        <w:t xml:space="preserve"> </w:t>
      </w:r>
      <w:r w:rsidRPr="00B4292D" w:rsidR="594E4685">
        <w:rPr>
          <w:rFonts w:ascii="Arial" w:hAnsi="Arial" w:eastAsia="Times New Roman" w:cs="Arial"/>
          <w:sz w:val="19"/>
          <w:szCs w:val="19"/>
          <w:lang w:val="en-GB" w:eastAsia="fr-FR"/>
        </w:rPr>
        <w:t xml:space="preserve">as appropriate for the species and the </w:t>
      </w:r>
      <w:r w:rsidRPr="00B4292D" w:rsidR="594E4685">
        <w:rPr>
          <w:rFonts w:ascii="Arial" w:hAnsi="Arial" w:eastAsia="Times New Roman" w:cs="Arial"/>
          <w:i/>
          <w:iCs/>
          <w:sz w:val="19"/>
          <w:szCs w:val="19"/>
          <w:lang w:val="en-GB" w:eastAsia="fr-FR"/>
        </w:rPr>
        <w:t>journey</w:t>
      </w:r>
      <w:r w:rsidRPr="00B4292D" w:rsidR="594E4685">
        <w:rPr>
          <w:rFonts w:ascii="Arial" w:hAnsi="Arial" w:eastAsia="Times New Roman" w:cs="Arial"/>
          <w:sz w:val="19"/>
          <w:szCs w:val="19"/>
          <w:lang w:val="en-GB" w:eastAsia="fr-FR"/>
        </w:rPr>
        <w:t>.</w:t>
      </w:r>
    </w:p>
    <w:p w:rsidRPr="00FA320E" w:rsidR="00BF5BA6" w:rsidP="006C1993" w:rsidRDefault="6D4DC4EF" w14:paraId="74EE95F3" w14:textId="3C2EB2AF">
      <w:pPr>
        <w:pStyle w:val="Sansinterligne"/>
        <w:numPr>
          <w:ilvl w:val="0"/>
          <w:numId w:val="175"/>
        </w:numPr>
        <w:adjustRightInd w:val="0"/>
        <w:snapToGrid w:val="0"/>
        <w:spacing w:after="240"/>
        <w:jc w:val="both"/>
        <w:rPr>
          <w:rFonts w:ascii="Arial" w:hAnsi="Arial" w:eastAsia="Times New Roman" w:cs="Arial"/>
          <w:sz w:val="19"/>
          <w:szCs w:val="19"/>
          <w:u w:val="single"/>
          <w:lang w:val="en-GB" w:eastAsia="fr-FR"/>
        </w:rPr>
      </w:pPr>
      <w:r w:rsidRPr="00FA320E">
        <w:rPr>
          <w:rFonts w:ascii="Arial" w:hAnsi="Arial" w:eastAsia="Times New Roman" w:cs="Arial"/>
          <w:sz w:val="19"/>
          <w:szCs w:val="19"/>
          <w:u w:val="single"/>
          <w:lang w:val="en-GB" w:eastAsia="fr-FR"/>
        </w:rPr>
        <w:t>Animal handlers</w:t>
      </w:r>
      <w:r w:rsidRPr="00FA320E" w:rsidR="5DEE6122">
        <w:rPr>
          <w:rFonts w:ascii="Arial" w:hAnsi="Arial" w:eastAsia="Times New Roman" w:cs="Arial"/>
          <w:sz w:val="19"/>
          <w:szCs w:val="19"/>
          <w:u w:val="single"/>
          <w:lang w:val="en-GB" w:eastAsia="fr-FR"/>
        </w:rPr>
        <w:t xml:space="preserve"> </w:t>
      </w:r>
    </w:p>
    <w:p w:rsidRPr="00B4292D" w:rsidR="000314B7" w:rsidP="003B7881" w:rsidRDefault="000314B7" w14:paraId="3B56C311" w14:textId="76013E70">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i/>
          <w:iCs/>
          <w:sz w:val="19"/>
          <w:szCs w:val="19"/>
          <w:lang w:val="en-GB" w:eastAsia="fr-FR"/>
        </w:rPr>
        <w:t>Animal handlers</w:t>
      </w:r>
      <w:r w:rsidRPr="00B4292D">
        <w:rPr>
          <w:rFonts w:ascii="Arial" w:hAnsi="Arial" w:eastAsia="Times New Roman" w:cs="Arial"/>
          <w:sz w:val="19"/>
          <w:szCs w:val="19"/>
          <w:lang w:val="en-GB" w:eastAsia="fr-FR"/>
        </w:rPr>
        <w:t xml:space="preserve"> </w:t>
      </w:r>
      <w:r w:rsidRPr="00B4292D" w:rsidR="00557873">
        <w:rPr>
          <w:rFonts w:ascii="Arial" w:hAnsi="Arial" w:eastAsia="Times New Roman" w:cs="Arial"/>
          <w:sz w:val="19"/>
          <w:szCs w:val="19"/>
          <w:lang w:val="en-GB" w:eastAsia="fr-FR"/>
        </w:rPr>
        <w:t xml:space="preserve">should be </w:t>
      </w:r>
      <w:r w:rsidRPr="00B4292D">
        <w:rPr>
          <w:rFonts w:ascii="Arial" w:hAnsi="Arial" w:eastAsia="Times New Roman" w:cs="Arial"/>
          <w:sz w:val="19"/>
          <w:szCs w:val="19"/>
          <w:lang w:val="en-GB" w:eastAsia="fr-FR"/>
        </w:rPr>
        <w:t>responsible for:</w:t>
      </w:r>
    </w:p>
    <w:p w:rsidRPr="00B4292D" w:rsidR="000314B7" w:rsidP="003B7881" w:rsidRDefault="2206D904" w14:paraId="0B65574D" w14:textId="2D0F69D5">
      <w:pPr>
        <w:pStyle w:val="Sansinterligne"/>
        <w:numPr>
          <w:ilvl w:val="1"/>
          <w:numId w:val="28"/>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B4292D" w:rsidR="36B4A03E">
        <w:rPr>
          <w:rFonts w:ascii="Arial" w:hAnsi="Arial" w:eastAsia="Times New Roman" w:cs="Arial"/>
          <w:sz w:val="19"/>
          <w:szCs w:val="19"/>
          <w:lang w:val="en-GB" w:eastAsia="fr-FR"/>
        </w:rPr>
        <w:t>welfare of the animals while in their</w:t>
      </w:r>
      <w:r w:rsidRPr="00B4292D">
        <w:rPr>
          <w:rFonts w:ascii="Arial" w:hAnsi="Arial" w:eastAsia="Times New Roman" w:cs="Arial"/>
          <w:sz w:val="19"/>
          <w:szCs w:val="19"/>
          <w:lang w:val="en-GB" w:eastAsia="fr-FR"/>
        </w:rPr>
        <w:t xml:space="preserve"> care </w:t>
      </w:r>
      <w:r w:rsidRPr="00B4292D" w:rsidR="31015867">
        <w:rPr>
          <w:rFonts w:ascii="Arial" w:hAnsi="Arial" w:eastAsia="Times New Roman" w:cs="Arial"/>
          <w:sz w:val="19"/>
          <w:szCs w:val="19"/>
          <w:lang w:val="en-GB" w:eastAsia="fr-FR"/>
        </w:rPr>
        <w:t>during</w:t>
      </w:r>
      <w:r w:rsidRPr="00B4292D" w:rsidR="36B4A03E">
        <w:rPr>
          <w:rFonts w:ascii="Arial" w:hAnsi="Arial" w:eastAsia="Times New Roman" w:cs="Arial"/>
          <w:sz w:val="19"/>
          <w:szCs w:val="19"/>
          <w:lang w:val="en-GB" w:eastAsia="fr-FR"/>
        </w:rPr>
        <w:t xml:space="preserve"> </w:t>
      </w:r>
      <w:r w:rsidRPr="00B4292D" w:rsidR="76618A27">
        <w:rPr>
          <w:rFonts w:ascii="Arial" w:hAnsi="Arial" w:eastAsia="Times New Roman" w:cs="Arial"/>
          <w:sz w:val="19"/>
          <w:szCs w:val="19"/>
          <w:lang w:val="en-GB" w:eastAsia="fr-FR"/>
        </w:rPr>
        <w:t>transport</w:t>
      </w:r>
      <w:r w:rsidRPr="00B4292D" w:rsidR="4A56C5A0">
        <w:rPr>
          <w:rFonts w:ascii="Arial" w:hAnsi="Arial" w:eastAsia="Times New Roman" w:cs="Arial"/>
          <w:sz w:val="19"/>
          <w:szCs w:val="19"/>
          <w:lang w:val="en-GB" w:eastAsia="fr-FR"/>
        </w:rPr>
        <w:t>;</w:t>
      </w:r>
    </w:p>
    <w:p w:rsidRPr="00B4292D" w:rsidR="00A02339" w:rsidP="003B7881" w:rsidRDefault="4A56C5A0" w14:paraId="0FA7D99C" w14:textId="69B199D3">
      <w:pPr>
        <w:pStyle w:val="Sansinterligne"/>
        <w:numPr>
          <w:ilvl w:val="1"/>
          <w:numId w:val="28"/>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appropriate handling </w:t>
      </w:r>
      <w:r w:rsidRPr="00B4292D" w:rsidR="1B29AF6C">
        <w:rPr>
          <w:rFonts w:ascii="Arial" w:hAnsi="Arial" w:eastAsia="Times New Roman" w:cs="Arial"/>
          <w:sz w:val="19"/>
          <w:szCs w:val="19"/>
          <w:lang w:val="en-GB" w:eastAsia="fr-FR"/>
        </w:rPr>
        <w:t xml:space="preserve">and care </w:t>
      </w:r>
      <w:r w:rsidRPr="00B4292D">
        <w:rPr>
          <w:rFonts w:ascii="Arial" w:hAnsi="Arial" w:eastAsia="Times New Roman" w:cs="Arial"/>
          <w:sz w:val="19"/>
          <w:szCs w:val="19"/>
          <w:lang w:val="en-GB" w:eastAsia="fr-FR"/>
        </w:rPr>
        <w:t>of the animals</w:t>
      </w:r>
      <w:r w:rsidRPr="00B4292D" w:rsidR="7B0BB348">
        <w:rPr>
          <w:rFonts w:ascii="Arial" w:hAnsi="Arial" w:eastAsia="Times New Roman" w:cs="Arial"/>
          <w:sz w:val="19"/>
          <w:szCs w:val="19"/>
          <w:lang w:val="en-GB" w:eastAsia="fr-FR"/>
        </w:rPr>
        <w:t xml:space="preserve"> during the </w:t>
      </w:r>
      <w:r w:rsidRPr="00B4292D" w:rsidR="7B0BB348">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w:t>
      </w:r>
    </w:p>
    <w:p w:rsidRPr="00B4292D" w:rsidR="00942B6F" w:rsidP="003B7881" w:rsidRDefault="00942B6F" w14:paraId="77EADBA5" w14:textId="70A33E20">
      <w:pPr>
        <w:pStyle w:val="Sansinterligne"/>
        <w:numPr>
          <w:ilvl w:val="1"/>
          <w:numId w:val="28"/>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tak</w:t>
      </w:r>
      <w:r w:rsidRPr="00B4292D" w:rsidR="15FAAF2D">
        <w:rPr>
          <w:rFonts w:ascii="Arial" w:hAnsi="Arial" w:eastAsia="Times New Roman" w:cs="Arial"/>
          <w:sz w:val="19"/>
          <w:szCs w:val="19"/>
          <w:lang w:val="en-GB" w:eastAsia="fr-FR"/>
        </w:rPr>
        <w:t>ing</w:t>
      </w:r>
      <w:r w:rsidRPr="00B4292D">
        <w:rPr>
          <w:rFonts w:ascii="Arial" w:hAnsi="Arial" w:eastAsia="Times New Roman" w:cs="Arial"/>
          <w:sz w:val="19"/>
          <w:szCs w:val="19"/>
          <w:lang w:val="en-GB" w:eastAsia="fr-FR"/>
        </w:rPr>
        <w:t xml:space="preserve"> prompt action</w:t>
      </w:r>
      <w:r w:rsidRPr="00B4292D" w:rsidR="004D05B2">
        <w:rPr>
          <w:rFonts w:ascii="Arial" w:hAnsi="Arial" w:eastAsia="Times New Roman" w:cs="Arial"/>
          <w:sz w:val="19"/>
          <w:szCs w:val="19"/>
          <w:lang w:val="en-GB" w:eastAsia="fr-FR"/>
        </w:rPr>
        <w:t xml:space="preserve"> </w:t>
      </w:r>
      <w:r w:rsidRPr="00B4292D" w:rsidR="00915130">
        <w:rPr>
          <w:rFonts w:ascii="Arial" w:hAnsi="Arial" w:eastAsia="Times New Roman" w:cs="Arial"/>
          <w:sz w:val="19"/>
          <w:szCs w:val="19"/>
          <w:lang w:val="en-GB" w:eastAsia="fr-FR"/>
        </w:rPr>
        <w:t>to address</w:t>
      </w:r>
      <w:r w:rsidRPr="00B4292D" w:rsidR="00151DA5">
        <w:rPr>
          <w:rFonts w:ascii="Arial" w:hAnsi="Arial" w:eastAsia="Times New Roman" w:cs="Arial"/>
          <w:sz w:val="19"/>
          <w:szCs w:val="19"/>
          <w:lang w:val="en-GB" w:eastAsia="fr-FR"/>
        </w:rPr>
        <w:t xml:space="preserve"> any potential</w:t>
      </w:r>
      <w:r w:rsidRPr="00B4292D" w:rsidR="00915130">
        <w:rPr>
          <w:rFonts w:ascii="Arial" w:hAnsi="Arial" w:eastAsia="Times New Roman" w:cs="Arial"/>
          <w:sz w:val="19"/>
          <w:szCs w:val="19"/>
          <w:lang w:val="en-GB" w:eastAsia="fr-FR"/>
        </w:rPr>
        <w:t xml:space="preserve"> </w:t>
      </w:r>
      <w:r w:rsidRPr="00FA320E" w:rsidR="00151DA5">
        <w:rPr>
          <w:rFonts w:ascii="Arial" w:hAnsi="Arial" w:eastAsia="Times New Roman" w:cs="Arial"/>
          <w:i/>
          <w:iCs/>
          <w:sz w:val="19"/>
          <w:szCs w:val="19"/>
          <w:lang w:val="en-GB" w:eastAsia="fr-FR"/>
        </w:rPr>
        <w:t>animal welfare</w:t>
      </w:r>
      <w:r w:rsidRPr="00B4292D" w:rsidR="00557873">
        <w:rPr>
          <w:rFonts w:ascii="Arial" w:hAnsi="Arial" w:eastAsia="Times New Roman" w:cs="Arial"/>
          <w:sz w:val="19"/>
          <w:szCs w:val="19"/>
          <w:lang w:val="en-GB" w:eastAsia="fr-FR"/>
        </w:rPr>
        <w:t xml:space="preserve"> or </w:t>
      </w:r>
      <w:r w:rsidRPr="00FA320E" w:rsidR="00557873">
        <w:rPr>
          <w:rFonts w:ascii="Arial" w:hAnsi="Arial" w:eastAsia="Times New Roman" w:cs="Arial"/>
          <w:i/>
          <w:iCs/>
          <w:sz w:val="19"/>
          <w:szCs w:val="19"/>
          <w:lang w:val="en-GB" w:eastAsia="fr-FR"/>
        </w:rPr>
        <w:t>animal health</w:t>
      </w:r>
      <w:r w:rsidRPr="00B4292D" w:rsidR="00151DA5">
        <w:rPr>
          <w:rFonts w:ascii="Arial" w:hAnsi="Arial" w:eastAsia="Times New Roman" w:cs="Arial"/>
          <w:sz w:val="19"/>
          <w:szCs w:val="19"/>
          <w:lang w:val="en-GB" w:eastAsia="fr-FR"/>
        </w:rPr>
        <w:t xml:space="preserve"> </w:t>
      </w:r>
      <w:r w:rsidRPr="00B4292D" w:rsidR="00782222">
        <w:rPr>
          <w:rFonts w:ascii="Arial" w:hAnsi="Arial" w:eastAsia="Times New Roman" w:cs="Arial"/>
          <w:sz w:val="19"/>
          <w:szCs w:val="19"/>
          <w:lang w:val="en-GB" w:eastAsia="fr-FR"/>
        </w:rPr>
        <w:t>issues</w:t>
      </w:r>
      <w:r w:rsidRPr="00B4292D" w:rsidR="00C462AA">
        <w:rPr>
          <w:rFonts w:ascii="Arial" w:hAnsi="Arial" w:eastAsia="Times New Roman" w:cs="Arial"/>
          <w:sz w:val="19"/>
          <w:szCs w:val="19"/>
          <w:lang w:val="en-GB" w:eastAsia="fr-FR"/>
        </w:rPr>
        <w:t>;</w:t>
      </w:r>
    </w:p>
    <w:p w:rsidRPr="00B4292D" w:rsidR="00C462AA" w:rsidP="003B7881" w:rsidRDefault="00BF653C" w14:paraId="01663ABE" w14:textId="4DA44661">
      <w:pPr>
        <w:pStyle w:val="Sansinterligne"/>
        <w:numPr>
          <w:ilvl w:val="1"/>
          <w:numId w:val="28"/>
        </w:numPr>
        <w:spacing w:after="240"/>
        <w:ind w:left="426" w:hanging="426"/>
        <w:jc w:val="both"/>
        <w:rPr>
          <w:rFonts w:ascii="Arial" w:hAnsi="Arial" w:eastAsia="Times New Roman" w:cs="Arial"/>
          <w:sz w:val="19"/>
          <w:szCs w:val="19"/>
          <w:lang w:val="en-GB" w:eastAsia="fr-FR"/>
        </w:rPr>
      </w:pPr>
      <w:r>
        <w:rPr>
          <w:rFonts w:ascii="Arial" w:hAnsi="Arial" w:eastAsia="Times New Roman" w:cs="Arial"/>
          <w:sz w:val="19"/>
          <w:szCs w:val="19"/>
          <w:lang w:val="en-GB" w:eastAsia="fr-FR"/>
        </w:rPr>
        <w:t>i</w:t>
      </w:r>
      <w:r w:rsidRPr="00B4292D" w:rsidR="003815D3">
        <w:rPr>
          <w:rFonts w:ascii="Arial" w:hAnsi="Arial" w:eastAsia="Times New Roman" w:cs="Arial"/>
          <w:sz w:val="19"/>
          <w:szCs w:val="19"/>
          <w:lang w:val="en-GB" w:eastAsia="fr-FR"/>
        </w:rPr>
        <w:t>dentifying animals that may unfit for transport and report concerns promptly</w:t>
      </w:r>
      <w:r w:rsidRPr="00B4292D" w:rsidR="55518C01">
        <w:rPr>
          <w:rFonts w:ascii="Arial" w:hAnsi="Arial" w:eastAsia="Times New Roman" w:cs="Arial"/>
          <w:sz w:val="19"/>
          <w:szCs w:val="19"/>
          <w:lang w:val="en-GB" w:eastAsia="fr-FR"/>
        </w:rPr>
        <w:t>.</w:t>
      </w:r>
    </w:p>
    <w:p w:rsidRPr="00FA320E" w:rsidR="00BF5BA6" w:rsidP="006C1993" w:rsidRDefault="69459A6E" w14:paraId="3FCFBCC4" w14:textId="3F94486A">
      <w:pPr>
        <w:pStyle w:val="Sansinterligne"/>
        <w:numPr>
          <w:ilvl w:val="0"/>
          <w:numId w:val="175"/>
        </w:numPr>
        <w:adjustRightInd w:val="0"/>
        <w:snapToGrid w:val="0"/>
        <w:spacing w:after="240"/>
        <w:jc w:val="both"/>
        <w:rPr>
          <w:rFonts w:ascii="Arial" w:hAnsi="Arial" w:eastAsia="Times New Roman" w:cs="Arial"/>
          <w:sz w:val="19"/>
          <w:szCs w:val="19"/>
          <w:u w:val="single"/>
          <w:lang w:val="en-GB" w:eastAsia="fr-FR"/>
        </w:rPr>
      </w:pPr>
      <w:r w:rsidRPr="00FA320E">
        <w:rPr>
          <w:rFonts w:ascii="Arial" w:hAnsi="Arial" w:eastAsia="Times New Roman" w:cs="Arial"/>
          <w:sz w:val="19"/>
          <w:szCs w:val="19"/>
          <w:u w:val="single"/>
          <w:lang w:val="en-GB" w:eastAsia="fr-FR"/>
        </w:rPr>
        <w:t>Manager</w:t>
      </w:r>
      <w:r w:rsidRPr="00FA320E" w:rsidR="237F9B45">
        <w:rPr>
          <w:rFonts w:ascii="Arial" w:hAnsi="Arial" w:eastAsia="Times New Roman" w:cs="Arial"/>
          <w:sz w:val="19"/>
          <w:szCs w:val="19"/>
          <w:u w:val="single"/>
          <w:lang w:val="en-GB" w:eastAsia="fr-FR"/>
        </w:rPr>
        <w:t>s</w:t>
      </w:r>
      <w:r w:rsidRPr="00FA320E">
        <w:rPr>
          <w:rFonts w:ascii="Arial" w:hAnsi="Arial" w:eastAsia="Times New Roman" w:cs="Arial"/>
          <w:sz w:val="19"/>
          <w:szCs w:val="19"/>
          <w:u w:val="single"/>
          <w:lang w:val="en-GB" w:eastAsia="fr-FR"/>
        </w:rPr>
        <w:t xml:space="preserve"> of </w:t>
      </w:r>
      <w:r w:rsidRPr="00FA320E" w:rsidR="3BF04299">
        <w:rPr>
          <w:rFonts w:ascii="Arial" w:hAnsi="Arial" w:eastAsia="Times New Roman" w:cs="Arial"/>
          <w:sz w:val="19"/>
          <w:szCs w:val="19"/>
          <w:u w:val="single"/>
          <w:lang w:val="en-GB" w:eastAsia="fr-FR"/>
        </w:rPr>
        <w:t>intermediary facilities</w:t>
      </w:r>
    </w:p>
    <w:p w:rsidRPr="00B4292D" w:rsidR="00AE6A7E" w:rsidP="003B7881" w:rsidRDefault="7E7A576F" w14:paraId="160A06BB" w14:textId="322CD340">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Managers of</w:t>
      </w:r>
      <w:r w:rsidRPr="00B4292D" w:rsidR="57D77505">
        <w:rPr>
          <w:rFonts w:ascii="Arial" w:hAnsi="Arial" w:eastAsia="Times New Roman" w:cs="Arial"/>
          <w:sz w:val="19"/>
          <w:szCs w:val="19"/>
          <w:lang w:val="en-GB" w:eastAsia="fr-FR"/>
        </w:rPr>
        <w:t xml:space="preserve"> intermediary</w:t>
      </w:r>
      <w:r w:rsidRPr="00B4292D">
        <w:rPr>
          <w:rFonts w:ascii="Arial" w:hAnsi="Arial" w:eastAsia="Times New Roman" w:cs="Arial"/>
          <w:sz w:val="19"/>
          <w:szCs w:val="19"/>
          <w:lang w:val="en-GB" w:eastAsia="fr-FR"/>
        </w:rPr>
        <w:t xml:space="preserve"> facilities</w:t>
      </w:r>
      <w:r w:rsidRPr="00B4292D" w:rsidR="7B6CE4EC">
        <w:rPr>
          <w:rFonts w:ascii="Arial" w:hAnsi="Arial" w:cs="Arial"/>
          <w:sz w:val="19"/>
          <w:szCs w:val="19"/>
          <w:lang w:val="en-GB"/>
        </w:rPr>
        <w:t xml:space="preserve"> </w:t>
      </w:r>
      <w:r w:rsidRPr="00B4292D" w:rsidR="1B272236">
        <w:rPr>
          <w:rFonts w:ascii="Arial" w:hAnsi="Arial" w:cs="Arial"/>
          <w:sz w:val="19"/>
          <w:szCs w:val="19"/>
          <w:lang w:val="en-GB"/>
        </w:rPr>
        <w:t>(</w:t>
      </w:r>
      <w:r w:rsidRPr="00B4292D" w:rsidR="7B6CE4EC">
        <w:rPr>
          <w:rFonts w:ascii="Arial" w:hAnsi="Arial" w:eastAsia="Times New Roman" w:cs="Arial"/>
          <w:sz w:val="19"/>
          <w:szCs w:val="19"/>
          <w:lang w:val="en-GB" w:eastAsia="fr-FR"/>
        </w:rPr>
        <w:t>facilit</w:t>
      </w:r>
      <w:r w:rsidRPr="00B4292D" w:rsidR="275F8CA8">
        <w:rPr>
          <w:rFonts w:ascii="Arial" w:hAnsi="Arial" w:eastAsia="Times New Roman" w:cs="Arial"/>
          <w:sz w:val="19"/>
          <w:szCs w:val="19"/>
          <w:lang w:val="en-GB" w:eastAsia="fr-FR"/>
        </w:rPr>
        <w:t>ies</w:t>
      </w:r>
      <w:r w:rsidRPr="00B4292D" w:rsidR="7B6CE4EC">
        <w:rPr>
          <w:rFonts w:ascii="Arial" w:hAnsi="Arial" w:eastAsia="Times New Roman" w:cs="Arial"/>
          <w:sz w:val="19"/>
          <w:szCs w:val="19"/>
          <w:lang w:val="en-GB" w:eastAsia="fr-FR"/>
        </w:rPr>
        <w:t xml:space="preserve"> that temporarily house animals during a </w:t>
      </w:r>
      <w:r w:rsidRPr="00B4292D" w:rsidR="0089427D">
        <w:rPr>
          <w:rFonts w:ascii="Arial" w:hAnsi="Arial" w:eastAsia="Times New Roman" w:cs="Arial"/>
          <w:i/>
          <w:iCs/>
          <w:sz w:val="19"/>
          <w:szCs w:val="19"/>
          <w:lang w:val="en-GB" w:eastAsia="fr-FR"/>
        </w:rPr>
        <w:t>journey</w:t>
      </w:r>
      <w:r w:rsidRPr="00B4292D" w:rsidR="0089427D">
        <w:rPr>
          <w:rFonts w:ascii="Arial" w:hAnsi="Arial" w:eastAsia="Times New Roman" w:cs="Arial"/>
          <w:sz w:val="19"/>
          <w:szCs w:val="19"/>
          <w:lang w:val="en-GB" w:eastAsia="fr-FR"/>
        </w:rPr>
        <w:t xml:space="preserve"> </w:t>
      </w:r>
      <w:r w:rsidRPr="00B4292D" w:rsidR="7B6CE4EC">
        <w:rPr>
          <w:rFonts w:ascii="Arial" w:hAnsi="Arial" w:eastAsia="Times New Roman" w:cs="Arial"/>
          <w:sz w:val="19"/>
          <w:szCs w:val="19"/>
          <w:lang w:val="en-GB" w:eastAsia="fr-FR"/>
        </w:rPr>
        <w:t>such as assembly centres, airport facilities, quarantine</w:t>
      </w:r>
      <w:r w:rsidRPr="00B4292D" w:rsidR="007A2A02">
        <w:rPr>
          <w:rFonts w:ascii="Arial" w:hAnsi="Arial" w:eastAsia="Times New Roman" w:cs="Arial"/>
          <w:sz w:val="19"/>
          <w:szCs w:val="19"/>
          <w:lang w:val="en-GB" w:eastAsia="fr-FR"/>
        </w:rPr>
        <w:t xml:space="preserve"> centre</w:t>
      </w:r>
      <w:r w:rsidRPr="00B4292D" w:rsidR="7B6CE4EC">
        <w:rPr>
          <w:rFonts w:ascii="Arial" w:hAnsi="Arial" w:eastAsia="Times New Roman" w:cs="Arial"/>
          <w:sz w:val="19"/>
          <w:szCs w:val="19"/>
          <w:lang w:val="en-GB" w:eastAsia="fr-FR"/>
        </w:rPr>
        <w:t>, border</w:t>
      </w:r>
      <w:r w:rsidRPr="00B4292D" w:rsidR="007A2A02">
        <w:rPr>
          <w:rFonts w:ascii="Arial" w:hAnsi="Arial" w:eastAsia="Times New Roman" w:cs="Arial"/>
          <w:sz w:val="19"/>
          <w:szCs w:val="19"/>
          <w:lang w:val="en-GB" w:eastAsia="fr-FR"/>
        </w:rPr>
        <w:t xml:space="preserve"> inspection</w:t>
      </w:r>
      <w:r w:rsidRPr="00B4292D" w:rsidR="7B6CE4EC">
        <w:rPr>
          <w:rFonts w:ascii="Arial" w:hAnsi="Arial" w:eastAsia="Times New Roman" w:cs="Arial"/>
          <w:sz w:val="19"/>
          <w:szCs w:val="19"/>
          <w:lang w:val="en-GB" w:eastAsia="fr-FR"/>
        </w:rPr>
        <w:t xml:space="preserve"> posts, resting points, or markets</w:t>
      </w:r>
      <w:r w:rsidRPr="00B4292D" w:rsidR="1B272236">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w:t>
      </w:r>
      <w:r w:rsidRPr="00B4292D" w:rsidR="003815D3">
        <w:rPr>
          <w:rFonts w:ascii="Arial" w:hAnsi="Arial" w:eastAsia="Times New Roman" w:cs="Arial"/>
          <w:sz w:val="19"/>
          <w:szCs w:val="19"/>
          <w:lang w:val="en-GB" w:eastAsia="fr-FR"/>
        </w:rPr>
        <w:t xml:space="preserve">should be </w:t>
      </w:r>
      <w:r w:rsidRPr="00B4292D">
        <w:rPr>
          <w:rFonts w:ascii="Arial" w:hAnsi="Arial" w:eastAsia="Times New Roman" w:cs="Arial"/>
          <w:sz w:val="19"/>
          <w:szCs w:val="19"/>
          <w:lang w:val="en-GB" w:eastAsia="fr-FR"/>
        </w:rPr>
        <w:t>responsible for:</w:t>
      </w:r>
    </w:p>
    <w:p w:rsidRPr="00B4292D" w:rsidR="006D2D87" w:rsidP="003B7881" w:rsidRDefault="00AE6A7E" w14:paraId="1029F5EE" w14:textId="31467868">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providing suitable premises for </w:t>
      </w:r>
      <w:r w:rsidRPr="00B4292D">
        <w:rPr>
          <w:rFonts w:ascii="Arial" w:hAnsi="Arial" w:eastAsia="Times New Roman" w:cs="Arial"/>
          <w:i/>
          <w:iCs/>
          <w:sz w:val="19"/>
          <w:szCs w:val="19"/>
          <w:lang w:val="en-GB" w:eastAsia="fr-FR"/>
        </w:rPr>
        <w:t>loading</w:t>
      </w:r>
      <w:r w:rsidRPr="00B4292D" w:rsidR="00A042DF">
        <w:rPr>
          <w:rFonts w:ascii="Arial" w:hAnsi="Arial" w:eastAsia="Times New Roman" w:cs="Arial"/>
          <w:i/>
          <w:iCs/>
          <w:sz w:val="19"/>
          <w:szCs w:val="19"/>
          <w:lang w:val="en-GB" w:eastAsia="fr-FR"/>
        </w:rPr>
        <w:t xml:space="preserve"> and</w:t>
      </w:r>
      <w:r w:rsidRPr="00B4292D">
        <w:rPr>
          <w:rFonts w:ascii="Arial" w:hAnsi="Arial" w:eastAsia="Times New Roman" w:cs="Arial"/>
          <w:i/>
          <w:iCs/>
          <w:sz w:val="19"/>
          <w:szCs w:val="19"/>
          <w:lang w:val="en-GB" w:eastAsia="fr-FR"/>
        </w:rPr>
        <w:t> </w:t>
      </w:r>
      <w:r w:rsidRPr="00B4292D" w:rsidR="00AD52BF">
        <w:rPr>
          <w:rFonts w:ascii="Arial" w:hAnsi="Arial" w:eastAsia="Times New Roman" w:cs="Arial"/>
          <w:i/>
          <w:iCs/>
          <w:sz w:val="19"/>
          <w:szCs w:val="19"/>
          <w:lang w:val="en-GB" w:eastAsia="fr-FR"/>
        </w:rPr>
        <w:t>unloading;</w:t>
      </w:r>
    </w:p>
    <w:p w:rsidRPr="00B4292D" w:rsidR="00F46AE5" w:rsidP="003B7881" w:rsidRDefault="00F46AE5" w14:paraId="061B7D2A" w14:textId="71436A7D">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providing species-specific suitable facilities for accommodating the animals, which provide sufficient space, protection from adverse weather conditions, bedding when required, and proper ventilation;</w:t>
      </w:r>
    </w:p>
    <w:p w:rsidRPr="00B4292D" w:rsidR="005A139D" w:rsidP="003B7881" w:rsidRDefault="005A139D" w14:paraId="75CCB3D5" w14:textId="77777777">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providing suitable and accessible water and </w:t>
      </w:r>
      <w:r w:rsidRPr="00B4292D">
        <w:rPr>
          <w:rFonts w:ascii="Arial" w:hAnsi="Arial" w:eastAsia="Times New Roman" w:cs="Arial"/>
          <w:i/>
          <w:iCs/>
          <w:sz w:val="19"/>
          <w:szCs w:val="19"/>
          <w:lang w:val="en-GB" w:eastAsia="fr-FR"/>
        </w:rPr>
        <w:t>feed</w:t>
      </w:r>
      <w:r w:rsidRPr="00B4292D">
        <w:rPr>
          <w:rFonts w:ascii="Arial" w:hAnsi="Arial" w:eastAsia="Times New Roman" w:cs="Arial"/>
          <w:sz w:val="19"/>
          <w:szCs w:val="19"/>
          <w:lang w:val="en-GB" w:eastAsia="fr-FR"/>
        </w:rPr>
        <w:t xml:space="preserve"> when required;</w:t>
      </w:r>
    </w:p>
    <w:p w:rsidRPr="00B4292D" w:rsidR="003E54FE" w:rsidP="003B7881" w:rsidRDefault="4A18E073" w14:paraId="09932669" w14:textId="6C6C8B8B">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 health, welfare and fitness for tra</w:t>
      </w:r>
      <w:r w:rsidRPr="00B4292D" w:rsidR="4DC8161A">
        <w:rPr>
          <w:rFonts w:ascii="Arial" w:hAnsi="Arial" w:eastAsia="Times New Roman" w:cs="Arial"/>
          <w:sz w:val="19"/>
          <w:szCs w:val="19"/>
          <w:lang w:val="en-GB" w:eastAsia="fr-FR"/>
        </w:rPr>
        <w:t>nsport</w:t>
      </w:r>
      <w:r w:rsidRPr="00B4292D">
        <w:rPr>
          <w:rFonts w:ascii="Arial" w:hAnsi="Arial" w:eastAsia="Times New Roman" w:cs="Arial"/>
          <w:sz w:val="19"/>
          <w:szCs w:val="19"/>
          <w:lang w:val="en-GB" w:eastAsia="fr-FR"/>
        </w:rPr>
        <w:t xml:space="preserve"> of the animals, and segregation of animals in</w:t>
      </w:r>
      <w:r w:rsidRPr="00B4292D" w:rsidR="2458059D">
        <w:rPr>
          <w:rFonts w:ascii="Arial" w:hAnsi="Arial" w:eastAsia="Times New Roman" w:cs="Arial"/>
          <w:sz w:val="19"/>
          <w:szCs w:val="19"/>
          <w:lang w:val="en-GB" w:eastAsia="fr-FR"/>
        </w:rPr>
        <w:t>to</w:t>
      </w:r>
      <w:r w:rsidRPr="00B4292D">
        <w:rPr>
          <w:rFonts w:ascii="Arial" w:hAnsi="Arial" w:eastAsia="Times New Roman" w:cs="Arial"/>
          <w:sz w:val="19"/>
          <w:szCs w:val="19"/>
          <w:lang w:val="en-GB" w:eastAsia="fr-FR"/>
        </w:rPr>
        <w:t xml:space="preserve"> compatible groups in preparation for </w:t>
      </w:r>
      <w:r w:rsidRPr="00B4292D" w:rsidR="159E6303">
        <w:rPr>
          <w:rFonts w:ascii="Arial" w:hAnsi="Arial" w:eastAsia="Times New Roman" w:cs="Arial"/>
          <w:sz w:val="19"/>
          <w:szCs w:val="19"/>
          <w:lang w:val="en-GB" w:eastAsia="fr-FR"/>
        </w:rPr>
        <w:t>further transport</w:t>
      </w:r>
      <w:r w:rsidRPr="00B4292D">
        <w:rPr>
          <w:rFonts w:ascii="Arial" w:hAnsi="Arial" w:eastAsia="Times New Roman" w:cs="Arial"/>
          <w:sz w:val="19"/>
          <w:szCs w:val="19"/>
          <w:lang w:val="en-GB" w:eastAsia="fr-FR"/>
        </w:rPr>
        <w:t>;</w:t>
      </w:r>
    </w:p>
    <w:p w:rsidRPr="00B4292D" w:rsidR="00AE6A7E" w:rsidP="003B7881" w:rsidRDefault="00AE6A7E" w14:paraId="35B855A4" w14:textId="6CDF2B3C">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providing an adequate number of </w:t>
      </w:r>
      <w:r w:rsidRPr="00B4292D" w:rsidR="000302EC">
        <w:rPr>
          <w:rFonts w:ascii="Arial" w:hAnsi="Arial" w:eastAsia="Times New Roman" w:cs="Arial"/>
          <w:sz w:val="19"/>
          <w:szCs w:val="19"/>
          <w:lang w:val="en-GB" w:eastAsia="fr-FR"/>
        </w:rPr>
        <w:t xml:space="preserve">competent </w:t>
      </w:r>
      <w:r w:rsidRPr="00B4292D">
        <w:rPr>
          <w:rFonts w:ascii="Arial" w:hAnsi="Arial" w:eastAsia="Times New Roman" w:cs="Arial"/>
          <w:i/>
          <w:iCs/>
          <w:sz w:val="19"/>
          <w:szCs w:val="19"/>
          <w:lang w:val="en-GB" w:eastAsia="fr-FR"/>
        </w:rPr>
        <w:t>animal handlers</w:t>
      </w:r>
      <w:r w:rsidRPr="00B4292D">
        <w:rPr>
          <w:rFonts w:ascii="Arial" w:hAnsi="Arial" w:eastAsia="Times New Roman" w:cs="Arial"/>
          <w:sz w:val="19"/>
          <w:szCs w:val="19"/>
          <w:lang w:val="en-GB" w:eastAsia="fr-FR"/>
        </w:rPr>
        <w:t xml:space="preserve"> to load, unload, drive and hold animals in a manner that causes minimum stress and injury; </w:t>
      </w:r>
    </w:p>
    <w:p w:rsidRPr="00B4292D" w:rsidR="00AE6A7E" w:rsidP="003B7881" w:rsidRDefault="00AE6A7E" w14:paraId="7BBA4593" w14:textId="16F9595C">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minimising opportunities for disease transmission;</w:t>
      </w:r>
    </w:p>
    <w:p w:rsidRPr="00B4292D" w:rsidR="00AE6A7E" w:rsidP="003B7881" w:rsidRDefault="00F63109" w14:paraId="4B614EC9" w14:textId="249F182E">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having in place</w:t>
      </w:r>
      <w:r w:rsidRPr="00B4292D" w:rsidR="0089427D">
        <w:rPr>
          <w:rFonts w:ascii="Arial" w:hAnsi="Arial" w:eastAsia="Times New Roman" w:cs="Arial"/>
          <w:sz w:val="19"/>
          <w:szCs w:val="19"/>
          <w:lang w:val="en-GB" w:eastAsia="fr-FR"/>
        </w:rPr>
        <w:t xml:space="preserve"> a</w:t>
      </w:r>
      <w:r w:rsidRPr="00B4292D">
        <w:rPr>
          <w:rFonts w:ascii="Arial" w:hAnsi="Arial" w:eastAsia="Times New Roman" w:cs="Arial"/>
          <w:sz w:val="19"/>
          <w:szCs w:val="19"/>
          <w:lang w:val="en-GB" w:eastAsia="fr-FR"/>
        </w:rPr>
        <w:t xml:space="preserve"> </w:t>
      </w:r>
      <w:r w:rsidRPr="00B4292D" w:rsidR="344F5769">
        <w:rPr>
          <w:rFonts w:ascii="Arial" w:hAnsi="Arial" w:eastAsia="Times New Roman" w:cs="Arial"/>
          <w:sz w:val="19"/>
          <w:szCs w:val="19"/>
          <w:lang w:val="en-GB" w:eastAsia="fr-FR"/>
        </w:rPr>
        <w:t>contingency plan</w:t>
      </w:r>
      <w:r w:rsidRPr="00B4292D">
        <w:rPr>
          <w:rFonts w:ascii="Arial" w:hAnsi="Arial" w:eastAsia="Times New Roman" w:cs="Arial"/>
          <w:sz w:val="19"/>
          <w:szCs w:val="19"/>
          <w:lang w:val="en-GB" w:eastAsia="fr-FR"/>
        </w:rPr>
        <w:t xml:space="preserve"> and any necessary resources</w:t>
      </w:r>
      <w:r w:rsidRPr="00B4292D" w:rsidR="00AE6A7E">
        <w:rPr>
          <w:rFonts w:ascii="Arial" w:hAnsi="Arial" w:eastAsia="Times New Roman" w:cs="Arial"/>
          <w:sz w:val="19"/>
          <w:szCs w:val="19"/>
          <w:lang w:val="en-GB" w:eastAsia="fr-FR"/>
        </w:rPr>
        <w:t>;</w:t>
      </w:r>
    </w:p>
    <w:p w:rsidRPr="00B4292D" w:rsidR="009D2F5D" w:rsidP="003B7881" w:rsidRDefault="009D2F5D" w14:paraId="7D34B9CC" w14:textId="1ED9F047">
      <w:pPr>
        <w:pStyle w:val="Paragraphedeliste"/>
        <w:numPr>
          <w:ilvl w:val="1"/>
          <w:numId w:val="29"/>
        </w:numPr>
        <w:spacing w:after="240" w:line="240" w:lineRule="auto"/>
        <w:ind w:left="426" w:hanging="426"/>
        <w:contextualSpacing w:val="0"/>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providing veterinary care when required;</w:t>
      </w:r>
    </w:p>
    <w:p w:rsidRPr="00B4292D" w:rsidR="00AE6A7E" w:rsidP="003B7881" w:rsidRDefault="00AE6A7E" w14:paraId="15B81B84" w14:textId="6D17D9A0">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providing competent staff to allow the </w:t>
      </w:r>
      <w:r w:rsidRPr="00B4292D" w:rsidR="00432F16">
        <w:rPr>
          <w:rFonts w:ascii="Arial" w:hAnsi="Arial" w:eastAsia="Times New Roman" w:cs="Arial"/>
          <w:sz w:val="19"/>
          <w:szCs w:val="19"/>
          <w:lang w:val="en-GB" w:eastAsia="fr-FR"/>
        </w:rPr>
        <w:t>emergency</w:t>
      </w:r>
      <w:r w:rsidRPr="00B4292D">
        <w:rPr>
          <w:rFonts w:ascii="Arial" w:hAnsi="Arial" w:eastAsia="Times New Roman" w:cs="Arial"/>
          <w:sz w:val="19"/>
          <w:szCs w:val="19"/>
          <w:lang w:val="en-GB" w:eastAsia="fr-FR"/>
        </w:rPr>
        <w:t> </w:t>
      </w:r>
      <w:r w:rsidRPr="00B4292D">
        <w:rPr>
          <w:rFonts w:ascii="Arial" w:hAnsi="Arial" w:eastAsia="Times New Roman" w:cs="Arial"/>
          <w:i/>
          <w:iCs/>
          <w:sz w:val="19"/>
          <w:szCs w:val="19"/>
          <w:lang w:val="en-GB" w:eastAsia="fr-FR"/>
        </w:rPr>
        <w:t>killing</w:t>
      </w:r>
      <w:r w:rsidRPr="00B4292D">
        <w:rPr>
          <w:rFonts w:ascii="Arial" w:hAnsi="Arial" w:eastAsia="Times New Roman" w:cs="Arial"/>
          <w:sz w:val="19"/>
          <w:szCs w:val="19"/>
          <w:lang w:val="en-GB" w:eastAsia="fr-FR"/>
        </w:rPr>
        <w:t> </w:t>
      </w:r>
      <w:r w:rsidRPr="00B4292D" w:rsidR="00432F16">
        <w:rPr>
          <w:rFonts w:ascii="Arial" w:hAnsi="Arial" w:eastAsia="Times New Roman" w:cs="Arial"/>
          <w:sz w:val="19"/>
          <w:szCs w:val="19"/>
          <w:lang w:val="en-GB" w:eastAsia="fr-FR"/>
        </w:rPr>
        <w:t>o</w:t>
      </w:r>
      <w:r w:rsidRPr="00B4292D">
        <w:rPr>
          <w:rFonts w:ascii="Arial" w:hAnsi="Arial" w:eastAsia="Times New Roman" w:cs="Arial"/>
          <w:sz w:val="19"/>
          <w:szCs w:val="19"/>
          <w:lang w:val="en-GB" w:eastAsia="fr-FR"/>
        </w:rPr>
        <w:t>f animals when required;</w:t>
      </w:r>
    </w:p>
    <w:p w:rsidRPr="00B4292D" w:rsidR="00F7131A" w:rsidP="003B7881" w:rsidRDefault="00AE6A7E" w14:paraId="1A5612DE" w14:textId="77777777">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proper rest times and minimal delay during stops</w:t>
      </w:r>
      <w:r w:rsidRPr="00B4292D" w:rsidR="00F7131A">
        <w:rPr>
          <w:rFonts w:ascii="Arial" w:hAnsi="Arial" w:eastAsia="Times New Roman" w:cs="Arial"/>
          <w:sz w:val="19"/>
          <w:szCs w:val="19"/>
          <w:lang w:val="en-GB" w:eastAsia="fr-FR"/>
        </w:rPr>
        <w:t>;</w:t>
      </w:r>
    </w:p>
    <w:p w:rsidRPr="00B4292D" w:rsidR="00E16ACF" w:rsidP="003B7881" w:rsidRDefault="00F01FF1" w14:paraId="61147CA3" w14:textId="77860705">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sufficient space for all animals to lie down at the same time at resting points</w:t>
      </w:r>
      <w:r w:rsidR="00126000">
        <w:rPr>
          <w:rFonts w:ascii="Arial" w:hAnsi="Arial" w:eastAsia="Times New Roman" w:cs="Arial"/>
          <w:sz w:val="19"/>
          <w:szCs w:val="19"/>
          <w:lang w:val="en-GB" w:eastAsia="fr-FR"/>
        </w:rPr>
        <w:t>;</w:t>
      </w:r>
    </w:p>
    <w:p w:rsidRPr="00B4292D" w:rsidR="00E16ACF" w:rsidP="003B7881" w:rsidRDefault="00E16ACF" w14:paraId="5D706D5B" w14:textId="6BC83177">
      <w:pPr>
        <w:pStyle w:val="Sansinterligne"/>
        <w:numPr>
          <w:ilvl w:val="1"/>
          <w:numId w:val="29"/>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the keeping of the applicable records as required</w:t>
      </w:r>
      <w:r w:rsidR="00126000">
        <w:rPr>
          <w:rFonts w:ascii="Arial" w:hAnsi="Arial" w:eastAsia="Times New Roman" w:cs="Arial"/>
          <w:sz w:val="19"/>
          <w:szCs w:val="19"/>
          <w:lang w:val="en-GB" w:eastAsia="fr-FR"/>
        </w:rPr>
        <w:t>.</w:t>
      </w:r>
    </w:p>
    <w:p w:rsidRPr="00FA320E" w:rsidR="003025A0" w:rsidP="006C1993" w:rsidRDefault="003025A0" w14:paraId="361A74B4" w14:textId="336F62E4">
      <w:pPr>
        <w:pStyle w:val="Sansinterligne"/>
        <w:numPr>
          <w:ilvl w:val="0"/>
          <w:numId w:val="175"/>
        </w:numPr>
        <w:adjustRightInd w:val="0"/>
        <w:snapToGrid w:val="0"/>
        <w:spacing w:after="240"/>
        <w:jc w:val="both"/>
        <w:rPr>
          <w:rFonts w:ascii="Arial" w:hAnsi="Arial" w:eastAsia="Times New Roman" w:cs="Arial"/>
          <w:sz w:val="19"/>
          <w:szCs w:val="19"/>
          <w:u w:val="single"/>
          <w:lang w:val="en-GB" w:eastAsia="fr-FR"/>
        </w:rPr>
      </w:pPr>
      <w:r w:rsidRPr="00FA320E">
        <w:rPr>
          <w:rFonts w:ascii="Arial" w:hAnsi="Arial" w:eastAsia="Times New Roman" w:cs="Arial"/>
          <w:sz w:val="19"/>
          <w:szCs w:val="19"/>
          <w:u w:val="single"/>
          <w:lang w:val="en-GB" w:eastAsia="fr-FR"/>
        </w:rPr>
        <w:t>Transporters</w:t>
      </w:r>
      <w:r w:rsidRPr="00FA320E" w:rsidR="00BE6B39">
        <w:rPr>
          <w:rFonts w:ascii="Arial" w:hAnsi="Arial" w:eastAsia="Times New Roman" w:cs="Arial"/>
          <w:sz w:val="19"/>
          <w:szCs w:val="19"/>
          <w:u w:val="single"/>
          <w:lang w:val="en-GB" w:eastAsia="fr-FR"/>
        </w:rPr>
        <w:t xml:space="preserve"> </w:t>
      </w:r>
    </w:p>
    <w:p w:rsidRPr="00B4292D" w:rsidR="00210157" w:rsidP="003B7881" w:rsidRDefault="4C184B6C" w14:paraId="372497ED" w14:textId="07FDAAC5">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w:t>
      </w:r>
      <w:r w:rsidRPr="00B4292D" w:rsidR="204A421A">
        <w:rPr>
          <w:rFonts w:ascii="Arial" w:hAnsi="Arial" w:eastAsia="Times New Roman" w:cs="Arial"/>
          <w:sz w:val="19"/>
          <w:szCs w:val="19"/>
          <w:lang w:val="en-GB" w:eastAsia="fr-FR"/>
        </w:rPr>
        <w:t xml:space="preserve"> responsib</w:t>
      </w:r>
      <w:r w:rsidRPr="00B4292D" w:rsidR="420224C5">
        <w:rPr>
          <w:rFonts w:ascii="Arial" w:hAnsi="Arial" w:eastAsia="Times New Roman" w:cs="Arial"/>
          <w:sz w:val="19"/>
          <w:szCs w:val="19"/>
          <w:lang w:val="en-GB" w:eastAsia="fr-FR"/>
        </w:rPr>
        <w:t xml:space="preserve">ilities </w:t>
      </w:r>
      <w:r w:rsidRPr="00B4292D" w:rsidR="2E5B0AB0">
        <w:rPr>
          <w:rFonts w:ascii="Arial" w:hAnsi="Arial" w:eastAsia="Times New Roman" w:cs="Arial"/>
          <w:sz w:val="19"/>
          <w:szCs w:val="19"/>
          <w:lang w:val="en-GB" w:eastAsia="fr-FR"/>
        </w:rPr>
        <w:t>of transporters</w:t>
      </w:r>
      <w:r w:rsidRPr="00B4292D" w:rsidR="006015BB">
        <w:rPr>
          <w:rFonts w:ascii="Arial" w:hAnsi="Arial" w:cs="Arial"/>
          <w:sz w:val="19"/>
          <w:szCs w:val="19"/>
          <w:lang w:val="en-GB"/>
        </w:rPr>
        <w:t xml:space="preserve"> </w:t>
      </w:r>
      <w:r w:rsidRPr="00B4292D" w:rsidR="006015BB">
        <w:rPr>
          <w:rFonts w:ascii="Arial" w:hAnsi="Arial" w:eastAsia="Times New Roman" w:cs="Arial"/>
          <w:sz w:val="19"/>
          <w:szCs w:val="19"/>
          <w:lang w:val="en-GB" w:eastAsia="fr-FR"/>
        </w:rPr>
        <w:t>in ensuring the safe transport of animals</w:t>
      </w:r>
      <w:r w:rsidR="00B4292D">
        <w:rPr>
          <w:rFonts w:ascii="Arial" w:hAnsi="Arial" w:eastAsia="Times New Roman" w:cs="Arial"/>
          <w:sz w:val="19"/>
          <w:szCs w:val="19"/>
          <w:lang w:val="en-GB" w:eastAsia="fr-FR"/>
        </w:rPr>
        <w:t xml:space="preserve"> </w:t>
      </w:r>
      <w:r w:rsidRPr="00B4292D" w:rsidR="420224C5">
        <w:rPr>
          <w:rFonts w:ascii="Arial" w:hAnsi="Arial" w:eastAsia="Times New Roman" w:cs="Arial"/>
          <w:sz w:val="19"/>
          <w:szCs w:val="19"/>
          <w:lang w:val="en-GB" w:eastAsia="fr-FR"/>
        </w:rPr>
        <w:t xml:space="preserve">include, but </w:t>
      </w:r>
      <w:r w:rsidRPr="00B4292D" w:rsidR="6F34223E">
        <w:rPr>
          <w:rFonts w:ascii="Arial" w:hAnsi="Arial" w:eastAsia="Times New Roman" w:cs="Arial"/>
          <w:sz w:val="19"/>
          <w:szCs w:val="19"/>
          <w:lang w:val="en-GB" w:eastAsia="fr-FR"/>
        </w:rPr>
        <w:t xml:space="preserve">are </w:t>
      </w:r>
      <w:r w:rsidRPr="00B4292D" w:rsidR="420224C5">
        <w:rPr>
          <w:rFonts w:ascii="Arial" w:hAnsi="Arial" w:eastAsia="Times New Roman" w:cs="Arial"/>
          <w:sz w:val="19"/>
          <w:szCs w:val="19"/>
          <w:lang w:val="en-GB" w:eastAsia="fr-FR"/>
        </w:rPr>
        <w:t>not limited to</w:t>
      </w:r>
      <w:r w:rsidRPr="00B4292D" w:rsidR="204A421A">
        <w:rPr>
          <w:rFonts w:ascii="Arial" w:hAnsi="Arial" w:eastAsia="Times New Roman" w:cs="Arial"/>
          <w:sz w:val="19"/>
          <w:szCs w:val="19"/>
          <w:lang w:val="en-GB" w:eastAsia="fr-FR"/>
        </w:rPr>
        <w:t>:</w:t>
      </w:r>
    </w:p>
    <w:p w:rsidRPr="00B4292D" w:rsidR="006015BB" w:rsidP="003B7881" w:rsidRDefault="006015BB" w14:paraId="447D470B" w14:textId="77777777">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ensuring suitable and safe </w:t>
      </w:r>
      <w:r w:rsidRPr="00FA320E">
        <w:rPr>
          <w:rFonts w:ascii="Arial" w:hAnsi="Arial" w:eastAsia="Times New Roman" w:cs="Arial"/>
          <w:i/>
          <w:iCs/>
          <w:sz w:val="19"/>
          <w:szCs w:val="19"/>
          <w:lang w:val="en-GB" w:eastAsia="fr-FR"/>
        </w:rPr>
        <w:t>means of transport</w:t>
      </w:r>
      <w:r w:rsidRPr="00B4292D">
        <w:rPr>
          <w:rFonts w:ascii="Arial" w:hAnsi="Arial" w:eastAsia="Times New Roman" w:cs="Arial"/>
          <w:sz w:val="19"/>
          <w:szCs w:val="19"/>
          <w:lang w:val="en-GB" w:eastAsia="fr-FR"/>
        </w:rPr>
        <w:t xml:space="preserve"> for the species and categories of animals being transported;</w:t>
      </w:r>
    </w:p>
    <w:p w:rsidRPr="00B4292D" w:rsidR="00324AAA" w:rsidP="003B7881" w:rsidRDefault="00324AAA" w14:paraId="531ADC57" w14:textId="4B86C402">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ensuring </w:t>
      </w:r>
      <w:r w:rsidRPr="00FA320E">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are suitable;</w:t>
      </w:r>
    </w:p>
    <w:p w:rsidRPr="00B4292D" w:rsidR="00324AAA" w:rsidP="003B7881" w:rsidRDefault="002D1AC3" w14:paraId="4C0A25C0" w14:textId="0EE33B2C">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ensuring </w:t>
      </w:r>
      <w:r w:rsidRPr="00B4292D" w:rsidR="00324AAA">
        <w:rPr>
          <w:rFonts w:ascii="Arial" w:hAnsi="Arial" w:eastAsia="Times New Roman" w:cs="Arial"/>
          <w:sz w:val="19"/>
          <w:szCs w:val="19"/>
          <w:lang w:val="en-GB" w:eastAsia="fr-FR"/>
        </w:rPr>
        <w:t xml:space="preserve">the health, welfare, and verifying the fitness for transport of the animals, and segregation of animals into compatible groups in preparation for the </w:t>
      </w:r>
      <w:r w:rsidRPr="00B4292D" w:rsidR="00324AAA">
        <w:rPr>
          <w:rFonts w:ascii="Arial" w:hAnsi="Arial" w:eastAsia="Times New Roman" w:cs="Arial"/>
          <w:i/>
          <w:iCs/>
          <w:sz w:val="19"/>
          <w:szCs w:val="19"/>
          <w:lang w:val="en-GB" w:eastAsia="fr-FR"/>
        </w:rPr>
        <w:t>journey</w:t>
      </w:r>
      <w:r w:rsidRPr="00B4292D" w:rsidR="00324AAA">
        <w:rPr>
          <w:rFonts w:ascii="Arial" w:hAnsi="Arial" w:eastAsia="Times New Roman" w:cs="Arial"/>
          <w:sz w:val="19"/>
          <w:szCs w:val="19"/>
          <w:lang w:val="en-GB" w:eastAsia="fr-FR"/>
        </w:rPr>
        <w:t>;</w:t>
      </w:r>
    </w:p>
    <w:p w:rsidRPr="00B4292D" w:rsidR="002D1AC3" w:rsidP="003B7881" w:rsidRDefault="002D1AC3" w14:paraId="7D2C1DD1" w14:textId="77777777">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trained staff to handle and transport animals properly;</w:t>
      </w:r>
    </w:p>
    <w:p w:rsidRPr="00B4292D" w:rsidR="00487DB7" w:rsidP="003B7881" w:rsidRDefault="00487DB7" w14:paraId="08B12F83" w14:textId="1917D439">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complying with local regulations regarding animal transport</w:t>
      </w:r>
      <w:r w:rsidR="00F57D9C">
        <w:rPr>
          <w:rFonts w:ascii="Arial" w:hAnsi="Arial" w:eastAsia="Times New Roman" w:cs="Arial"/>
          <w:sz w:val="19"/>
          <w:szCs w:val="19"/>
          <w:lang w:val="en-GB" w:eastAsia="fr-FR"/>
        </w:rPr>
        <w:t>;</w:t>
      </w:r>
    </w:p>
    <w:p w:rsidRPr="00B4292D" w:rsidR="00A12A2C" w:rsidP="003B7881" w:rsidRDefault="00B46511" w14:paraId="22DAD8DC" w14:textId="3132E613">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w:t>
      </w:r>
      <w:r w:rsidRPr="00B4292D" w:rsidR="00A12A2C">
        <w:rPr>
          <w:rFonts w:ascii="Arial" w:hAnsi="Arial" w:eastAsia="Times New Roman" w:cs="Arial"/>
          <w:sz w:val="19"/>
          <w:szCs w:val="19"/>
          <w:lang w:val="en-GB" w:eastAsia="fr-FR"/>
        </w:rPr>
        <w:t>nsu</w:t>
      </w:r>
      <w:r w:rsidRPr="00B4292D">
        <w:rPr>
          <w:rFonts w:ascii="Arial" w:hAnsi="Arial" w:eastAsia="Times New Roman" w:cs="Arial"/>
          <w:sz w:val="19"/>
          <w:szCs w:val="19"/>
          <w:lang w:val="en-GB" w:eastAsia="fr-FR"/>
        </w:rPr>
        <w:t>ring the safe transport of the animals;</w:t>
      </w:r>
    </w:p>
    <w:p w:rsidRPr="00B4292D" w:rsidR="00E94B54" w:rsidP="003B7881" w:rsidRDefault="335A7DF1" w14:paraId="28394E4E" w14:textId="69390C7F">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monitoring the animals and the environment throughout the </w:t>
      </w:r>
      <w:r w:rsidRPr="00B4292D" w:rsidR="274FE4E6">
        <w:rPr>
          <w:rFonts w:ascii="Arial" w:hAnsi="Arial" w:eastAsia="Times New Roman" w:cs="Arial"/>
          <w:i/>
          <w:iCs/>
          <w:sz w:val="19"/>
          <w:szCs w:val="19"/>
          <w:lang w:val="en-GB" w:eastAsia="fr-FR"/>
        </w:rPr>
        <w:t>journey</w:t>
      </w:r>
      <w:r w:rsidRPr="00B4292D" w:rsidR="274FE4E6">
        <w:rPr>
          <w:rFonts w:ascii="Arial" w:hAnsi="Arial" w:eastAsia="Times New Roman" w:cs="Arial"/>
          <w:sz w:val="19"/>
          <w:szCs w:val="19"/>
          <w:lang w:val="en-GB" w:eastAsia="fr-FR"/>
        </w:rPr>
        <w:t>;</w:t>
      </w:r>
    </w:p>
    <w:p w:rsidRPr="00B4292D" w:rsidR="00935140" w:rsidP="003B7881" w:rsidRDefault="00742EC0" w14:paraId="7961046F" w14:textId="77777777">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w:t>
      </w:r>
      <w:r w:rsidRPr="00B4292D" w:rsidR="001155F8">
        <w:rPr>
          <w:rFonts w:ascii="Arial" w:hAnsi="Arial" w:eastAsia="Times New Roman" w:cs="Arial"/>
          <w:sz w:val="19"/>
          <w:szCs w:val="19"/>
          <w:lang w:val="en-GB" w:eastAsia="fr-FR"/>
        </w:rPr>
        <w:t xml:space="preserve">ddressing the specific needs of different types of animals during the </w:t>
      </w:r>
      <w:r w:rsidRPr="00B4292D" w:rsidR="001155F8">
        <w:rPr>
          <w:rFonts w:ascii="Arial" w:hAnsi="Arial" w:eastAsia="Times New Roman" w:cs="Arial"/>
          <w:i/>
          <w:iCs/>
          <w:sz w:val="19"/>
          <w:szCs w:val="19"/>
          <w:lang w:val="en-GB" w:eastAsia="fr-FR"/>
        </w:rPr>
        <w:t>journey</w:t>
      </w:r>
      <w:r w:rsidRPr="00B4292D" w:rsidR="005D5AEF">
        <w:rPr>
          <w:rFonts w:ascii="Arial" w:hAnsi="Arial" w:eastAsia="Times New Roman" w:cs="Arial"/>
          <w:sz w:val="19"/>
          <w:szCs w:val="19"/>
          <w:lang w:val="en-GB" w:eastAsia="fr-FR"/>
        </w:rPr>
        <w:t>;</w:t>
      </w:r>
    </w:p>
    <w:p w:rsidRPr="00B4292D" w:rsidR="001155F8" w:rsidP="003B7881" w:rsidRDefault="00022236" w14:paraId="46AA1002" w14:textId="6FD35F8D">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the availability of a contingency plan;</w:t>
      </w:r>
    </w:p>
    <w:p w:rsidRPr="00B4292D" w:rsidR="00022236" w:rsidP="003B7881" w:rsidRDefault="00022236" w14:paraId="2D335474" w14:textId="1B0586E8">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ensuring the proper cleaning and disinfection of</w:t>
      </w:r>
      <w:r w:rsidR="00F54D3C">
        <w:rPr>
          <w:rFonts w:ascii="Arial" w:hAnsi="Arial" w:eastAsia="Times New Roman" w:cs="Arial"/>
          <w:sz w:val="19"/>
          <w:szCs w:val="19"/>
          <w:lang w:val="en-GB" w:eastAsia="fr-FR"/>
        </w:rPr>
        <w:t xml:space="preserve"> the</w:t>
      </w:r>
      <w:r w:rsidRPr="00B4292D">
        <w:rPr>
          <w:rFonts w:ascii="Arial" w:hAnsi="Arial" w:eastAsia="Times New Roman" w:cs="Arial"/>
          <w:sz w:val="19"/>
          <w:szCs w:val="19"/>
          <w:lang w:val="en-GB" w:eastAsia="fr-FR"/>
        </w:rPr>
        <w:t xml:space="preserve"> </w:t>
      </w:r>
      <w:r w:rsidRPr="00D80441">
        <w:rPr>
          <w:rFonts w:ascii="Arial" w:hAnsi="Arial" w:eastAsia="Times New Roman" w:cs="Arial"/>
          <w:i/>
          <w:iCs/>
          <w:sz w:val="19"/>
          <w:szCs w:val="19"/>
          <w:lang w:val="en-GB" w:eastAsia="fr-FR"/>
        </w:rPr>
        <w:t>means of transport</w:t>
      </w:r>
      <w:r w:rsidRPr="00B4292D">
        <w:rPr>
          <w:rFonts w:ascii="Arial" w:hAnsi="Arial" w:eastAsia="Times New Roman" w:cs="Arial"/>
          <w:sz w:val="19"/>
          <w:szCs w:val="19"/>
          <w:lang w:val="en-GB" w:eastAsia="fr-FR"/>
        </w:rPr>
        <w:t xml:space="preserve"> and/or </w:t>
      </w:r>
      <w:r w:rsidRPr="00D80441">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as required</w:t>
      </w:r>
      <w:r w:rsidR="006D426D">
        <w:rPr>
          <w:rFonts w:ascii="Arial" w:hAnsi="Arial" w:eastAsia="Times New Roman" w:cs="Arial"/>
          <w:sz w:val="19"/>
          <w:szCs w:val="19"/>
          <w:lang w:val="en-GB" w:eastAsia="fr-FR"/>
        </w:rPr>
        <w:t>;</w:t>
      </w:r>
    </w:p>
    <w:p w:rsidRPr="00B4292D" w:rsidR="00F04D99" w:rsidP="003B7881" w:rsidRDefault="00F04D99" w14:paraId="6B197A67" w14:textId="3E152E4D">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complying with international regulations and standards regarding animal transport;</w:t>
      </w:r>
    </w:p>
    <w:p w:rsidRPr="00B4292D" w:rsidR="0953D0BC" w:rsidP="003B7881" w:rsidRDefault="0953D0BC" w14:paraId="1F63DAC1" w14:textId="4D9E0668">
      <w:pPr>
        <w:pStyle w:val="Sansinterligne"/>
        <w:numPr>
          <w:ilvl w:val="1"/>
          <w:numId w:val="30"/>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keeping and communicating all records as required by Competent Authority</w:t>
      </w:r>
      <w:r w:rsidR="006D426D">
        <w:rPr>
          <w:rFonts w:ascii="Arial" w:hAnsi="Arial" w:eastAsia="Times New Roman" w:cs="Arial"/>
          <w:sz w:val="19"/>
          <w:szCs w:val="19"/>
          <w:lang w:val="en-GB" w:eastAsia="fr-FR"/>
        </w:rPr>
        <w:t>.</w:t>
      </w:r>
    </w:p>
    <w:p w:rsidRPr="00D80441" w:rsidR="0093310C" w:rsidP="006C1993" w:rsidRDefault="40866908" w14:paraId="42C4BDEF" w14:textId="12CE090E">
      <w:pPr>
        <w:pStyle w:val="Sansinterligne"/>
        <w:numPr>
          <w:ilvl w:val="0"/>
          <w:numId w:val="175"/>
        </w:numPr>
        <w:adjustRightInd w:val="0"/>
        <w:snapToGrid w:val="0"/>
        <w:spacing w:after="240"/>
        <w:jc w:val="both"/>
        <w:rPr>
          <w:rFonts w:ascii="Arial" w:hAnsi="Arial" w:eastAsia="Times New Roman" w:cs="Arial"/>
          <w:sz w:val="19"/>
          <w:szCs w:val="19"/>
          <w:u w:val="single"/>
          <w:lang w:val="en-GB" w:eastAsia="fr-FR"/>
        </w:rPr>
      </w:pPr>
      <w:r w:rsidRPr="00D80441">
        <w:rPr>
          <w:rFonts w:ascii="Arial" w:hAnsi="Arial" w:eastAsia="Times New Roman" w:cs="Arial"/>
          <w:sz w:val="19"/>
          <w:szCs w:val="19"/>
          <w:u w:val="single"/>
          <w:lang w:val="en-GB" w:eastAsia="fr-FR"/>
        </w:rPr>
        <w:t>D</w:t>
      </w:r>
      <w:r w:rsidRPr="00D80441" w:rsidR="2CAD317C">
        <w:rPr>
          <w:rFonts w:ascii="Arial" w:hAnsi="Arial" w:eastAsia="Times New Roman" w:cs="Arial"/>
          <w:sz w:val="19"/>
          <w:szCs w:val="19"/>
          <w:u w:val="single"/>
          <w:lang w:val="en-GB" w:eastAsia="fr-FR"/>
        </w:rPr>
        <w:t>rivers</w:t>
      </w:r>
    </w:p>
    <w:p w:rsidRPr="00B4292D" w:rsidR="2DEB09B0" w:rsidP="003B7881" w:rsidRDefault="2DEB09B0" w14:paraId="32F667AF" w14:textId="7EEB7FE7">
      <w:pPr>
        <w:pStyle w:val="Sansinterligne"/>
        <w:spacing w:after="240"/>
        <w:jc w:val="both"/>
        <w:rPr>
          <w:rFonts w:ascii="Arial" w:hAnsi="Arial" w:eastAsia="Times New Roman" w:cs="Arial"/>
          <w:i/>
          <w:iCs/>
          <w:sz w:val="19"/>
          <w:szCs w:val="19"/>
          <w:lang w:val="en-GB" w:eastAsia="fr-FR"/>
        </w:rPr>
      </w:pPr>
      <w:r w:rsidRPr="00B4292D">
        <w:rPr>
          <w:rFonts w:ascii="Arial" w:hAnsi="Arial" w:eastAsia="Times New Roman" w:cs="Arial"/>
          <w:sz w:val="19"/>
          <w:szCs w:val="19"/>
          <w:lang w:val="en-GB" w:eastAsia="fr-FR"/>
        </w:rPr>
        <w:t>The responsibilities of drivers include:</w:t>
      </w:r>
    </w:p>
    <w:p w:rsidRPr="00B4292D" w:rsidR="00C70F8E" w:rsidP="003B7881" w:rsidRDefault="00C70F8E" w14:paraId="178886F4" w14:textId="2621E4F7">
      <w:pPr>
        <w:pStyle w:val="Sansinterligne"/>
        <w:numPr>
          <w:ilvl w:val="1"/>
          <w:numId w:val="161"/>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complying with local and international regulations and standards regarding animal transport</w:t>
      </w:r>
      <w:r w:rsidR="00B72771">
        <w:rPr>
          <w:rFonts w:ascii="Arial" w:hAnsi="Arial" w:eastAsia="Times New Roman" w:cs="Arial"/>
          <w:sz w:val="19"/>
          <w:szCs w:val="19"/>
          <w:lang w:val="en-GB" w:eastAsia="fr-FR"/>
        </w:rPr>
        <w:t>;</w:t>
      </w:r>
    </w:p>
    <w:p w:rsidRPr="00B4292D" w:rsidR="00D019C0" w:rsidP="003B7881" w:rsidRDefault="302481E8" w14:paraId="2F471A47" w14:textId="54E89AAA">
      <w:pPr>
        <w:pStyle w:val="Sansinterligne"/>
        <w:numPr>
          <w:ilvl w:val="1"/>
          <w:numId w:val="161"/>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w:t>
      </w:r>
      <w:r w:rsidRPr="00B4292D" w:rsidR="37421A82">
        <w:rPr>
          <w:rFonts w:ascii="Arial" w:hAnsi="Arial" w:eastAsia="Times New Roman" w:cs="Arial"/>
          <w:sz w:val="19"/>
          <w:szCs w:val="19"/>
          <w:lang w:val="en-GB" w:eastAsia="fr-FR"/>
        </w:rPr>
        <w:t>nsur</w:t>
      </w:r>
      <w:r w:rsidRPr="00B4292D" w:rsidR="2630171F">
        <w:rPr>
          <w:rFonts w:ascii="Arial" w:hAnsi="Arial" w:eastAsia="Times New Roman" w:cs="Arial"/>
          <w:sz w:val="19"/>
          <w:szCs w:val="19"/>
          <w:lang w:val="en-GB" w:eastAsia="fr-FR"/>
        </w:rPr>
        <w:t>ing</w:t>
      </w:r>
      <w:r w:rsidRPr="00B4292D" w:rsidR="37421A82">
        <w:rPr>
          <w:rFonts w:ascii="Arial" w:hAnsi="Arial" w:eastAsia="Times New Roman" w:cs="Arial"/>
          <w:sz w:val="19"/>
          <w:szCs w:val="19"/>
          <w:lang w:val="en-GB" w:eastAsia="fr-FR"/>
        </w:rPr>
        <w:t xml:space="preserve"> the </w:t>
      </w:r>
      <w:r w:rsidRPr="00B4292D" w:rsidR="00492D13">
        <w:rPr>
          <w:rFonts w:ascii="Arial" w:hAnsi="Arial" w:eastAsia="Times New Roman" w:cs="Arial"/>
          <w:sz w:val="19"/>
          <w:szCs w:val="19"/>
          <w:lang w:val="en-GB" w:eastAsia="fr-FR"/>
        </w:rPr>
        <w:t>fitness for transport of the animals</w:t>
      </w:r>
      <w:r w:rsidRPr="00B4292D" w:rsidR="31FD1D22">
        <w:rPr>
          <w:rFonts w:ascii="Arial" w:hAnsi="Arial" w:eastAsia="Times New Roman" w:cs="Arial"/>
          <w:sz w:val="19"/>
          <w:szCs w:val="19"/>
          <w:lang w:val="en-GB" w:eastAsia="fr-FR"/>
        </w:rPr>
        <w:t>;</w:t>
      </w:r>
      <w:r w:rsidRPr="00B4292D" w:rsidR="37421A82">
        <w:rPr>
          <w:rFonts w:ascii="Arial" w:hAnsi="Arial" w:eastAsia="Times New Roman" w:cs="Arial"/>
          <w:sz w:val="19"/>
          <w:szCs w:val="19"/>
          <w:lang w:val="en-GB" w:eastAsia="fr-FR"/>
        </w:rPr>
        <w:t xml:space="preserve"> </w:t>
      </w:r>
    </w:p>
    <w:p w:rsidRPr="00B4292D" w:rsidR="00377351" w:rsidP="003B7881" w:rsidRDefault="49CDEA5C" w14:paraId="7BFE5D98" w14:textId="7CC1C71F">
      <w:pPr>
        <w:pStyle w:val="Sansinterligne"/>
        <w:numPr>
          <w:ilvl w:val="1"/>
          <w:numId w:val="161"/>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w:t>
      </w:r>
      <w:r w:rsidRPr="00B4292D" w:rsidR="752D1A61">
        <w:rPr>
          <w:rFonts w:ascii="Arial" w:hAnsi="Arial" w:eastAsia="Times New Roman" w:cs="Arial"/>
          <w:sz w:val="19"/>
          <w:szCs w:val="19"/>
          <w:lang w:val="en-GB" w:eastAsia="fr-FR"/>
        </w:rPr>
        <w:t>aking decision</w:t>
      </w:r>
      <w:r w:rsidRPr="00B4292D" w:rsidR="7F60C519">
        <w:rPr>
          <w:rFonts w:ascii="Arial" w:hAnsi="Arial" w:eastAsia="Times New Roman" w:cs="Arial"/>
          <w:sz w:val="19"/>
          <w:szCs w:val="19"/>
          <w:lang w:val="en-GB" w:eastAsia="fr-FR"/>
        </w:rPr>
        <w:t>s</w:t>
      </w:r>
      <w:r w:rsidRPr="00B4292D" w:rsidR="752D1A61">
        <w:rPr>
          <w:rFonts w:ascii="Arial" w:hAnsi="Arial" w:eastAsia="Times New Roman" w:cs="Arial"/>
          <w:sz w:val="19"/>
          <w:szCs w:val="19"/>
          <w:lang w:val="en-GB" w:eastAsia="fr-FR"/>
        </w:rPr>
        <w:t xml:space="preserve"> to protect the welfare of the animals according to the </w:t>
      </w:r>
      <w:r w:rsidRPr="00D80441" w:rsidR="00AE1430">
        <w:rPr>
          <w:rFonts w:ascii="Arial" w:hAnsi="Arial" w:eastAsia="Times New Roman" w:cs="Arial"/>
          <w:i/>
          <w:iCs/>
          <w:sz w:val="19"/>
          <w:szCs w:val="19"/>
          <w:lang w:val="en-GB" w:eastAsia="fr-FR"/>
        </w:rPr>
        <w:t>journey</w:t>
      </w:r>
      <w:r w:rsidRPr="00B4292D" w:rsidR="00AE1430">
        <w:rPr>
          <w:rFonts w:ascii="Arial" w:hAnsi="Arial" w:eastAsia="Times New Roman" w:cs="Arial"/>
          <w:sz w:val="19"/>
          <w:szCs w:val="19"/>
          <w:lang w:val="en-GB" w:eastAsia="fr-FR"/>
        </w:rPr>
        <w:t xml:space="preserve"> and c</w:t>
      </w:r>
      <w:r w:rsidRPr="00B4292D" w:rsidR="752D1A61">
        <w:rPr>
          <w:rFonts w:ascii="Arial" w:hAnsi="Arial" w:eastAsia="Times New Roman" w:cs="Arial"/>
          <w:sz w:val="19"/>
          <w:szCs w:val="19"/>
          <w:lang w:val="en-GB" w:eastAsia="fr-FR"/>
        </w:rPr>
        <w:t>ontingency plan</w:t>
      </w:r>
      <w:r w:rsidRPr="00B4292D" w:rsidR="00C04A2E">
        <w:rPr>
          <w:rFonts w:ascii="Arial" w:hAnsi="Arial" w:eastAsia="Times New Roman" w:cs="Arial"/>
          <w:sz w:val="19"/>
          <w:szCs w:val="19"/>
          <w:lang w:val="en-GB" w:eastAsia="fr-FR"/>
        </w:rPr>
        <w:t>,</w:t>
      </w:r>
      <w:r w:rsidRPr="00B4292D" w:rsidR="00C04A2E">
        <w:rPr>
          <w:rFonts w:ascii="Arial" w:hAnsi="Arial" w:cs="Arial"/>
          <w:sz w:val="19"/>
          <w:szCs w:val="19"/>
          <w:lang w:val="en-GB"/>
        </w:rPr>
        <w:t xml:space="preserve"> </w:t>
      </w:r>
      <w:r w:rsidRPr="00B4292D" w:rsidR="00C04A2E">
        <w:rPr>
          <w:rFonts w:ascii="Arial" w:hAnsi="Arial" w:eastAsia="Times New Roman" w:cs="Arial"/>
          <w:sz w:val="19"/>
          <w:szCs w:val="19"/>
          <w:lang w:val="en-GB" w:eastAsia="fr-FR"/>
        </w:rPr>
        <w:t>including decision making on routes to avoid poor roads, escape bad weather such as storms at sea, or undertake rest stops or break stops as required.</w:t>
      </w:r>
    </w:p>
    <w:p w:rsidRPr="00D80441" w:rsidR="008D30F5" w:rsidP="006C1993" w:rsidRDefault="18246F0F" w14:paraId="09FDBC6D" w14:textId="4306E4EE">
      <w:pPr>
        <w:pStyle w:val="Sansinterligne"/>
        <w:numPr>
          <w:ilvl w:val="0"/>
          <w:numId w:val="175"/>
        </w:numPr>
        <w:adjustRightInd w:val="0"/>
        <w:snapToGrid w:val="0"/>
        <w:spacing w:after="240"/>
        <w:rPr>
          <w:rFonts w:ascii="Arial" w:hAnsi="Arial" w:eastAsia="Times New Roman" w:cs="Arial"/>
          <w:sz w:val="19"/>
          <w:szCs w:val="19"/>
          <w:u w:val="single"/>
          <w:lang w:val="en-GB" w:eastAsia="fr-FR"/>
        </w:rPr>
      </w:pPr>
      <w:r w:rsidRPr="00D80441">
        <w:rPr>
          <w:rFonts w:ascii="Arial" w:hAnsi="Arial" w:eastAsia="Times New Roman" w:cs="Arial"/>
          <w:sz w:val="19"/>
          <w:szCs w:val="19"/>
          <w:u w:val="single"/>
          <w:lang w:val="en-GB" w:eastAsia="fr-FR"/>
        </w:rPr>
        <w:t>Master</w:t>
      </w:r>
      <w:r w:rsidRPr="00D80441" w:rsidR="00014142">
        <w:rPr>
          <w:rFonts w:ascii="Arial" w:hAnsi="Arial" w:eastAsia="Times New Roman" w:cs="Arial"/>
          <w:sz w:val="19"/>
          <w:szCs w:val="19"/>
          <w:u w:val="single"/>
          <w:lang w:val="en-GB" w:eastAsia="fr-FR"/>
        </w:rPr>
        <w:t xml:space="preserve"> of the vessel</w:t>
      </w:r>
      <w:r w:rsidRPr="00D80441" w:rsidR="00C04A2E">
        <w:rPr>
          <w:rFonts w:ascii="Arial" w:hAnsi="Arial" w:eastAsia="Times New Roman" w:cs="Arial"/>
          <w:sz w:val="19"/>
          <w:szCs w:val="19"/>
          <w:u w:val="single"/>
          <w:lang w:val="en-GB" w:eastAsia="fr-FR"/>
        </w:rPr>
        <w:t xml:space="preserve"> and pilot</w:t>
      </w:r>
      <w:r w:rsidRPr="00D80441" w:rsidR="00014142">
        <w:rPr>
          <w:rFonts w:ascii="Arial" w:hAnsi="Arial" w:eastAsia="Times New Roman" w:cs="Arial"/>
          <w:sz w:val="19"/>
          <w:szCs w:val="19"/>
          <w:u w:val="single"/>
          <w:lang w:val="en-GB" w:eastAsia="fr-FR"/>
        </w:rPr>
        <w:t xml:space="preserve"> of the aircraft</w:t>
      </w:r>
    </w:p>
    <w:p w:rsidRPr="00B4292D" w:rsidR="004F50E0" w:rsidP="003B7881" w:rsidRDefault="000E408E" w14:paraId="563D8B30" w14:textId="468BD045">
      <w:pPr>
        <w:pStyle w:val="Sansinterligne"/>
        <w:numPr>
          <w:ilvl w:val="1"/>
          <w:numId w:val="17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w:t>
      </w:r>
      <w:r w:rsidRPr="00B4292D" w:rsidR="13C763F1">
        <w:rPr>
          <w:rFonts w:ascii="Arial" w:hAnsi="Arial" w:eastAsia="Times New Roman" w:cs="Arial"/>
          <w:sz w:val="19"/>
          <w:szCs w:val="19"/>
          <w:lang w:val="en-GB" w:eastAsia="fr-FR"/>
        </w:rPr>
        <w:t xml:space="preserve">he Master </w:t>
      </w:r>
      <w:r w:rsidRPr="00B4292D" w:rsidR="00C04A2E">
        <w:rPr>
          <w:rFonts w:ascii="Arial" w:hAnsi="Arial" w:eastAsia="Times New Roman" w:cs="Arial"/>
          <w:sz w:val="19"/>
          <w:szCs w:val="19"/>
          <w:lang w:val="en-GB" w:eastAsia="fr-FR"/>
        </w:rPr>
        <w:t xml:space="preserve">or pilot </w:t>
      </w:r>
      <w:r w:rsidRPr="00B4292D" w:rsidR="00C70F8E">
        <w:rPr>
          <w:rFonts w:ascii="Arial" w:hAnsi="Arial" w:eastAsia="Times New Roman" w:cs="Arial"/>
          <w:sz w:val="19"/>
          <w:szCs w:val="19"/>
          <w:lang w:val="en-GB" w:eastAsia="fr-FR"/>
        </w:rPr>
        <w:t xml:space="preserve">should be </w:t>
      </w:r>
      <w:r w:rsidRPr="00B4292D" w:rsidR="13C763F1">
        <w:rPr>
          <w:rFonts w:ascii="Arial" w:hAnsi="Arial" w:eastAsia="Times New Roman" w:cs="Arial"/>
          <w:sz w:val="19"/>
          <w:szCs w:val="19"/>
          <w:lang w:val="en-GB" w:eastAsia="fr-FR"/>
        </w:rPr>
        <w:t>responsible for m</w:t>
      </w:r>
      <w:r w:rsidRPr="00B4292D" w:rsidR="1100340D">
        <w:rPr>
          <w:rFonts w:ascii="Arial" w:hAnsi="Arial" w:eastAsia="Times New Roman" w:cs="Arial"/>
          <w:sz w:val="19"/>
          <w:szCs w:val="19"/>
          <w:lang w:val="en-GB" w:eastAsia="fr-FR"/>
        </w:rPr>
        <w:t>aking decisions to protect the welfare of the animals according to the contingency plan.</w:t>
      </w:r>
    </w:p>
    <w:p w:rsidRPr="00B4292D" w:rsidR="00C04A2E" w:rsidP="003B7881" w:rsidRDefault="00C04A2E" w14:paraId="14A30B67" w14:textId="4CAF2F64">
      <w:pPr>
        <w:pStyle w:val="Paragraphedeliste"/>
        <w:numPr>
          <w:ilvl w:val="1"/>
          <w:numId w:val="174"/>
        </w:numPr>
        <w:spacing w:after="240" w:line="240" w:lineRule="auto"/>
        <w:ind w:left="426"/>
        <w:contextualSpacing w:val="0"/>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making decisions to protect the welfare of the animals according to the </w:t>
      </w:r>
      <w:r w:rsidRPr="00D80441">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and contingency plan, including decision making to escape bad weather such as storms at sea or air.</w:t>
      </w:r>
    </w:p>
    <w:p w:rsidRPr="00B4292D" w:rsidR="00A2589B" w:rsidP="003B7881" w:rsidRDefault="00A2589B" w14:paraId="2C5FB29F" w14:textId="6E5444DE">
      <w:pPr>
        <w:pStyle w:val="Sansinterligne"/>
        <w:adjustRightInd w:val="0"/>
        <w:snapToGrid w:val="0"/>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Article </w:t>
      </w:r>
      <w:r w:rsidRPr="00B4292D" w:rsidR="00A30301">
        <w:rPr>
          <w:rFonts w:ascii="Arial" w:hAnsi="Arial" w:eastAsia="Times New Roman" w:cs="Arial"/>
          <w:sz w:val="19"/>
          <w:szCs w:val="19"/>
          <w:lang w:val="en-GB" w:eastAsia="fr-FR"/>
        </w:rPr>
        <w:t>7.</w:t>
      </w:r>
      <w:r w:rsidRPr="00B4292D" w:rsidR="003A36EF">
        <w:rPr>
          <w:rFonts w:ascii="Arial" w:hAnsi="Arial" w:eastAsia="Times New Roman" w:cs="Arial"/>
          <w:sz w:val="19"/>
          <w:szCs w:val="19"/>
          <w:lang w:val="en-GB" w:eastAsia="fr-FR"/>
        </w:rPr>
        <w:t>2</w:t>
      </w:r>
      <w:r w:rsidRPr="00B4292D" w:rsidR="00A30301">
        <w:rPr>
          <w:rFonts w:ascii="Arial" w:hAnsi="Arial" w:eastAsia="Times New Roman" w:cs="Arial"/>
          <w:sz w:val="19"/>
          <w:szCs w:val="19"/>
          <w:lang w:val="en-GB" w:eastAsia="fr-FR"/>
        </w:rPr>
        <w:t>.8.</w:t>
      </w:r>
    </w:p>
    <w:p w:rsidRPr="00B4292D" w:rsidR="00C43780" w:rsidP="003B7881" w:rsidRDefault="00B45E18" w14:paraId="7B9D4C35" w14:textId="33A0A1A0">
      <w:pPr>
        <w:pStyle w:val="Sansinterligne"/>
        <w:adjustRightInd w:val="0"/>
        <w:snapToGrid w:val="0"/>
        <w:spacing w:after="240"/>
        <w:jc w:val="both"/>
        <w:rPr>
          <w:rFonts w:ascii="Arial" w:hAnsi="Arial" w:eastAsia="Times New Roman" w:cs="Arial"/>
          <w:b/>
          <w:bCs/>
          <w:sz w:val="19"/>
          <w:szCs w:val="19"/>
          <w:lang w:val="en-GB" w:eastAsia="fr-FR"/>
        </w:rPr>
      </w:pPr>
      <w:r w:rsidRPr="00B4292D">
        <w:rPr>
          <w:rFonts w:ascii="Arial" w:hAnsi="Arial" w:eastAsia="Times New Roman" w:cs="Arial"/>
          <w:b/>
          <w:bCs/>
          <w:sz w:val="19"/>
          <w:szCs w:val="19"/>
          <w:lang w:val="en-GB" w:eastAsia="fr-FR"/>
        </w:rPr>
        <w:t xml:space="preserve">Contingency </w:t>
      </w:r>
      <w:r w:rsidRPr="00B4292D" w:rsidR="00E90AF2">
        <w:rPr>
          <w:rFonts w:ascii="Arial" w:hAnsi="Arial" w:eastAsia="Times New Roman" w:cs="Arial"/>
          <w:b/>
          <w:bCs/>
          <w:sz w:val="19"/>
          <w:szCs w:val="19"/>
          <w:lang w:val="en-GB" w:eastAsia="fr-FR"/>
        </w:rPr>
        <w:t>plan</w:t>
      </w:r>
    </w:p>
    <w:p w:rsidRPr="00B4292D" w:rsidR="00F73C28" w:rsidP="003B7881" w:rsidRDefault="5694764D" w14:paraId="67BF0C4C" w14:textId="537B6B49">
      <w:pPr>
        <w:pStyle w:val="Sansinterligne"/>
        <w:spacing w:after="240"/>
        <w:ind w:right="-20"/>
        <w:jc w:val="both"/>
        <w:rPr>
          <w:rFonts w:ascii="Arial" w:hAnsi="Arial" w:eastAsia="Söhne" w:cs="Arial"/>
          <w:sz w:val="19"/>
          <w:szCs w:val="19"/>
          <w:lang w:val="en-GB"/>
        </w:rPr>
      </w:pPr>
      <w:r w:rsidRPr="00B4292D">
        <w:rPr>
          <w:rFonts w:ascii="Arial" w:hAnsi="Arial" w:eastAsia="Söhne" w:cs="Arial"/>
          <w:sz w:val="19"/>
          <w:szCs w:val="19"/>
          <w:lang w:val="en-GB"/>
        </w:rPr>
        <w:t>All stakeholders</w:t>
      </w:r>
      <w:r w:rsidRPr="00B4292D" w:rsidR="06DCE19D">
        <w:rPr>
          <w:rFonts w:ascii="Arial" w:hAnsi="Arial" w:eastAsia="Söhne" w:cs="Arial"/>
          <w:sz w:val="19"/>
          <w:szCs w:val="19"/>
          <w:lang w:val="en-GB"/>
        </w:rPr>
        <w:t xml:space="preserve"> involved</w:t>
      </w:r>
      <w:r w:rsidRPr="00B4292D" w:rsidR="67FF4729">
        <w:rPr>
          <w:rFonts w:ascii="Arial" w:hAnsi="Arial" w:eastAsia="Söhne" w:cs="Arial"/>
          <w:sz w:val="19"/>
          <w:szCs w:val="19"/>
          <w:lang w:val="en-GB"/>
        </w:rPr>
        <w:t xml:space="preserve"> in the </w:t>
      </w:r>
      <w:r w:rsidRPr="00B4292D" w:rsidR="67FF4729">
        <w:rPr>
          <w:rFonts w:ascii="Arial" w:hAnsi="Arial" w:eastAsia="Söhne" w:cs="Arial"/>
          <w:i/>
          <w:iCs/>
          <w:sz w:val="19"/>
          <w:szCs w:val="19"/>
          <w:lang w:val="en-GB"/>
        </w:rPr>
        <w:t>journey</w:t>
      </w:r>
      <w:r w:rsidRPr="00B4292D" w:rsidR="67FF4729">
        <w:rPr>
          <w:rFonts w:ascii="Arial" w:hAnsi="Arial" w:eastAsia="Söhne" w:cs="Arial"/>
          <w:sz w:val="19"/>
          <w:szCs w:val="19"/>
          <w:lang w:val="en-GB"/>
        </w:rPr>
        <w:t xml:space="preserve"> </w:t>
      </w:r>
      <w:r w:rsidRPr="00B4292D" w:rsidR="411B1DBF">
        <w:rPr>
          <w:rFonts w:ascii="Arial" w:hAnsi="Arial" w:eastAsia="Söhne" w:cs="Arial"/>
          <w:sz w:val="19"/>
          <w:szCs w:val="19"/>
          <w:lang w:val="en-GB"/>
        </w:rPr>
        <w:t xml:space="preserve">should </w:t>
      </w:r>
      <w:r w:rsidRPr="00B4292D" w:rsidR="00C70F8E">
        <w:rPr>
          <w:rFonts w:ascii="Arial" w:hAnsi="Arial" w:eastAsia="Söhne" w:cs="Arial"/>
          <w:sz w:val="19"/>
          <w:szCs w:val="19"/>
          <w:lang w:val="en-GB"/>
        </w:rPr>
        <w:t xml:space="preserve">ensure that </w:t>
      </w:r>
      <w:r w:rsidRPr="00B4292D" w:rsidR="411B1DBF">
        <w:rPr>
          <w:rFonts w:ascii="Arial" w:hAnsi="Arial" w:eastAsia="Söhne" w:cs="Arial"/>
          <w:sz w:val="19"/>
          <w:szCs w:val="19"/>
          <w:lang w:val="en-GB"/>
        </w:rPr>
        <w:t>a</w:t>
      </w:r>
      <w:r w:rsidRPr="00B4292D" w:rsidR="6984CCE7">
        <w:rPr>
          <w:rFonts w:ascii="Arial" w:hAnsi="Arial" w:eastAsia="Söhne" w:cs="Arial"/>
          <w:sz w:val="19"/>
          <w:szCs w:val="19"/>
          <w:lang w:val="en-GB"/>
        </w:rPr>
        <w:t xml:space="preserve"> </w:t>
      </w:r>
      <w:r w:rsidRPr="00B4292D" w:rsidR="00E357B3">
        <w:rPr>
          <w:rFonts w:ascii="Arial" w:hAnsi="Arial" w:eastAsia="Söhne" w:cs="Arial"/>
          <w:sz w:val="19"/>
          <w:szCs w:val="19"/>
          <w:lang w:val="en-GB"/>
        </w:rPr>
        <w:t>contingency</w:t>
      </w:r>
      <w:r w:rsidRPr="00B4292D" w:rsidR="008519A9">
        <w:rPr>
          <w:rFonts w:ascii="Arial" w:hAnsi="Arial" w:eastAsia="Söhne" w:cs="Arial"/>
          <w:sz w:val="19"/>
          <w:szCs w:val="19"/>
          <w:lang w:val="en-GB"/>
        </w:rPr>
        <w:t xml:space="preserve"> plan </w:t>
      </w:r>
      <w:r w:rsidRPr="00B4292D" w:rsidR="411B1DBF">
        <w:rPr>
          <w:rFonts w:ascii="Arial" w:hAnsi="Arial" w:eastAsia="Söhne" w:cs="Arial"/>
          <w:sz w:val="19"/>
          <w:szCs w:val="19"/>
          <w:lang w:val="en-GB"/>
        </w:rPr>
        <w:t xml:space="preserve">in place for every </w:t>
      </w:r>
      <w:r w:rsidRPr="00B4292D" w:rsidR="411B1DBF">
        <w:rPr>
          <w:rFonts w:ascii="Arial" w:hAnsi="Arial" w:eastAsia="Söhne" w:cs="Arial"/>
          <w:i/>
          <w:iCs/>
          <w:sz w:val="19"/>
          <w:szCs w:val="19"/>
          <w:lang w:val="en-GB"/>
        </w:rPr>
        <w:t>journey</w:t>
      </w:r>
      <w:r w:rsidRPr="00B4292D" w:rsidR="411B1DBF">
        <w:rPr>
          <w:rFonts w:ascii="Arial" w:hAnsi="Arial" w:eastAsia="Söhne" w:cs="Arial"/>
          <w:sz w:val="19"/>
          <w:szCs w:val="19"/>
          <w:lang w:val="en-GB"/>
        </w:rPr>
        <w:t>. In the case of repeat</w:t>
      </w:r>
      <w:r w:rsidRPr="00B4292D" w:rsidR="00CE0D05">
        <w:rPr>
          <w:rFonts w:ascii="Arial" w:hAnsi="Arial" w:eastAsia="Söhne" w:cs="Arial"/>
          <w:sz w:val="19"/>
          <w:szCs w:val="19"/>
          <w:lang w:val="en-GB" w:eastAsia="ja-JP"/>
        </w:rPr>
        <w:t>ed</w:t>
      </w:r>
      <w:r w:rsidRPr="00B4292D" w:rsidR="411B1DBF">
        <w:rPr>
          <w:rFonts w:ascii="Arial" w:hAnsi="Arial" w:eastAsia="Söhne" w:cs="Arial"/>
          <w:sz w:val="19"/>
          <w:szCs w:val="19"/>
          <w:lang w:val="en-GB"/>
        </w:rPr>
        <w:t xml:space="preserve"> </w:t>
      </w:r>
      <w:r w:rsidRPr="00B4292D" w:rsidR="00910CB0">
        <w:rPr>
          <w:rFonts w:ascii="Arial" w:hAnsi="Arial" w:eastAsia="Söhne" w:cs="Arial"/>
          <w:sz w:val="19"/>
          <w:szCs w:val="19"/>
          <w:lang w:val="en-GB" w:eastAsia="ja-JP"/>
        </w:rPr>
        <w:t xml:space="preserve">routine </w:t>
      </w:r>
      <w:r w:rsidRPr="00B4292D" w:rsidR="411B1DBF">
        <w:rPr>
          <w:rFonts w:ascii="Arial" w:hAnsi="Arial" w:eastAsia="Söhne" w:cs="Arial"/>
          <w:i/>
          <w:iCs/>
          <w:sz w:val="19"/>
          <w:szCs w:val="19"/>
          <w:lang w:val="en-GB"/>
        </w:rPr>
        <w:t>journeys</w:t>
      </w:r>
      <w:r w:rsidRPr="00B4292D" w:rsidR="411B1DBF">
        <w:rPr>
          <w:rFonts w:ascii="Arial" w:hAnsi="Arial" w:eastAsia="Söhne" w:cs="Arial"/>
          <w:sz w:val="19"/>
          <w:szCs w:val="19"/>
          <w:lang w:val="en-GB"/>
        </w:rPr>
        <w:t xml:space="preserve">, the same </w:t>
      </w:r>
      <w:r w:rsidRPr="00B4292D" w:rsidR="00E357B3">
        <w:rPr>
          <w:rFonts w:ascii="Arial" w:hAnsi="Arial" w:eastAsia="Söhne" w:cs="Arial"/>
          <w:sz w:val="19"/>
          <w:szCs w:val="19"/>
          <w:lang w:val="en-GB"/>
        </w:rPr>
        <w:t>contingency plan</w:t>
      </w:r>
      <w:r w:rsidRPr="00B4292D" w:rsidR="022F49F0">
        <w:rPr>
          <w:rFonts w:ascii="Arial" w:hAnsi="Arial" w:eastAsia="Söhne" w:cs="Arial"/>
          <w:sz w:val="19"/>
          <w:szCs w:val="19"/>
          <w:lang w:val="en-GB"/>
        </w:rPr>
        <w:t xml:space="preserve"> </w:t>
      </w:r>
      <w:r w:rsidRPr="00B4292D" w:rsidR="411B1DBF">
        <w:rPr>
          <w:rFonts w:ascii="Arial" w:hAnsi="Arial" w:eastAsia="Söhne" w:cs="Arial"/>
          <w:sz w:val="19"/>
          <w:szCs w:val="19"/>
          <w:lang w:val="en-GB"/>
        </w:rPr>
        <w:t xml:space="preserve">may be used, provided all contact details are up to date. In the case of multiple pick-ups or drop-offs, </w:t>
      </w:r>
      <w:r w:rsidRPr="00B4292D" w:rsidR="00413CD9">
        <w:rPr>
          <w:rFonts w:ascii="Arial" w:hAnsi="Arial" w:eastAsia="Söhne" w:cs="Arial"/>
          <w:sz w:val="19"/>
          <w:szCs w:val="19"/>
          <w:lang w:val="en-GB"/>
        </w:rPr>
        <w:t>a single</w:t>
      </w:r>
      <w:r w:rsidRPr="00B4292D" w:rsidR="411B1DBF">
        <w:rPr>
          <w:rFonts w:ascii="Arial" w:hAnsi="Arial" w:eastAsia="Söhne" w:cs="Arial"/>
          <w:sz w:val="19"/>
          <w:szCs w:val="19"/>
          <w:lang w:val="en-GB"/>
        </w:rPr>
        <w:t xml:space="preserve"> </w:t>
      </w:r>
      <w:r w:rsidRPr="00B4292D" w:rsidR="76288DCE">
        <w:rPr>
          <w:rFonts w:ascii="Arial" w:hAnsi="Arial" w:eastAsia="Söhne" w:cs="Arial"/>
          <w:sz w:val="19"/>
          <w:szCs w:val="19"/>
          <w:lang w:val="en-GB"/>
        </w:rPr>
        <w:t>plan</w:t>
      </w:r>
      <w:r w:rsidRPr="00B4292D" w:rsidR="00C70F8E">
        <w:rPr>
          <w:rFonts w:ascii="Arial" w:hAnsi="Arial" w:eastAsia="Söhne" w:cs="Arial"/>
          <w:sz w:val="19"/>
          <w:szCs w:val="19"/>
          <w:lang w:val="en-GB"/>
        </w:rPr>
        <w:t xml:space="preserve"> </w:t>
      </w:r>
      <w:r w:rsidR="000C727B">
        <w:rPr>
          <w:rFonts w:ascii="Arial" w:hAnsi="Arial" w:eastAsia="Söhne" w:cs="Arial"/>
          <w:sz w:val="19"/>
          <w:szCs w:val="19"/>
          <w:lang w:val="en-GB"/>
        </w:rPr>
        <w:t xml:space="preserve">that is </w:t>
      </w:r>
      <w:r w:rsidRPr="00B4292D" w:rsidR="008E6C34">
        <w:rPr>
          <w:rFonts w:ascii="Arial" w:hAnsi="Arial" w:eastAsia="Söhne" w:cs="Arial"/>
          <w:sz w:val="19"/>
          <w:szCs w:val="19"/>
          <w:lang w:val="en-GB"/>
        </w:rPr>
        <w:t>sufficient</w:t>
      </w:r>
      <w:r w:rsidRPr="00B4292D" w:rsidR="76288DCE">
        <w:rPr>
          <w:rFonts w:ascii="Arial" w:hAnsi="Arial" w:eastAsia="Söhne" w:cs="Arial"/>
          <w:sz w:val="19"/>
          <w:szCs w:val="19"/>
          <w:lang w:val="en-GB"/>
        </w:rPr>
        <w:t xml:space="preserve"> for unexpected events</w:t>
      </w:r>
      <w:r w:rsidRPr="00B4292D" w:rsidR="1F90330A">
        <w:rPr>
          <w:rFonts w:ascii="Arial" w:hAnsi="Arial" w:eastAsia="Söhne" w:cs="Arial"/>
          <w:sz w:val="19"/>
          <w:szCs w:val="19"/>
          <w:lang w:val="en-GB"/>
        </w:rPr>
        <w:t xml:space="preserve"> </w:t>
      </w:r>
      <w:r w:rsidRPr="00B4292D" w:rsidR="411B1DBF">
        <w:rPr>
          <w:rFonts w:ascii="Arial" w:hAnsi="Arial" w:eastAsia="Söhne" w:cs="Arial"/>
          <w:sz w:val="19"/>
          <w:szCs w:val="19"/>
          <w:lang w:val="en-GB"/>
        </w:rPr>
        <w:t xml:space="preserve">is required per </w:t>
      </w:r>
      <w:r w:rsidRPr="00B4292D" w:rsidR="411B1DBF">
        <w:rPr>
          <w:rFonts w:ascii="Arial" w:hAnsi="Arial" w:eastAsia="Söhne" w:cs="Arial"/>
          <w:i/>
          <w:iCs/>
          <w:sz w:val="19"/>
          <w:szCs w:val="19"/>
          <w:lang w:val="en-GB"/>
        </w:rPr>
        <w:t>journey</w:t>
      </w:r>
      <w:r w:rsidRPr="00B4292D" w:rsidR="411B1DBF">
        <w:rPr>
          <w:rFonts w:ascii="Arial" w:hAnsi="Arial" w:eastAsia="Söhne" w:cs="Arial"/>
          <w:sz w:val="19"/>
          <w:szCs w:val="19"/>
          <w:lang w:val="en-GB"/>
        </w:rPr>
        <w:t xml:space="preserve"> to cover the whole </w:t>
      </w:r>
      <w:r w:rsidRPr="00B4292D" w:rsidR="411B1DBF">
        <w:rPr>
          <w:rFonts w:ascii="Arial" w:hAnsi="Arial" w:eastAsia="Söhne" w:cs="Arial"/>
          <w:i/>
          <w:iCs/>
          <w:sz w:val="19"/>
          <w:szCs w:val="19"/>
          <w:lang w:val="en-GB"/>
        </w:rPr>
        <w:t>journey</w:t>
      </w:r>
      <w:r w:rsidRPr="00B4292D" w:rsidR="411B1DBF">
        <w:rPr>
          <w:rFonts w:ascii="Arial" w:hAnsi="Arial" w:eastAsia="Söhne" w:cs="Arial"/>
          <w:sz w:val="19"/>
          <w:szCs w:val="19"/>
          <w:lang w:val="en-GB"/>
        </w:rPr>
        <w:t>.</w:t>
      </w:r>
      <w:r w:rsidRPr="00B4292D" w:rsidR="4EF87A05">
        <w:rPr>
          <w:rFonts w:ascii="Arial" w:hAnsi="Arial" w:eastAsia="Söhne" w:cs="Arial"/>
          <w:sz w:val="19"/>
          <w:szCs w:val="19"/>
          <w:lang w:val="en-GB"/>
        </w:rPr>
        <w:t xml:space="preserve"> </w:t>
      </w:r>
    </w:p>
    <w:p w:rsidRPr="00B4292D" w:rsidR="00F73C28" w:rsidP="003B7881" w:rsidRDefault="5FEF7F8F" w14:paraId="282C4277" w14:textId="0B4CA009">
      <w:pPr>
        <w:pStyle w:val="Sansinterligne"/>
        <w:spacing w:after="240"/>
        <w:ind w:right="-20"/>
        <w:jc w:val="both"/>
        <w:rPr>
          <w:rFonts w:ascii="Arial" w:hAnsi="Arial" w:eastAsia="Söhne" w:cs="Arial"/>
          <w:sz w:val="19"/>
          <w:szCs w:val="19"/>
          <w:lang w:val="en-GB"/>
        </w:rPr>
      </w:pPr>
      <w:r w:rsidRPr="00B4292D">
        <w:rPr>
          <w:rFonts w:ascii="Arial" w:hAnsi="Arial" w:eastAsia="Söhne" w:cs="Arial"/>
          <w:sz w:val="19"/>
          <w:szCs w:val="19"/>
          <w:lang w:val="en-GB"/>
        </w:rPr>
        <w:t xml:space="preserve">Transporters and other personnel involved in the </w:t>
      </w:r>
      <w:r w:rsidRPr="00B4292D">
        <w:rPr>
          <w:rFonts w:ascii="Arial" w:hAnsi="Arial" w:eastAsia="Söhne" w:cs="Arial"/>
          <w:i/>
          <w:iCs/>
          <w:sz w:val="19"/>
          <w:szCs w:val="19"/>
          <w:lang w:val="en-GB"/>
        </w:rPr>
        <w:t>journey</w:t>
      </w:r>
      <w:r w:rsidRPr="00B4292D">
        <w:rPr>
          <w:rFonts w:ascii="Arial" w:hAnsi="Arial" w:eastAsia="Söhne" w:cs="Arial"/>
          <w:sz w:val="19"/>
          <w:szCs w:val="19"/>
          <w:lang w:val="en-GB"/>
        </w:rPr>
        <w:t xml:space="preserve"> should be aware of potential risks </w:t>
      </w:r>
      <w:r w:rsidRPr="00B4292D" w:rsidR="000E408E">
        <w:rPr>
          <w:rFonts w:ascii="Arial" w:hAnsi="Arial" w:eastAsia="Söhne" w:cs="Arial"/>
          <w:sz w:val="19"/>
          <w:szCs w:val="19"/>
          <w:lang w:val="en-GB"/>
        </w:rPr>
        <w:t>and</w:t>
      </w:r>
      <w:r w:rsidRPr="00B4292D">
        <w:rPr>
          <w:rFonts w:ascii="Arial" w:hAnsi="Arial" w:eastAsia="Söhne" w:cs="Arial"/>
          <w:sz w:val="19"/>
          <w:szCs w:val="19"/>
          <w:lang w:val="en-GB"/>
        </w:rPr>
        <w:t xml:space="preserve"> be familiar with the </w:t>
      </w:r>
      <w:r w:rsidRPr="00B4292D" w:rsidR="008519A9">
        <w:rPr>
          <w:rFonts w:ascii="Arial" w:hAnsi="Arial" w:eastAsia="Söhne" w:cs="Arial"/>
          <w:sz w:val="19"/>
          <w:szCs w:val="19"/>
          <w:lang w:val="en-GB"/>
        </w:rPr>
        <w:t xml:space="preserve">contingency </w:t>
      </w:r>
      <w:r w:rsidRPr="00B4292D" w:rsidR="4F7D5279">
        <w:rPr>
          <w:rFonts w:ascii="Arial" w:hAnsi="Arial" w:eastAsia="Söhne" w:cs="Arial"/>
          <w:sz w:val="19"/>
          <w:szCs w:val="19"/>
          <w:lang w:val="en-GB"/>
        </w:rPr>
        <w:t xml:space="preserve">plan </w:t>
      </w:r>
      <w:r w:rsidRPr="00B4292D">
        <w:rPr>
          <w:rFonts w:ascii="Arial" w:hAnsi="Arial" w:eastAsia="Söhne" w:cs="Arial"/>
          <w:sz w:val="19"/>
          <w:szCs w:val="19"/>
          <w:lang w:val="en-GB"/>
        </w:rPr>
        <w:t>so that they can respond in an appropriate and timely manner in the event of a</w:t>
      </w:r>
      <w:r w:rsidRPr="00B4292D" w:rsidR="00411B37">
        <w:rPr>
          <w:rFonts w:ascii="Arial" w:hAnsi="Arial" w:eastAsia="Söhne" w:cs="Arial"/>
          <w:sz w:val="19"/>
          <w:szCs w:val="19"/>
          <w:lang w:val="en-GB" w:eastAsia="ja-JP"/>
        </w:rPr>
        <w:t>n</w:t>
      </w:r>
      <w:r w:rsidRPr="00B4292D">
        <w:rPr>
          <w:rFonts w:ascii="Arial" w:hAnsi="Arial" w:eastAsia="Söhne" w:cs="Arial"/>
          <w:sz w:val="19"/>
          <w:szCs w:val="19"/>
          <w:lang w:val="en-GB"/>
        </w:rPr>
        <w:t xml:space="preserve"> emergency. Existing </w:t>
      </w:r>
      <w:r w:rsidRPr="00B4292D" w:rsidR="008519A9">
        <w:rPr>
          <w:rFonts w:ascii="Arial" w:hAnsi="Arial" w:eastAsia="Söhne" w:cs="Arial"/>
          <w:sz w:val="19"/>
          <w:szCs w:val="19"/>
          <w:lang w:val="en-GB"/>
        </w:rPr>
        <w:t xml:space="preserve">contingency </w:t>
      </w:r>
      <w:r w:rsidRPr="00B4292D" w:rsidR="4F7D5279">
        <w:rPr>
          <w:rFonts w:ascii="Arial" w:hAnsi="Arial" w:eastAsia="Söhne" w:cs="Arial"/>
          <w:sz w:val="19"/>
          <w:szCs w:val="19"/>
          <w:lang w:val="en-GB"/>
        </w:rPr>
        <w:t>plan</w:t>
      </w:r>
      <w:r w:rsidRPr="00B4292D" w:rsidR="02A47F9A">
        <w:rPr>
          <w:rFonts w:ascii="Arial" w:hAnsi="Arial" w:eastAsia="Söhne" w:cs="Arial"/>
          <w:sz w:val="19"/>
          <w:szCs w:val="19"/>
          <w:lang w:val="en-GB"/>
        </w:rPr>
        <w:t>s</w:t>
      </w:r>
      <w:r w:rsidRPr="00B4292D" w:rsidR="4F7D5279">
        <w:rPr>
          <w:rFonts w:ascii="Arial" w:hAnsi="Arial" w:eastAsia="Söhne" w:cs="Arial"/>
          <w:sz w:val="19"/>
          <w:szCs w:val="19"/>
          <w:lang w:val="en-GB"/>
        </w:rPr>
        <w:t xml:space="preserve"> </w:t>
      </w:r>
      <w:r w:rsidRPr="00B4292D">
        <w:rPr>
          <w:rFonts w:ascii="Arial" w:hAnsi="Arial" w:eastAsia="Söhne" w:cs="Arial"/>
          <w:sz w:val="19"/>
          <w:szCs w:val="19"/>
          <w:lang w:val="en-GB"/>
        </w:rPr>
        <w:t>should be reviewed and updated regularly.</w:t>
      </w:r>
      <w:r w:rsidRPr="00B4292D" w:rsidR="737C4BCC">
        <w:rPr>
          <w:rFonts w:ascii="Arial" w:hAnsi="Arial" w:eastAsia="Söhne" w:cs="Arial"/>
          <w:sz w:val="19"/>
          <w:szCs w:val="19"/>
          <w:lang w:val="en-GB"/>
        </w:rPr>
        <w:t xml:space="preserve"> Plans may vary according to the type of transport</w:t>
      </w:r>
      <w:r w:rsidRPr="00B4292D" w:rsidR="4BB22DAE">
        <w:rPr>
          <w:rFonts w:ascii="Arial" w:hAnsi="Arial" w:eastAsia="Söhne" w:cs="Arial"/>
          <w:sz w:val="19"/>
          <w:szCs w:val="19"/>
          <w:lang w:val="en-GB"/>
        </w:rPr>
        <w:t>, species</w:t>
      </w:r>
      <w:r w:rsidRPr="00B4292D" w:rsidR="005551A9">
        <w:rPr>
          <w:rFonts w:ascii="Arial" w:hAnsi="Arial" w:eastAsia="Söhne" w:cs="Arial"/>
          <w:sz w:val="19"/>
          <w:szCs w:val="19"/>
          <w:lang w:val="en-GB"/>
        </w:rPr>
        <w:t xml:space="preserve"> and ca</w:t>
      </w:r>
      <w:r w:rsidRPr="00B4292D" w:rsidR="003F1282">
        <w:rPr>
          <w:rFonts w:ascii="Arial" w:hAnsi="Arial" w:eastAsia="Söhne" w:cs="Arial"/>
          <w:sz w:val="19"/>
          <w:szCs w:val="19"/>
          <w:lang w:val="en-GB"/>
        </w:rPr>
        <w:t>tegory of animal</w:t>
      </w:r>
      <w:r w:rsidRPr="00B4292D" w:rsidR="4BB22DAE">
        <w:rPr>
          <w:rFonts w:ascii="Arial" w:hAnsi="Arial" w:eastAsia="Söhne" w:cs="Arial"/>
          <w:sz w:val="19"/>
          <w:szCs w:val="19"/>
          <w:lang w:val="en-GB"/>
        </w:rPr>
        <w:t xml:space="preserve">, animal type, </w:t>
      </w:r>
      <w:r w:rsidRPr="00B4292D" w:rsidR="44AFDA57">
        <w:rPr>
          <w:rFonts w:ascii="Arial" w:hAnsi="Arial" w:eastAsia="Söhne" w:cs="Arial"/>
          <w:sz w:val="19"/>
          <w:szCs w:val="19"/>
          <w:lang w:val="en-GB"/>
        </w:rPr>
        <w:t>climactic conditions,</w:t>
      </w:r>
      <w:r w:rsidRPr="00B4292D" w:rsidR="35BE596D">
        <w:rPr>
          <w:rFonts w:ascii="Arial" w:hAnsi="Arial" w:eastAsia="Söhne" w:cs="Arial"/>
          <w:sz w:val="19"/>
          <w:szCs w:val="19"/>
          <w:lang w:val="en-GB"/>
        </w:rPr>
        <w:t xml:space="preserve"> </w:t>
      </w:r>
      <w:r w:rsidRPr="00B4292D" w:rsidR="737C4BCC">
        <w:rPr>
          <w:rFonts w:ascii="Arial" w:hAnsi="Arial" w:eastAsia="Söhne" w:cs="Arial"/>
          <w:sz w:val="19"/>
          <w:szCs w:val="19"/>
          <w:lang w:val="en-GB"/>
        </w:rPr>
        <w:t xml:space="preserve">and the nature and duration of the </w:t>
      </w:r>
      <w:r w:rsidRPr="00B4292D" w:rsidR="737C4BCC">
        <w:rPr>
          <w:rFonts w:ascii="Arial" w:hAnsi="Arial" w:eastAsia="Söhne" w:cs="Arial"/>
          <w:i/>
          <w:iCs/>
          <w:sz w:val="19"/>
          <w:szCs w:val="19"/>
          <w:lang w:val="en-GB"/>
        </w:rPr>
        <w:t>journey</w:t>
      </w:r>
      <w:r w:rsidRPr="00B4292D" w:rsidR="737C4BCC">
        <w:rPr>
          <w:rFonts w:ascii="Arial" w:hAnsi="Arial" w:eastAsia="Söhne" w:cs="Arial"/>
          <w:sz w:val="19"/>
          <w:szCs w:val="19"/>
          <w:lang w:val="en-GB"/>
        </w:rPr>
        <w:t xml:space="preserve">. The key to creating an effective </w:t>
      </w:r>
      <w:r w:rsidRPr="00B4292D" w:rsidR="00116B39">
        <w:rPr>
          <w:rFonts w:ascii="Arial" w:hAnsi="Arial" w:eastAsia="Söhne" w:cs="Arial"/>
          <w:sz w:val="19"/>
          <w:szCs w:val="19"/>
          <w:lang w:val="en-GB"/>
        </w:rPr>
        <w:t xml:space="preserve">contingency </w:t>
      </w:r>
      <w:r w:rsidRPr="00B4292D" w:rsidR="4F7D5279">
        <w:rPr>
          <w:rFonts w:ascii="Arial" w:hAnsi="Arial" w:eastAsia="Söhne" w:cs="Arial"/>
          <w:sz w:val="19"/>
          <w:szCs w:val="19"/>
          <w:lang w:val="en-GB"/>
        </w:rPr>
        <w:t xml:space="preserve">plan </w:t>
      </w:r>
      <w:r w:rsidRPr="00B4292D" w:rsidR="737C4BCC">
        <w:rPr>
          <w:rFonts w:ascii="Arial" w:hAnsi="Arial" w:eastAsia="Söhne" w:cs="Arial"/>
          <w:sz w:val="19"/>
          <w:szCs w:val="19"/>
          <w:lang w:val="en-GB"/>
        </w:rPr>
        <w:t>anticipate</w:t>
      </w:r>
      <w:r w:rsidRPr="00B4292D" w:rsidR="003F1282">
        <w:rPr>
          <w:rFonts w:ascii="Arial" w:hAnsi="Arial" w:eastAsia="Söhne" w:cs="Arial"/>
          <w:sz w:val="19"/>
          <w:szCs w:val="19"/>
          <w:lang w:val="en-GB"/>
        </w:rPr>
        <w:t>s</w:t>
      </w:r>
      <w:r w:rsidRPr="00B4292D" w:rsidR="737C4BCC">
        <w:rPr>
          <w:rFonts w:ascii="Arial" w:hAnsi="Arial" w:eastAsia="Söhne" w:cs="Arial"/>
          <w:sz w:val="19"/>
          <w:szCs w:val="19"/>
          <w:lang w:val="en-GB"/>
        </w:rPr>
        <w:t xml:space="preserve"> events that could </w:t>
      </w:r>
      <w:r w:rsidRPr="00B4292D" w:rsidR="003F1282">
        <w:rPr>
          <w:rFonts w:ascii="Arial" w:hAnsi="Arial" w:eastAsia="Söhne" w:cs="Arial"/>
          <w:sz w:val="19"/>
          <w:szCs w:val="19"/>
          <w:lang w:val="en-GB"/>
        </w:rPr>
        <w:t xml:space="preserve">occur </w:t>
      </w:r>
      <w:r w:rsidRPr="00B4292D" w:rsidR="737C4BCC">
        <w:rPr>
          <w:rFonts w:ascii="Arial" w:hAnsi="Arial" w:eastAsia="Söhne" w:cs="Arial"/>
          <w:sz w:val="19"/>
          <w:szCs w:val="19"/>
          <w:lang w:val="en-GB"/>
        </w:rPr>
        <w:t xml:space="preserve">and </w:t>
      </w:r>
      <w:r w:rsidRPr="00B4292D" w:rsidR="004E54EF">
        <w:rPr>
          <w:rFonts w:ascii="Arial" w:hAnsi="Arial" w:eastAsia="Söhne" w:cs="Arial"/>
          <w:sz w:val="19"/>
          <w:szCs w:val="19"/>
          <w:lang w:val="en-GB"/>
        </w:rPr>
        <w:t>identifies in advance the</w:t>
      </w:r>
      <w:r w:rsidRPr="00B4292D" w:rsidR="737C4BCC">
        <w:rPr>
          <w:rFonts w:ascii="Arial" w:hAnsi="Arial" w:eastAsia="Söhne" w:cs="Arial"/>
          <w:sz w:val="19"/>
          <w:szCs w:val="19"/>
          <w:lang w:val="en-GB"/>
        </w:rPr>
        <w:t xml:space="preserve"> actions </w:t>
      </w:r>
      <w:r w:rsidRPr="00B4292D" w:rsidR="004E54EF">
        <w:rPr>
          <w:rFonts w:ascii="Arial" w:hAnsi="Arial" w:eastAsia="Söhne" w:cs="Arial"/>
          <w:sz w:val="19"/>
          <w:szCs w:val="19"/>
          <w:lang w:val="en-GB"/>
        </w:rPr>
        <w:t>to</w:t>
      </w:r>
      <w:r w:rsidRPr="00B4292D" w:rsidR="00554A57">
        <w:rPr>
          <w:rFonts w:ascii="Arial" w:hAnsi="Arial" w:eastAsia="Söhne" w:cs="Arial"/>
          <w:sz w:val="19"/>
          <w:szCs w:val="19"/>
          <w:lang w:val="en-GB"/>
        </w:rPr>
        <w:t xml:space="preserve"> be</w:t>
      </w:r>
      <w:r w:rsidRPr="00B4292D" w:rsidR="737C4BCC">
        <w:rPr>
          <w:rFonts w:ascii="Arial" w:hAnsi="Arial" w:eastAsia="Söhne" w:cs="Arial"/>
          <w:sz w:val="19"/>
          <w:szCs w:val="19"/>
          <w:lang w:val="en-GB"/>
        </w:rPr>
        <w:t xml:space="preserve"> taken to address each situation. </w:t>
      </w:r>
    </w:p>
    <w:p w:rsidRPr="00B4292D" w:rsidR="00300134" w:rsidP="003B7881" w:rsidRDefault="1BE3BA52" w14:paraId="7CCB8BFF" w14:textId="5E80810F">
      <w:pPr>
        <w:pStyle w:val="Paragraphedeliste"/>
        <w:spacing w:after="240" w:line="240" w:lineRule="auto"/>
        <w:ind w:left="0"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 xml:space="preserve">Examples of </w:t>
      </w:r>
      <w:r w:rsidRPr="00B4292D" w:rsidR="449A47CC">
        <w:rPr>
          <w:rFonts w:ascii="Arial" w:hAnsi="Arial" w:eastAsia="Söhne" w:cs="Arial"/>
          <w:sz w:val="19"/>
          <w:szCs w:val="19"/>
          <w:lang w:val="en-GB"/>
        </w:rPr>
        <w:t>unexpected events</w:t>
      </w:r>
      <w:r w:rsidRPr="00B4292D">
        <w:rPr>
          <w:rFonts w:ascii="Arial" w:hAnsi="Arial" w:eastAsia="Söhne" w:cs="Arial"/>
          <w:sz w:val="19"/>
          <w:szCs w:val="19"/>
          <w:lang w:val="en-GB"/>
        </w:rPr>
        <w:t xml:space="preserve"> to consider when outlining appropriate actions or responses </w:t>
      </w:r>
      <w:r w:rsidRPr="00B4292D" w:rsidR="591355EC">
        <w:rPr>
          <w:rFonts w:ascii="Arial" w:hAnsi="Arial" w:eastAsia="Söhne" w:cs="Arial"/>
          <w:sz w:val="19"/>
          <w:szCs w:val="19"/>
          <w:lang w:val="en-GB"/>
        </w:rPr>
        <w:t>include</w:t>
      </w:r>
      <w:r w:rsidRPr="00B4292D" w:rsidR="6F47493D">
        <w:rPr>
          <w:rFonts w:ascii="Arial" w:hAnsi="Arial" w:eastAsia="Söhne" w:cs="Arial"/>
          <w:sz w:val="19"/>
          <w:szCs w:val="19"/>
          <w:lang w:val="en-GB"/>
        </w:rPr>
        <w:t>,</w:t>
      </w:r>
      <w:r w:rsidRPr="00B4292D" w:rsidR="449A47CC">
        <w:rPr>
          <w:rFonts w:ascii="Arial" w:hAnsi="Arial" w:eastAsia="Söhne" w:cs="Arial"/>
          <w:sz w:val="19"/>
          <w:szCs w:val="19"/>
          <w:lang w:val="en-GB"/>
        </w:rPr>
        <w:t xml:space="preserve"> but</w:t>
      </w:r>
      <w:r w:rsidRPr="00B4292D">
        <w:rPr>
          <w:rFonts w:ascii="Arial" w:hAnsi="Arial" w:eastAsia="Söhne" w:cs="Arial"/>
          <w:sz w:val="19"/>
          <w:szCs w:val="19"/>
          <w:lang w:val="en-GB"/>
        </w:rPr>
        <w:t xml:space="preserve"> </w:t>
      </w:r>
      <w:r w:rsidRPr="00B4292D" w:rsidR="7CB9C2BF">
        <w:rPr>
          <w:rFonts w:ascii="Arial" w:hAnsi="Arial" w:eastAsia="Söhne" w:cs="Arial"/>
          <w:sz w:val="19"/>
          <w:szCs w:val="19"/>
          <w:lang w:val="en-GB"/>
        </w:rPr>
        <w:t xml:space="preserve">are </w:t>
      </w:r>
      <w:r w:rsidRPr="00B4292D">
        <w:rPr>
          <w:rFonts w:ascii="Arial" w:hAnsi="Arial" w:eastAsia="Söhne" w:cs="Arial"/>
          <w:sz w:val="19"/>
          <w:szCs w:val="19"/>
          <w:lang w:val="en-GB"/>
        </w:rPr>
        <w:t>not limited to</w:t>
      </w:r>
      <w:r w:rsidRPr="00B4292D" w:rsidR="43C9AD0A">
        <w:rPr>
          <w:rFonts w:ascii="Arial" w:hAnsi="Arial" w:eastAsia="Söhne" w:cs="Arial"/>
          <w:sz w:val="19"/>
          <w:szCs w:val="19"/>
          <w:lang w:val="en-GB"/>
        </w:rPr>
        <w:t>:</w:t>
      </w:r>
      <w:r w:rsidRPr="00B4292D" w:rsidR="00021A6E">
        <w:rPr>
          <w:rFonts w:ascii="Arial" w:hAnsi="Arial" w:eastAsia="Söhne" w:cs="Arial"/>
          <w:sz w:val="19"/>
          <w:szCs w:val="19"/>
          <w:lang w:val="en-GB"/>
        </w:rPr>
        <w:t xml:space="preserve"> </w:t>
      </w:r>
    </w:p>
    <w:p w:rsidRPr="00B4292D" w:rsidR="00300134" w:rsidP="003B7881" w:rsidRDefault="001D49CF" w14:paraId="6AAC521D" w14:textId="3F3A4592">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natural disasters</w:t>
      </w:r>
      <w:r w:rsidRPr="00B4292D" w:rsidR="00C113B6">
        <w:rPr>
          <w:rFonts w:ascii="Arial" w:hAnsi="Arial" w:eastAsia="Söhne" w:cs="Arial"/>
          <w:sz w:val="19"/>
          <w:szCs w:val="19"/>
          <w:lang w:val="en-GB"/>
        </w:rPr>
        <w:t>;</w:t>
      </w:r>
    </w:p>
    <w:p w:rsidRPr="00B4292D" w:rsidR="003074F1" w:rsidP="003B7881" w:rsidRDefault="00AD7CC7" w14:paraId="5EF2E834" w14:textId="67B01F44">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e</w:t>
      </w:r>
      <w:r w:rsidRPr="00B4292D" w:rsidR="64FA1446">
        <w:rPr>
          <w:rFonts w:ascii="Arial" w:hAnsi="Arial" w:eastAsia="Söhne" w:cs="Arial"/>
          <w:sz w:val="19"/>
          <w:szCs w:val="19"/>
          <w:lang w:val="en-GB"/>
        </w:rPr>
        <w:t>xtreme weather events</w:t>
      </w:r>
      <w:r w:rsidRPr="00B4292D" w:rsidR="00636024">
        <w:rPr>
          <w:rFonts w:ascii="Arial" w:hAnsi="Arial" w:eastAsia="Söhne" w:cs="Arial"/>
          <w:sz w:val="19"/>
          <w:szCs w:val="19"/>
          <w:lang w:val="en-GB"/>
        </w:rPr>
        <w:t>;</w:t>
      </w:r>
      <w:r w:rsidRPr="00B4292D" w:rsidR="64FA1446">
        <w:rPr>
          <w:rFonts w:ascii="Arial" w:hAnsi="Arial" w:eastAsia="Söhne" w:cs="Arial"/>
          <w:sz w:val="19"/>
          <w:szCs w:val="19"/>
          <w:lang w:val="en-GB"/>
        </w:rPr>
        <w:t xml:space="preserve"> </w:t>
      </w:r>
    </w:p>
    <w:p w:rsidRPr="00B4292D" w:rsidR="64FA1446" w:rsidP="003B7881" w:rsidRDefault="00AD7CC7" w14:paraId="7192689F" w14:textId="0D5C31F2">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r</w:t>
      </w:r>
      <w:r w:rsidRPr="00B4292D" w:rsidR="64FA1446">
        <w:rPr>
          <w:rFonts w:ascii="Arial" w:hAnsi="Arial" w:eastAsia="Söhne" w:cs="Arial"/>
          <w:sz w:val="19"/>
          <w:szCs w:val="19"/>
          <w:lang w:val="en-GB"/>
        </w:rPr>
        <w:t>oad closures, detours, or unexpected construction (causing delays)</w:t>
      </w:r>
      <w:r w:rsidRPr="00B4292D" w:rsidR="00E627CE">
        <w:rPr>
          <w:rFonts w:ascii="Arial" w:hAnsi="Arial" w:eastAsia="Söhne" w:cs="Arial"/>
          <w:sz w:val="19"/>
          <w:szCs w:val="19"/>
          <w:lang w:val="en-GB"/>
        </w:rPr>
        <w:t>;</w:t>
      </w:r>
    </w:p>
    <w:p w:rsidRPr="00B4292D" w:rsidR="00E85F59" w:rsidP="003B7881" w:rsidRDefault="23F125EB" w14:paraId="5745DA82" w14:textId="11EB9D50">
      <w:pPr>
        <w:pStyle w:val="Paragraphedeliste"/>
        <w:numPr>
          <w:ilvl w:val="0"/>
          <w:numId w:val="32"/>
        </w:numPr>
        <w:spacing w:after="240" w:line="240" w:lineRule="auto"/>
        <w:ind w:left="426"/>
        <w:contextualSpacing w:val="0"/>
        <w:rPr>
          <w:rFonts w:ascii="Arial" w:hAnsi="Arial" w:eastAsia="Söhne" w:cs="Arial"/>
          <w:sz w:val="19"/>
          <w:szCs w:val="19"/>
          <w:lang w:val="en-GB"/>
        </w:rPr>
      </w:pPr>
      <w:r w:rsidRPr="00B4292D">
        <w:rPr>
          <w:rFonts w:ascii="Arial" w:hAnsi="Arial" w:eastAsia="Söhne" w:cs="Arial"/>
          <w:sz w:val="19"/>
          <w:szCs w:val="19"/>
          <w:lang w:val="en-GB"/>
        </w:rPr>
        <w:t>transport accident</w:t>
      </w:r>
      <w:r w:rsidRPr="00B4292D" w:rsidR="4A542C56">
        <w:rPr>
          <w:rFonts w:ascii="Arial" w:hAnsi="Arial" w:eastAsia="Söhne" w:cs="Arial"/>
          <w:sz w:val="19"/>
          <w:szCs w:val="19"/>
          <w:lang w:val="en-GB"/>
        </w:rPr>
        <w:t>s</w:t>
      </w:r>
      <w:r w:rsidRPr="00B4292D">
        <w:rPr>
          <w:rFonts w:ascii="Arial" w:hAnsi="Arial" w:eastAsia="Söhne" w:cs="Arial"/>
          <w:sz w:val="19"/>
          <w:szCs w:val="19"/>
          <w:lang w:val="en-GB"/>
        </w:rPr>
        <w:t>;</w:t>
      </w:r>
    </w:p>
    <w:p w:rsidRPr="00245E90" w:rsidR="64FA1446" w:rsidP="4492F232" w:rsidRDefault="004E54EF" w14:paraId="58F98AD5" w14:textId="77F39DD0">
      <w:pPr>
        <w:pStyle w:val="Paragraphedeliste"/>
        <w:numPr>
          <w:ilvl w:val="0"/>
          <w:numId w:val="32"/>
        </w:numPr>
        <w:spacing w:after="240" w:line="240" w:lineRule="auto"/>
        <w:ind w:left="426" w:right="-23"/>
        <w:contextualSpacing w:val="0"/>
        <w:jc w:val="both"/>
        <w:rPr>
          <w:rFonts w:ascii="Arial" w:hAnsi="Arial" w:eastAsia="Söhne" w:cs="Arial"/>
          <w:sz w:val="19"/>
          <w:szCs w:val="19"/>
          <w:lang w:val="fr-FR"/>
        </w:rPr>
      </w:pPr>
      <w:r w:rsidRPr="4492F232" w:rsidR="004E54EF">
        <w:rPr>
          <w:rFonts w:ascii="Arial" w:hAnsi="Arial" w:eastAsia="Söhne" w:cs="Arial"/>
          <w:sz w:val="19"/>
          <w:szCs w:val="19"/>
          <w:lang w:val="fr-FR"/>
        </w:rPr>
        <w:t xml:space="preserve">changes to the </w:t>
      </w:r>
      <w:r w:rsidRPr="4492F232" w:rsidR="00AD7CC7">
        <w:rPr>
          <w:rFonts w:ascii="Arial" w:hAnsi="Arial" w:eastAsia="Söhne" w:cs="Arial"/>
          <w:sz w:val="19"/>
          <w:szCs w:val="19"/>
          <w:lang w:val="fr-FR"/>
        </w:rPr>
        <w:t>p</w:t>
      </w:r>
      <w:r w:rsidRPr="4492F232" w:rsidR="64FA1446">
        <w:rPr>
          <w:rFonts w:ascii="Arial" w:hAnsi="Arial" w:eastAsia="Söhne" w:cs="Arial"/>
          <w:sz w:val="19"/>
          <w:szCs w:val="19"/>
          <w:lang w:val="fr-FR"/>
        </w:rPr>
        <w:t>lanned destination</w:t>
      </w:r>
      <w:r w:rsidRPr="4492F232" w:rsidR="002A05FA">
        <w:rPr>
          <w:rFonts w:ascii="Arial" w:hAnsi="Arial" w:eastAsia="Söhne" w:cs="Arial"/>
          <w:sz w:val="19"/>
          <w:szCs w:val="19"/>
          <w:lang w:val="fr-FR"/>
        </w:rPr>
        <w:t xml:space="preserve"> </w:t>
      </w:r>
      <w:r w:rsidRPr="4492F232" w:rsidR="006B1735">
        <w:rPr>
          <w:rFonts w:ascii="Arial" w:hAnsi="Arial" w:eastAsia="Söhne" w:cs="Arial"/>
          <w:sz w:val="19"/>
          <w:szCs w:val="19"/>
          <w:lang w:val="fr-FR"/>
        </w:rPr>
        <w:t>(</w:t>
      </w:r>
      <w:r w:rsidRPr="4492F232" w:rsidR="64FA1446">
        <w:rPr>
          <w:rFonts w:ascii="Arial" w:hAnsi="Arial" w:eastAsia="Söhne" w:cs="Arial"/>
          <w:sz w:val="19"/>
          <w:szCs w:val="19"/>
          <w:lang w:val="fr-FR"/>
        </w:rPr>
        <w:t>e.g., due to plant shutdown, consignment refusal</w:t>
      </w:r>
      <w:r w:rsidRPr="4492F232" w:rsidR="0021734C">
        <w:rPr>
          <w:rFonts w:ascii="Arial" w:hAnsi="Arial" w:eastAsia="Söhne" w:cs="Arial"/>
          <w:sz w:val="19"/>
          <w:szCs w:val="19"/>
          <w:lang w:val="fr-FR"/>
        </w:rPr>
        <w:t>, border crossing d</w:t>
      </w:r>
      <w:r w:rsidRPr="4492F232" w:rsidR="00096D7F">
        <w:rPr>
          <w:rFonts w:ascii="Arial" w:hAnsi="Arial" w:eastAsia="Söhne" w:cs="Arial"/>
          <w:sz w:val="19"/>
          <w:szCs w:val="19"/>
          <w:lang w:val="fr-FR"/>
        </w:rPr>
        <w:t>e</w:t>
      </w:r>
      <w:r w:rsidRPr="4492F232" w:rsidR="0033767E">
        <w:rPr>
          <w:rFonts w:ascii="Arial" w:hAnsi="Arial" w:eastAsia="Söhne" w:cs="Arial"/>
          <w:sz w:val="19"/>
          <w:szCs w:val="19"/>
          <w:lang w:val="fr-FR"/>
        </w:rPr>
        <w:t>lay</w:t>
      </w:r>
      <w:r w:rsidRPr="4492F232" w:rsidR="006B1735">
        <w:rPr>
          <w:rFonts w:ascii="Arial" w:hAnsi="Arial" w:eastAsia="Söhne" w:cs="Arial"/>
          <w:sz w:val="19"/>
          <w:szCs w:val="19"/>
          <w:lang w:val="fr-FR"/>
        </w:rPr>
        <w:t>)</w:t>
      </w:r>
      <w:r w:rsidRPr="4492F232" w:rsidR="00E627CE">
        <w:rPr>
          <w:rFonts w:ascii="Arial" w:hAnsi="Arial" w:eastAsia="Söhne" w:cs="Arial"/>
          <w:sz w:val="19"/>
          <w:szCs w:val="19"/>
          <w:lang w:val="fr-FR"/>
        </w:rPr>
        <w:t>;</w:t>
      </w:r>
    </w:p>
    <w:p w:rsidRPr="00B4292D" w:rsidR="64FA1446" w:rsidP="003B7881" w:rsidRDefault="1B845898" w14:paraId="0E3833DC" w14:textId="20C8791F">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t</w:t>
      </w:r>
      <w:r w:rsidRPr="00B4292D" w:rsidR="26B2B2FA">
        <w:rPr>
          <w:rFonts w:ascii="Arial" w:hAnsi="Arial" w:eastAsia="Söhne" w:cs="Arial"/>
          <w:sz w:val="19"/>
          <w:szCs w:val="19"/>
          <w:lang w:val="en-GB"/>
        </w:rPr>
        <w:t xml:space="preserve">he </w:t>
      </w:r>
      <w:r w:rsidRPr="00B4292D" w:rsidR="26B2B2FA">
        <w:rPr>
          <w:rFonts w:ascii="Arial" w:hAnsi="Arial" w:eastAsia="Söhne" w:cs="Arial"/>
          <w:i/>
          <w:iCs/>
          <w:sz w:val="19"/>
          <w:szCs w:val="19"/>
          <w:lang w:val="en-GB"/>
        </w:rPr>
        <w:t>journey</w:t>
      </w:r>
      <w:r w:rsidRPr="00B4292D" w:rsidR="26B2B2FA">
        <w:rPr>
          <w:rFonts w:ascii="Arial" w:hAnsi="Arial" w:eastAsia="Söhne" w:cs="Arial"/>
          <w:sz w:val="19"/>
          <w:szCs w:val="19"/>
          <w:lang w:val="en-GB"/>
        </w:rPr>
        <w:t xml:space="preserve"> </w:t>
      </w:r>
      <w:r w:rsidRPr="00B4292D" w:rsidR="354CCD5A">
        <w:rPr>
          <w:rFonts w:ascii="Arial" w:hAnsi="Arial" w:eastAsia="Söhne" w:cs="Arial"/>
          <w:sz w:val="19"/>
          <w:szCs w:val="19"/>
          <w:lang w:val="en-GB"/>
        </w:rPr>
        <w:t>taking</w:t>
      </w:r>
      <w:r w:rsidRPr="00B4292D" w:rsidR="26B2B2FA">
        <w:rPr>
          <w:rFonts w:ascii="Arial" w:hAnsi="Arial" w:eastAsia="Söhne" w:cs="Arial"/>
          <w:sz w:val="19"/>
          <w:szCs w:val="19"/>
          <w:lang w:val="en-GB"/>
        </w:rPr>
        <w:t xml:space="preserve"> longer than expected, </w:t>
      </w:r>
      <w:r w:rsidRPr="00B4292D" w:rsidR="24595341">
        <w:rPr>
          <w:rFonts w:ascii="Arial" w:hAnsi="Arial" w:eastAsia="Söhne" w:cs="Arial"/>
          <w:sz w:val="19"/>
          <w:szCs w:val="19"/>
          <w:lang w:val="en-GB"/>
        </w:rPr>
        <w:t xml:space="preserve">or </w:t>
      </w:r>
      <w:r w:rsidRPr="00B4292D" w:rsidR="2EDBBBC8">
        <w:rPr>
          <w:rFonts w:ascii="Arial" w:hAnsi="Arial" w:eastAsia="Söhne" w:cs="Arial"/>
          <w:sz w:val="19"/>
          <w:szCs w:val="19"/>
          <w:lang w:val="en-GB"/>
        </w:rPr>
        <w:t xml:space="preserve">delays in </w:t>
      </w:r>
      <w:r w:rsidRPr="00B4292D" w:rsidR="26B2B2FA">
        <w:rPr>
          <w:rFonts w:ascii="Arial" w:hAnsi="Arial" w:eastAsia="Söhne" w:cs="Arial"/>
          <w:sz w:val="19"/>
          <w:szCs w:val="19"/>
          <w:lang w:val="en-GB"/>
        </w:rPr>
        <w:t>loading</w:t>
      </w:r>
      <w:r w:rsidRPr="00B4292D" w:rsidR="0EDF392B">
        <w:rPr>
          <w:rFonts w:ascii="Arial" w:hAnsi="Arial" w:eastAsia="Söhne" w:cs="Arial"/>
          <w:sz w:val="19"/>
          <w:szCs w:val="19"/>
          <w:lang w:val="en-GB"/>
        </w:rPr>
        <w:t xml:space="preserve"> or </w:t>
      </w:r>
      <w:r w:rsidRPr="00B4292D" w:rsidR="041A2CF0">
        <w:rPr>
          <w:rFonts w:ascii="Arial" w:hAnsi="Arial" w:eastAsia="Söhne" w:cs="Arial"/>
          <w:sz w:val="19"/>
          <w:szCs w:val="19"/>
          <w:lang w:val="en-GB"/>
        </w:rPr>
        <w:t>unloading</w:t>
      </w:r>
      <w:r w:rsidRPr="00B4292D" w:rsidR="4404AAB4">
        <w:rPr>
          <w:rFonts w:ascii="Arial" w:hAnsi="Arial" w:eastAsia="Söhne" w:cs="Arial"/>
          <w:sz w:val="19"/>
          <w:szCs w:val="19"/>
          <w:lang w:val="en-GB"/>
        </w:rPr>
        <w:t>;</w:t>
      </w:r>
    </w:p>
    <w:p w:rsidRPr="00B4292D" w:rsidR="64FA1446" w:rsidP="003B7881" w:rsidRDefault="00AD7CC7" w14:paraId="71E3BA12" w14:textId="3B20ABA0">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m</w:t>
      </w:r>
      <w:r w:rsidRPr="00B4292D" w:rsidR="0097356A">
        <w:rPr>
          <w:rFonts w:ascii="Arial" w:hAnsi="Arial" w:eastAsia="Söhne" w:cs="Arial"/>
          <w:sz w:val="19"/>
          <w:szCs w:val="19"/>
          <w:lang w:val="en-GB"/>
        </w:rPr>
        <w:t>echanical</w:t>
      </w:r>
      <w:r w:rsidRPr="00B4292D" w:rsidR="64FA1446">
        <w:rPr>
          <w:rFonts w:ascii="Arial" w:hAnsi="Arial" w:eastAsia="Söhne" w:cs="Arial"/>
          <w:sz w:val="19"/>
          <w:szCs w:val="19"/>
          <w:lang w:val="en-GB"/>
        </w:rPr>
        <w:t xml:space="preserve"> breakdown or equipment failure</w:t>
      </w:r>
      <w:r w:rsidRPr="00B4292D" w:rsidR="009914A4">
        <w:rPr>
          <w:rFonts w:ascii="Arial" w:hAnsi="Arial" w:eastAsia="Söhne" w:cs="Arial"/>
          <w:sz w:val="19"/>
          <w:szCs w:val="19"/>
          <w:lang w:val="en-GB"/>
        </w:rPr>
        <w:t>;</w:t>
      </w:r>
      <w:r w:rsidRPr="00B4292D" w:rsidR="64FA1446">
        <w:rPr>
          <w:rFonts w:ascii="Arial" w:hAnsi="Arial" w:eastAsia="Söhne" w:cs="Arial"/>
          <w:sz w:val="19"/>
          <w:szCs w:val="19"/>
          <w:lang w:val="en-GB"/>
        </w:rPr>
        <w:t xml:space="preserve"> </w:t>
      </w:r>
    </w:p>
    <w:p w:rsidRPr="00B4292D" w:rsidR="64FA1446" w:rsidP="003B7881" w:rsidRDefault="00AD7CC7" w14:paraId="53B2B2D6" w14:textId="592C3E8C">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s</w:t>
      </w:r>
      <w:r w:rsidRPr="00B4292D" w:rsidR="64FA1446">
        <w:rPr>
          <w:rFonts w:ascii="Arial" w:hAnsi="Arial" w:eastAsia="Söhne" w:cs="Arial"/>
          <w:sz w:val="19"/>
          <w:szCs w:val="19"/>
          <w:lang w:val="en-GB"/>
        </w:rPr>
        <w:t xml:space="preserve">udden illness </w:t>
      </w:r>
      <w:r w:rsidRPr="00B4292D" w:rsidR="006B1735">
        <w:rPr>
          <w:rFonts w:ascii="Arial" w:hAnsi="Arial" w:eastAsia="Söhne" w:cs="Arial"/>
          <w:sz w:val="19"/>
          <w:szCs w:val="19"/>
          <w:lang w:val="en-GB"/>
        </w:rPr>
        <w:t xml:space="preserve">or incapacity </w:t>
      </w:r>
      <w:r w:rsidRPr="00B4292D" w:rsidR="64FA1446">
        <w:rPr>
          <w:rFonts w:ascii="Arial" w:hAnsi="Arial" w:eastAsia="Söhne" w:cs="Arial"/>
          <w:sz w:val="19"/>
          <w:szCs w:val="19"/>
          <w:lang w:val="en-GB"/>
        </w:rPr>
        <w:t>of the transport operator</w:t>
      </w:r>
      <w:r w:rsidRPr="00B4292D" w:rsidR="009914A4">
        <w:rPr>
          <w:rFonts w:ascii="Arial" w:hAnsi="Arial" w:eastAsia="Söhne" w:cs="Arial"/>
          <w:sz w:val="19"/>
          <w:szCs w:val="19"/>
          <w:lang w:val="en-GB"/>
        </w:rPr>
        <w:t>;</w:t>
      </w:r>
    </w:p>
    <w:p w:rsidRPr="00B4292D" w:rsidR="64FA1446" w:rsidP="003B7881" w:rsidRDefault="005C3113" w14:paraId="2EA92D57" w14:textId="79970A07">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 xml:space="preserve">animals becoming unfit for transport during </w:t>
      </w:r>
      <w:r w:rsidRPr="00245E90">
        <w:rPr>
          <w:rFonts w:ascii="Arial" w:hAnsi="Arial" w:eastAsia="Söhne" w:cs="Arial"/>
          <w:i/>
          <w:iCs/>
          <w:sz w:val="19"/>
          <w:szCs w:val="19"/>
          <w:lang w:val="en-GB"/>
        </w:rPr>
        <w:t>journey</w:t>
      </w:r>
      <w:r w:rsidRPr="00B4292D">
        <w:rPr>
          <w:rFonts w:ascii="Arial" w:hAnsi="Arial" w:eastAsia="Söhne" w:cs="Arial"/>
          <w:sz w:val="19"/>
          <w:szCs w:val="19"/>
          <w:lang w:val="en-GB"/>
        </w:rPr>
        <w:t>;</w:t>
      </w:r>
      <w:r w:rsidRPr="00B4292D" w:rsidR="00C31A65">
        <w:rPr>
          <w:rFonts w:ascii="Arial" w:hAnsi="Arial" w:eastAsia="Söhne" w:cs="Arial"/>
          <w:sz w:val="19"/>
          <w:szCs w:val="19"/>
          <w:lang w:val="en-GB"/>
        </w:rPr>
        <w:t xml:space="preserve"> </w:t>
      </w:r>
      <w:r w:rsidRPr="00B4292D" w:rsidR="00AD7CC7">
        <w:rPr>
          <w:rFonts w:ascii="Arial" w:hAnsi="Arial" w:eastAsia="Söhne" w:cs="Arial"/>
          <w:sz w:val="19"/>
          <w:szCs w:val="19"/>
          <w:lang w:val="en-GB"/>
        </w:rPr>
        <w:t>a</w:t>
      </w:r>
      <w:r w:rsidRPr="00B4292D" w:rsidR="64FA1446">
        <w:rPr>
          <w:rFonts w:ascii="Arial" w:hAnsi="Arial" w:eastAsia="Söhne" w:cs="Arial"/>
          <w:sz w:val="19"/>
          <w:szCs w:val="19"/>
          <w:lang w:val="en-GB"/>
        </w:rPr>
        <w:t>nimal</w:t>
      </w:r>
      <w:r w:rsidRPr="00B4292D" w:rsidR="006B1735">
        <w:rPr>
          <w:rFonts w:ascii="Arial" w:hAnsi="Arial" w:eastAsia="Söhne" w:cs="Arial"/>
          <w:sz w:val="19"/>
          <w:szCs w:val="19"/>
          <w:lang w:val="en-GB"/>
        </w:rPr>
        <w:t>s</w:t>
      </w:r>
      <w:r w:rsidRPr="00B4292D" w:rsidR="64FA1446">
        <w:rPr>
          <w:rFonts w:ascii="Arial" w:hAnsi="Arial" w:eastAsia="Söhne" w:cs="Arial"/>
          <w:sz w:val="19"/>
          <w:szCs w:val="19"/>
          <w:lang w:val="en-GB"/>
        </w:rPr>
        <w:t xml:space="preserve"> </w:t>
      </w:r>
      <w:r w:rsidRPr="00B4292D" w:rsidR="006B1735">
        <w:rPr>
          <w:rFonts w:ascii="Arial" w:hAnsi="Arial" w:eastAsia="Söhne" w:cs="Arial"/>
          <w:sz w:val="19"/>
          <w:szCs w:val="19"/>
          <w:lang w:val="en-GB"/>
        </w:rPr>
        <w:t xml:space="preserve">becoming </w:t>
      </w:r>
      <w:r w:rsidRPr="00B4292D" w:rsidR="64FA1446">
        <w:rPr>
          <w:rFonts w:ascii="Arial" w:hAnsi="Arial" w:eastAsia="Söhne" w:cs="Arial"/>
          <w:sz w:val="19"/>
          <w:szCs w:val="19"/>
          <w:lang w:val="en-GB"/>
        </w:rPr>
        <w:t>fearful or aggressive during transport</w:t>
      </w:r>
      <w:r w:rsidRPr="00B4292D" w:rsidR="00B646C2">
        <w:rPr>
          <w:rFonts w:ascii="Arial" w:hAnsi="Arial" w:eastAsia="Söhne" w:cs="Arial"/>
          <w:sz w:val="19"/>
          <w:szCs w:val="19"/>
          <w:lang w:val="en-GB"/>
        </w:rPr>
        <w:t>;</w:t>
      </w:r>
    </w:p>
    <w:p w:rsidRPr="00B4292D" w:rsidR="64FA1446" w:rsidP="003B7881" w:rsidRDefault="00AD7CC7" w14:paraId="17D1D9D3" w14:textId="3268B86A">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a</w:t>
      </w:r>
      <w:r w:rsidRPr="00B4292D" w:rsidR="64FA1446">
        <w:rPr>
          <w:rFonts w:ascii="Arial" w:hAnsi="Arial" w:eastAsia="Söhne" w:cs="Arial"/>
          <w:sz w:val="19"/>
          <w:szCs w:val="19"/>
          <w:lang w:val="en-GB"/>
        </w:rPr>
        <w:t>nimal</w:t>
      </w:r>
      <w:r w:rsidRPr="00B4292D" w:rsidR="006B1735">
        <w:rPr>
          <w:rFonts w:ascii="Arial" w:hAnsi="Arial" w:eastAsia="Söhne" w:cs="Arial"/>
          <w:sz w:val="19"/>
          <w:szCs w:val="19"/>
          <w:lang w:val="en-GB"/>
        </w:rPr>
        <w:t>s</w:t>
      </w:r>
      <w:r w:rsidRPr="00B4292D" w:rsidR="64FA1446">
        <w:rPr>
          <w:rFonts w:ascii="Arial" w:hAnsi="Arial" w:eastAsia="Söhne" w:cs="Arial"/>
          <w:sz w:val="19"/>
          <w:szCs w:val="19"/>
          <w:lang w:val="en-GB"/>
        </w:rPr>
        <w:t xml:space="preserve"> </w:t>
      </w:r>
      <w:r w:rsidRPr="00B4292D" w:rsidR="006B1735">
        <w:rPr>
          <w:rFonts w:ascii="Arial" w:hAnsi="Arial" w:eastAsia="Söhne" w:cs="Arial"/>
          <w:sz w:val="19"/>
          <w:szCs w:val="19"/>
          <w:lang w:val="en-GB"/>
        </w:rPr>
        <w:t xml:space="preserve">requiring </w:t>
      </w:r>
      <w:r w:rsidRPr="00B4292D" w:rsidR="64FA1446">
        <w:rPr>
          <w:rFonts w:ascii="Arial" w:hAnsi="Arial" w:eastAsia="Söhne" w:cs="Arial"/>
          <w:sz w:val="19"/>
          <w:szCs w:val="19"/>
          <w:lang w:val="en-GB"/>
        </w:rPr>
        <w:t>euthanasia</w:t>
      </w:r>
      <w:r w:rsidRPr="00B4292D" w:rsidR="006301E5">
        <w:rPr>
          <w:rFonts w:ascii="Arial" w:hAnsi="Arial" w:eastAsia="Söhne" w:cs="Arial"/>
          <w:sz w:val="19"/>
          <w:szCs w:val="19"/>
          <w:lang w:val="en-GB"/>
        </w:rPr>
        <w:t>;</w:t>
      </w:r>
    </w:p>
    <w:p w:rsidRPr="00B4292D" w:rsidR="00AA4B36" w:rsidP="003B7881" w:rsidRDefault="26B2B2FA" w14:paraId="200E849D" w14:textId="0FCAF404">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contamination of feed or water</w:t>
      </w:r>
      <w:r w:rsidRPr="00B4292D" w:rsidR="498A5D8A">
        <w:rPr>
          <w:rFonts w:ascii="Arial" w:hAnsi="Arial" w:eastAsia="Söhne" w:cs="Arial"/>
          <w:sz w:val="19"/>
          <w:szCs w:val="19"/>
          <w:lang w:val="en-GB"/>
        </w:rPr>
        <w:t>;</w:t>
      </w:r>
    </w:p>
    <w:p w:rsidRPr="00B4292D" w:rsidR="009F696C" w:rsidP="003B7881" w:rsidRDefault="722DB29E" w14:paraId="6384F287" w14:textId="14355414">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 xml:space="preserve">disease </w:t>
      </w:r>
      <w:r w:rsidRPr="00B4292D" w:rsidR="78D57BA8">
        <w:rPr>
          <w:rFonts w:ascii="Arial" w:hAnsi="Arial" w:eastAsia="Söhne" w:cs="Arial"/>
          <w:sz w:val="19"/>
          <w:szCs w:val="19"/>
          <w:lang w:val="en-GB"/>
        </w:rPr>
        <w:t>outbreaks</w:t>
      </w:r>
      <w:r w:rsidRPr="00B4292D" w:rsidR="2148FB33">
        <w:rPr>
          <w:rFonts w:ascii="Arial" w:hAnsi="Arial" w:eastAsia="Söhne" w:cs="Arial"/>
          <w:sz w:val="19"/>
          <w:szCs w:val="19"/>
          <w:lang w:val="en-GB"/>
        </w:rPr>
        <w:t>;</w:t>
      </w:r>
    </w:p>
    <w:p w:rsidRPr="00B4292D" w:rsidR="00781F51" w:rsidP="003B7881" w:rsidRDefault="00006E76" w14:paraId="0E906D24" w14:textId="7677765F">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 xml:space="preserve">loss or escape of </w:t>
      </w:r>
      <w:r w:rsidRPr="00B4292D" w:rsidR="78D57BA8">
        <w:rPr>
          <w:rFonts w:ascii="Arial" w:hAnsi="Arial" w:eastAsia="Söhne" w:cs="Arial"/>
          <w:sz w:val="19"/>
          <w:szCs w:val="19"/>
          <w:lang w:val="en-GB"/>
        </w:rPr>
        <w:t>animal</w:t>
      </w:r>
      <w:r w:rsidRPr="00B4292D" w:rsidR="127F903A">
        <w:rPr>
          <w:rFonts w:ascii="Arial" w:hAnsi="Arial" w:eastAsia="Söhne" w:cs="Arial"/>
          <w:sz w:val="19"/>
          <w:szCs w:val="19"/>
          <w:lang w:val="en-GB"/>
        </w:rPr>
        <w:t>s</w:t>
      </w:r>
      <w:r w:rsidRPr="00B4292D" w:rsidR="78D57BA8">
        <w:rPr>
          <w:rFonts w:ascii="Arial" w:hAnsi="Arial" w:eastAsia="Söhne" w:cs="Arial"/>
          <w:sz w:val="19"/>
          <w:szCs w:val="19"/>
          <w:lang w:val="en-GB"/>
        </w:rPr>
        <w:t>;</w:t>
      </w:r>
    </w:p>
    <w:p w:rsidRPr="00B4292D" w:rsidR="00781F51" w:rsidP="003B7881" w:rsidRDefault="78D57BA8" w14:paraId="473721A2" w14:textId="40CFB366">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mass animal</w:t>
      </w:r>
      <w:r w:rsidRPr="00B4292D" w:rsidR="003E3691">
        <w:rPr>
          <w:rFonts w:ascii="Arial" w:hAnsi="Arial" w:eastAsia="Söhne" w:cs="Arial"/>
          <w:sz w:val="19"/>
          <w:szCs w:val="19"/>
          <w:lang w:val="en-GB"/>
        </w:rPr>
        <w:t xml:space="preserve"> </w:t>
      </w:r>
      <w:r w:rsidRPr="00B4292D">
        <w:rPr>
          <w:rFonts w:ascii="Arial" w:hAnsi="Arial" w:eastAsia="Söhne" w:cs="Arial"/>
          <w:sz w:val="19"/>
          <w:szCs w:val="19"/>
          <w:lang w:val="en-GB"/>
        </w:rPr>
        <w:t>casualties</w:t>
      </w:r>
      <w:r w:rsidR="0038352D">
        <w:rPr>
          <w:rFonts w:ascii="Arial" w:hAnsi="Arial" w:eastAsia="Söhne" w:cs="Arial"/>
          <w:sz w:val="19"/>
          <w:szCs w:val="19"/>
          <w:lang w:val="en-GB"/>
        </w:rPr>
        <w:t>;</w:t>
      </w:r>
    </w:p>
    <w:p w:rsidRPr="00B4292D" w:rsidR="00781F51" w:rsidP="003B7881" w:rsidRDefault="323E1AFB" w14:paraId="55B7AEDB" w14:textId="7B222EC3">
      <w:pPr>
        <w:pStyle w:val="Paragraphedeliste"/>
        <w:numPr>
          <w:ilvl w:val="0"/>
          <w:numId w:val="32"/>
        </w:numPr>
        <w:spacing w:after="240" w:line="240" w:lineRule="auto"/>
        <w:ind w:left="426" w:right="-23"/>
        <w:contextualSpacing w:val="0"/>
        <w:jc w:val="both"/>
        <w:rPr>
          <w:rFonts w:ascii="Arial" w:hAnsi="Arial" w:eastAsia="Söhne" w:cs="Arial"/>
          <w:sz w:val="19"/>
          <w:szCs w:val="19"/>
          <w:lang w:val="en-GB"/>
        </w:rPr>
      </w:pPr>
      <w:r w:rsidRPr="00B4292D">
        <w:rPr>
          <w:rFonts w:ascii="Arial" w:hAnsi="Arial" w:eastAsia="Söhne" w:cs="Arial"/>
          <w:sz w:val="19"/>
          <w:szCs w:val="19"/>
          <w:lang w:val="en-GB"/>
        </w:rPr>
        <w:t xml:space="preserve">rejection of the consignment on arrival or at the </w:t>
      </w:r>
      <w:r w:rsidRPr="00B4292D">
        <w:rPr>
          <w:rFonts w:ascii="Arial" w:hAnsi="Arial" w:eastAsia="Söhne" w:cs="Arial"/>
          <w:i/>
          <w:iCs/>
          <w:sz w:val="19"/>
          <w:szCs w:val="19"/>
          <w:lang w:val="en-GB"/>
        </w:rPr>
        <w:t>border</w:t>
      </w:r>
      <w:r w:rsidRPr="00B4292D" w:rsidR="00006E76">
        <w:rPr>
          <w:rFonts w:ascii="Arial" w:hAnsi="Arial" w:eastAsia="Söhne" w:cs="Arial"/>
          <w:i/>
          <w:iCs/>
          <w:sz w:val="19"/>
          <w:szCs w:val="19"/>
          <w:lang w:val="en-GB"/>
        </w:rPr>
        <w:t xml:space="preserve"> inspection</w:t>
      </w:r>
      <w:r w:rsidRPr="00B4292D">
        <w:rPr>
          <w:rFonts w:ascii="Arial" w:hAnsi="Arial" w:eastAsia="Söhne" w:cs="Arial"/>
          <w:i/>
          <w:iCs/>
          <w:sz w:val="19"/>
          <w:szCs w:val="19"/>
          <w:lang w:val="en-GB"/>
        </w:rPr>
        <w:t xml:space="preserve"> post</w:t>
      </w:r>
      <w:r w:rsidR="0038352D">
        <w:rPr>
          <w:rFonts w:ascii="Arial" w:hAnsi="Arial" w:eastAsia="Söhne" w:cs="Arial"/>
          <w:sz w:val="19"/>
          <w:szCs w:val="19"/>
          <w:lang w:val="en-GB"/>
        </w:rPr>
        <w:t>.</w:t>
      </w:r>
    </w:p>
    <w:p w:rsidRPr="00B4292D" w:rsidR="35E6913B" w:rsidP="003B7881" w:rsidRDefault="1464E66C" w14:paraId="551440E4" w14:textId="478C978A">
      <w:pPr>
        <w:pStyle w:val="Sansinterligne"/>
        <w:spacing w:after="240"/>
        <w:ind w:right="-20"/>
        <w:jc w:val="both"/>
        <w:rPr>
          <w:rFonts w:ascii="Arial" w:hAnsi="Arial" w:eastAsia="Söhne" w:cs="Arial"/>
          <w:sz w:val="19"/>
          <w:szCs w:val="19"/>
          <w:lang w:val="en-GB"/>
        </w:rPr>
      </w:pPr>
      <w:r w:rsidRPr="00B4292D">
        <w:rPr>
          <w:rFonts w:ascii="Arial" w:hAnsi="Arial" w:eastAsia="Söhne" w:cs="Arial"/>
          <w:sz w:val="19"/>
          <w:szCs w:val="19"/>
          <w:lang w:val="en-GB"/>
        </w:rPr>
        <w:t xml:space="preserve">The </w:t>
      </w:r>
      <w:r w:rsidRPr="00B4292D" w:rsidR="001F6D6C">
        <w:rPr>
          <w:rFonts w:ascii="Arial" w:hAnsi="Arial" w:eastAsia="Söhne" w:cs="Arial"/>
          <w:sz w:val="19"/>
          <w:szCs w:val="19"/>
          <w:lang w:val="en-GB"/>
        </w:rPr>
        <w:t>contingency</w:t>
      </w:r>
      <w:r w:rsidRPr="00B4292D">
        <w:rPr>
          <w:rFonts w:ascii="Arial" w:hAnsi="Arial" w:eastAsia="Söhne" w:cs="Arial"/>
          <w:sz w:val="19"/>
          <w:szCs w:val="19"/>
          <w:lang w:val="en-GB"/>
        </w:rPr>
        <w:t xml:space="preserve"> plan should outline the actions to be taken to reduce or mitigate avoidable harm or suffering to animals in the event of a</w:t>
      </w:r>
      <w:r w:rsidRPr="00B4292D" w:rsidR="006401CD">
        <w:rPr>
          <w:rFonts w:ascii="Arial" w:hAnsi="Arial" w:eastAsia="Söhne" w:cs="Arial"/>
          <w:sz w:val="19"/>
          <w:szCs w:val="19"/>
          <w:lang w:val="en-GB" w:eastAsia="ja-JP"/>
        </w:rPr>
        <w:t>n</w:t>
      </w:r>
      <w:r w:rsidRPr="00B4292D">
        <w:rPr>
          <w:rFonts w:ascii="Arial" w:hAnsi="Arial" w:eastAsia="Söhne" w:cs="Arial"/>
          <w:sz w:val="19"/>
          <w:szCs w:val="19"/>
          <w:lang w:val="en-GB"/>
        </w:rPr>
        <w:t xml:space="preserve"> emergency. </w:t>
      </w:r>
    </w:p>
    <w:p w:rsidRPr="00B4292D" w:rsidR="35E6913B" w:rsidP="003B7881" w:rsidRDefault="35E6913B" w14:paraId="16D04DFF" w14:textId="7F4E38A6">
      <w:pPr>
        <w:pStyle w:val="Sansinterligne"/>
        <w:spacing w:after="240"/>
        <w:ind w:right="-20"/>
        <w:jc w:val="both"/>
        <w:rPr>
          <w:rFonts w:ascii="Arial" w:hAnsi="Arial" w:eastAsia="Söhne" w:cs="Arial"/>
          <w:sz w:val="19"/>
          <w:szCs w:val="19"/>
          <w:lang w:val="en-GB"/>
        </w:rPr>
      </w:pPr>
      <w:r w:rsidRPr="00B4292D">
        <w:rPr>
          <w:rFonts w:ascii="Arial" w:hAnsi="Arial" w:eastAsia="Söhne" w:cs="Arial"/>
          <w:sz w:val="19"/>
          <w:szCs w:val="19"/>
          <w:lang w:val="en-GB"/>
        </w:rPr>
        <w:t>Examples of factors to consider when outlining appropriate actions or responses to an emergency include, but are not limited to:</w:t>
      </w:r>
    </w:p>
    <w:p w:rsidRPr="00B4292D" w:rsidR="004C39B5" w:rsidP="003B7881" w:rsidRDefault="28602206" w14:paraId="02D22A3A" w14:textId="4D44E353">
      <w:pPr>
        <w:pStyle w:val="Sansinterligne"/>
        <w:numPr>
          <w:ilvl w:val="0"/>
          <w:numId w:val="33"/>
        </w:numPr>
        <w:spacing w:after="240"/>
        <w:ind w:left="426" w:right="-20"/>
        <w:jc w:val="both"/>
        <w:rPr>
          <w:rFonts w:ascii="Arial" w:hAnsi="Arial" w:eastAsia="Söhne" w:cs="Arial"/>
          <w:sz w:val="19"/>
          <w:szCs w:val="19"/>
          <w:lang w:val="en-GB"/>
        </w:rPr>
      </w:pPr>
      <w:r w:rsidRPr="00B4292D">
        <w:rPr>
          <w:rFonts w:ascii="Arial" w:hAnsi="Arial" w:eastAsia="Söhne" w:cs="Arial"/>
          <w:sz w:val="19"/>
          <w:szCs w:val="19"/>
          <w:lang w:val="en-GB"/>
        </w:rPr>
        <w:t xml:space="preserve">contact details of the </w:t>
      </w:r>
      <w:r w:rsidRPr="00B4292D">
        <w:rPr>
          <w:rFonts w:ascii="Arial" w:hAnsi="Arial" w:eastAsia="Söhne" w:cs="Arial"/>
          <w:i/>
          <w:iCs/>
          <w:sz w:val="19"/>
          <w:szCs w:val="19"/>
          <w:lang w:val="en-GB"/>
        </w:rPr>
        <w:t xml:space="preserve">Competent </w:t>
      </w:r>
      <w:r w:rsidRPr="00B4292D" w:rsidR="58B561C7">
        <w:rPr>
          <w:rFonts w:ascii="Arial" w:hAnsi="Arial" w:eastAsia="Söhne" w:cs="Arial"/>
          <w:i/>
          <w:iCs/>
          <w:sz w:val="19"/>
          <w:szCs w:val="19"/>
          <w:lang w:val="en-GB"/>
        </w:rPr>
        <w:t>A</w:t>
      </w:r>
      <w:r w:rsidRPr="00B4292D">
        <w:rPr>
          <w:rFonts w:ascii="Arial" w:hAnsi="Arial" w:eastAsia="Söhne" w:cs="Arial"/>
          <w:i/>
          <w:iCs/>
          <w:sz w:val="19"/>
          <w:szCs w:val="19"/>
          <w:lang w:val="en-GB"/>
        </w:rPr>
        <w:t>uthorities</w:t>
      </w:r>
      <w:r w:rsidRPr="00B4292D" w:rsidR="48663A36">
        <w:rPr>
          <w:rFonts w:ascii="Arial" w:hAnsi="Arial" w:eastAsia="Söhne" w:cs="Arial"/>
          <w:sz w:val="19"/>
          <w:szCs w:val="19"/>
          <w:lang w:val="en-GB"/>
        </w:rPr>
        <w:t>;</w:t>
      </w:r>
      <w:r w:rsidRPr="00B4292D">
        <w:rPr>
          <w:rFonts w:ascii="Arial" w:hAnsi="Arial" w:eastAsia="Söhne" w:cs="Arial"/>
          <w:sz w:val="19"/>
          <w:szCs w:val="19"/>
          <w:lang w:val="en-GB"/>
        </w:rPr>
        <w:t xml:space="preserve"> </w:t>
      </w:r>
    </w:p>
    <w:p w:rsidRPr="00B4292D" w:rsidR="00C95571" w:rsidP="003B7881" w:rsidRDefault="00322D3C" w14:paraId="2A3A7AA1" w14:textId="1F974198">
      <w:pPr>
        <w:pStyle w:val="Sansinterligne"/>
        <w:numPr>
          <w:ilvl w:val="0"/>
          <w:numId w:val="33"/>
        </w:numPr>
        <w:spacing w:after="240"/>
        <w:ind w:left="426" w:right="-20"/>
        <w:jc w:val="both"/>
        <w:rPr>
          <w:rFonts w:ascii="Arial" w:hAnsi="Arial" w:eastAsia="Söhne" w:cs="Arial"/>
          <w:sz w:val="19"/>
          <w:szCs w:val="19"/>
          <w:lang w:val="en-GB"/>
        </w:rPr>
      </w:pPr>
      <w:r w:rsidRPr="00B4292D">
        <w:rPr>
          <w:rFonts w:ascii="Arial" w:hAnsi="Arial" w:eastAsia="Söhne" w:cs="Arial"/>
          <w:sz w:val="19"/>
          <w:szCs w:val="19"/>
          <w:lang w:val="en-GB"/>
        </w:rPr>
        <w:t>for</w:t>
      </w:r>
      <w:r w:rsidRPr="00B4292D" w:rsidR="00C95571">
        <w:rPr>
          <w:rFonts w:ascii="Arial" w:hAnsi="Arial" w:eastAsia="Söhne" w:cs="Arial"/>
          <w:sz w:val="19"/>
          <w:szCs w:val="19"/>
          <w:lang w:val="en-GB"/>
        </w:rPr>
        <w:t xml:space="preserve"> international </w:t>
      </w:r>
      <w:r w:rsidRPr="00B4292D" w:rsidR="009F2ACE">
        <w:rPr>
          <w:rFonts w:ascii="Arial" w:hAnsi="Arial" w:eastAsia="Söhne" w:cs="Arial"/>
          <w:sz w:val="19"/>
          <w:szCs w:val="19"/>
          <w:lang w:val="en-GB"/>
        </w:rPr>
        <w:t xml:space="preserve">transport, the contact details of </w:t>
      </w:r>
      <w:r w:rsidRPr="00B4292D" w:rsidR="00BB4380">
        <w:rPr>
          <w:rFonts w:ascii="Arial" w:hAnsi="Arial" w:eastAsia="Söhne" w:cs="Arial"/>
          <w:sz w:val="19"/>
          <w:szCs w:val="19"/>
          <w:lang w:val="en-GB"/>
        </w:rPr>
        <w:t xml:space="preserve">a </w:t>
      </w:r>
      <w:r w:rsidRPr="00B4292D" w:rsidR="0026059F">
        <w:rPr>
          <w:rFonts w:ascii="Arial" w:hAnsi="Arial" w:eastAsia="Söhne" w:cs="Arial"/>
          <w:sz w:val="19"/>
          <w:szCs w:val="19"/>
          <w:lang w:val="en-GB"/>
        </w:rPr>
        <w:t>N</w:t>
      </w:r>
      <w:r w:rsidRPr="00B4292D" w:rsidR="00C95571">
        <w:rPr>
          <w:rFonts w:ascii="Arial" w:hAnsi="Arial" w:eastAsia="Söhne" w:cs="Arial"/>
          <w:sz w:val="19"/>
          <w:szCs w:val="19"/>
          <w:lang w:val="en-GB"/>
        </w:rPr>
        <w:t xml:space="preserve">ational </w:t>
      </w:r>
      <w:r w:rsidRPr="00B4292D" w:rsidR="00AD5A98">
        <w:rPr>
          <w:rFonts w:ascii="Arial" w:hAnsi="Arial" w:eastAsia="Söhne" w:cs="Arial"/>
          <w:sz w:val="19"/>
          <w:szCs w:val="19"/>
          <w:lang w:val="en-GB"/>
        </w:rPr>
        <w:t>contact point on long</w:t>
      </w:r>
      <w:r w:rsidRPr="00B4292D" w:rsidR="00174854">
        <w:rPr>
          <w:rFonts w:ascii="Arial" w:hAnsi="Arial" w:eastAsia="Söhne" w:cs="Arial"/>
          <w:sz w:val="19"/>
          <w:szCs w:val="19"/>
          <w:lang w:val="en-GB"/>
        </w:rPr>
        <w:t xml:space="preserve"> </w:t>
      </w:r>
      <w:r w:rsidRPr="00B4292D" w:rsidR="00AD5A98">
        <w:rPr>
          <w:rFonts w:ascii="Arial" w:hAnsi="Arial" w:eastAsia="Söhne" w:cs="Arial"/>
          <w:sz w:val="19"/>
          <w:szCs w:val="19"/>
          <w:lang w:val="en-GB"/>
        </w:rPr>
        <w:t>distance transportation</w:t>
      </w:r>
      <w:r w:rsidRPr="00B4292D" w:rsidR="005467A4">
        <w:rPr>
          <w:rFonts w:ascii="Arial" w:hAnsi="Arial" w:eastAsia="Söhne" w:cs="Arial"/>
          <w:sz w:val="19"/>
          <w:szCs w:val="19"/>
          <w:lang w:val="en-GB"/>
        </w:rPr>
        <w:t>;</w:t>
      </w:r>
      <w:r w:rsidRPr="00B4292D" w:rsidR="00C95571">
        <w:rPr>
          <w:rFonts w:ascii="Arial" w:hAnsi="Arial" w:eastAsia="Söhne" w:cs="Arial"/>
          <w:sz w:val="19"/>
          <w:szCs w:val="19"/>
          <w:lang w:val="en-GB"/>
        </w:rPr>
        <w:t xml:space="preserve"> </w:t>
      </w:r>
    </w:p>
    <w:p w:rsidRPr="00B4292D" w:rsidR="00EC256D" w:rsidP="003B7881" w:rsidRDefault="0406889A" w14:paraId="43CEDC4D" w14:textId="2098E5E5">
      <w:pPr>
        <w:pStyle w:val="Sansinterligne"/>
        <w:numPr>
          <w:ilvl w:val="0"/>
          <w:numId w:val="33"/>
        </w:numPr>
        <w:spacing w:after="240"/>
        <w:ind w:left="426" w:right="-20"/>
        <w:jc w:val="both"/>
        <w:rPr>
          <w:rFonts w:ascii="Arial" w:hAnsi="Arial" w:eastAsia="Söhne" w:cs="Arial"/>
          <w:sz w:val="19"/>
          <w:szCs w:val="19"/>
          <w:lang w:val="en-GB"/>
        </w:rPr>
      </w:pPr>
      <w:r w:rsidRPr="00B4292D">
        <w:rPr>
          <w:rFonts w:ascii="Arial" w:hAnsi="Arial" w:eastAsia="Söhne" w:cs="Arial"/>
          <w:sz w:val="19"/>
          <w:szCs w:val="19"/>
          <w:lang w:val="en-GB"/>
        </w:rPr>
        <w:t>contact details for emergency services in the transport region(s)</w:t>
      </w:r>
      <w:r w:rsidRPr="00B4292D" w:rsidR="2F92A41B">
        <w:rPr>
          <w:rFonts w:ascii="Arial" w:hAnsi="Arial" w:eastAsia="Söhne" w:cs="Arial"/>
          <w:sz w:val="19"/>
          <w:szCs w:val="19"/>
          <w:lang w:val="en-GB"/>
        </w:rPr>
        <w:t>;</w:t>
      </w:r>
      <w:r w:rsidR="00B4292D">
        <w:rPr>
          <w:rFonts w:ascii="Arial" w:hAnsi="Arial" w:eastAsia="Söhne" w:cs="Arial"/>
          <w:sz w:val="19"/>
          <w:szCs w:val="19"/>
          <w:lang w:val="en-GB"/>
        </w:rPr>
        <w:t xml:space="preserve"> </w:t>
      </w:r>
    </w:p>
    <w:p w:rsidRPr="00B4292D" w:rsidR="00EC256D" w:rsidP="003B7881" w:rsidRDefault="3B0A7F20" w14:paraId="71E63C41" w14:textId="08D977D2">
      <w:pPr>
        <w:pStyle w:val="Sansinterligne"/>
        <w:numPr>
          <w:ilvl w:val="0"/>
          <w:numId w:val="33"/>
        </w:numPr>
        <w:spacing w:after="240"/>
        <w:ind w:left="426" w:right="-20"/>
        <w:jc w:val="both"/>
        <w:rPr>
          <w:rFonts w:ascii="Arial" w:hAnsi="Arial" w:eastAsia="Söhne" w:cs="Arial"/>
          <w:sz w:val="19"/>
          <w:szCs w:val="19"/>
          <w:lang w:val="en-GB"/>
        </w:rPr>
      </w:pPr>
      <w:r w:rsidRPr="00B4292D">
        <w:rPr>
          <w:rFonts w:ascii="Arial" w:hAnsi="Arial" w:eastAsia="Söhne" w:cs="Arial"/>
          <w:sz w:val="19"/>
          <w:szCs w:val="19"/>
          <w:lang w:val="en-GB"/>
        </w:rPr>
        <w:t xml:space="preserve">alternate route(s) to avoid </w:t>
      </w:r>
      <w:r w:rsidRPr="00B4292D" w:rsidR="00322D3C">
        <w:rPr>
          <w:rFonts w:ascii="Arial" w:hAnsi="Arial" w:eastAsia="Söhne" w:cs="Arial"/>
          <w:sz w:val="19"/>
          <w:szCs w:val="19"/>
          <w:lang w:val="en-GB"/>
        </w:rPr>
        <w:t>prolonged</w:t>
      </w:r>
      <w:r w:rsidRPr="00B4292D">
        <w:rPr>
          <w:rFonts w:ascii="Arial" w:hAnsi="Arial" w:eastAsia="Söhne" w:cs="Arial"/>
          <w:sz w:val="19"/>
          <w:szCs w:val="19"/>
          <w:lang w:val="en-GB"/>
        </w:rPr>
        <w:t xml:space="preserve"> stops in the </w:t>
      </w:r>
      <w:r w:rsidRPr="00B4292D" w:rsidR="00322D3C">
        <w:rPr>
          <w:rFonts w:ascii="Arial" w:hAnsi="Arial" w:eastAsia="Söhne" w:cs="Arial"/>
          <w:sz w:val="19"/>
          <w:szCs w:val="19"/>
          <w:lang w:val="en-GB"/>
        </w:rPr>
        <w:t xml:space="preserve">event </w:t>
      </w:r>
      <w:r w:rsidRPr="00B4292D">
        <w:rPr>
          <w:rFonts w:ascii="Arial" w:hAnsi="Arial" w:eastAsia="Söhne" w:cs="Arial"/>
          <w:sz w:val="19"/>
          <w:szCs w:val="19"/>
          <w:lang w:val="en-GB"/>
        </w:rPr>
        <w:t>of accidents, road closure</w:t>
      </w:r>
      <w:r w:rsidRPr="00B4292D" w:rsidR="713ACE50">
        <w:rPr>
          <w:rFonts w:ascii="Arial" w:hAnsi="Arial" w:eastAsia="Söhne" w:cs="Arial"/>
          <w:sz w:val="19"/>
          <w:szCs w:val="19"/>
          <w:lang w:val="en-GB"/>
        </w:rPr>
        <w:t>s</w:t>
      </w:r>
      <w:r w:rsidRPr="00B4292D">
        <w:rPr>
          <w:rFonts w:ascii="Arial" w:hAnsi="Arial" w:eastAsia="Söhne" w:cs="Arial"/>
          <w:sz w:val="19"/>
          <w:szCs w:val="19"/>
          <w:lang w:val="en-GB"/>
        </w:rPr>
        <w:t xml:space="preserve"> or extended delays</w:t>
      </w:r>
      <w:r w:rsidRPr="00B4292D" w:rsidR="59C61CE8">
        <w:rPr>
          <w:rFonts w:ascii="Arial" w:hAnsi="Arial" w:eastAsia="Söhne" w:cs="Arial"/>
          <w:sz w:val="19"/>
          <w:szCs w:val="19"/>
          <w:lang w:val="en-GB"/>
        </w:rPr>
        <w:t>;</w:t>
      </w:r>
    </w:p>
    <w:p w:rsidRPr="00B4292D" w:rsidR="00EC256D" w:rsidP="003B7881" w:rsidRDefault="3633DA1C" w14:paraId="28A271FD" w14:textId="5E32207E">
      <w:pPr>
        <w:pStyle w:val="Sansinterligne"/>
        <w:numPr>
          <w:ilvl w:val="0"/>
          <w:numId w:val="33"/>
        </w:numPr>
        <w:spacing w:after="240"/>
        <w:ind w:left="426" w:right="-20"/>
        <w:jc w:val="both"/>
        <w:rPr>
          <w:rFonts w:ascii="Arial" w:hAnsi="Arial" w:eastAsia="Söhne" w:cs="Arial"/>
          <w:sz w:val="19"/>
          <w:szCs w:val="19"/>
          <w:lang w:val="en-GB"/>
        </w:rPr>
      </w:pPr>
      <w:r w:rsidRPr="00B4292D">
        <w:rPr>
          <w:rFonts w:ascii="Arial" w:hAnsi="Arial" w:eastAsia="Söhne" w:cs="Arial"/>
          <w:sz w:val="19"/>
          <w:szCs w:val="19"/>
          <w:lang w:val="en-GB"/>
        </w:rPr>
        <w:t>location or contact details of repair services (</w:t>
      </w:r>
      <w:r w:rsidRPr="00B4292D" w:rsidR="15AA1C85">
        <w:rPr>
          <w:rFonts w:ascii="Arial" w:hAnsi="Arial" w:eastAsia="Söhne" w:cs="Arial"/>
          <w:i/>
          <w:iCs/>
          <w:sz w:val="19"/>
          <w:szCs w:val="19"/>
          <w:lang w:val="en-GB" w:eastAsia="ja-JP"/>
        </w:rPr>
        <w:t>means of transport</w:t>
      </w:r>
      <w:r w:rsidRPr="00B4292D" w:rsidR="15AA1C85">
        <w:rPr>
          <w:rFonts w:ascii="Arial" w:hAnsi="Arial" w:eastAsia="Söhne" w:cs="Arial"/>
          <w:sz w:val="19"/>
          <w:szCs w:val="19"/>
          <w:lang w:val="en-GB" w:eastAsia="ja-JP"/>
        </w:rPr>
        <w:t xml:space="preserve"> </w:t>
      </w:r>
      <w:r w:rsidRPr="00B4292D">
        <w:rPr>
          <w:rFonts w:ascii="Arial" w:hAnsi="Arial" w:eastAsia="Söhne" w:cs="Arial"/>
          <w:sz w:val="19"/>
          <w:szCs w:val="19"/>
          <w:lang w:val="en-GB"/>
        </w:rPr>
        <w:t>and equipment)</w:t>
      </w:r>
      <w:r w:rsidRPr="00B4292D" w:rsidR="11414B6A">
        <w:rPr>
          <w:rFonts w:ascii="Arial" w:hAnsi="Arial" w:eastAsia="Söhne" w:cs="Arial"/>
          <w:sz w:val="19"/>
          <w:szCs w:val="19"/>
          <w:lang w:val="en-GB"/>
        </w:rPr>
        <w:t>;</w:t>
      </w:r>
    </w:p>
    <w:p w:rsidRPr="00B4292D" w:rsidR="00EC256D" w:rsidP="003B7881" w:rsidRDefault="0A7B06AF" w14:paraId="7AFBD1CB" w14:textId="77861D63">
      <w:pPr>
        <w:pStyle w:val="Sansinterligne"/>
        <w:numPr>
          <w:ilvl w:val="0"/>
          <w:numId w:val="33"/>
        </w:numPr>
        <w:spacing w:after="240"/>
        <w:ind w:left="426" w:right="-20"/>
        <w:jc w:val="both"/>
        <w:rPr>
          <w:rFonts w:ascii="Arial" w:hAnsi="Arial" w:eastAsia="Söhne" w:cs="Arial"/>
          <w:sz w:val="19"/>
          <w:szCs w:val="19"/>
          <w:lang w:val="en-GB"/>
        </w:rPr>
      </w:pPr>
      <w:r w:rsidRPr="00B4292D">
        <w:rPr>
          <w:rFonts w:ascii="Arial" w:hAnsi="Arial" w:eastAsia="Söhne" w:cs="Arial"/>
          <w:sz w:val="19"/>
          <w:szCs w:val="19"/>
          <w:lang w:val="en-GB"/>
        </w:rPr>
        <w:t>l</w:t>
      </w:r>
      <w:r w:rsidRPr="00B4292D" w:rsidR="3633DA1C">
        <w:rPr>
          <w:rFonts w:ascii="Arial" w:hAnsi="Arial" w:eastAsia="Söhne" w:cs="Arial"/>
          <w:sz w:val="19"/>
          <w:szCs w:val="19"/>
          <w:lang w:val="en-GB"/>
        </w:rPr>
        <w:t xml:space="preserve">ocation or contact details of alternate </w:t>
      </w:r>
      <w:r w:rsidRPr="00B4292D" w:rsidR="15AA1C85">
        <w:rPr>
          <w:rFonts w:ascii="Arial" w:hAnsi="Arial" w:eastAsia="Söhne" w:cs="Arial"/>
          <w:i/>
          <w:iCs/>
          <w:sz w:val="19"/>
          <w:szCs w:val="19"/>
          <w:lang w:val="en-GB" w:eastAsia="ja-JP"/>
        </w:rPr>
        <w:t>means of transport</w:t>
      </w:r>
      <w:r w:rsidRPr="00B4292D" w:rsidR="7556A1F7">
        <w:rPr>
          <w:rFonts w:ascii="Arial" w:hAnsi="Arial" w:eastAsia="Söhne" w:cs="Arial"/>
          <w:sz w:val="19"/>
          <w:szCs w:val="19"/>
          <w:lang w:val="en-GB" w:eastAsia="ja-JP"/>
        </w:rPr>
        <w:t>;</w:t>
      </w:r>
    </w:p>
    <w:p w:rsidRPr="00245E90" w:rsidR="00EC256D" w:rsidP="4492F232" w:rsidRDefault="025F6F58" w14:paraId="29AC659D" w14:textId="5E47001B">
      <w:pPr>
        <w:pStyle w:val="Sansinterligne"/>
        <w:numPr>
          <w:ilvl w:val="0"/>
          <w:numId w:val="33"/>
        </w:numPr>
        <w:spacing w:after="240"/>
        <w:ind w:left="426" w:right="-20"/>
        <w:jc w:val="both"/>
        <w:rPr>
          <w:rFonts w:ascii="Arial" w:hAnsi="Arial" w:eastAsia="Söhne" w:cs="Arial"/>
          <w:sz w:val="19"/>
          <w:szCs w:val="19"/>
          <w:lang w:val="fr-FR"/>
        </w:rPr>
      </w:pPr>
      <w:r w:rsidRPr="4492F232" w:rsidR="025F6F58">
        <w:rPr>
          <w:rFonts w:ascii="Arial" w:hAnsi="Arial" w:eastAsia="Söhne" w:cs="Arial"/>
          <w:sz w:val="19"/>
          <w:szCs w:val="19"/>
          <w:lang w:val="fr-FR"/>
        </w:rPr>
        <w:t>l</w:t>
      </w:r>
      <w:r w:rsidRPr="4492F232" w:rsidR="3633DA1C">
        <w:rPr>
          <w:rFonts w:ascii="Arial" w:hAnsi="Arial" w:eastAsia="Söhne" w:cs="Arial"/>
          <w:sz w:val="19"/>
          <w:szCs w:val="19"/>
          <w:lang w:val="fr-FR"/>
        </w:rPr>
        <w:t>ocation of emergency holding areas for animals (</w:t>
      </w:r>
      <w:r w:rsidRPr="4492F232" w:rsidR="53A5353E">
        <w:rPr>
          <w:rFonts w:ascii="Arial" w:hAnsi="Arial" w:eastAsia="Söhne" w:cs="Arial"/>
          <w:sz w:val="19"/>
          <w:szCs w:val="19"/>
          <w:lang w:val="fr-FR"/>
        </w:rPr>
        <w:t>e</w:t>
      </w:r>
      <w:r w:rsidRPr="4492F232" w:rsidR="53A5353E">
        <w:rPr>
          <w:rFonts w:ascii="Arial" w:hAnsi="Arial" w:eastAsia="Söhne" w:cs="Arial"/>
          <w:sz w:val="19"/>
          <w:szCs w:val="19"/>
          <w:lang w:val="fr-FR" w:eastAsia="ja-JP"/>
        </w:rPr>
        <w:t>.g.</w:t>
      </w:r>
      <w:r w:rsidRPr="4492F232" w:rsidR="3633DA1C">
        <w:rPr>
          <w:rFonts w:ascii="Arial" w:hAnsi="Arial" w:eastAsia="Söhne" w:cs="Arial"/>
          <w:sz w:val="19"/>
          <w:szCs w:val="19"/>
          <w:lang w:val="fr-FR"/>
        </w:rPr>
        <w:t xml:space="preserve">, auctions or other </w:t>
      </w:r>
      <w:r w:rsidRPr="4492F232" w:rsidR="3633DA1C">
        <w:rPr>
          <w:rFonts w:ascii="Arial" w:hAnsi="Arial" w:eastAsia="Söhne" w:cs="Arial"/>
          <w:i w:val="1"/>
          <w:iCs w:val="1"/>
          <w:sz w:val="19"/>
          <w:szCs w:val="19"/>
          <w:lang w:val="fr-FR"/>
        </w:rPr>
        <w:t>slaughter</w:t>
      </w:r>
      <w:r w:rsidRPr="4492F232" w:rsidR="2EA6754B">
        <w:rPr>
          <w:rFonts w:ascii="Arial" w:hAnsi="Arial" w:eastAsia="Söhne" w:cs="Arial"/>
          <w:i w:val="1"/>
          <w:iCs w:val="1"/>
          <w:sz w:val="19"/>
          <w:szCs w:val="19"/>
          <w:lang w:val="fr-FR" w:eastAsia="ja-JP"/>
        </w:rPr>
        <w:t>house</w:t>
      </w:r>
      <w:r w:rsidRPr="4492F232" w:rsidR="53A5353E">
        <w:rPr>
          <w:rFonts w:ascii="Arial" w:hAnsi="Arial" w:eastAsia="Söhne" w:cs="Arial"/>
          <w:i w:val="1"/>
          <w:iCs w:val="1"/>
          <w:sz w:val="19"/>
          <w:szCs w:val="19"/>
          <w:lang w:val="fr-FR" w:eastAsia="ja-JP"/>
        </w:rPr>
        <w:t>s</w:t>
      </w:r>
      <w:r w:rsidRPr="4492F232" w:rsidR="6491BB08">
        <w:rPr>
          <w:rFonts w:ascii="Arial" w:hAnsi="Arial" w:eastAsia="Söhne" w:cs="Arial"/>
          <w:i w:val="1"/>
          <w:iCs w:val="1"/>
          <w:sz w:val="19"/>
          <w:szCs w:val="19"/>
          <w:lang w:val="fr-FR" w:eastAsia="ja-JP"/>
        </w:rPr>
        <w:t>/abattoirs</w:t>
      </w:r>
      <w:r w:rsidRPr="4492F232" w:rsidR="3633DA1C">
        <w:rPr>
          <w:rFonts w:ascii="Arial" w:hAnsi="Arial" w:eastAsia="Söhne" w:cs="Arial"/>
          <w:i w:val="1"/>
          <w:iCs w:val="1"/>
          <w:sz w:val="19"/>
          <w:szCs w:val="19"/>
          <w:lang w:val="fr-FR" w:eastAsia="ja-JP"/>
        </w:rPr>
        <w:t>)</w:t>
      </w:r>
      <w:r w:rsidRPr="4492F232" w:rsidR="068E7504">
        <w:rPr>
          <w:rFonts w:ascii="Arial" w:hAnsi="Arial" w:eastAsia="Söhne" w:cs="Arial"/>
          <w:i w:val="1"/>
          <w:iCs w:val="1"/>
          <w:sz w:val="19"/>
          <w:szCs w:val="19"/>
          <w:lang w:val="fr-FR" w:eastAsia="ja-JP"/>
        </w:rPr>
        <w:t>;</w:t>
      </w:r>
    </w:p>
    <w:p w:rsidRPr="00B4292D" w:rsidR="00EC256D" w:rsidP="003B7881" w:rsidRDefault="0158F74E" w14:paraId="55C2FE18" w14:textId="2A03C93E">
      <w:pPr>
        <w:pStyle w:val="Sansinterligne"/>
        <w:numPr>
          <w:ilvl w:val="0"/>
          <w:numId w:val="33"/>
        </w:numPr>
        <w:spacing w:after="240"/>
        <w:ind w:left="426" w:right="-20"/>
        <w:jc w:val="both"/>
        <w:rPr>
          <w:rFonts w:ascii="Arial" w:hAnsi="Arial" w:eastAsia="Söhne" w:cs="Arial"/>
          <w:sz w:val="19"/>
          <w:szCs w:val="19"/>
          <w:lang w:val="en-GB"/>
        </w:rPr>
      </w:pPr>
      <w:r w:rsidRPr="00B4292D">
        <w:rPr>
          <w:rFonts w:ascii="Arial" w:hAnsi="Arial" w:eastAsia="Söhne" w:cs="Arial"/>
          <w:sz w:val="19"/>
          <w:szCs w:val="19"/>
          <w:lang w:val="en-GB"/>
        </w:rPr>
        <w:t>l</w:t>
      </w:r>
      <w:r w:rsidRPr="00B4292D" w:rsidR="3633DA1C">
        <w:rPr>
          <w:rFonts w:ascii="Arial" w:hAnsi="Arial" w:eastAsia="Söhne" w:cs="Arial"/>
          <w:sz w:val="19"/>
          <w:szCs w:val="19"/>
          <w:lang w:val="en-GB"/>
        </w:rPr>
        <w:t>ocation of emergency feed and water sources</w:t>
      </w:r>
      <w:r w:rsidRPr="00B4292D" w:rsidR="502DB2A3">
        <w:rPr>
          <w:rFonts w:ascii="Arial" w:hAnsi="Arial" w:eastAsia="Söhne" w:cs="Arial"/>
          <w:sz w:val="19"/>
          <w:szCs w:val="19"/>
          <w:lang w:val="en-GB"/>
        </w:rPr>
        <w:t>;</w:t>
      </w:r>
    </w:p>
    <w:p w:rsidRPr="00B4292D" w:rsidR="35E6913B" w:rsidP="003B7881" w:rsidRDefault="078E3D50" w14:paraId="4F1B57DF" w14:textId="250153B6">
      <w:pPr>
        <w:pStyle w:val="Sansinterligne"/>
        <w:numPr>
          <w:ilvl w:val="0"/>
          <w:numId w:val="33"/>
        </w:numPr>
        <w:spacing w:after="240"/>
        <w:ind w:left="426" w:right="-20"/>
        <w:jc w:val="both"/>
        <w:rPr>
          <w:rFonts w:ascii="Arial" w:hAnsi="Arial" w:eastAsia="Söhne" w:cs="Arial"/>
          <w:sz w:val="19"/>
          <w:szCs w:val="19"/>
          <w:lang w:val="en-GB"/>
        </w:rPr>
      </w:pPr>
      <w:r w:rsidRPr="00B4292D">
        <w:rPr>
          <w:rFonts w:ascii="Arial" w:hAnsi="Arial" w:eastAsia="Söhne" w:cs="Arial"/>
          <w:sz w:val="19"/>
          <w:szCs w:val="19"/>
          <w:lang w:val="en-GB"/>
        </w:rPr>
        <w:t>p</w:t>
      </w:r>
      <w:r w:rsidRPr="00B4292D" w:rsidR="3633DA1C">
        <w:rPr>
          <w:rFonts w:ascii="Arial" w:hAnsi="Arial" w:eastAsia="Söhne" w:cs="Arial"/>
          <w:sz w:val="19"/>
          <w:szCs w:val="19"/>
          <w:lang w:val="en-GB"/>
        </w:rPr>
        <w:t xml:space="preserve">lanned route to keep the vehicle moving in the </w:t>
      </w:r>
      <w:r w:rsidRPr="00B4292D" w:rsidR="00322D3C">
        <w:rPr>
          <w:rFonts w:ascii="Arial" w:hAnsi="Arial" w:eastAsia="Söhne" w:cs="Arial"/>
          <w:sz w:val="19"/>
          <w:szCs w:val="19"/>
          <w:lang w:val="en-GB"/>
        </w:rPr>
        <w:t xml:space="preserve">event </w:t>
      </w:r>
      <w:r w:rsidRPr="00B4292D" w:rsidR="3633DA1C">
        <w:rPr>
          <w:rFonts w:ascii="Arial" w:hAnsi="Arial" w:eastAsia="Söhne" w:cs="Arial"/>
          <w:sz w:val="19"/>
          <w:szCs w:val="19"/>
          <w:lang w:val="en-GB"/>
        </w:rPr>
        <w:t>of delays</w:t>
      </w:r>
      <w:r w:rsidRPr="00B4292D" w:rsidR="00174854">
        <w:rPr>
          <w:rFonts w:ascii="Arial" w:hAnsi="Arial" w:eastAsia="Söhne" w:cs="Arial"/>
          <w:sz w:val="19"/>
          <w:szCs w:val="19"/>
          <w:lang w:val="en-GB"/>
        </w:rPr>
        <w:t>,</w:t>
      </w:r>
      <w:r w:rsidRPr="00B4292D" w:rsidR="00B37CE8">
        <w:rPr>
          <w:rFonts w:ascii="Arial" w:hAnsi="Arial" w:eastAsia="Söhne" w:cs="Arial"/>
          <w:sz w:val="19"/>
          <w:szCs w:val="19"/>
          <w:lang w:val="en-GB"/>
        </w:rPr>
        <w:t xml:space="preserve"> </w:t>
      </w:r>
      <w:r w:rsidRPr="00B4292D" w:rsidR="3633DA1C">
        <w:rPr>
          <w:rFonts w:ascii="Arial" w:hAnsi="Arial" w:eastAsia="Söhne" w:cs="Arial"/>
          <w:sz w:val="19"/>
          <w:szCs w:val="19"/>
          <w:lang w:val="en-GB"/>
        </w:rPr>
        <w:t>where mechanical ventilation isn’t available or operational</w:t>
      </w:r>
      <w:r w:rsidRPr="00B4292D" w:rsidR="52B56492">
        <w:rPr>
          <w:rFonts w:ascii="Arial" w:hAnsi="Arial" w:eastAsia="Söhne" w:cs="Arial"/>
          <w:sz w:val="19"/>
          <w:szCs w:val="19"/>
          <w:lang w:val="en-GB"/>
        </w:rPr>
        <w:t>.</w:t>
      </w:r>
    </w:p>
    <w:p w:rsidRPr="00B4292D" w:rsidR="00A2589B" w:rsidP="003B7881" w:rsidRDefault="2F86C0F1" w14:paraId="7E3372E6" w14:textId="212D7CDA">
      <w:pPr>
        <w:pStyle w:val="Sansinterligne"/>
        <w:adjustRightInd w:val="0"/>
        <w:snapToGrid w:val="0"/>
        <w:spacing w:after="240"/>
        <w:jc w:val="center"/>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Article </w:t>
      </w:r>
      <w:r w:rsidRPr="00B4292D" w:rsidR="4A623195">
        <w:rPr>
          <w:rFonts w:ascii="Arial" w:hAnsi="Arial" w:eastAsia="Söhne" w:cs="Arial"/>
          <w:sz w:val="19"/>
          <w:szCs w:val="19"/>
          <w:lang w:val="en-GB" w:eastAsia="fr-FR"/>
        </w:rPr>
        <w:t>7.</w:t>
      </w:r>
      <w:r w:rsidRPr="00B4292D" w:rsidR="701690FD">
        <w:rPr>
          <w:rFonts w:ascii="Arial" w:hAnsi="Arial" w:eastAsia="Söhne" w:cs="Arial"/>
          <w:sz w:val="19"/>
          <w:szCs w:val="19"/>
          <w:lang w:val="en-GB" w:eastAsia="fr-FR"/>
        </w:rPr>
        <w:t>2</w:t>
      </w:r>
      <w:r w:rsidRPr="00B4292D" w:rsidR="4A623195">
        <w:rPr>
          <w:rFonts w:ascii="Arial" w:hAnsi="Arial" w:eastAsia="Söhne" w:cs="Arial"/>
          <w:sz w:val="19"/>
          <w:szCs w:val="19"/>
          <w:lang w:val="en-GB" w:eastAsia="fr-FR"/>
        </w:rPr>
        <w:t>.</w:t>
      </w:r>
      <w:r w:rsidRPr="00B4292D" w:rsidR="00B43C68">
        <w:rPr>
          <w:rFonts w:ascii="Arial" w:hAnsi="Arial" w:eastAsia="Söhne" w:cs="Arial"/>
          <w:sz w:val="19"/>
          <w:szCs w:val="19"/>
          <w:lang w:val="en-GB" w:eastAsia="fr-FR"/>
        </w:rPr>
        <w:t>9</w:t>
      </w:r>
      <w:r w:rsidRPr="00B4292D" w:rsidR="4A623195">
        <w:rPr>
          <w:rFonts w:ascii="Arial" w:hAnsi="Arial" w:eastAsia="Söhne" w:cs="Arial"/>
          <w:sz w:val="19"/>
          <w:szCs w:val="19"/>
          <w:lang w:val="en-GB" w:eastAsia="fr-FR"/>
        </w:rPr>
        <w:t>.</w:t>
      </w:r>
    </w:p>
    <w:p w:rsidRPr="00B4292D" w:rsidR="00A30301" w:rsidP="003B7881" w:rsidRDefault="14FEE4DD" w14:paraId="20EE38BD" w14:textId="6A32E377">
      <w:pPr>
        <w:pStyle w:val="Sansinterligne"/>
        <w:adjustRightInd w:val="0"/>
        <w:snapToGrid w:val="0"/>
        <w:spacing w:after="240"/>
        <w:jc w:val="both"/>
        <w:rPr>
          <w:rFonts w:ascii="Arial" w:hAnsi="Arial" w:eastAsia="Söhne" w:cs="Arial"/>
          <w:b/>
          <w:bCs/>
          <w:sz w:val="19"/>
          <w:szCs w:val="19"/>
          <w:lang w:val="en-GB" w:eastAsia="fr-FR"/>
        </w:rPr>
      </w:pPr>
      <w:r w:rsidRPr="00B4292D">
        <w:rPr>
          <w:rFonts w:ascii="Arial" w:hAnsi="Arial" w:eastAsia="Söhne" w:cs="Arial"/>
          <w:b/>
          <w:bCs/>
          <w:sz w:val="19"/>
          <w:szCs w:val="19"/>
          <w:lang w:val="en-GB" w:eastAsia="fr-FR"/>
        </w:rPr>
        <w:t xml:space="preserve">Planning the </w:t>
      </w:r>
      <w:r w:rsidRPr="00245E90">
        <w:rPr>
          <w:rFonts w:ascii="Arial" w:hAnsi="Arial" w:eastAsia="Söhne" w:cs="Arial"/>
          <w:b/>
          <w:sz w:val="19"/>
          <w:szCs w:val="19"/>
          <w:lang w:val="en-GB" w:eastAsia="fr-FR"/>
        </w:rPr>
        <w:t>journey</w:t>
      </w:r>
      <w:r w:rsidRPr="00B4292D" w:rsidR="0CF7CE3D">
        <w:rPr>
          <w:rFonts w:ascii="Arial" w:hAnsi="Arial" w:eastAsia="Söhne" w:cs="Arial"/>
          <w:b/>
          <w:bCs/>
          <w:sz w:val="19"/>
          <w:szCs w:val="19"/>
          <w:lang w:val="en-GB" w:eastAsia="fr-FR"/>
        </w:rPr>
        <w:t xml:space="preserve"> </w:t>
      </w:r>
    </w:p>
    <w:p w:rsidRPr="00B4292D" w:rsidR="00B362A1" w:rsidP="003B7881" w:rsidRDefault="790F6A55" w14:paraId="2BDE2D67" w14:textId="7CB1E934">
      <w:pPr>
        <w:widowControl w:val="0"/>
        <w:spacing w:after="240" w:line="240" w:lineRule="auto"/>
        <w:jc w:val="both"/>
        <w:rPr>
          <w:rFonts w:ascii="Arial" w:hAnsi="Arial" w:eastAsia="Söhne" w:cs="Arial"/>
          <w:sz w:val="19"/>
          <w:szCs w:val="19"/>
          <w:highlight w:val="cyan"/>
          <w:lang w:val="en-GB" w:eastAsia="fr-FR"/>
        </w:rPr>
      </w:pPr>
      <w:r w:rsidRPr="00B4292D">
        <w:rPr>
          <w:rFonts w:ascii="Arial" w:hAnsi="Arial" w:eastAsia="Söhne" w:cs="Arial"/>
          <w:sz w:val="19"/>
          <w:szCs w:val="19"/>
          <w:lang w:val="en-GB" w:eastAsia="fr-FR"/>
        </w:rPr>
        <w:t xml:space="preserve">Proper </w:t>
      </w:r>
      <w:r w:rsidRPr="00B4292D">
        <w:rPr>
          <w:rFonts w:ascii="Arial" w:hAnsi="Arial" w:eastAsia="Söhne" w:cs="Arial"/>
          <w:i/>
          <w:iCs/>
          <w:sz w:val="19"/>
          <w:szCs w:val="19"/>
          <w:lang w:val="en-GB" w:eastAsia="fr-FR"/>
        </w:rPr>
        <w:t>journey</w:t>
      </w:r>
      <w:r w:rsidRPr="00B4292D">
        <w:rPr>
          <w:rFonts w:ascii="Arial" w:hAnsi="Arial" w:eastAsia="Söhne" w:cs="Arial"/>
          <w:sz w:val="19"/>
          <w:szCs w:val="19"/>
          <w:lang w:val="en-GB" w:eastAsia="fr-FR"/>
        </w:rPr>
        <w:t xml:space="preserve"> planning is </w:t>
      </w:r>
      <w:r w:rsidRPr="00B4292D" w:rsidR="002E72AA">
        <w:rPr>
          <w:rFonts w:ascii="Arial" w:hAnsi="Arial" w:eastAsia="Söhne" w:cs="Arial"/>
          <w:sz w:val="19"/>
          <w:szCs w:val="19"/>
          <w:lang w:val="en-GB" w:eastAsia="fr-FR"/>
        </w:rPr>
        <w:t xml:space="preserve">essential </w:t>
      </w:r>
      <w:r w:rsidRPr="00B4292D">
        <w:rPr>
          <w:rFonts w:ascii="Arial" w:hAnsi="Arial" w:eastAsia="Söhne" w:cs="Arial"/>
          <w:sz w:val="19"/>
          <w:szCs w:val="19"/>
          <w:lang w:val="en-GB" w:eastAsia="fr-FR"/>
        </w:rPr>
        <w:t xml:space="preserve">to </w:t>
      </w:r>
      <w:r w:rsidRPr="00B4292D" w:rsidR="7B00F5B9">
        <w:rPr>
          <w:rFonts w:ascii="Arial" w:hAnsi="Arial" w:cs="Arial"/>
          <w:sz w:val="19"/>
          <w:szCs w:val="19"/>
          <w:lang w:val="en-GB" w:eastAsia="ja-JP"/>
        </w:rPr>
        <w:t xml:space="preserve">minimise </w:t>
      </w:r>
      <w:r w:rsidRPr="00B4292D">
        <w:rPr>
          <w:rFonts w:ascii="Arial" w:hAnsi="Arial" w:eastAsia="Söhne" w:cs="Arial"/>
          <w:sz w:val="19"/>
          <w:szCs w:val="19"/>
          <w:lang w:val="en-GB" w:eastAsia="fr-FR"/>
        </w:rPr>
        <w:t>suffering and to facilitate a smooth transport process</w:t>
      </w:r>
      <w:r w:rsidR="00FC0640">
        <w:rPr>
          <w:rFonts w:ascii="Arial" w:hAnsi="Arial" w:eastAsia="Söhne" w:cs="Arial"/>
          <w:sz w:val="19"/>
          <w:szCs w:val="19"/>
          <w:lang w:val="en-GB" w:eastAsia="fr-FR"/>
        </w:rPr>
        <w:t>.</w:t>
      </w:r>
    </w:p>
    <w:p w:rsidRPr="00B4292D" w:rsidR="00B870F4" w:rsidP="003B7881" w:rsidRDefault="7FC0E5AB" w14:paraId="1A491065" w14:textId="2D982485">
      <w:pPr>
        <w:pStyle w:val="Sansinterligne"/>
        <w:spacing w:after="24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Comprehensive</w:t>
      </w:r>
      <w:r w:rsidRPr="00B4292D" w:rsidR="6619F09E">
        <w:rPr>
          <w:rFonts w:ascii="Arial" w:hAnsi="Arial" w:eastAsia="Söhne" w:cs="Arial"/>
          <w:sz w:val="19"/>
          <w:szCs w:val="19"/>
          <w:lang w:val="en-GB" w:eastAsia="fr-FR"/>
        </w:rPr>
        <w:t xml:space="preserve"> planning is key</w:t>
      </w:r>
      <w:r w:rsidRPr="00B4292D" w:rsidR="67887E64">
        <w:rPr>
          <w:rFonts w:ascii="Arial" w:hAnsi="Arial" w:eastAsia="Söhne" w:cs="Arial"/>
          <w:sz w:val="19"/>
          <w:szCs w:val="19"/>
          <w:lang w:val="en-GB" w:eastAsia="fr-FR"/>
        </w:rPr>
        <w:t xml:space="preserve"> </w:t>
      </w:r>
      <w:r w:rsidRPr="00B4292D" w:rsidR="6619F09E">
        <w:rPr>
          <w:rFonts w:ascii="Arial" w:hAnsi="Arial" w:eastAsia="Söhne" w:cs="Arial"/>
          <w:sz w:val="19"/>
          <w:szCs w:val="19"/>
          <w:lang w:val="en-GB" w:eastAsia="fr-FR"/>
        </w:rPr>
        <w:t xml:space="preserve">to minimising the </w:t>
      </w:r>
      <w:r w:rsidRPr="00B4292D" w:rsidR="6619F09E">
        <w:rPr>
          <w:rFonts w:ascii="Arial" w:hAnsi="Arial" w:eastAsia="Söhne" w:cs="Arial"/>
          <w:i/>
          <w:iCs/>
          <w:sz w:val="19"/>
          <w:szCs w:val="19"/>
          <w:lang w:val="en-GB" w:eastAsia="fr-FR"/>
        </w:rPr>
        <w:t xml:space="preserve">risk </w:t>
      </w:r>
      <w:r w:rsidRPr="00B4292D" w:rsidR="5EF30058">
        <w:rPr>
          <w:rFonts w:ascii="Arial" w:hAnsi="Arial" w:eastAsia="Söhne" w:cs="Arial"/>
          <w:sz w:val="19"/>
          <w:szCs w:val="19"/>
          <w:lang w:val="en-GB" w:eastAsia="fr-FR"/>
        </w:rPr>
        <w:t xml:space="preserve">of </w:t>
      </w:r>
      <w:r w:rsidRPr="00B4292D" w:rsidR="6619F09E">
        <w:rPr>
          <w:rFonts w:ascii="Arial" w:hAnsi="Arial" w:eastAsia="Söhne" w:cs="Arial"/>
          <w:sz w:val="19"/>
          <w:szCs w:val="19"/>
          <w:lang w:val="en-GB" w:eastAsia="fr-FR"/>
        </w:rPr>
        <w:t xml:space="preserve">injury or undue suffering during or after a </w:t>
      </w:r>
      <w:r w:rsidRPr="00B4292D" w:rsidR="6619F09E">
        <w:rPr>
          <w:rFonts w:ascii="Arial" w:hAnsi="Arial" w:eastAsia="Söhne" w:cs="Arial"/>
          <w:i/>
          <w:iCs/>
          <w:sz w:val="19"/>
          <w:szCs w:val="19"/>
          <w:lang w:val="en-GB" w:eastAsia="fr-FR"/>
        </w:rPr>
        <w:t xml:space="preserve">journey </w:t>
      </w:r>
      <w:r w:rsidRPr="00B4292D" w:rsidR="6619F09E">
        <w:rPr>
          <w:rFonts w:ascii="Arial" w:hAnsi="Arial" w:eastAsia="Söhne" w:cs="Arial"/>
          <w:sz w:val="19"/>
          <w:szCs w:val="19"/>
          <w:lang w:val="en-GB" w:eastAsia="fr-FR"/>
        </w:rPr>
        <w:t>[</w:t>
      </w:r>
      <w:r w:rsidRPr="00B4292D" w:rsidR="1098A4EF">
        <w:rPr>
          <w:rFonts w:ascii="Arial" w:hAnsi="Arial" w:eastAsia="Söhne" w:cs="Arial"/>
          <w:sz w:val="19"/>
          <w:szCs w:val="19"/>
          <w:lang w:val="en-GB" w:eastAsia="fr-FR"/>
        </w:rPr>
        <w:t>FAWAC, 2007</w:t>
      </w:r>
      <w:r w:rsidRPr="00B4292D" w:rsidR="6619F09E">
        <w:rPr>
          <w:rFonts w:ascii="Arial" w:hAnsi="Arial" w:eastAsia="Söhne" w:cs="Arial"/>
          <w:sz w:val="19"/>
          <w:szCs w:val="19"/>
          <w:lang w:val="en-GB" w:eastAsia="fr-FR"/>
        </w:rPr>
        <w:t>].</w:t>
      </w:r>
    </w:p>
    <w:p w:rsidRPr="00B4292D" w:rsidR="56418E91" w:rsidP="003B7881" w:rsidRDefault="4701B97A" w14:paraId="0ED15D50" w14:textId="17BF4B2C">
      <w:pPr>
        <w:pStyle w:val="Sansinterligne"/>
        <w:adjustRightInd w:val="0"/>
        <w:snapToGrid w:val="0"/>
        <w:spacing w:after="24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Planning </w:t>
      </w:r>
      <w:r w:rsidRPr="00B4292D" w:rsidR="006C16FF">
        <w:rPr>
          <w:rFonts w:ascii="Arial" w:hAnsi="Arial" w:eastAsia="Söhne" w:cs="Arial"/>
          <w:sz w:val="19"/>
          <w:szCs w:val="19"/>
          <w:lang w:val="en-GB" w:eastAsia="fr-FR"/>
        </w:rPr>
        <w:t>should ensure</w:t>
      </w:r>
      <w:r w:rsidRPr="00B4292D">
        <w:rPr>
          <w:rFonts w:ascii="Arial" w:hAnsi="Arial" w:eastAsia="Söhne" w:cs="Arial"/>
          <w:sz w:val="19"/>
          <w:szCs w:val="19"/>
          <w:lang w:val="en-GB" w:eastAsia="fr-FR"/>
        </w:rPr>
        <w:t xml:space="preserve"> </w:t>
      </w:r>
      <w:r w:rsidRPr="00B4292D" w:rsidR="76CB1622">
        <w:rPr>
          <w:rFonts w:ascii="Arial" w:hAnsi="Arial" w:eastAsia="Söhne" w:cs="Arial"/>
          <w:sz w:val="19"/>
          <w:szCs w:val="19"/>
          <w:lang w:val="en-GB" w:eastAsia="fr-FR"/>
        </w:rPr>
        <w:t>the following</w:t>
      </w:r>
      <w:r w:rsidRPr="00B4292D" w:rsidR="005D6F0A">
        <w:rPr>
          <w:rFonts w:ascii="Arial" w:hAnsi="Arial" w:eastAsia="Söhne" w:cs="Arial"/>
          <w:sz w:val="19"/>
          <w:szCs w:val="19"/>
          <w:lang w:val="en-GB" w:eastAsia="fr-FR"/>
        </w:rPr>
        <w:t xml:space="preserve"> in advance of the </w:t>
      </w:r>
      <w:r w:rsidRPr="00B4292D" w:rsidR="005D6F0A">
        <w:rPr>
          <w:rFonts w:ascii="Arial" w:hAnsi="Arial" w:eastAsia="Söhne" w:cs="Arial"/>
          <w:i/>
          <w:iCs/>
          <w:sz w:val="19"/>
          <w:szCs w:val="19"/>
          <w:lang w:val="en-GB" w:eastAsia="fr-FR"/>
        </w:rPr>
        <w:t>journey</w:t>
      </w:r>
      <w:r w:rsidRPr="00B4292D" w:rsidR="6619F09E">
        <w:rPr>
          <w:rFonts w:ascii="Arial" w:hAnsi="Arial" w:eastAsia="Söhne" w:cs="Arial"/>
          <w:sz w:val="19"/>
          <w:szCs w:val="19"/>
          <w:lang w:val="en-GB" w:eastAsia="fr-FR"/>
        </w:rPr>
        <w:t>:</w:t>
      </w:r>
    </w:p>
    <w:p w:rsidRPr="00B4292D" w:rsidR="56418E91" w:rsidP="003B7881" w:rsidRDefault="00FC0640" w14:paraId="54174FAB" w14:textId="6968DF74">
      <w:pPr>
        <w:pStyle w:val="Sansinterligne"/>
        <w:numPr>
          <w:ilvl w:val="0"/>
          <w:numId w:val="34"/>
        </w:numPr>
        <w:spacing w:after="240"/>
        <w:ind w:left="426"/>
        <w:jc w:val="both"/>
        <w:rPr>
          <w:rFonts w:ascii="Arial" w:hAnsi="Arial" w:eastAsia="Söhne" w:cs="Arial"/>
          <w:sz w:val="19"/>
          <w:szCs w:val="19"/>
          <w:lang w:val="en-GB"/>
        </w:rPr>
      </w:pPr>
      <w:r>
        <w:rPr>
          <w:rFonts w:ascii="Arial" w:hAnsi="Arial" w:eastAsia="Söhne" w:cs="Arial"/>
          <w:sz w:val="19"/>
          <w:szCs w:val="19"/>
          <w:lang w:val="en-GB" w:eastAsia="fr-FR"/>
        </w:rPr>
        <w:t>s</w:t>
      </w:r>
      <w:r w:rsidRPr="00B4292D" w:rsidR="00AE5A08">
        <w:rPr>
          <w:rFonts w:ascii="Arial" w:hAnsi="Arial" w:eastAsia="Söhne" w:cs="Arial"/>
          <w:sz w:val="19"/>
          <w:szCs w:val="19"/>
          <w:lang w:val="en-GB" w:eastAsia="fr-FR"/>
        </w:rPr>
        <w:t xml:space="preserve">election of </w:t>
      </w:r>
      <w:r w:rsidRPr="00B4292D" w:rsidR="64DB4707">
        <w:rPr>
          <w:rFonts w:ascii="Arial" w:hAnsi="Arial" w:eastAsia="Söhne" w:cs="Arial"/>
          <w:sz w:val="19"/>
          <w:szCs w:val="19"/>
          <w:lang w:val="en-GB" w:eastAsia="fr-FR"/>
        </w:rPr>
        <w:t xml:space="preserve">appropriate </w:t>
      </w:r>
      <w:r w:rsidRPr="00B4292D" w:rsidR="6619F09E">
        <w:rPr>
          <w:rFonts w:ascii="Arial" w:hAnsi="Arial" w:eastAsia="Söhne" w:cs="Arial"/>
          <w:i/>
          <w:iCs/>
          <w:sz w:val="19"/>
          <w:szCs w:val="19"/>
          <w:lang w:val="en-GB" w:eastAsia="fr-FR"/>
        </w:rPr>
        <w:t xml:space="preserve">means of </w:t>
      </w:r>
      <w:r w:rsidRPr="00B4292D" w:rsidR="6A47B531">
        <w:rPr>
          <w:rFonts w:ascii="Arial" w:hAnsi="Arial" w:eastAsia="Söhne" w:cs="Arial"/>
          <w:i/>
          <w:iCs/>
          <w:sz w:val="19"/>
          <w:szCs w:val="19"/>
          <w:lang w:val="en-GB" w:eastAsia="fr-FR"/>
        </w:rPr>
        <w:t>transport</w:t>
      </w:r>
      <w:r w:rsidRPr="00B4292D" w:rsidR="64DB4707">
        <w:rPr>
          <w:rFonts w:ascii="Arial" w:hAnsi="Arial" w:eastAsia="Söhne" w:cs="Arial"/>
          <w:sz w:val="19"/>
          <w:szCs w:val="19"/>
          <w:lang w:val="en-GB" w:eastAsia="fr-FR"/>
        </w:rPr>
        <w:t xml:space="preserve"> to</w:t>
      </w:r>
      <w:r w:rsidRPr="00B4292D" w:rsidR="1BDB8BC3">
        <w:rPr>
          <w:rFonts w:ascii="Arial" w:hAnsi="Arial" w:eastAsia="Söhne" w:cs="Arial"/>
          <w:sz w:val="19"/>
          <w:szCs w:val="19"/>
          <w:lang w:val="en-GB" w:eastAsia="fr-FR"/>
        </w:rPr>
        <w:t xml:space="preserve"> </w:t>
      </w:r>
      <w:r w:rsidRPr="00B4292D" w:rsidR="6A47B531">
        <w:rPr>
          <w:rFonts w:ascii="Arial" w:hAnsi="Arial" w:eastAsia="Söhne" w:cs="Arial"/>
          <w:sz w:val="19"/>
          <w:szCs w:val="19"/>
          <w:lang w:val="en-GB" w:eastAsia="fr-FR"/>
        </w:rPr>
        <w:t>the</w:t>
      </w:r>
      <w:r w:rsidRPr="00B4292D" w:rsidR="1BDB8BC3">
        <w:rPr>
          <w:rFonts w:ascii="Arial" w:hAnsi="Arial" w:eastAsia="Söhne" w:cs="Arial"/>
          <w:sz w:val="19"/>
          <w:szCs w:val="19"/>
          <w:lang w:val="en-GB" w:eastAsia="fr-FR"/>
        </w:rPr>
        <w:t xml:space="preserve"> speci</w:t>
      </w:r>
      <w:r w:rsidRPr="00B4292D" w:rsidR="6A47B531">
        <w:rPr>
          <w:rFonts w:ascii="Arial" w:hAnsi="Arial" w:eastAsia="Söhne" w:cs="Arial"/>
          <w:sz w:val="19"/>
          <w:szCs w:val="19"/>
          <w:lang w:val="en-GB" w:eastAsia="fr-FR"/>
        </w:rPr>
        <w:t xml:space="preserve">es and </w:t>
      </w:r>
      <w:r w:rsidRPr="00B4292D" w:rsidR="00A213AC">
        <w:rPr>
          <w:rFonts w:ascii="Arial" w:hAnsi="Arial" w:eastAsia="Söhne" w:cs="Arial"/>
          <w:sz w:val="19"/>
          <w:szCs w:val="19"/>
          <w:lang w:val="en-GB" w:eastAsia="fr-FR"/>
        </w:rPr>
        <w:t xml:space="preserve">categories </w:t>
      </w:r>
      <w:r w:rsidRPr="00B4292D" w:rsidR="6A47B531">
        <w:rPr>
          <w:rFonts w:ascii="Arial" w:hAnsi="Arial" w:eastAsia="Söhne" w:cs="Arial"/>
          <w:sz w:val="19"/>
          <w:szCs w:val="19"/>
          <w:lang w:val="en-GB" w:eastAsia="fr-FR"/>
        </w:rPr>
        <w:t>of animals;</w:t>
      </w:r>
    </w:p>
    <w:p w:rsidRPr="00B4292D" w:rsidR="56418E91" w:rsidP="003B7881" w:rsidRDefault="6619F09E" w14:paraId="05C5DB4D" w14:textId="2717F166">
      <w:pPr>
        <w:pStyle w:val="Sansinterligne"/>
        <w:numPr>
          <w:ilvl w:val="0"/>
          <w:numId w:val="34"/>
        </w:numPr>
        <w:spacing w:after="240"/>
        <w:ind w:left="426"/>
        <w:jc w:val="both"/>
        <w:rPr>
          <w:rFonts w:ascii="Arial" w:hAnsi="Arial" w:eastAsia="Söhne" w:cs="Arial"/>
          <w:sz w:val="19"/>
          <w:szCs w:val="19"/>
          <w:lang w:val="en-GB"/>
        </w:rPr>
      </w:pPr>
      <w:r w:rsidRPr="00B4292D">
        <w:rPr>
          <w:rFonts w:ascii="Arial" w:hAnsi="Arial" w:eastAsia="Söhne" w:cs="Arial"/>
          <w:sz w:val="19"/>
          <w:szCs w:val="19"/>
          <w:lang w:val="en-GB" w:eastAsia="fr-FR"/>
        </w:rPr>
        <w:t xml:space="preserve">coordination of the different </w:t>
      </w:r>
      <w:r w:rsidRPr="00B4292D" w:rsidR="00CD00F0">
        <w:rPr>
          <w:rFonts w:ascii="Arial" w:hAnsi="Arial" w:eastAsia="Söhne" w:cs="Arial"/>
          <w:sz w:val="19"/>
          <w:szCs w:val="19"/>
          <w:lang w:val="en-GB" w:eastAsia="fr-FR"/>
        </w:rPr>
        <w:t xml:space="preserve">stages </w:t>
      </w:r>
      <w:r w:rsidRPr="00B4292D">
        <w:rPr>
          <w:rFonts w:ascii="Arial" w:hAnsi="Arial" w:eastAsia="Söhne" w:cs="Arial"/>
          <w:sz w:val="19"/>
          <w:szCs w:val="19"/>
          <w:lang w:val="en-GB" w:eastAsia="fr-FR"/>
        </w:rPr>
        <w:t xml:space="preserve">of the </w:t>
      </w:r>
      <w:r w:rsidRPr="00B4292D">
        <w:rPr>
          <w:rFonts w:ascii="Arial" w:hAnsi="Arial" w:eastAsia="Söhne" w:cs="Arial"/>
          <w:i/>
          <w:iCs/>
          <w:sz w:val="19"/>
          <w:szCs w:val="19"/>
          <w:lang w:val="en-GB" w:eastAsia="fr-FR"/>
        </w:rPr>
        <w:t>journey</w:t>
      </w:r>
      <w:r w:rsidRPr="00B4292D">
        <w:rPr>
          <w:rFonts w:ascii="Arial" w:hAnsi="Arial" w:eastAsia="Söhne" w:cs="Arial"/>
          <w:sz w:val="19"/>
          <w:szCs w:val="19"/>
          <w:lang w:val="en-GB" w:eastAsia="fr-FR"/>
        </w:rPr>
        <w:t xml:space="preserve"> to prevent avoidable delays;</w:t>
      </w:r>
    </w:p>
    <w:p w:rsidRPr="00B4292D" w:rsidR="00D21819" w:rsidP="003B7881" w:rsidRDefault="018B0781" w14:paraId="7E5704C0" w14:textId="63B8B40B">
      <w:pPr>
        <w:pStyle w:val="Sansinterligne"/>
        <w:numPr>
          <w:ilvl w:val="0"/>
          <w:numId w:val="34"/>
        </w:numPr>
        <w:spacing w:after="240"/>
        <w:ind w:left="426"/>
        <w:jc w:val="both"/>
        <w:rPr>
          <w:rFonts w:ascii="Arial" w:hAnsi="Arial" w:eastAsia="Söhne" w:cs="Arial"/>
          <w:sz w:val="19"/>
          <w:szCs w:val="19"/>
          <w:lang w:val="en-GB"/>
        </w:rPr>
      </w:pPr>
      <w:r w:rsidRPr="00B4292D">
        <w:rPr>
          <w:rFonts w:ascii="Arial" w:hAnsi="Arial" w:eastAsia="Söhne" w:cs="Arial"/>
          <w:sz w:val="19"/>
          <w:szCs w:val="19"/>
          <w:lang w:val="en-GB" w:eastAsia="fr-FR"/>
        </w:rPr>
        <w:t xml:space="preserve">documentation to accompany the </w:t>
      </w:r>
      <w:r w:rsidRPr="00B4292D">
        <w:rPr>
          <w:rFonts w:ascii="Arial" w:hAnsi="Arial" w:eastAsia="Söhne" w:cs="Arial"/>
          <w:i/>
          <w:iCs/>
          <w:sz w:val="19"/>
          <w:szCs w:val="19"/>
          <w:lang w:val="en-GB" w:eastAsia="fr-FR"/>
        </w:rPr>
        <w:t xml:space="preserve">animals </w:t>
      </w:r>
      <w:r w:rsidRPr="00B4292D">
        <w:rPr>
          <w:rFonts w:ascii="Arial" w:hAnsi="Arial" w:eastAsia="Söhne" w:cs="Arial"/>
          <w:sz w:val="19"/>
          <w:szCs w:val="19"/>
          <w:lang w:val="en-GB" w:eastAsia="fr-FR"/>
        </w:rPr>
        <w:t xml:space="preserve">in accordance </w:t>
      </w:r>
      <w:r w:rsidRPr="00B4292D" w:rsidR="3A9973A6">
        <w:rPr>
          <w:rFonts w:ascii="Arial" w:hAnsi="Arial" w:eastAsia="Söhne" w:cs="Arial"/>
          <w:sz w:val="19"/>
          <w:szCs w:val="19"/>
          <w:lang w:val="en-GB" w:eastAsia="fr-FR"/>
        </w:rPr>
        <w:t xml:space="preserve">with the </w:t>
      </w:r>
      <w:r w:rsidRPr="00B4292D" w:rsidR="500E402F">
        <w:rPr>
          <w:rFonts w:ascii="Arial" w:hAnsi="Arial" w:eastAsia="Söhne" w:cs="Arial"/>
          <w:sz w:val="19"/>
          <w:szCs w:val="19"/>
          <w:lang w:val="en-GB" w:eastAsia="fr-FR"/>
        </w:rPr>
        <w:t>requirements</w:t>
      </w:r>
      <w:r w:rsidRPr="00B4292D" w:rsidR="787EBAF5">
        <w:rPr>
          <w:rFonts w:ascii="Arial" w:hAnsi="Arial" w:eastAsia="Söhne" w:cs="Arial"/>
          <w:sz w:val="19"/>
          <w:szCs w:val="19"/>
          <w:lang w:val="en-GB" w:eastAsia="fr-FR"/>
        </w:rPr>
        <w:t xml:space="preserve"> of</w:t>
      </w:r>
      <w:r w:rsidRPr="00B4292D" w:rsidR="0F224C13">
        <w:rPr>
          <w:rFonts w:ascii="Arial" w:hAnsi="Arial" w:eastAsia="Söhne" w:cs="Arial"/>
          <w:sz w:val="19"/>
          <w:szCs w:val="19"/>
          <w:lang w:val="en-GB" w:eastAsia="fr-FR"/>
        </w:rPr>
        <w:t xml:space="preserve"> the transit and destination</w:t>
      </w:r>
      <w:r w:rsidRPr="00B4292D" w:rsidR="05A4D5DF">
        <w:rPr>
          <w:rFonts w:ascii="Arial" w:hAnsi="Arial" w:eastAsia="Söhne" w:cs="Arial"/>
          <w:sz w:val="19"/>
          <w:szCs w:val="19"/>
          <w:lang w:val="en-GB" w:eastAsia="fr-FR"/>
        </w:rPr>
        <w:t xml:space="preserve"> countries</w:t>
      </w:r>
      <w:r w:rsidRPr="00B4292D">
        <w:rPr>
          <w:rFonts w:ascii="Arial" w:hAnsi="Arial" w:eastAsia="Söhne" w:cs="Arial"/>
          <w:sz w:val="19"/>
          <w:szCs w:val="19"/>
          <w:lang w:val="en-GB" w:eastAsia="fr-FR"/>
        </w:rPr>
        <w:t>;</w:t>
      </w:r>
    </w:p>
    <w:p w:rsidRPr="00B4292D" w:rsidR="00EA1EDB" w:rsidP="003B7881" w:rsidRDefault="5D031A3E" w14:paraId="60E605EF" w14:textId="5FE15701">
      <w:pPr>
        <w:pStyle w:val="Sansinterligne"/>
        <w:numPr>
          <w:ilvl w:val="0"/>
          <w:numId w:val="34"/>
        </w:numPr>
        <w:spacing w:after="240"/>
        <w:ind w:left="426"/>
        <w:jc w:val="both"/>
        <w:rPr>
          <w:rFonts w:ascii="Arial" w:hAnsi="Arial" w:eastAsia="Söhne" w:cs="Arial"/>
          <w:sz w:val="19"/>
          <w:szCs w:val="19"/>
          <w:lang w:val="en-GB"/>
        </w:rPr>
      </w:pPr>
      <w:r w:rsidRPr="00B4292D">
        <w:rPr>
          <w:rFonts w:ascii="Arial" w:hAnsi="Arial" w:eastAsia="Söhne" w:cs="Arial"/>
          <w:sz w:val="19"/>
          <w:szCs w:val="19"/>
          <w:lang w:val="en-GB" w:eastAsia="fr-FR"/>
        </w:rPr>
        <w:t xml:space="preserve">the selection of the best </w:t>
      </w:r>
      <w:r w:rsidRPr="00B4292D" w:rsidR="630633F1">
        <w:rPr>
          <w:rFonts w:ascii="Arial" w:hAnsi="Arial" w:eastAsia="Söhne" w:cs="Arial"/>
          <w:sz w:val="19"/>
          <w:szCs w:val="19"/>
          <w:lang w:val="en-GB" w:eastAsia="fr-FR"/>
        </w:rPr>
        <w:t>route</w:t>
      </w:r>
      <w:r w:rsidRPr="00B4292D" w:rsidR="6B8B5929">
        <w:rPr>
          <w:rFonts w:ascii="Arial" w:hAnsi="Arial" w:eastAsia="Söhne" w:cs="Arial"/>
          <w:sz w:val="19"/>
          <w:szCs w:val="19"/>
          <w:lang w:val="en-GB" w:eastAsia="fr-FR"/>
        </w:rPr>
        <w:t xml:space="preserve">, </w:t>
      </w:r>
      <w:r w:rsidRPr="00B4292D" w:rsidR="00B37CE8">
        <w:rPr>
          <w:rFonts w:ascii="Arial" w:hAnsi="Arial" w:eastAsia="Söhne" w:cs="Arial"/>
          <w:sz w:val="19"/>
          <w:szCs w:val="19"/>
          <w:lang w:val="en-GB" w:eastAsia="fr-FR"/>
        </w:rPr>
        <w:t>considering</w:t>
      </w:r>
      <w:r w:rsidRPr="00B4292D" w:rsidR="247A7445">
        <w:rPr>
          <w:rFonts w:ascii="Arial" w:hAnsi="Arial" w:eastAsia="Söhne" w:cs="Arial"/>
          <w:sz w:val="19"/>
          <w:szCs w:val="19"/>
          <w:lang w:val="en-GB" w:eastAsia="fr-FR"/>
        </w:rPr>
        <w:t xml:space="preserve"> </w:t>
      </w:r>
      <w:r w:rsidRPr="00B4292D" w:rsidR="6B2EB7B0">
        <w:rPr>
          <w:rFonts w:ascii="Arial" w:hAnsi="Arial" w:eastAsia="Söhne" w:cs="Arial"/>
          <w:sz w:val="19"/>
          <w:szCs w:val="19"/>
          <w:lang w:val="en-GB" w:eastAsia="fr-FR"/>
        </w:rPr>
        <w:t>weather</w:t>
      </w:r>
      <w:r w:rsidRPr="00B4292D" w:rsidR="247A7445">
        <w:rPr>
          <w:rFonts w:ascii="Arial" w:hAnsi="Arial" w:eastAsia="Söhne" w:cs="Arial"/>
          <w:sz w:val="19"/>
          <w:szCs w:val="19"/>
          <w:lang w:val="en-GB" w:eastAsia="fr-FR"/>
        </w:rPr>
        <w:t xml:space="preserve"> conditions and specie</w:t>
      </w:r>
      <w:r w:rsidRPr="00B4292D" w:rsidR="315A0C5A">
        <w:rPr>
          <w:rFonts w:ascii="Arial" w:hAnsi="Arial" w:eastAsia="Söhne" w:cs="Arial"/>
          <w:sz w:val="19"/>
          <w:szCs w:val="19"/>
          <w:lang w:val="en-GB" w:eastAsia="fr-FR"/>
        </w:rPr>
        <w:t>s</w:t>
      </w:r>
      <w:r w:rsidRPr="00B4292D" w:rsidR="30395579">
        <w:rPr>
          <w:rFonts w:ascii="Arial" w:hAnsi="Arial" w:eastAsia="Söhne" w:cs="Arial"/>
          <w:sz w:val="19"/>
          <w:szCs w:val="19"/>
          <w:lang w:val="en-GB" w:eastAsia="fr-FR"/>
        </w:rPr>
        <w:t>-</w:t>
      </w:r>
      <w:r w:rsidRPr="00B4292D" w:rsidR="247A7445">
        <w:rPr>
          <w:rFonts w:ascii="Arial" w:hAnsi="Arial" w:eastAsia="Söhne" w:cs="Arial"/>
          <w:sz w:val="19"/>
          <w:szCs w:val="19"/>
          <w:lang w:val="en-GB" w:eastAsia="fr-FR"/>
        </w:rPr>
        <w:t>specific requirements</w:t>
      </w:r>
      <w:r w:rsidRPr="00B4292D" w:rsidR="07E1EF33">
        <w:rPr>
          <w:rFonts w:ascii="Arial" w:hAnsi="Arial" w:eastAsia="Söhne" w:cs="Arial"/>
          <w:sz w:val="19"/>
          <w:szCs w:val="19"/>
          <w:lang w:val="en-GB" w:eastAsia="fr-FR"/>
        </w:rPr>
        <w:t>;</w:t>
      </w:r>
    </w:p>
    <w:p w:rsidRPr="00B4292D" w:rsidR="56418E91" w:rsidP="003B7881" w:rsidRDefault="1BD24CAE" w14:paraId="33CE17E6" w14:textId="6533648E">
      <w:pPr>
        <w:pStyle w:val="Sansinterligne"/>
        <w:numPr>
          <w:ilvl w:val="0"/>
          <w:numId w:val="34"/>
        </w:numPr>
        <w:spacing w:after="240"/>
        <w:ind w:left="426"/>
        <w:jc w:val="both"/>
        <w:rPr>
          <w:rFonts w:ascii="Arial" w:hAnsi="Arial" w:eastAsia="Söhne" w:cs="Arial"/>
          <w:sz w:val="19"/>
          <w:szCs w:val="19"/>
          <w:lang w:val="en-GB"/>
        </w:rPr>
      </w:pPr>
      <w:r w:rsidRPr="00B4292D">
        <w:rPr>
          <w:rFonts w:ascii="Arial" w:hAnsi="Arial" w:eastAsia="Söhne" w:cs="Arial"/>
          <w:sz w:val="19"/>
          <w:szCs w:val="19"/>
          <w:lang w:val="en-GB" w:eastAsia="fr-FR"/>
        </w:rPr>
        <w:t xml:space="preserve">appropriate </w:t>
      </w:r>
      <w:r w:rsidRPr="00B4292D" w:rsidR="6619F09E">
        <w:rPr>
          <w:rFonts w:ascii="Arial" w:hAnsi="Arial" w:eastAsia="Söhne" w:cs="Arial"/>
          <w:sz w:val="19"/>
          <w:szCs w:val="19"/>
          <w:lang w:val="en-GB" w:eastAsia="fr-FR"/>
        </w:rPr>
        <w:t xml:space="preserve">preparation of the </w:t>
      </w:r>
      <w:r w:rsidRPr="00B4292D" w:rsidR="6619F09E">
        <w:rPr>
          <w:rFonts w:ascii="Arial" w:hAnsi="Arial" w:eastAsia="Söhne" w:cs="Arial"/>
          <w:i/>
          <w:iCs/>
          <w:sz w:val="19"/>
          <w:szCs w:val="19"/>
          <w:lang w:val="en-GB" w:eastAsia="fr-FR"/>
        </w:rPr>
        <w:t xml:space="preserve">animals </w:t>
      </w:r>
      <w:r w:rsidRPr="00B4292D" w:rsidR="6619F09E">
        <w:rPr>
          <w:rFonts w:ascii="Arial" w:hAnsi="Arial" w:eastAsia="Söhne" w:cs="Arial"/>
          <w:sz w:val="19"/>
          <w:szCs w:val="19"/>
          <w:lang w:val="en-GB" w:eastAsia="fr-FR"/>
        </w:rPr>
        <w:t xml:space="preserve">for the </w:t>
      </w:r>
      <w:r w:rsidRPr="00B4292D" w:rsidR="6619F09E">
        <w:rPr>
          <w:rFonts w:ascii="Arial" w:hAnsi="Arial" w:eastAsia="Söhne" w:cs="Arial"/>
          <w:i/>
          <w:iCs/>
          <w:sz w:val="19"/>
          <w:szCs w:val="19"/>
          <w:lang w:val="en-GB" w:eastAsia="fr-FR"/>
        </w:rPr>
        <w:t>journey</w:t>
      </w:r>
      <w:r w:rsidRPr="00B4292D" w:rsidR="6619F09E">
        <w:rPr>
          <w:rFonts w:ascii="Arial" w:hAnsi="Arial" w:eastAsia="Söhne" w:cs="Arial"/>
          <w:sz w:val="19"/>
          <w:szCs w:val="19"/>
          <w:lang w:val="en-GB" w:eastAsia="fr-FR"/>
        </w:rPr>
        <w:t>;</w:t>
      </w:r>
    </w:p>
    <w:p w:rsidRPr="00B4292D" w:rsidR="56418E91" w:rsidP="003B7881" w:rsidRDefault="1BD24CAE" w14:paraId="2F3CBF15" w14:textId="131C8DD6">
      <w:pPr>
        <w:pStyle w:val="Sansinterligne"/>
        <w:numPr>
          <w:ilvl w:val="0"/>
          <w:numId w:val="34"/>
        </w:numPr>
        <w:spacing w:after="240"/>
        <w:ind w:left="426"/>
        <w:jc w:val="both"/>
        <w:rPr>
          <w:rFonts w:ascii="Arial" w:hAnsi="Arial" w:eastAsia="Söhne" w:cs="Arial"/>
          <w:sz w:val="19"/>
          <w:szCs w:val="19"/>
          <w:lang w:val="en-GB"/>
        </w:rPr>
      </w:pPr>
      <w:r w:rsidRPr="00B4292D">
        <w:rPr>
          <w:rFonts w:ascii="Arial" w:hAnsi="Arial" w:eastAsia="Söhne" w:cs="Arial"/>
          <w:sz w:val="19"/>
          <w:szCs w:val="19"/>
          <w:lang w:val="en-GB" w:eastAsia="fr-FR"/>
        </w:rPr>
        <w:t xml:space="preserve">appropriate </w:t>
      </w:r>
      <w:r w:rsidRPr="00B4292D" w:rsidR="6619F09E">
        <w:rPr>
          <w:rFonts w:ascii="Arial" w:hAnsi="Arial" w:eastAsia="Söhne" w:cs="Arial"/>
          <w:sz w:val="19"/>
          <w:szCs w:val="19"/>
          <w:lang w:val="en-GB" w:eastAsia="fr-FR"/>
        </w:rPr>
        <w:t>loading and unloading facilities;</w:t>
      </w:r>
    </w:p>
    <w:p w:rsidRPr="00B4292D" w:rsidR="56418E91" w:rsidP="003B7881" w:rsidRDefault="6619F09E" w14:paraId="359C8AE7" w14:textId="54B97A2B">
      <w:pPr>
        <w:pStyle w:val="Sansinterligne"/>
        <w:numPr>
          <w:ilvl w:val="0"/>
          <w:numId w:val="34"/>
        </w:numPr>
        <w:spacing w:after="240"/>
        <w:ind w:left="426"/>
        <w:jc w:val="both"/>
        <w:rPr>
          <w:rFonts w:ascii="Arial" w:hAnsi="Arial" w:eastAsia="Söhne" w:cs="Arial"/>
          <w:sz w:val="19"/>
          <w:szCs w:val="19"/>
          <w:lang w:val="en-GB"/>
        </w:rPr>
      </w:pPr>
      <w:r w:rsidRPr="00B4292D">
        <w:rPr>
          <w:rFonts w:ascii="Arial" w:hAnsi="Arial" w:eastAsia="Söhne" w:cs="Arial"/>
          <w:sz w:val="19"/>
          <w:szCs w:val="19"/>
          <w:lang w:val="en-GB" w:eastAsia="fr-FR"/>
        </w:rPr>
        <w:t xml:space="preserve">arrangements for </w:t>
      </w:r>
      <w:r w:rsidRPr="00B4292D" w:rsidR="144D3E60">
        <w:rPr>
          <w:rFonts w:ascii="Arial" w:hAnsi="Arial" w:eastAsia="Söhne" w:cs="Arial"/>
          <w:sz w:val="19"/>
          <w:szCs w:val="19"/>
          <w:lang w:val="en-GB" w:eastAsia="fr-FR"/>
        </w:rPr>
        <w:t>bedding</w:t>
      </w:r>
      <w:r w:rsidRPr="00B4292D" w:rsidR="052FB10C">
        <w:rPr>
          <w:rFonts w:ascii="Arial" w:hAnsi="Arial" w:eastAsia="Söhne" w:cs="Arial"/>
          <w:sz w:val="19"/>
          <w:szCs w:val="19"/>
          <w:lang w:val="en-GB" w:eastAsia="fr-FR"/>
        </w:rPr>
        <w:t xml:space="preserve">, </w:t>
      </w:r>
      <w:r w:rsidRPr="00B4292D">
        <w:rPr>
          <w:rFonts w:ascii="Arial" w:hAnsi="Arial" w:eastAsia="Söhne" w:cs="Arial"/>
          <w:sz w:val="19"/>
          <w:szCs w:val="19"/>
          <w:lang w:val="en-GB" w:eastAsia="fr-FR"/>
        </w:rPr>
        <w:t xml:space="preserve">resting, feeding and watering the </w:t>
      </w:r>
      <w:r w:rsidRPr="00B4292D">
        <w:rPr>
          <w:rFonts w:ascii="Arial" w:hAnsi="Arial" w:eastAsia="Söhne" w:cs="Arial"/>
          <w:i/>
          <w:iCs/>
          <w:sz w:val="19"/>
          <w:szCs w:val="19"/>
          <w:lang w:val="en-GB" w:eastAsia="fr-FR"/>
        </w:rPr>
        <w:t xml:space="preserve">animals </w:t>
      </w:r>
      <w:r w:rsidRPr="00B4292D">
        <w:rPr>
          <w:rFonts w:ascii="Arial" w:hAnsi="Arial" w:eastAsia="Söhne" w:cs="Arial"/>
          <w:sz w:val="19"/>
          <w:szCs w:val="19"/>
          <w:lang w:val="en-GB" w:eastAsia="fr-FR"/>
        </w:rPr>
        <w:t xml:space="preserve">during the </w:t>
      </w:r>
      <w:r w:rsidRPr="00B4292D">
        <w:rPr>
          <w:rFonts w:ascii="Arial" w:hAnsi="Arial" w:eastAsia="Söhne" w:cs="Arial"/>
          <w:i/>
          <w:iCs/>
          <w:sz w:val="19"/>
          <w:szCs w:val="19"/>
          <w:lang w:val="en-GB" w:eastAsia="fr-FR"/>
        </w:rPr>
        <w:t>journey</w:t>
      </w:r>
      <w:r w:rsidRPr="00B4292D" w:rsidR="5F3C2643">
        <w:rPr>
          <w:rFonts w:ascii="Arial" w:hAnsi="Arial" w:eastAsia="Söhne" w:cs="Arial"/>
          <w:i/>
          <w:iCs/>
          <w:sz w:val="19"/>
          <w:szCs w:val="19"/>
          <w:lang w:val="en-GB" w:eastAsia="fr-FR"/>
        </w:rPr>
        <w:t xml:space="preserve"> </w:t>
      </w:r>
      <w:r w:rsidRPr="00245E90" w:rsidR="5F3C2643">
        <w:rPr>
          <w:rFonts w:ascii="Arial" w:hAnsi="Arial" w:eastAsia="Söhne" w:cs="Arial"/>
          <w:sz w:val="19"/>
          <w:szCs w:val="19"/>
          <w:lang w:val="en-GB" w:eastAsia="fr-FR"/>
        </w:rPr>
        <w:t xml:space="preserve">as </w:t>
      </w:r>
      <w:r w:rsidRPr="00245E90" w:rsidR="43EB4DB0">
        <w:rPr>
          <w:rFonts w:ascii="Arial" w:hAnsi="Arial" w:eastAsia="Söhne" w:cs="Arial"/>
          <w:sz w:val="19"/>
          <w:szCs w:val="19"/>
          <w:lang w:val="en-GB" w:eastAsia="fr-FR"/>
        </w:rPr>
        <w:t>required</w:t>
      </w:r>
      <w:r w:rsidRPr="00B4292D">
        <w:rPr>
          <w:rFonts w:ascii="Arial" w:hAnsi="Arial" w:eastAsia="Söhne" w:cs="Arial"/>
          <w:sz w:val="19"/>
          <w:szCs w:val="19"/>
          <w:lang w:val="en-GB" w:eastAsia="fr-FR"/>
        </w:rPr>
        <w:t>;</w:t>
      </w:r>
    </w:p>
    <w:p w:rsidRPr="00B4292D" w:rsidR="56418E91" w:rsidP="003B7881" w:rsidRDefault="482D3B49" w14:paraId="53C245EE" w14:textId="5C948FF9">
      <w:pPr>
        <w:pStyle w:val="Sansinterligne"/>
        <w:numPr>
          <w:ilvl w:val="0"/>
          <w:numId w:val="34"/>
        </w:numPr>
        <w:spacing w:after="240"/>
        <w:ind w:left="426"/>
        <w:jc w:val="both"/>
        <w:rPr>
          <w:rFonts w:ascii="Arial" w:hAnsi="Arial" w:eastAsia="Söhne" w:cs="Arial"/>
          <w:sz w:val="19"/>
          <w:szCs w:val="19"/>
          <w:lang w:val="en-GB"/>
        </w:rPr>
      </w:pPr>
      <w:r w:rsidRPr="00B4292D">
        <w:rPr>
          <w:rFonts w:ascii="Arial" w:hAnsi="Arial" w:eastAsia="Söhne" w:cs="Arial"/>
          <w:sz w:val="19"/>
          <w:szCs w:val="19"/>
          <w:lang w:val="en-GB" w:eastAsia="fr-FR"/>
        </w:rPr>
        <w:t>s</w:t>
      </w:r>
      <w:r w:rsidRPr="00B4292D" w:rsidR="31BDE12B">
        <w:rPr>
          <w:rFonts w:ascii="Arial" w:hAnsi="Arial" w:eastAsia="Söhne" w:cs="Arial"/>
          <w:sz w:val="19"/>
          <w:szCs w:val="19"/>
          <w:lang w:val="en-GB" w:eastAsia="fr-FR"/>
        </w:rPr>
        <w:t xml:space="preserve">election of </w:t>
      </w:r>
      <w:r w:rsidRPr="00B4292D" w:rsidR="6619F09E">
        <w:rPr>
          <w:rFonts w:ascii="Arial" w:hAnsi="Arial" w:eastAsia="Söhne" w:cs="Arial"/>
          <w:sz w:val="19"/>
          <w:szCs w:val="19"/>
          <w:lang w:val="en-GB" w:eastAsia="fr-FR"/>
        </w:rPr>
        <w:t xml:space="preserve">trained or experienced personnel </w:t>
      </w:r>
      <w:r w:rsidRPr="00B4292D" w:rsidR="00B82D7C">
        <w:rPr>
          <w:rFonts w:ascii="Arial" w:hAnsi="Arial" w:eastAsia="Söhne" w:cs="Arial"/>
          <w:sz w:val="19"/>
          <w:szCs w:val="19"/>
          <w:lang w:val="en-GB" w:eastAsia="fr-FR"/>
        </w:rPr>
        <w:t>to</w:t>
      </w:r>
      <w:r w:rsidRPr="00B4292D" w:rsidR="6619F09E">
        <w:rPr>
          <w:rFonts w:ascii="Arial" w:hAnsi="Arial" w:eastAsia="Söhne" w:cs="Arial"/>
          <w:sz w:val="19"/>
          <w:szCs w:val="19"/>
          <w:lang w:val="en-GB" w:eastAsia="fr-FR"/>
        </w:rPr>
        <w:t xml:space="preserve"> handle or drive the </w:t>
      </w:r>
      <w:r w:rsidRPr="00B4292D" w:rsidR="6619F09E">
        <w:rPr>
          <w:rFonts w:ascii="Arial" w:hAnsi="Arial" w:eastAsia="Söhne" w:cs="Arial"/>
          <w:i/>
          <w:iCs/>
          <w:sz w:val="19"/>
          <w:szCs w:val="19"/>
          <w:lang w:val="en-GB" w:eastAsia="fr-FR"/>
        </w:rPr>
        <w:t>animals</w:t>
      </w:r>
      <w:r w:rsidRPr="00B4292D" w:rsidR="6619F09E">
        <w:rPr>
          <w:rFonts w:ascii="Arial" w:hAnsi="Arial" w:eastAsia="Söhne" w:cs="Arial"/>
          <w:sz w:val="19"/>
          <w:szCs w:val="19"/>
          <w:lang w:val="en-GB" w:eastAsia="fr-FR"/>
        </w:rPr>
        <w:t>;</w:t>
      </w:r>
    </w:p>
    <w:p w:rsidRPr="00B4292D" w:rsidR="56418E91" w:rsidP="003B7881" w:rsidRDefault="00B82D7C" w14:paraId="4C662F2B" w14:textId="22F069D7">
      <w:pPr>
        <w:pStyle w:val="Sansinterligne"/>
        <w:numPr>
          <w:ilvl w:val="0"/>
          <w:numId w:val="34"/>
        </w:numPr>
        <w:spacing w:after="240"/>
        <w:ind w:left="426"/>
        <w:jc w:val="both"/>
        <w:rPr>
          <w:rFonts w:ascii="Arial" w:hAnsi="Arial" w:eastAsia="Söhne" w:cs="Arial"/>
          <w:sz w:val="19"/>
          <w:szCs w:val="19"/>
          <w:lang w:val="en-GB"/>
        </w:rPr>
      </w:pPr>
      <w:r w:rsidRPr="00B4292D">
        <w:rPr>
          <w:rFonts w:ascii="Arial" w:hAnsi="Arial" w:eastAsia="Söhne" w:cs="Arial"/>
          <w:sz w:val="19"/>
          <w:szCs w:val="19"/>
          <w:lang w:val="en-GB" w:eastAsia="fr-FR"/>
        </w:rPr>
        <w:t xml:space="preserve">provision of </w:t>
      </w:r>
      <w:r w:rsidRPr="00B4292D" w:rsidR="00A22898">
        <w:rPr>
          <w:rFonts w:ascii="Arial" w:hAnsi="Arial" w:eastAsia="Söhne" w:cs="Arial"/>
          <w:sz w:val="19"/>
          <w:szCs w:val="19"/>
          <w:lang w:val="en-GB" w:eastAsia="fr-FR"/>
        </w:rPr>
        <w:t xml:space="preserve">appropriate </w:t>
      </w:r>
      <w:r w:rsidRPr="00B4292D" w:rsidR="42E0D27A">
        <w:rPr>
          <w:rFonts w:ascii="Arial" w:hAnsi="Arial" w:eastAsia="Söhne" w:cs="Arial"/>
          <w:sz w:val="19"/>
          <w:szCs w:val="19"/>
          <w:lang w:val="en-GB" w:eastAsia="fr-FR"/>
        </w:rPr>
        <w:t>conditions</w:t>
      </w:r>
      <w:r w:rsidRPr="00B4292D" w:rsidR="328AA027">
        <w:rPr>
          <w:rFonts w:ascii="Arial" w:hAnsi="Arial" w:eastAsia="Söhne" w:cs="Arial"/>
          <w:sz w:val="19"/>
          <w:szCs w:val="19"/>
          <w:lang w:val="en-GB" w:eastAsia="fr-FR"/>
        </w:rPr>
        <w:t xml:space="preserve"> in the </w:t>
      </w:r>
      <w:r w:rsidRPr="00B4292D" w:rsidR="70663CB7">
        <w:rPr>
          <w:rFonts w:ascii="Arial" w:hAnsi="Arial" w:eastAsia="Söhne" w:cs="Arial"/>
          <w:sz w:val="19"/>
          <w:szCs w:val="19"/>
          <w:lang w:val="en-GB" w:eastAsia="fr-FR"/>
        </w:rPr>
        <w:t>animal's</w:t>
      </w:r>
      <w:r w:rsidRPr="00B4292D" w:rsidR="328AA027">
        <w:rPr>
          <w:rFonts w:ascii="Arial" w:hAnsi="Arial" w:eastAsia="Söhne" w:cs="Arial"/>
          <w:sz w:val="19"/>
          <w:szCs w:val="19"/>
          <w:lang w:val="en-GB" w:eastAsia="fr-FR"/>
        </w:rPr>
        <w:t xml:space="preserve"> compartment</w:t>
      </w:r>
      <w:r w:rsidRPr="00B4292D" w:rsidR="42E0D27A">
        <w:rPr>
          <w:rFonts w:ascii="Arial" w:hAnsi="Arial" w:eastAsia="Söhne" w:cs="Arial"/>
          <w:sz w:val="19"/>
          <w:szCs w:val="19"/>
          <w:lang w:val="en-GB" w:eastAsia="fr-FR"/>
        </w:rPr>
        <w:t xml:space="preserve"> during the </w:t>
      </w:r>
      <w:r w:rsidRPr="00B4292D" w:rsidR="42E0D27A">
        <w:rPr>
          <w:rFonts w:ascii="Arial" w:hAnsi="Arial" w:eastAsia="Söhne" w:cs="Arial"/>
          <w:i/>
          <w:iCs/>
          <w:sz w:val="19"/>
          <w:szCs w:val="19"/>
          <w:lang w:val="en-GB" w:eastAsia="fr-FR"/>
        </w:rPr>
        <w:t>journey</w:t>
      </w:r>
      <w:r w:rsidRPr="00B4292D" w:rsidR="42E0D27A">
        <w:rPr>
          <w:rFonts w:ascii="Arial" w:hAnsi="Arial" w:eastAsia="Söhne" w:cs="Arial"/>
          <w:sz w:val="19"/>
          <w:szCs w:val="19"/>
          <w:lang w:val="en-GB" w:eastAsia="fr-FR"/>
        </w:rPr>
        <w:t>;</w:t>
      </w:r>
    </w:p>
    <w:p w:rsidRPr="00B4292D" w:rsidR="56418E91" w:rsidP="003B7881" w:rsidRDefault="6619F09E" w14:paraId="436B2479" w14:textId="519336F7">
      <w:pPr>
        <w:pStyle w:val="Sansinterligne"/>
        <w:numPr>
          <w:ilvl w:val="0"/>
          <w:numId w:val="34"/>
        </w:numPr>
        <w:spacing w:after="240"/>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contingency planning;</w:t>
      </w:r>
    </w:p>
    <w:p w:rsidRPr="00B4292D" w:rsidR="56418E91" w:rsidP="003B7881" w:rsidRDefault="00B82D7C" w14:paraId="13C74E9D" w14:textId="5C011AAA">
      <w:pPr>
        <w:pStyle w:val="Sansinterligne"/>
        <w:numPr>
          <w:ilvl w:val="0"/>
          <w:numId w:val="34"/>
        </w:numPr>
        <w:spacing w:after="240"/>
        <w:ind w:left="426"/>
        <w:jc w:val="both"/>
        <w:rPr>
          <w:rFonts w:ascii="Arial" w:hAnsi="Arial" w:eastAsia="Söhne" w:cs="Arial"/>
          <w:sz w:val="19"/>
          <w:szCs w:val="19"/>
          <w:lang w:val="en-GB" w:eastAsia="fr-FR"/>
        </w:rPr>
      </w:pPr>
      <w:r w:rsidRPr="00B4292D">
        <w:rPr>
          <w:rFonts w:ascii="Arial" w:hAnsi="Arial" w:cs="Arial" w:eastAsiaTheme="minorEastAsia"/>
          <w:sz w:val="19"/>
          <w:szCs w:val="19"/>
          <w:lang w:val="en-GB" w:eastAsia="ja-JP"/>
        </w:rPr>
        <w:t xml:space="preserve">implementation of </w:t>
      </w:r>
      <w:r w:rsidRPr="00B4292D" w:rsidR="00D71F39">
        <w:rPr>
          <w:rFonts w:ascii="Arial" w:hAnsi="Arial" w:cs="Arial" w:eastAsiaTheme="minorEastAsia"/>
          <w:sz w:val="19"/>
          <w:szCs w:val="19"/>
          <w:lang w:val="en-GB" w:eastAsia="ja-JP"/>
        </w:rPr>
        <w:t xml:space="preserve">biosecurity </w:t>
      </w:r>
      <w:r w:rsidRPr="00B4292D" w:rsidR="009D08C8">
        <w:rPr>
          <w:rFonts w:ascii="Arial" w:hAnsi="Arial" w:cs="Arial" w:eastAsiaTheme="minorEastAsia"/>
          <w:sz w:val="19"/>
          <w:szCs w:val="19"/>
          <w:lang w:val="en-GB" w:eastAsia="ja-JP"/>
        </w:rPr>
        <w:t xml:space="preserve">measures </w:t>
      </w:r>
      <w:r w:rsidRPr="00B4292D" w:rsidR="6619F09E">
        <w:rPr>
          <w:rFonts w:ascii="Arial" w:hAnsi="Arial" w:eastAsia="Söhne" w:cs="Arial"/>
          <w:sz w:val="19"/>
          <w:szCs w:val="19"/>
          <w:lang w:val="en-GB" w:eastAsia="fr-FR"/>
        </w:rPr>
        <w:t xml:space="preserve">to minimise the </w:t>
      </w:r>
      <w:r w:rsidRPr="00B4292D" w:rsidR="6619F09E">
        <w:rPr>
          <w:rFonts w:ascii="Arial" w:hAnsi="Arial" w:eastAsia="Söhne" w:cs="Arial"/>
          <w:i/>
          <w:iCs/>
          <w:sz w:val="19"/>
          <w:szCs w:val="19"/>
          <w:lang w:val="en-GB" w:eastAsia="fr-FR"/>
        </w:rPr>
        <w:t>risk</w:t>
      </w:r>
      <w:r w:rsidRPr="00B4292D" w:rsidR="6619F09E">
        <w:rPr>
          <w:rFonts w:ascii="Arial" w:hAnsi="Arial" w:eastAsia="Söhne" w:cs="Arial"/>
          <w:sz w:val="19"/>
          <w:szCs w:val="19"/>
          <w:lang w:val="en-GB" w:eastAsia="fr-FR"/>
        </w:rPr>
        <w:t xml:space="preserve"> of disease</w:t>
      </w:r>
      <w:r w:rsidRPr="00B4292D" w:rsidR="00D71F39">
        <w:rPr>
          <w:rFonts w:ascii="Arial" w:hAnsi="Arial" w:cs="Arial" w:eastAsiaTheme="minorEastAsia"/>
          <w:sz w:val="19"/>
          <w:szCs w:val="19"/>
          <w:lang w:val="en-GB" w:eastAsia="ja-JP"/>
        </w:rPr>
        <w:t xml:space="preserve"> transmission</w:t>
      </w:r>
      <w:r w:rsidRPr="00B4292D" w:rsidR="76C9CC49">
        <w:rPr>
          <w:rFonts w:ascii="Arial" w:hAnsi="Arial" w:cs="Arial" w:eastAsiaTheme="minorEastAsia"/>
          <w:sz w:val="19"/>
          <w:szCs w:val="19"/>
          <w:lang w:val="en-GB" w:eastAsia="ja-JP"/>
        </w:rPr>
        <w:t>;</w:t>
      </w:r>
    </w:p>
    <w:p w:rsidRPr="00B4292D" w:rsidR="00EC394A" w:rsidP="003B7881" w:rsidRDefault="2FEA8839" w14:paraId="77B17D3D" w14:textId="203F12F6">
      <w:pPr>
        <w:pStyle w:val="Sansinterligne"/>
        <w:numPr>
          <w:ilvl w:val="0"/>
          <w:numId w:val="34"/>
        </w:numPr>
        <w:spacing w:after="240"/>
        <w:ind w:left="426"/>
        <w:jc w:val="both"/>
        <w:rPr>
          <w:rFonts w:ascii="Arial" w:hAnsi="Arial" w:cs="Arial" w:eastAsiaTheme="minorEastAsia"/>
          <w:sz w:val="19"/>
          <w:szCs w:val="19"/>
          <w:lang w:val="en-GB" w:eastAsia="ja-JP"/>
        </w:rPr>
      </w:pPr>
      <w:r w:rsidRPr="00B4292D">
        <w:rPr>
          <w:rFonts w:ascii="Arial" w:hAnsi="Arial" w:cs="Arial" w:eastAsiaTheme="minorEastAsia"/>
          <w:sz w:val="19"/>
          <w:szCs w:val="19"/>
          <w:lang w:val="en-GB" w:eastAsia="ja-JP"/>
        </w:rPr>
        <w:t>a</w:t>
      </w:r>
      <w:r w:rsidRPr="00B4292D" w:rsidR="7A1351C5">
        <w:rPr>
          <w:rFonts w:ascii="Arial" w:hAnsi="Arial" w:cs="Arial" w:eastAsiaTheme="minorEastAsia"/>
          <w:sz w:val="19"/>
          <w:szCs w:val="19"/>
          <w:lang w:val="en-GB" w:eastAsia="ja-JP"/>
        </w:rPr>
        <w:t>vailab</w:t>
      </w:r>
      <w:r w:rsidRPr="00B4292D" w:rsidR="534E1A0A">
        <w:rPr>
          <w:rFonts w:ascii="Arial" w:hAnsi="Arial" w:cs="Arial" w:eastAsiaTheme="minorEastAsia"/>
          <w:sz w:val="19"/>
          <w:szCs w:val="19"/>
          <w:lang w:val="en-GB" w:eastAsia="ja-JP"/>
        </w:rPr>
        <w:t xml:space="preserve">ility </w:t>
      </w:r>
      <w:r w:rsidRPr="00B4292D" w:rsidR="0BBC3ACE">
        <w:rPr>
          <w:rFonts w:ascii="Arial" w:hAnsi="Arial" w:cs="Arial" w:eastAsiaTheme="minorEastAsia"/>
          <w:sz w:val="19"/>
          <w:szCs w:val="19"/>
          <w:lang w:val="en-GB" w:eastAsia="ja-JP"/>
        </w:rPr>
        <w:t>of</w:t>
      </w:r>
      <w:r w:rsidRPr="00B4292D" w:rsidR="634AE429">
        <w:rPr>
          <w:rFonts w:ascii="Arial" w:hAnsi="Arial" w:cs="Arial" w:eastAsiaTheme="minorEastAsia"/>
          <w:sz w:val="19"/>
          <w:szCs w:val="19"/>
          <w:lang w:val="en-GB" w:eastAsia="ja-JP"/>
        </w:rPr>
        <w:t xml:space="preserve"> intermediary facilities or rest stops</w:t>
      </w:r>
      <w:r w:rsidR="00E54985">
        <w:rPr>
          <w:rFonts w:ascii="Arial" w:hAnsi="Arial" w:cs="Arial"/>
          <w:sz w:val="19"/>
          <w:szCs w:val="19"/>
          <w:lang w:val="en-GB"/>
        </w:rPr>
        <w:t>,</w:t>
      </w:r>
      <w:r w:rsidRPr="00B4292D" w:rsidR="004D1487">
        <w:rPr>
          <w:rFonts w:ascii="Arial" w:hAnsi="Arial" w:cs="Arial" w:eastAsiaTheme="minorEastAsia"/>
          <w:sz w:val="19"/>
          <w:szCs w:val="19"/>
          <w:lang w:val="en-GB" w:eastAsia="ja-JP"/>
        </w:rPr>
        <w:t xml:space="preserve"> according to the estimated needs for rest stops</w:t>
      </w:r>
      <w:r w:rsidRPr="00B4292D" w:rsidR="1DD4BD3A">
        <w:rPr>
          <w:rFonts w:ascii="Arial" w:hAnsi="Arial" w:cs="Arial" w:eastAsiaTheme="minorEastAsia"/>
          <w:sz w:val="19"/>
          <w:szCs w:val="19"/>
          <w:lang w:val="en-GB" w:eastAsia="ja-JP"/>
        </w:rPr>
        <w:t>.</w:t>
      </w:r>
    </w:p>
    <w:p w:rsidRPr="00B4292D" w:rsidR="00EC282E" w:rsidP="003B7881" w:rsidRDefault="7AA23ECE" w14:paraId="289CC187" w14:textId="49F0889C">
      <w:pPr>
        <w:pStyle w:val="Sansinterligne"/>
        <w:spacing w:after="24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The use</w:t>
      </w:r>
      <w:r w:rsidRPr="00B4292D" w:rsidR="380B93C7">
        <w:rPr>
          <w:rFonts w:ascii="Arial" w:hAnsi="Arial" w:eastAsia="Söhne" w:cs="Arial"/>
          <w:sz w:val="19"/>
          <w:szCs w:val="19"/>
          <w:lang w:val="en-GB" w:eastAsia="fr-FR"/>
        </w:rPr>
        <w:t xml:space="preserve"> </w:t>
      </w:r>
      <w:r w:rsidRPr="00B4292D" w:rsidR="0041A450">
        <w:rPr>
          <w:rFonts w:ascii="Arial" w:hAnsi="Arial" w:eastAsia="Söhne" w:cs="Arial"/>
          <w:sz w:val="19"/>
          <w:szCs w:val="19"/>
          <w:lang w:val="en-GB" w:eastAsia="fr-FR"/>
        </w:rPr>
        <w:t>of</w:t>
      </w:r>
      <w:r w:rsidRPr="00B4292D">
        <w:rPr>
          <w:rFonts w:ascii="Arial" w:hAnsi="Arial" w:eastAsia="Söhne" w:cs="Arial"/>
          <w:sz w:val="19"/>
          <w:szCs w:val="19"/>
          <w:lang w:val="en-GB" w:eastAsia="fr-FR"/>
        </w:rPr>
        <w:t xml:space="preserve"> tranquillisers or other medications should not be a </w:t>
      </w:r>
      <w:r w:rsidRPr="00B4292D" w:rsidR="004D1487">
        <w:rPr>
          <w:rFonts w:ascii="Arial" w:hAnsi="Arial" w:eastAsia="Söhne" w:cs="Arial"/>
          <w:sz w:val="19"/>
          <w:szCs w:val="19"/>
          <w:lang w:val="en-GB" w:eastAsia="fr-FR"/>
        </w:rPr>
        <w:t xml:space="preserve">routine </w:t>
      </w:r>
      <w:r w:rsidRPr="00B4292D">
        <w:rPr>
          <w:rFonts w:ascii="Arial" w:hAnsi="Arial" w:eastAsia="Söhne" w:cs="Arial"/>
          <w:sz w:val="19"/>
          <w:szCs w:val="19"/>
          <w:lang w:val="en-GB" w:eastAsia="fr-FR"/>
        </w:rPr>
        <w:t xml:space="preserve">practice when transporting animals. </w:t>
      </w:r>
      <w:r w:rsidRPr="00B4292D" w:rsidR="00444D80">
        <w:rPr>
          <w:rFonts w:ascii="Arial" w:hAnsi="Arial" w:eastAsia="Söhne" w:cs="Arial"/>
          <w:sz w:val="19"/>
          <w:szCs w:val="19"/>
          <w:lang w:val="en-GB" w:eastAsia="fr-FR"/>
        </w:rPr>
        <w:t>Such d</w:t>
      </w:r>
      <w:r w:rsidRPr="00B4292D">
        <w:rPr>
          <w:rFonts w:ascii="Arial" w:hAnsi="Arial" w:eastAsia="Söhne" w:cs="Arial"/>
          <w:sz w:val="19"/>
          <w:szCs w:val="19"/>
          <w:lang w:val="en-GB" w:eastAsia="fr-FR"/>
        </w:rPr>
        <w:t xml:space="preserve">rugs should be limited to </w:t>
      </w:r>
      <w:r w:rsidRPr="00B4292D" w:rsidR="00444D80">
        <w:rPr>
          <w:rFonts w:ascii="Arial" w:hAnsi="Arial" w:eastAsia="Söhne" w:cs="Arial"/>
          <w:sz w:val="19"/>
          <w:szCs w:val="19"/>
          <w:lang w:val="en-GB" w:eastAsia="fr-FR"/>
        </w:rPr>
        <w:t xml:space="preserve">situations </w:t>
      </w:r>
      <w:r w:rsidRPr="00B4292D">
        <w:rPr>
          <w:rFonts w:ascii="Arial" w:hAnsi="Arial" w:eastAsia="Söhne" w:cs="Arial"/>
          <w:sz w:val="19"/>
          <w:szCs w:val="19"/>
          <w:lang w:val="en-GB" w:eastAsia="fr-FR"/>
        </w:rPr>
        <w:t xml:space="preserve">where a specific issue has been identified and </w:t>
      </w:r>
      <w:r w:rsidRPr="00B4292D" w:rsidR="00444D80">
        <w:rPr>
          <w:rFonts w:ascii="Arial" w:hAnsi="Arial" w:eastAsia="Söhne" w:cs="Arial"/>
          <w:sz w:val="19"/>
          <w:szCs w:val="19"/>
          <w:lang w:val="en-GB" w:eastAsia="fr-FR"/>
        </w:rPr>
        <w:t xml:space="preserve">should be </w:t>
      </w:r>
      <w:r w:rsidRPr="00B4292D">
        <w:rPr>
          <w:rFonts w:ascii="Arial" w:hAnsi="Arial" w:eastAsia="Söhne" w:cs="Arial"/>
          <w:sz w:val="19"/>
          <w:szCs w:val="19"/>
          <w:lang w:val="en-GB" w:eastAsia="fr-FR"/>
        </w:rPr>
        <w:t>used only under veterinary supervision</w:t>
      </w:r>
      <w:r w:rsidRPr="00B4292D" w:rsidR="65C0FE53">
        <w:rPr>
          <w:rFonts w:ascii="Arial" w:hAnsi="Arial" w:eastAsia="Söhne" w:cs="Arial"/>
          <w:sz w:val="19"/>
          <w:szCs w:val="19"/>
          <w:lang w:val="en-GB" w:eastAsia="fr-FR"/>
        </w:rPr>
        <w:t xml:space="preserve">, </w:t>
      </w:r>
      <w:r w:rsidRPr="00B4292D" w:rsidR="4D5E0DAF">
        <w:rPr>
          <w:rFonts w:ascii="Arial" w:hAnsi="Arial" w:eastAsia="Söhne" w:cs="Arial"/>
          <w:sz w:val="19"/>
          <w:szCs w:val="19"/>
          <w:lang w:val="en-GB" w:eastAsia="fr-FR"/>
        </w:rPr>
        <w:t xml:space="preserve">in accordance with </w:t>
      </w:r>
      <w:r w:rsidRPr="00B4292D" w:rsidR="00444D80">
        <w:rPr>
          <w:rFonts w:ascii="Arial" w:hAnsi="Arial" w:eastAsia="Söhne" w:cs="Arial"/>
          <w:sz w:val="19"/>
          <w:szCs w:val="19"/>
          <w:lang w:val="en-GB" w:eastAsia="fr-FR"/>
        </w:rPr>
        <w:t xml:space="preserve">applicable </w:t>
      </w:r>
      <w:r w:rsidRPr="00B4292D" w:rsidR="4D5E0DAF">
        <w:rPr>
          <w:rFonts w:ascii="Arial" w:hAnsi="Arial" w:eastAsia="Söhne" w:cs="Arial"/>
          <w:sz w:val="19"/>
          <w:szCs w:val="19"/>
          <w:lang w:val="en-GB" w:eastAsia="fr-FR"/>
        </w:rPr>
        <w:t>regulation</w:t>
      </w:r>
      <w:r w:rsidRPr="00B4292D" w:rsidR="524CF071">
        <w:rPr>
          <w:rFonts w:ascii="Arial" w:hAnsi="Arial" w:eastAsia="Söhne" w:cs="Arial"/>
          <w:sz w:val="19"/>
          <w:szCs w:val="19"/>
          <w:lang w:val="en-GB" w:eastAsia="fr-FR"/>
        </w:rPr>
        <w:t>s</w:t>
      </w:r>
      <w:r w:rsidRPr="00B4292D" w:rsidR="4D5E0DAF">
        <w:rPr>
          <w:rFonts w:ascii="Arial" w:hAnsi="Arial" w:eastAsia="Söhne" w:cs="Arial"/>
          <w:sz w:val="19"/>
          <w:szCs w:val="19"/>
          <w:lang w:val="en-GB" w:eastAsia="fr-FR"/>
        </w:rPr>
        <w:t xml:space="preserve"> and m</w:t>
      </w:r>
      <w:r w:rsidRPr="00B4292D" w:rsidR="65C0FE53">
        <w:rPr>
          <w:rFonts w:ascii="Arial" w:hAnsi="Arial" w:eastAsia="Söhne" w:cs="Arial"/>
          <w:sz w:val="19"/>
          <w:szCs w:val="19"/>
          <w:lang w:val="en-GB" w:eastAsia="fr-FR"/>
        </w:rPr>
        <w:t>anufacturer´s instructions</w:t>
      </w:r>
      <w:r w:rsidRPr="00B4292D">
        <w:rPr>
          <w:rFonts w:ascii="Arial" w:hAnsi="Arial" w:eastAsia="Söhne" w:cs="Arial"/>
          <w:sz w:val="19"/>
          <w:szCs w:val="19"/>
          <w:lang w:val="en-GB" w:eastAsia="fr-FR"/>
        </w:rPr>
        <w:t>.</w:t>
      </w:r>
    </w:p>
    <w:p w:rsidRPr="00B4292D" w:rsidR="00EC282E" w:rsidP="003B7881" w:rsidRDefault="007E7E66" w14:paraId="20B92093" w14:textId="62D3BB92">
      <w:pPr>
        <w:pStyle w:val="Sansinterligne"/>
        <w:spacing w:after="24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Where </w:t>
      </w:r>
      <w:r w:rsidRPr="00B4292D" w:rsidR="00EC282E">
        <w:rPr>
          <w:rFonts w:ascii="Arial" w:hAnsi="Arial" w:eastAsia="Söhne" w:cs="Arial"/>
          <w:sz w:val="19"/>
          <w:szCs w:val="19"/>
          <w:lang w:val="en-GB" w:eastAsia="fr-FR"/>
        </w:rPr>
        <w:t xml:space="preserve">animals need to adapt to a novel diet or a new method of feed or water supply </w:t>
      </w:r>
      <w:r w:rsidRPr="00B4292D">
        <w:rPr>
          <w:rFonts w:ascii="Arial" w:hAnsi="Arial" w:eastAsia="Söhne" w:cs="Arial"/>
          <w:sz w:val="19"/>
          <w:szCs w:val="19"/>
          <w:lang w:val="en-GB" w:eastAsia="fr-FR"/>
        </w:rPr>
        <w:t xml:space="preserve">for a </w:t>
      </w:r>
      <w:r w:rsidRPr="00B4292D" w:rsidR="394897E6">
        <w:rPr>
          <w:rFonts w:ascii="Arial" w:hAnsi="Arial" w:eastAsia="Söhne" w:cs="Arial"/>
          <w:sz w:val="19"/>
          <w:szCs w:val="19"/>
          <w:lang w:val="en-GB" w:eastAsia="fr-FR"/>
        </w:rPr>
        <w:t xml:space="preserve">long-distance </w:t>
      </w:r>
      <w:r w:rsidRPr="00245E90" w:rsidR="00EC282E">
        <w:rPr>
          <w:rFonts w:ascii="Arial" w:hAnsi="Arial" w:eastAsia="Söhne" w:cs="Arial"/>
          <w:i/>
          <w:iCs/>
          <w:sz w:val="19"/>
          <w:szCs w:val="19"/>
          <w:lang w:val="en-GB" w:eastAsia="fr-FR"/>
        </w:rPr>
        <w:t>journey</w:t>
      </w:r>
      <w:r w:rsidRPr="00B4292D" w:rsidR="00EC282E">
        <w:rPr>
          <w:rFonts w:ascii="Arial" w:hAnsi="Arial" w:eastAsia="Söhne" w:cs="Arial"/>
          <w:sz w:val="19"/>
          <w:szCs w:val="19"/>
          <w:lang w:val="en-GB" w:eastAsia="fr-FR"/>
        </w:rPr>
        <w:t xml:space="preserve">, an adequate adaptation period should be provided before transport begins. </w:t>
      </w:r>
      <w:r w:rsidRPr="00B4292D">
        <w:rPr>
          <w:rFonts w:ascii="Arial" w:hAnsi="Arial" w:eastAsia="Söhne" w:cs="Arial"/>
          <w:sz w:val="19"/>
          <w:szCs w:val="19"/>
          <w:lang w:val="en-GB" w:eastAsia="fr-FR"/>
        </w:rPr>
        <w:t>Animals that are unable</w:t>
      </w:r>
      <w:r w:rsidRPr="00B4292D" w:rsidR="00B37CE8">
        <w:rPr>
          <w:rFonts w:ascii="Arial" w:hAnsi="Arial" w:eastAsia="Söhne" w:cs="Arial"/>
          <w:sz w:val="19"/>
          <w:szCs w:val="19"/>
          <w:lang w:val="en-GB" w:eastAsia="fr-FR"/>
        </w:rPr>
        <w:t xml:space="preserve"> </w:t>
      </w:r>
      <w:r w:rsidRPr="00B4292D" w:rsidR="00EC282E">
        <w:rPr>
          <w:rFonts w:ascii="Arial" w:hAnsi="Arial" w:eastAsia="Söhne" w:cs="Arial"/>
          <w:sz w:val="19"/>
          <w:szCs w:val="19"/>
          <w:lang w:val="en-GB" w:eastAsia="fr-FR"/>
        </w:rPr>
        <w:t>to adapt should not be transported.</w:t>
      </w:r>
    </w:p>
    <w:p w:rsidRPr="00B4292D" w:rsidR="00F54E1C" w:rsidP="003B7881" w:rsidRDefault="00F54E1C" w14:paraId="0868C0F2" w14:textId="5896D00C">
      <w:pPr>
        <w:pStyle w:val="Sansinterligne"/>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Article 7.</w:t>
      </w:r>
      <w:r w:rsidRPr="00B4292D" w:rsidR="00FF4C43">
        <w:rPr>
          <w:rFonts w:ascii="Arial" w:hAnsi="Arial" w:eastAsia="Times New Roman" w:cs="Arial"/>
          <w:sz w:val="19"/>
          <w:szCs w:val="19"/>
          <w:lang w:val="en-GB" w:eastAsia="fr-FR"/>
        </w:rPr>
        <w:t>2</w:t>
      </w:r>
      <w:r w:rsidRPr="00B4292D">
        <w:rPr>
          <w:rFonts w:ascii="Arial" w:hAnsi="Arial" w:eastAsia="Times New Roman" w:cs="Arial"/>
          <w:sz w:val="19"/>
          <w:szCs w:val="19"/>
          <w:lang w:val="en-GB" w:eastAsia="fr-FR"/>
        </w:rPr>
        <w:t>.</w:t>
      </w:r>
      <w:r w:rsidRPr="00B4292D" w:rsidR="00B43C68">
        <w:rPr>
          <w:rFonts w:ascii="Arial" w:hAnsi="Arial" w:eastAsia="Times New Roman" w:cs="Arial"/>
          <w:sz w:val="19"/>
          <w:szCs w:val="19"/>
          <w:lang w:val="en-GB" w:eastAsia="fr-FR"/>
        </w:rPr>
        <w:t>10</w:t>
      </w:r>
      <w:r w:rsidRPr="00B4292D">
        <w:rPr>
          <w:rFonts w:ascii="Arial" w:hAnsi="Arial" w:eastAsia="Times New Roman" w:cs="Arial"/>
          <w:sz w:val="19"/>
          <w:szCs w:val="19"/>
          <w:lang w:val="en-GB" w:eastAsia="fr-FR"/>
        </w:rPr>
        <w:t>.</w:t>
      </w:r>
    </w:p>
    <w:p w:rsidRPr="00B4292D" w:rsidR="00F54E1C" w:rsidP="003B7881" w:rsidRDefault="00F54E1C" w14:paraId="0DDD71F9" w14:textId="79E1F7F4">
      <w:pPr>
        <w:pStyle w:val="Sansinterligne"/>
        <w:spacing w:after="240"/>
        <w:jc w:val="both"/>
        <w:rPr>
          <w:rFonts w:ascii="Arial" w:hAnsi="Arial" w:eastAsia="Times New Roman" w:cs="Arial"/>
          <w:b/>
          <w:bCs/>
          <w:sz w:val="19"/>
          <w:szCs w:val="19"/>
          <w:lang w:val="en-GB" w:eastAsia="fr-FR"/>
        </w:rPr>
      </w:pPr>
      <w:r w:rsidRPr="00B4292D">
        <w:rPr>
          <w:rFonts w:ascii="Arial" w:hAnsi="Arial" w:eastAsia="Times New Roman" w:cs="Arial"/>
          <w:b/>
          <w:bCs/>
          <w:sz w:val="19"/>
          <w:szCs w:val="19"/>
          <w:lang w:val="en-GB" w:eastAsia="fr-FR"/>
        </w:rPr>
        <w:t>Documentation</w:t>
      </w:r>
    </w:p>
    <w:p w:rsidRPr="00B4292D" w:rsidR="00A7755C" w:rsidP="003B7881" w:rsidRDefault="75B46313" w14:paraId="5DA16307" w14:textId="6FCFB3B1">
      <w:pPr>
        <w:pStyle w:val="Sansinterligne"/>
        <w:spacing w:after="240"/>
        <w:jc w:val="both"/>
        <w:rPr>
          <w:rFonts w:ascii="Arial" w:hAnsi="Arial" w:cs="Arial" w:eastAsiaTheme="minorEastAsia"/>
          <w:sz w:val="19"/>
          <w:szCs w:val="19"/>
          <w:lang w:val="en-GB" w:eastAsia="ja-JP"/>
        </w:rPr>
      </w:pPr>
      <w:r w:rsidRPr="00B4292D">
        <w:rPr>
          <w:rFonts w:ascii="Arial" w:hAnsi="Arial" w:eastAsia="Times New Roman" w:cs="Arial"/>
          <w:sz w:val="19"/>
          <w:szCs w:val="19"/>
          <w:lang w:val="en-GB" w:eastAsia="fr-FR"/>
        </w:rPr>
        <w:t xml:space="preserve">Documentation plays an important role in </w:t>
      </w:r>
      <w:r w:rsidRPr="00B4292D" w:rsidR="42C39F1E">
        <w:rPr>
          <w:rFonts w:ascii="Arial" w:hAnsi="Arial" w:eastAsia="Times New Roman" w:cs="Arial"/>
          <w:sz w:val="19"/>
          <w:szCs w:val="19"/>
          <w:lang w:val="en-GB" w:eastAsia="fr-FR"/>
        </w:rPr>
        <w:t>facilitat</w:t>
      </w:r>
      <w:r w:rsidRPr="00B4292D" w:rsidR="1EE9086D">
        <w:rPr>
          <w:rFonts w:ascii="Arial" w:hAnsi="Arial" w:eastAsia="Times New Roman" w:cs="Arial"/>
          <w:sz w:val="19"/>
          <w:szCs w:val="19"/>
          <w:lang w:val="en-GB" w:eastAsia="fr-FR"/>
        </w:rPr>
        <w:t>ing</w:t>
      </w:r>
      <w:r w:rsidRPr="00B4292D" w:rsidR="42C39F1E">
        <w:rPr>
          <w:rFonts w:ascii="Arial" w:hAnsi="Arial" w:eastAsia="Times New Roman" w:cs="Arial"/>
          <w:sz w:val="19"/>
          <w:szCs w:val="19"/>
          <w:lang w:val="en-GB" w:eastAsia="fr-FR"/>
        </w:rPr>
        <w:t xml:space="preserve"> </w:t>
      </w:r>
      <w:r w:rsidRPr="00B4292D" w:rsidR="4E4AB34B">
        <w:rPr>
          <w:rFonts w:ascii="Arial" w:hAnsi="Arial" w:eastAsia="Times New Roman" w:cs="Arial"/>
          <w:sz w:val="19"/>
          <w:szCs w:val="19"/>
          <w:lang w:val="en-GB" w:eastAsia="fr-FR"/>
        </w:rPr>
        <w:t xml:space="preserve">adequate planning and </w:t>
      </w:r>
      <w:r w:rsidRPr="00B4292D" w:rsidR="16942A22">
        <w:rPr>
          <w:rFonts w:ascii="Arial" w:hAnsi="Arial" w:eastAsia="Times New Roman" w:cs="Arial"/>
          <w:sz w:val="19"/>
          <w:szCs w:val="19"/>
          <w:lang w:val="en-GB" w:eastAsia="fr-FR"/>
        </w:rPr>
        <w:t>control</w:t>
      </w:r>
      <w:r w:rsidRPr="00B4292D" w:rsidR="4E4AB34B">
        <w:rPr>
          <w:rFonts w:ascii="Arial" w:hAnsi="Arial" w:eastAsia="Times New Roman" w:cs="Arial"/>
          <w:sz w:val="19"/>
          <w:szCs w:val="19"/>
          <w:lang w:val="en-GB" w:eastAsia="fr-FR"/>
        </w:rPr>
        <w:t xml:space="preserve"> of </w:t>
      </w:r>
      <w:r w:rsidRPr="00B4292D" w:rsidR="42C39F1E">
        <w:rPr>
          <w:rFonts w:ascii="Arial" w:hAnsi="Arial" w:eastAsia="Times New Roman" w:cs="Arial"/>
          <w:sz w:val="19"/>
          <w:szCs w:val="19"/>
          <w:lang w:val="en-GB" w:eastAsia="fr-FR"/>
        </w:rPr>
        <w:t>animal transport</w:t>
      </w:r>
      <w:r w:rsidRPr="00B4292D" w:rsidR="2E1470A4">
        <w:rPr>
          <w:rFonts w:ascii="Arial" w:hAnsi="Arial" w:eastAsia="Times New Roman" w:cs="Arial"/>
          <w:sz w:val="19"/>
          <w:szCs w:val="19"/>
          <w:lang w:val="en-GB" w:eastAsia="fr-FR"/>
        </w:rPr>
        <w:t>,</w:t>
      </w:r>
      <w:r w:rsidRPr="00B4292D" w:rsidR="42C39F1E">
        <w:rPr>
          <w:rFonts w:ascii="Arial" w:hAnsi="Arial" w:eastAsia="Times New Roman" w:cs="Arial"/>
          <w:sz w:val="19"/>
          <w:szCs w:val="19"/>
          <w:lang w:val="en-GB" w:eastAsia="fr-FR"/>
        </w:rPr>
        <w:t xml:space="preserve"> </w:t>
      </w:r>
      <w:r w:rsidRPr="00B4292D" w:rsidR="00E228F7">
        <w:rPr>
          <w:rFonts w:ascii="Arial" w:hAnsi="Arial" w:eastAsia="Times New Roman" w:cs="Arial"/>
          <w:sz w:val="19"/>
          <w:szCs w:val="19"/>
          <w:lang w:val="en-GB" w:eastAsia="fr-FR"/>
        </w:rPr>
        <w:t>particularly</w:t>
      </w:r>
      <w:r w:rsidRPr="00B4292D" w:rsidR="00306A78">
        <w:rPr>
          <w:rFonts w:ascii="Arial" w:hAnsi="Arial" w:eastAsia="Times New Roman" w:cs="Arial"/>
          <w:sz w:val="19"/>
          <w:szCs w:val="19"/>
          <w:lang w:val="en-GB" w:eastAsia="fr-FR"/>
        </w:rPr>
        <w:t xml:space="preserve"> for</w:t>
      </w:r>
      <w:r w:rsidRPr="00B4292D" w:rsidR="50329A60">
        <w:rPr>
          <w:rFonts w:ascii="Arial" w:hAnsi="Arial" w:eastAsia="Times New Roman" w:cs="Arial"/>
          <w:sz w:val="19"/>
          <w:szCs w:val="19"/>
          <w:lang w:val="en-GB" w:eastAsia="fr-FR"/>
        </w:rPr>
        <w:t xml:space="preserve"> </w:t>
      </w:r>
      <w:r w:rsidRPr="00B4292D" w:rsidR="05C4296F">
        <w:rPr>
          <w:rFonts w:ascii="Arial" w:hAnsi="Arial" w:eastAsia="Times New Roman" w:cs="Arial"/>
          <w:sz w:val="19"/>
          <w:szCs w:val="19"/>
          <w:lang w:val="en-GB" w:eastAsia="fr-FR"/>
        </w:rPr>
        <w:t xml:space="preserve">complex </w:t>
      </w:r>
      <w:r w:rsidRPr="00B4292D" w:rsidR="3B540DEC">
        <w:rPr>
          <w:rFonts w:ascii="Arial" w:hAnsi="Arial" w:eastAsia="Times New Roman" w:cs="Arial"/>
          <w:i/>
          <w:iCs/>
          <w:sz w:val="19"/>
          <w:szCs w:val="19"/>
          <w:lang w:val="en-GB" w:eastAsia="fr-FR"/>
        </w:rPr>
        <w:t>journey</w:t>
      </w:r>
      <w:r w:rsidRPr="00B4292D" w:rsidR="16942A22">
        <w:rPr>
          <w:rFonts w:ascii="Arial" w:hAnsi="Arial" w:eastAsia="Times New Roman" w:cs="Arial"/>
          <w:i/>
          <w:iCs/>
          <w:sz w:val="19"/>
          <w:szCs w:val="19"/>
          <w:lang w:val="en-GB" w:eastAsia="fr-FR"/>
        </w:rPr>
        <w:t>s</w:t>
      </w:r>
      <w:r w:rsidRPr="00B4292D" w:rsidR="00B37CE8">
        <w:rPr>
          <w:rFonts w:ascii="Arial" w:hAnsi="Arial" w:eastAsia="Times New Roman" w:cs="Arial"/>
          <w:i/>
          <w:iCs/>
          <w:sz w:val="19"/>
          <w:szCs w:val="19"/>
          <w:lang w:val="en-GB" w:eastAsia="fr-FR"/>
        </w:rPr>
        <w:t xml:space="preserve"> </w:t>
      </w:r>
      <w:r w:rsidRPr="00B4292D" w:rsidR="00E228F7">
        <w:rPr>
          <w:rFonts w:ascii="Arial" w:hAnsi="Arial" w:eastAsia="Times New Roman" w:cs="Arial"/>
          <w:sz w:val="19"/>
          <w:szCs w:val="19"/>
          <w:lang w:val="en-GB" w:eastAsia="fr-FR"/>
        </w:rPr>
        <w:t>[Animal Transport Guides Project, 2017]</w:t>
      </w:r>
      <w:r w:rsidRPr="00B4292D" w:rsidR="4E4AB34B">
        <w:rPr>
          <w:rFonts w:ascii="Arial" w:hAnsi="Arial" w:eastAsia="Times New Roman" w:cs="Arial"/>
          <w:sz w:val="19"/>
          <w:szCs w:val="19"/>
          <w:lang w:val="en-GB" w:eastAsia="fr-FR"/>
        </w:rPr>
        <w:t>.</w:t>
      </w:r>
      <w:r w:rsidRPr="00B4292D" w:rsidR="42237510">
        <w:rPr>
          <w:rFonts w:ascii="Arial" w:hAnsi="Arial" w:eastAsia="Times New Roman" w:cs="Arial"/>
          <w:sz w:val="19"/>
          <w:szCs w:val="19"/>
          <w:lang w:val="en-GB" w:eastAsia="fr-FR"/>
        </w:rPr>
        <w:t xml:space="preserve"> </w:t>
      </w:r>
      <w:r w:rsidRPr="00B4292D" w:rsidR="7D493C39">
        <w:rPr>
          <w:rFonts w:ascii="Arial" w:hAnsi="Arial" w:eastAsia="Times New Roman" w:cs="Arial"/>
          <w:sz w:val="19"/>
          <w:szCs w:val="19"/>
          <w:lang w:val="en-GB" w:eastAsia="fr-FR"/>
        </w:rPr>
        <w:t xml:space="preserve">Animals </w:t>
      </w:r>
      <w:r w:rsidRPr="00B4292D" w:rsidR="00D447EB">
        <w:rPr>
          <w:rFonts w:ascii="Arial" w:hAnsi="Arial" w:eastAsia="Times New Roman" w:cs="Arial"/>
          <w:sz w:val="19"/>
          <w:szCs w:val="19"/>
          <w:lang w:val="en-GB" w:eastAsia="fr-FR"/>
        </w:rPr>
        <w:t>should</w:t>
      </w:r>
      <w:r w:rsidRPr="00B4292D" w:rsidR="58DE0824">
        <w:rPr>
          <w:rFonts w:ascii="Arial" w:hAnsi="Arial" w:eastAsia="Times New Roman" w:cs="Arial"/>
          <w:sz w:val="19"/>
          <w:szCs w:val="19"/>
          <w:lang w:val="en-GB" w:eastAsia="fr-FR"/>
        </w:rPr>
        <w:t xml:space="preserve"> </w:t>
      </w:r>
      <w:r w:rsidRPr="00B4292D" w:rsidR="7D493C39">
        <w:rPr>
          <w:rFonts w:ascii="Arial" w:hAnsi="Arial" w:eastAsia="Times New Roman" w:cs="Arial"/>
          <w:sz w:val="19"/>
          <w:szCs w:val="19"/>
          <w:lang w:val="en-GB" w:eastAsia="fr-FR"/>
        </w:rPr>
        <w:t>not be loaded until the documentation required</w:t>
      </w:r>
      <w:r w:rsidRPr="00B4292D" w:rsidR="00DC4873">
        <w:rPr>
          <w:rFonts w:ascii="Arial" w:hAnsi="Arial" w:eastAsia="Times New Roman" w:cs="Arial"/>
          <w:sz w:val="19"/>
          <w:szCs w:val="19"/>
          <w:lang w:val="en-GB" w:eastAsia="fr-FR"/>
        </w:rPr>
        <w:t xml:space="preserve">, according to </w:t>
      </w:r>
      <w:r w:rsidRPr="00B4292D" w:rsidR="007537E8">
        <w:rPr>
          <w:rFonts w:ascii="Arial" w:hAnsi="Arial" w:eastAsia="Times New Roman" w:cs="Arial"/>
          <w:sz w:val="19"/>
          <w:szCs w:val="19"/>
          <w:lang w:val="en-GB" w:eastAsia="fr-FR"/>
        </w:rPr>
        <w:t>n</w:t>
      </w:r>
      <w:r w:rsidRPr="00B4292D" w:rsidR="00DC4873">
        <w:rPr>
          <w:rFonts w:ascii="Arial" w:hAnsi="Arial" w:eastAsia="Times New Roman" w:cs="Arial"/>
          <w:sz w:val="19"/>
          <w:szCs w:val="19"/>
          <w:lang w:val="en-GB" w:eastAsia="fr-FR"/>
        </w:rPr>
        <w:t>ational legislation or international requirements</w:t>
      </w:r>
      <w:r w:rsidRPr="00B4292D" w:rsidR="7D493C39">
        <w:rPr>
          <w:rFonts w:ascii="Arial" w:hAnsi="Arial" w:eastAsia="Times New Roman" w:cs="Arial"/>
          <w:sz w:val="19"/>
          <w:szCs w:val="19"/>
          <w:lang w:val="en-GB" w:eastAsia="fr-FR"/>
        </w:rPr>
        <w:t xml:space="preserve"> is</w:t>
      </w:r>
      <w:r w:rsidRPr="00B4292D" w:rsidR="4D8AB1A2">
        <w:rPr>
          <w:rFonts w:ascii="Arial" w:hAnsi="Arial" w:eastAsia="Times New Roman" w:cs="Arial"/>
          <w:sz w:val="19"/>
          <w:szCs w:val="19"/>
          <w:lang w:val="en-GB" w:eastAsia="fr-FR"/>
        </w:rPr>
        <w:t xml:space="preserve"> </w:t>
      </w:r>
      <w:r w:rsidRPr="00B4292D" w:rsidR="7D493C39">
        <w:rPr>
          <w:rFonts w:ascii="Arial" w:hAnsi="Arial" w:eastAsia="Times New Roman" w:cs="Arial"/>
          <w:sz w:val="19"/>
          <w:szCs w:val="19"/>
          <w:lang w:val="en-GB" w:eastAsia="fr-FR"/>
        </w:rPr>
        <w:t>complete.</w:t>
      </w:r>
      <w:r w:rsidRPr="00B4292D" w:rsidR="00176477">
        <w:rPr>
          <w:rFonts w:ascii="Arial" w:hAnsi="Arial" w:eastAsia="Times New Roman" w:cs="Arial"/>
          <w:sz w:val="19"/>
          <w:szCs w:val="19"/>
          <w:lang w:val="en-GB" w:eastAsia="fr-FR"/>
        </w:rPr>
        <w:t xml:space="preserve"> </w:t>
      </w:r>
      <w:r w:rsidRPr="00B4292D" w:rsidR="38E4332D">
        <w:rPr>
          <w:rFonts w:ascii="Arial" w:hAnsi="Arial" w:eastAsia="Times New Roman" w:cs="Arial"/>
          <w:sz w:val="19"/>
          <w:szCs w:val="19"/>
          <w:lang w:val="en-GB" w:eastAsia="fr-FR"/>
        </w:rPr>
        <w:t>For</w:t>
      </w:r>
      <w:r w:rsidRPr="00B4292D" w:rsidR="3D2CF18D">
        <w:rPr>
          <w:rFonts w:ascii="Arial" w:hAnsi="Arial" w:eastAsia="Times New Roman" w:cs="Arial"/>
          <w:sz w:val="19"/>
          <w:szCs w:val="19"/>
          <w:lang w:val="en-GB" w:eastAsia="fr-FR"/>
        </w:rPr>
        <w:t xml:space="preserve"> international transport</w:t>
      </w:r>
      <w:r w:rsidRPr="00B4292D" w:rsidR="1C077F44">
        <w:rPr>
          <w:rFonts w:ascii="Arial" w:hAnsi="Arial" w:eastAsia="Times New Roman" w:cs="Arial"/>
          <w:sz w:val="19"/>
          <w:szCs w:val="19"/>
          <w:lang w:val="en-GB" w:eastAsia="fr-FR"/>
        </w:rPr>
        <w:t xml:space="preserve"> </w:t>
      </w:r>
      <w:r w:rsidRPr="00B4292D" w:rsidR="38E4332D">
        <w:rPr>
          <w:rFonts w:ascii="Arial" w:hAnsi="Arial" w:eastAsia="Times New Roman" w:cs="Arial"/>
          <w:sz w:val="19"/>
          <w:szCs w:val="19"/>
          <w:lang w:val="en-GB" w:eastAsia="fr-FR"/>
        </w:rPr>
        <w:t xml:space="preserve">this </w:t>
      </w:r>
      <w:r w:rsidRPr="00B4292D" w:rsidR="5D618AAB">
        <w:rPr>
          <w:rFonts w:ascii="Arial" w:hAnsi="Arial" w:eastAsia="Times New Roman" w:cs="Arial"/>
          <w:sz w:val="19"/>
          <w:szCs w:val="19"/>
          <w:lang w:val="en-GB" w:eastAsia="fr-FR"/>
        </w:rPr>
        <w:t xml:space="preserve">should </w:t>
      </w:r>
      <w:r w:rsidRPr="00B4292D" w:rsidR="38E4332D">
        <w:rPr>
          <w:rFonts w:ascii="Arial" w:hAnsi="Arial" w:eastAsia="Times New Roman" w:cs="Arial"/>
          <w:sz w:val="19"/>
          <w:szCs w:val="19"/>
          <w:lang w:val="en-GB" w:eastAsia="fr-FR"/>
        </w:rPr>
        <w:t xml:space="preserve">include </w:t>
      </w:r>
      <w:r w:rsidRPr="00B4292D" w:rsidR="1C077F44">
        <w:rPr>
          <w:rFonts w:ascii="Arial" w:hAnsi="Arial" w:eastAsia="Times New Roman" w:cs="Arial"/>
          <w:sz w:val="19"/>
          <w:szCs w:val="19"/>
          <w:lang w:val="en-GB" w:eastAsia="fr-FR"/>
        </w:rPr>
        <w:t>a</w:t>
      </w:r>
      <w:r w:rsidRPr="00B4292D" w:rsidR="38E4332D">
        <w:rPr>
          <w:rFonts w:ascii="Arial" w:hAnsi="Arial" w:eastAsia="Times New Roman" w:cs="Arial"/>
          <w:sz w:val="19"/>
          <w:szCs w:val="19"/>
          <w:lang w:val="en-GB" w:eastAsia="fr-FR"/>
        </w:rPr>
        <w:t>n</w:t>
      </w:r>
      <w:r w:rsidRPr="00B4292D" w:rsidR="0B9BEF0E">
        <w:rPr>
          <w:rFonts w:ascii="Arial" w:hAnsi="Arial" w:eastAsia="Times New Roman" w:cs="Arial"/>
          <w:sz w:val="19"/>
          <w:szCs w:val="19"/>
          <w:lang w:val="en-GB" w:eastAsia="fr-FR"/>
        </w:rPr>
        <w:t xml:space="preserve"> </w:t>
      </w:r>
      <w:r w:rsidRPr="00B4292D" w:rsidR="2C500603">
        <w:rPr>
          <w:rFonts w:ascii="Arial" w:hAnsi="Arial" w:eastAsia="Times New Roman" w:cs="Arial"/>
          <w:i/>
          <w:iCs/>
          <w:sz w:val="19"/>
          <w:szCs w:val="19"/>
          <w:lang w:val="en-GB" w:eastAsia="fr-FR"/>
        </w:rPr>
        <w:t>international veterinary</w:t>
      </w:r>
      <w:r w:rsidRPr="00B4292D" w:rsidR="3D2CF18D">
        <w:rPr>
          <w:rFonts w:ascii="Arial" w:hAnsi="Arial" w:eastAsia="Times New Roman" w:cs="Arial"/>
          <w:i/>
          <w:iCs/>
          <w:sz w:val="19"/>
          <w:szCs w:val="19"/>
          <w:lang w:val="en-GB" w:eastAsia="fr-FR"/>
        </w:rPr>
        <w:t xml:space="preserve"> certificate</w:t>
      </w:r>
      <w:r w:rsidRPr="00B4292D" w:rsidR="4C0A5A16">
        <w:rPr>
          <w:rFonts w:ascii="Arial" w:hAnsi="Arial" w:eastAsia="Times New Roman" w:cs="Arial"/>
          <w:sz w:val="19"/>
          <w:szCs w:val="19"/>
          <w:lang w:val="en-GB" w:eastAsia="fr-FR"/>
        </w:rPr>
        <w:t xml:space="preserve"> issued by the </w:t>
      </w:r>
      <w:r w:rsidRPr="00B4292D" w:rsidR="14372B0F">
        <w:rPr>
          <w:rFonts w:ascii="Arial" w:hAnsi="Arial" w:eastAsia="Times New Roman" w:cs="Arial"/>
          <w:sz w:val="19"/>
          <w:szCs w:val="19"/>
          <w:lang w:val="en-GB" w:eastAsia="fr-FR"/>
        </w:rPr>
        <w:t>Veterinary</w:t>
      </w:r>
      <w:r w:rsidRPr="00B4292D" w:rsidR="4C0A5A16">
        <w:rPr>
          <w:rFonts w:ascii="Arial" w:hAnsi="Arial" w:eastAsia="Times New Roman" w:cs="Arial"/>
          <w:sz w:val="19"/>
          <w:szCs w:val="19"/>
          <w:lang w:val="en-GB" w:eastAsia="fr-FR"/>
        </w:rPr>
        <w:t xml:space="preserve"> Authority</w:t>
      </w:r>
      <w:r w:rsidRPr="00B4292D" w:rsidR="6E38B25E">
        <w:rPr>
          <w:rFonts w:ascii="Arial" w:hAnsi="Arial" w:eastAsia="Times New Roman" w:cs="Arial"/>
          <w:sz w:val="19"/>
          <w:szCs w:val="19"/>
          <w:lang w:val="en-GB" w:eastAsia="fr-FR"/>
        </w:rPr>
        <w:t>.</w:t>
      </w:r>
      <w:r w:rsidRPr="00B4292D" w:rsidR="00176477">
        <w:rPr>
          <w:rFonts w:ascii="Arial" w:hAnsi="Arial" w:eastAsia="Times New Roman" w:cs="Arial"/>
          <w:sz w:val="19"/>
          <w:szCs w:val="19"/>
          <w:lang w:val="en-GB" w:eastAsia="fr-FR"/>
        </w:rPr>
        <w:t xml:space="preserve"> </w:t>
      </w:r>
      <w:r w:rsidRPr="00B4292D" w:rsidR="4B5CA09B">
        <w:rPr>
          <w:rFonts w:ascii="Arial" w:hAnsi="Arial" w:eastAsia="Times New Roman" w:cs="Arial"/>
          <w:sz w:val="19"/>
          <w:szCs w:val="19"/>
          <w:lang w:val="en-GB" w:eastAsia="fr-FR"/>
        </w:rPr>
        <w:t xml:space="preserve">The documentation required for </w:t>
      </w:r>
      <w:r w:rsidRPr="00B4292D" w:rsidR="009E77C9">
        <w:rPr>
          <w:rFonts w:ascii="Arial" w:hAnsi="Arial" w:eastAsia="Times New Roman" w:cs="Arial"/>
          <w:sz w:val="19"/>
          <w:szCs w:val="19"/>
          <w:lang w:val="en-GB" w:eastAsia="fr-FR"/>
        </w:rPr>
        <w:t xml:space="preserve">a </w:t>
      </w:r>
      <w:r w:rsidRPr="00B4292D" w:rsidR="4B5CA09B">
        <w:rPr>
          <w:rFonts w:ascii="Arial" w:hAnsi="Arial" w:eastAsia="Times New Roman" w:cs="Arial"/>
          <w:i/>
          <w:iCs/>
          <w:sz w:val="19"/>
          <w:szCs w:val="19"/>
          <w:lang w:val="en-GB" w:eastAsia="fr-FR"/>
        </w:rPr>
        <w:t>journey</w:t>
      </w:r>
      <w:r w:rsidRPr="00B4292D" w:rsidR="4B5CA09B">
        <w:rPr>
          <w:rFonts w:ascii="Arial" w:hAnsi="Arial" w:eastAsia="Times New Roman" w:cs="Arial"/>
          <w:sz w:val="19"/>
          <w:szCs w:val="19"/>
          <w:lang w:val="en-GB" w:eastAsia="fr-FR"/>
        </w:rPr>
        <w:t xml:space="preserve"> may vary depending on its length</w:t>
      </w:r>
      <w:r w:rsidRPr="00B4292D" w:rsidR="7A59D10C">
        <w:rPr>
          <w:rFonts w:ascii="Arial" w:hAnsi="Arial" w:cs="Arial" w:eastAsiaTheme="minorEastAsia"/>
          <w:sz w:val="19"/>
          <w:szCs w:val="19"/>
          <w:lang w:val="en-GB" w:eastAsia="ja-JP"/>
        </w:rPr>
        <w:t>,</w:t>
      </w:r>
      <w:r w:rsidRPr="00B4292D" w:rsidR="4B5CA09B">
        <w:rPr>
          <w:rFonts w:ascii="Arial" w:hAnsi="Arial" w:eastAsia="Times New Roman" w:cs="Arial"/>
          <w:sz w:val="19"/>
          <w:szCs w:val="19"/>
          <w:lang w:val="en-GB" w:eastAsia="fr-FR"/>
        </w:rPr>
        <w:t xml:space="preserve"> complexity</w:t>
      </w:r>
      <w:r w:rsidRPr="00B4292D" w:rsidR="7A59D10C">
        <w:rPr>
          <w:rFonts w:ascii="Arial" w:hAnsi="Arial" w:cs="Arial" w:eastAsiaTheme="minorEastAsia"/>
          <w:sz w:val="19"/>
          <w:szCs w:val="19"/>
          <w:lang w:val="en-GB" w:eastAsia="ja-JP"/>
        </w:rPr>
        <w:t xml:space="preserve"> and </w:t>
      </w:r>
      <w:r w:rsidRPr="00245E90" w:rsidR="7A59D10C">
        <w:rPr>
          <w:rFonts w:ascii="Arial" w:hAnsi="Arial" w:cs="Arial" w:eastAsiaTheme="minorEastAsia"/>
          <w:i/>
          <w:iCs/>
          <w:sz w:val="19"/>
          <w:szCs w:val="19"/>
          <w:lang w:val="en-GB" w:eastAsia="ja-JP"/>
        </w:rPr>
        <w:t>animal welfare</w:t>
      </w:r>
      <w:r w:rsidRPr="00B4292D" w:rsidR="7A59D10C">
        <w:rPr>
          <w:rFonts w:ascii="Arial" w:hAnsi="Arial" w:cs="Arial" w:eastAsiaTheme="minorEastAsia"/>
          <w:sz w:val="19"/>
          <w:szCs w:val="19"/>
          <w:lang w:val="en-GB" w:eastAsia="ja-JP"/>
        </w:rPr>
        <w:t xml:space="preserve"> risk.</w:t>
      </w:r>
    </w:p>
    <w:p w:rsidRPr="00B4292D" w:rsidR="009E77C9" w:rsidP="003B7881" w:rsidRDefault="009E77C9" w14:paraId="2EE9FCD4" w14:textId="40F936DD">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Agreements covering sanitary and trade aspects should include provisions addressing the responsibilities and actions in the event of rejection of any animal consignments, with </w:t>
      </w:r>
      <w:r w:rsidRPr="00B4292D" w:rsidR="00AD3E75">
        <w:rPr>
          <w:rFonts w:ascii="Arial" w:hAnsi="Arial" w:eastAsia="Times New Roman" w:cs="Arial"/>
          <w:sz w:val="19"/>
          <w:szCs w:val="19"/>
          <w:lang w:val="en-GB" w:eastAsia="fr-FR"/>
        </w:rPr>
        <w:t>proper consideration</w:t>
      </w:r>
      <w:r w:rsidRPr="00B4292D">
        <w:rPr>
          <w:rFonts w:ascii="Arial" w:hAnsi="Arial" w:eastAsia="Times New Roman" w:cs="Arial"/>
          <w:sz w:val="19"/>
          <w:szCs w:val="19"/>
          <w:lang w:val="en-GB" w:eastAsia="fr-FR"/>
        </w:rPr>
        <w:t xml:space="preserve"> to the welfare of the animals. </w:t>
      </w:r>
    </w:p>
    <w:p w:rsidRPr="00B4292D" w:rsidR="00D75991" w:rsidP="003B7881" w:rsidRDefault="52DDBF87" w14:paraId="731448D2" w14:textId="2596A349">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documentation accompanying the consignment </w:t>
      </w:r>
      <w:r w:rsidRPr="00B4292D" w:rsidR="00103C64">
        <w:rPr>
          <w:rFonts w:ascii="Arial" w:hAnsi="Arial" w:eastAsia="Times New Roman" w:cs="Arial"/>
          <w:sz w:val="19"/>
          <w:szCs w:val="19"/>
          <w:lang w:val="en-GB" w:eastAsia="fr-FR"/>
        </w:rPr>
        <w:t>may include, as appropriate</w:t>
      </w:r>
      <w:r w:rsidRPr="00B4292D">
        <w:rPr>
          <w:rFonts w:ascii="Arial" w:hAnsi="Arial" w:eastAsia="Times New Roman" w:cs="Arial"/>
          <w:sz w:val="19"/>
          <w:szCs w:val="19"/>
          <w:lang w:val="en-GB" w:eastAsia="fr-FR"/>
        </w:rPr>
        <w:t>:</w:t>
      </w:r>
    </w:p>
    <w:p w:rsidRPr="00B4292D" w:rsidR="00AA01FE" w:rsidP="003B7881" w:rsidRDefault="2897C1D4" w14:paraId="0AF43BFC" w14:textId="7DEDB768">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confirmation </w:t>
      </w:r>
      <w:r w:rsidRPr="00B4292D" w:rsidR="22E2BC51">
        <w:rPr>
          <w:rFonts w:ascii="Arial" w:hAnsi="Arial" w:eastAsia="Times New Roman" w:cs="Arial"/>
          <w:sz w:val="19"/>
          <w:szCs w:val="19"/>
          <w:lang w:val="en-GB" w:eastAsia="fr-FR"/>
        </w:rPr>
        <w:t>of acceptance of the consignment</w:t>
      </w:r>
      <w:r w:rsidRPr="00B4292D" w:rsidR="71C24BE2">
        <w:rPr>
          <w:rFonts w:ascii="Arial" w:hAnsi="Arial" w:eastAsia="Times New Roman" w:cs="Arial"/>
          <w:sz w:val="19"/>
          <w:szCs w:val="19"/>
          <w:lang w:val="en-GB" w:eastAsia="fr-FR"/>
        </w:rPr>
        <w:t xml:space="preserve"> by the</w:t>
      </w:r>
      <w:r w:rsidRPr="00B4292D" w:rsidR="22E2BC51">
        <w:rPr>
          <w:rFonts w:ascii="Arial" w:hAnsi="Arial" w:eastAsia="Times New Roman" w:cs="Arial"/>
          <w:sz w:val="19"/>
          <w:szCs w:val="19"/>
          <w:lang w:val="en-GB" w:eastAsia="fr-FR"/>
        </w:rPr>
        <w:t xml:space="preserve"> </w:t>
      </w:r>
      <w:r w:rsidRPr="00B4292D" w:rsidR="009E77C9">
        <w:rPr>
          <w:rFonts w:ascii="Arial" w:hAnsi="Arial" w:eastAsia="Times New Roman" w:cs="Arial"/>
          <w:i/>
          <w:iCs/>
          <w:sz w:val="19"/>
          <w:szCs w:val="19"/>
          <w:lang w:val="en-GB" w:eastAsia="fr-FR"/>
        </w:rPr>
        <w:t>Competent Authorities</w:t>
      </w:r>
      <w:r w:rsidRPr="00B4292D" w:rsidR="009E77C9">
        <w:rPr>
          <w:rFonts w:ascii="Arial" w:hAnsi="Arial" w:eastAsia="Times New Roman" w:cs="Arial"/>
          <w:sz w:val="19"/>
          <w:szCs w:val="19"/>
          <w:lang w:val="en-GB" w:eastAsia="fr-FR"/>
        </w:rPr>
        <w:t xml:space="preserve"> </w:t>
      </w:r>
      <w:r w:rsidRPr="00B4292D" w:rsidR="22E2BC51">
        <w:rPr>
          <w:rFonts w:ascii="Arial" w:hAnsi="Arial" w:eastAsia="Times New Roman" w:cs="Arial"/>
          <w:sz w:val="19"/>
          <w:szCs w:val="19"/>
          <w:lang w:val="en-GB" w:eastAsia="fr-FR"/>
        </w:rPr>
        <w:t xml:space="preserve">at </w:t>
      </w:r>
      <w:r w:rsidRPr="00B4292D" w:rsidR="737F1B62">
        <w:rPr>
          <w:rFonts w:ascii="Arial" w:hAnsi="Arial" w:eastAsia="Times New Roman" w:cs="Arial"/>
          <w:sz w:val="19"/>
          <w:szCs w:val="19"/>
          <w:lang w:val="en-GB" w:eastAsia="fr-FR"/>
        </w:rPr>
        <w:t xml:space="preserve">the </w:t>
      </w:r>
      <w:r w:rsidRPr="00B4292D" w:rsidR="22E2BC51">
        <w:rPr>
          <w:rFonts w:ascii="Arial" w:hAnsi="Arial" w:eastAsia="Times New Roman" w:cs="Arial"/>
          <w:sz w:val="19"/>
          <w:szCs w:val="19"/>
          <w:lang w:val="en-GB" w:eastAsia="fr-FR"/>
        </w:rPr>
        <w:t>destination</w:t>
      </w:r>
      <w:r w:rsidRPr="00B4292D" w:rsidR="1F6E0AB2">
        <w:rPr>
          <w:rFonts w:ascii="Arial" w:hAnsi="Arial" w:eastAsia="Times New Roman" w:cs="Arial"/>
          <w:sz w:val="19"/>
          <w:szCs w:val="19"/>
          <w:lang w:val="en-GB" w:eastAsia="fr-FR"/>
        </w:rPr>
        <w:t>;</w:t>
      </w:r>
    </w:p>
    <w:p w:rsidRPr="00B4292D" w:rsidR="00C06B09" w:rsidP="003B7881" w:rsidRDefault="240C2643" w14:paraId="45C0F7E9" w14:textId="4BE99C08">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i/>
          <w:iCs/>
          <w:sz w:val="19"/>
          <w:szCs w:val="19"/>
          <w:lang w:val="en-GB" w:eastAsia="fr-FR"/>
        </w:rPr>
        <w:t xml:space="preserve">a </w:t>
      </w:r>
      <w:r w:rsidRPr="00B4292D" w:rsidR="2D20FD4F">
        <w:rPr>
          <w:rFonts w:ascii="Arial" w:hAnsi="Arial" w:eastAsia="Times New Roman" w:cs="Arial"/>
          <w:i/>
          <w:iCs/>
          <w:sz w:val="19"/>
          <w:szCs w:val="19"/>
          <w:lang w:val="en-GB" w:eastAsia="fr-FR"/>
        </w:rPr>
        <w:t>journey</w:t>
      </w:r>
      <w:r w:rsidRPr="00B4292D" w:rsidR="2D20FD4F">
        <w:rPr>
          <w:rFonts w:ascii="Arial" w:hAnsi="Arial" w:eastAsia="Times New Roman" w:cs="Arial"/>
          <w:sz w:val="19"/>
          <w:szCs w:val="19"/>
          <w:lang w:val="en-GB" w:eastAsia="fr-FR"/>
        </w:rPr>
        <w:t> travel plan</w:t>
      </w:r>
      <w:r w:rsidRPr="00B4292D" w:rsidR="10CC6893">
        <w:rPr>
          <w:rFonts w:ascii="Arial" w:hAnsi="Arial" w:eastAsia="Times New Roman" w:cs="Arial"/>
          <w:sz w:val="19"/>
          <w:szCs w:val="19"/>
          <w:lang w:val="en-GB" w:eastAsia="fr-FR"/>
        </w:rPr>
        <w:t>, including</w:t>
      </w:r>
      <w:r w:rsidRPr="00B4292D" w:rsidR="00395D0F">
        <w:rPr>
          <w:rFonts w:ascii="Arial" w:hAnsi="Arial" w:eastAsia="Times New Roman" w:cs="Arial"/>
          <w:sz w:val="19"/>
          <w:szCs w:val="19"/>
          <w:lang w:val="en-GB" w:eastAsia="fr-FR"/>
        </w:rPr>
        <w:t xml:space="preserve"> the</w:t>
      </w:r>
      <w:r w:rsidRPr="00B4292D" w:rsidR="10CC6893">
        <w:rPr>
          <w:rFonts w:ascii="Arial" w:hAnsi="Arial" w:eastAsia="Times New Roman" w:cs="Arial"/>
          <w:sz w:val="19"/>
          <w:szCs w:val="19"/>
          <w:lang w:val="en-GB" w:eastAsia="fr-FR"/>
        </w:rPr>
        <w:t xml:space="preserve"> </w:t>
      </w:r>
      <w:r w:rsidRPr="00B4292D" w:rsidR="4C36A248">
        <w:rPr>
          <w:rFonts w:ascii="Arial" w:hAnsi="Arial" w:eastAsia="Times New Roman" w:cs="Arial"/>
          <w:sz w:val="19"/>
          <w:szCs w:val="19"/>
          <w:lang w:val="en-GB" w:eastAsia="fr-FR"/>
        </w:rPr>
        <w:t>date, time and place of </w:t>
      </w:r>
      <w:r w:rsidRPr="00B4292D" w:rsidR="4C36A248">
        <w:rPr>
          <w:rFonts w:ascii="Arial" w:hAnsi="Arial" w:eastAsia="Times New Roman" w:cs="Arial"/>
          <w:i/>
          <w:iCs/>
          <w:sz w:val="19"/>
          <w:szCs w:val="19"/>
          <w:lang w:val="en-GB" w:eastAsia="fr-FR"/>
        </w:rPr>
        <w:t>loading</w:t>
      </w:r>
      <w:r w:rsidRPr="00B4292D" w:rsidR="31BC6678">
        <w:rPr>
          <w:rFonts w:ascii="Arial" w:hAnsi="Arial" w:eastAsia="Times New Roman" w:cs="Arial"/>
          <w:sz w:val="19"/>
          <w:szCs w:val="19"/>
          <w:lang w:val="en-GB" w:eastAsia="fr-FR"/>
        </w:rPr>
        <w:t xml:space="preserve">, </w:t>
      </w:r>
      <w:r w:rsidRPr="00B4292D" w:rsidR="4C36A248">
        <w:rPr>
          <w:rFonts w:ascii="Arial" w:hAnsi="Arial" w:eastAsia="Times New Roman" w:cs="Arial"/>
          <w:i/>
          <w:iCs/>
          <w:sz w:val="19"/>
          <w:szCs w:val="19"/>
          <w:lang w:val="en-GB" w:eastAsia="fr-FR"/>
        </w:rPr>
        <w:t>unloading</w:t>
      </w:r>
      <w:r w:rsidRPr="00B4292D" w:rsidR="00395D0F">
        <w:rPr>
          <w:rFonts w:ascii="Arial" w:hAnsi="Arial" w:eastAsia="Times New Roman" w:cs="Arial"/>
          <w:i/>
          <w:iCs/>
          <w:sz w:val="19"/>
          <w:szCs w:val="19"/>
          <w:lang w:val="en-GB" w:eastAsia="fr-FR"/>
        </w:rPr>
        <w:t xml:space="preserve"> </w:t>
      </w:r>
      <w:r w:rsidRPr="00B4292D" w:rsidR="00395D0F">
        <w:rPr>
          <w:rFonts w:ascii="Arial" w:hAnsi="Arial" w:eastAsia="Times New Roman" w:cs="Arial"/>
          <w:sz w:val="19"/>
          <w:szCs w:val="19"/>
          <w:lang w:val="en-GB" w:eastAsia="fr-FR"/>
        </w:rPr>
        <w:t>and any</w:t>
      </w:r>
      <w:r w:rsidR="00B4292D">
        <w:rPr>
          <w:rFonts w:ascii="Arial" w:hAnsi="Arial" w:eastAsia="Times New Roman" w:cs="Arial"/>
          <w:sz w:val="19"/>
          <w:szCs w:val="19"/>
          <w:lang w:val="en-GB" w:eastAsia="fr-FR"/>
        </w:rPr>
        <w:t xml:space="preserve"> </w:t>
      </w:r>
      <w:r w:rsidRPr="00B4292D" w:rsidR="31BC6678">
        <w:rPr>
          <w:rFonts w:ascii="Arial" w:hAnsi="Arial" w:eastAsia="Times New Roman" w:cs="Arial"/>
          <w:i/>
          <w:iCs/>
          <w:sz w:val="19"/>
          <w:szCs w:val="19"/>
          <w:lang w:val="en-GB" w:eastAsia="fr-FR"/>
        </w:rPr>
        <w:t>resting point</w:t>
      </w:r>
      <w:r w:rsidRPr="00B4292D" w:rsidR="78B3FD94">
        <w:rPr>
          <w:rFonts w:ascii="Arial" w:hAnsi="Arial" w:eastAsia="Times New Roman" w:cs="Arial"/>
          <w:i/>
          <w:iCs/>
          <w:sz w:val="19"/>
          <w:szCs w:val="19"/>
          <w:lang w:val="en-GB" w:eastAsia="fr-FR"/>
        </w:rPr>
        <w:t>s</w:t>
      </w:r>
      <w:r w:rsidRPr="00B4292D" w:rsidR="4C36A248">
        <w:rPr>
          <w:rFonts w:ascii="Arial" w:hAnsi="Arial" w:eastAsia="Times New Roman" w:cs="Arial"/>
          <w:sz w:val="19"/>
          <w:szCs w:val="19"/>
          <w:lang w:val="en-GB" w:eastAsia="fr-FR"/>
        </w:rPr>
        <w:t>;</w:t>
      </w:r>
    </w:p>
    <w:p w:rsidRPr="00B4292D" w:rsidR="00A5160B" w:rsidP="003B7881" w:rsidRDefault="192C3967" w14:paraId="0FED8AA5" w14:textId="2914ECAB">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n</w:t>
      </w:r>
      <w:r w:rsidRPr="00B4292D" w:rsidR="705AEB02">
        <w:rPr>
          <w:rFonts w:ascii="Arial" w:hAnsi="Arial" w:eastAsia="Times New Roman" w:cs="Arial"/>
          <w:sz w:val="19"/>
          <w:szCs w:val="19"/>
          <w:lang w:val="en-GB" w:eastAsia="fr-FR"/>
        </w:rPr>
        <w:t xml:space="preserve">umber </w:t>
      </w:r>
      <w:r w:rsidRPr="00B4292D">
        <w:rPr>
          <w:rFonts w:ascii="Arial" w:hAnsi="Arial" w:eastAsia="Times New Roman" w:cs="Arial"/>
          <w:sz w:val="19"/>
          <w:szCs w:val="19"/>
          <w:lang w:val="en-GB" w:eastAsia="fr-FR"/>
        </w:rPr>
        <w:t>and type of animals</w:t>
      </w:r>
      <w:r w:rsidRPr="00B4292D" w:rsidR="69722509">
        <w:rPr>
          <w:rFonts w:ascii="Arial" w:hAnsi="Arial" w:eastAsia="Times New Roman" w:cs="Arial"/>
          <w:sz w:val="19"/>
          <w:szCs w:val="19"/>
          <w:lang w:val="en-GB" w:eastAsia="fr-FR"/>
        </w:rPr>
        <w:t>;</w:t>
      </w:r>
    </w:p>
    <w:p w:rsidRPr="00B4292D" w:rsidR="00514064" w:rsidP="003B7881" w:rsidRDefault="004700BE" w14:paraId="130AAF7D" w14:textId="3BD8A95B">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additional </w:t>
      </w:r>
      <w:r w:rsidRPr="00B4292D" w:rsidR="00514064">
        <w:rPr>
          <w:rFonts w:ascii="Arial" w:hAnsi="Arial" w:eastAsia="Times New Roman" w:cs="Arial"/>
          <w:sz w:val="19"/>
          <w:szCs w:val="19"/>
          <w:lang w:val="en-GB" w:eastAsia="fr-FR"/>
        </w:rPr>
        <w:t>veterinary certification</w:t>
      </w:r>
      <w:r w:rsidRPr="00B4292D">
        <w:rPr>
          <w:rFonts w:ascii="Arial" w:hAnsi="Arial" w:eastAsia="Times New Roman" w:cs="Arial"/>
          <w:sz w:val="19"/>
          <w:szCs w:val="19"/>
          <w:lang w:val="en-GB" w:eastAsia="fr-FR"/>
        </w:rPr>
        <w:t>,</w:t>
      </w:r>
      <w:r w:rsidRPr="00B4292D" w:rsidR="00B00F7B">
        <w:rPr>
          <w:rFonts w:ascii="Arial" w:hAnsi="Arial" w:eastAsia="Times New Roman" w:cs="Arial"/>
          <w:sz w:val="19"/>
          <w:szCs w:val="19"/>
          <w:lang w:val="en-GB" w:eastAsia="fr-FR"/>
        </w:rPr>
        <w:t xml:space="preserve"> sanitary requirements</w:t>
      </w:r>
      <w:r w:rsidRPr="00B4292D">
        <w:rPr>
          <w:rFonts w:ascii="Arial" w:hAnsi="Arial" w:eastAsia="Times New Roman" w:cs="Arial"/>
          <w:sz w:val="19"/>
          <w:szCs w:val="19"/>
          <w:lang w:val="en-GB" w:eastAsia="fr-FR"/>
        </w:rPr>
        <w:t xml:space="preserve"> and other customs </w:t>
      </w:r>
      <w:r w:rsidRPr="00B4292D" w:rsidR="00163209">
        <w:rPr>
          <w:rFonts w:ascii="Arial" w:hAnsi="Arial" w:eastAsia="Times New Roman" w:cs="Arial"/>
          <w:sz w:val="19"/>
          <w:szCs w:val="19"/>
          <w:lang w:val="en-GB" w:eastAsia="fr-FR"/>
        </w:rPr>
        <w:t>documentation</w:t>
      </w:r>
      <w:r w:rsidRPr="00B4292D" w:rsidR="00514064">
        <w:rPr>
          <w:rFonts w:ascii="Arial" w:hAnsi="Arial" w:eastAsia="Times New Roman" w:cs="Arial"/>
          <w:sz w:val="19"/>
          <w:szCs w:val="19"/>
          <w:lang w:val="en-GB" w:eastAsia="fr-FR"/>
        </w:rPr>
        <w:t>, when required;</w:t>
      </w:r>
    </w:p>
    <w:p w:rsidRPr="00B4292D" w:rsidR="00FA5999" w:rsidP="003B7881" w:rsidRDefault="3828F6E2" w14:paraId="5CD5C721" w14:textId="77777777">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proof of competencies of the person(s) responsible for the welfare of the animals during transport;</w:t>
      </w:r>
    </w:p>
    <w:p w:rsidRPr="00B4292D" w:rsidR="00514064" w:rsidP="003B7881" w:rsidRDefault="00514064" w14:paraId="096CDD28" w14:textId="0DC5157B">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i/>
          <w:iCs/>
          <w:sz w:val="19"/>
          <w:szCs w:val="19"/>
          <w:lang w:val="en-GB" w:eastAsia="fr-FR"/>
        </w:rPr>
        <w:t>animal identification</w:t>
      </w:r>
      <w:r w:rsidRPr="00B4292D" w:rsidR="001D5D22">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to allow </w:t>
      </w:r>
      <w:r w:rsidRPr="00B4292D">
        <w:rPr>
          <w:rFonts w:ascii="Arial" w:hAnsi="Arial" w:eastAsia="Times New Roman" w:cs="Arial"/>
          <w:i/>
          <w:iCs/>
          <w:sz w:val="19"/>
          <w:szCs w:val="19"/>
          <w:lang w:val="en-GB" w:eastAsia="fr-FR"/>
        </w:rPr>
        <w:t>animal traceability</w:t>
      </w:r>
      <w:r w:rsidRPr="00B4292D">
        <w:rPr>
          <w:rFonts w:ascii="Arial" w:hAnsi="Arial" w:eastAsia="Times New Roman" w:cs="Arial"/>
          <w:sz w:val="19"/>
          <w:szCs w:val="19"/>
          <w:lang w:val="en-GB" w:eastAsia="fr-FR"/>
        </w:rPr>
        <w:t> to the premises of departure and, where possible, to the premises of origin;</w:t>
      </w:r>
    </w:p>
    <w:p w:rsidRPr="00B4292D" w:rsidR="00514064" w:rsidP="003B7881" w:rsidRDefault="569EC1E3" w14:paraId="306CF085" w14:textId="7D868972">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details of any animals considered at particular </w:t>
      </w:r>
      <w:r w:rsidRPr="00B4292D">
        <w:rPr>
          <w:rFonts w:ascii="Arial" w:hAnsi="Arial" w:eastAsia="Times New Roman" w:cs="Arial"/>
          <w:i/>
          <w:iCs/>
          <w:sz w:val="19"/>
          <w:szCs w:val="19"/>
          <w:lang w:val="en-GB" w:eastAsia="fr-FR"/>
        </w:rPr>
        <w:t>risk</w:t>
      </w:r>
      <w:r w:rsidRPr="00B4292D">
        <w:rPr>
          <w:rFonts w:ascii="Arial" w:hAnsi="Arial" w:eastAsia="Times New Roman" w:cs="Arial"/>
          <w:sz w:val="19"/>
          <w:szCs w:val="19"/>
          <w:lang w:val="en-GB" w:eastAsia="fr-FR"/>
        </w:rPr>
        <w:t xml:space="preserve"> of </w:t>
      </w:r>
      <w:r w:rsidRPr="00B4292D" w:rsidR="00163209">
        <w:rPr>
          <w:rFonts w:ascii="Arial" w:hAnsi="Arial" w:eastAsia="Times New Roman" w:cs="Arial"/>
          <w:sz w:val="19"/>
          <w:szCs w:val="19"/>
          <w:lang w:val="en-GB" w:eastAsia="fr-FR"/>
        </w:rPr>
        <w:t>compromised</w:t>
      </w:r>
      <w:r w:rsidRPr="00B4292D">
        <w:rPr>
          <w:rFonts w:ascii="Arial" w:hAnsi="Arial" w:eastAsia="Times New Roman" w:cs="Arial"/>
          <w:sz w:val="19"/>
          <w:szCs w:val="19"/>
          <w:lang w:val="en-GB" w:eastAsia="fr-FR"/>
        </w:rPr>
        <w:t xml:space="preserve"> welfare during transport;</w:t>
      </w:r>
    </w:p>
    <w:p w:rsidRPr="00B4292D" w:rsidR="00514064" w:rsidP="003B7881" w:rsidRDefault="50EBBF34" w14:paraId="5E53DF81" w14:textId="458BEB09">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documentation of the</w:t>
      </w:r>
      <w:r w:rsidRPr="00B4292D" w:rsidR="1454D8C1">
        <w:rPr>
          <w:rFonts w:ascii="Arial" w:hAnsi="Arial" w:eastAsia="Times New Roman" w:cs="Arial"/>
          <w:sz w:val="19"/>
          <w:szCs w:val="19"/>
          <w:lang w:val="en-GB" w:eastAsia="fr-FR"/>
        </w:rPr>
        <w:t xml:space="preserve"> location of </w:t>
      </w:r>
      <w:r w:rsidRPr="00B4292D" w:rsidR="12EB4A12">
        <w:rPr>
          <w:rFonts w:ascii="Arial" w:hAnsi="Arial" w:eastAsia="Times New Roman" w:cs="Arial"/>
          <w:sz w:val="19"/>
          <w:szCs w:val="19"/>
          <w:lang w:val="en-GB" w:eastAsia="fr-FR"/>
        </w:rPr>
        <w:t xml:space="preserve">any </w:t>
      </w:r>
      <w:r w:rsidRPr="00B4292D" w:rsidR="118B106F">
        <w:rPr>
          <w:rFonts w:ascii="Arial" w:hAnsi="Arial" w:eastAsia="Times New Roman" w:cs="Arial"/>
          <w:sz w:val="19"/>
          <w:szCs w:val="19"/>
          <w:lang w:val="en-GB" w:eastAsia="fr-FR"/>
        </w:rPr>
        <w:t xml:space="preserve">planned </w:t>
      </w:r>
      <w:r w:rsidRPr="00B4292D">
        <w:rPr>
          <w:rFonts w:ascii="Arial" w:hAnsi="Arial" w:eastAsia="Times New Roman" w:cs="Arial"/>
          <w:sz w:val="19"/>
          <w:szCs w:val="19"/>
          <w:lang w:val="en-GB" w:eastAsia="fr-FR"/>
        </w:rPr>
        <w:t>rest</w:t>
      </w:r>
      <w:r w:rsidRPr="00B4292D" w:rsidR="2BDA5282">
        <w:rPr>
          <w:rFonts w:ascii="Arial" w:hAnsi="Arial" w:eastAsia="Times New Roman" w:cs="Arial"/>
          <w:sz w:val="19"/>
          <w:szCs w:val="19"/>
          <w:lang w:val="en-GB" w:eastAsia="fr-FR"/>
        </w:rPr>
        <w:t xml:space="preserve"> stops</w:t>
      </w:r>
      <w:r w:rsidRPr="00B4292D">
        <w:rPr>
          <w:rFonts w:ascii="Arial" w:hAnsi="Arial" w:eastAsia="Times New Roman" w:cs="Arial"/>
          <w:sz w:val="19"/>
          <w:szCs w:val="19"/>
          <w:lang w:val="en-GB" w:eastAsia="fr-FR"/>
        </w:rPr>
        <w:t>, and access to </w:t>
      </w:r>
      <w:r w:rsidRPr="00B4292D">
        <w:rPr>
          <w:rFonts w:ascii="Arial" w:hAnsi="Arial" w:eastAsia="Times New Roman" w:cs="Arial"/>
          <w:i/>
          <w:iCs/>
          <w:sz w:val="19"/>
          <w:szCs w:val="19"/>
          <w:lang w:val="en-GB" w:eastAsia="fr-FR"/>
        </w:rPr>
        <w:t>feed</w:t>
      </w:r>
      <w:r w:rsidRPr="00B4292D">
        <w:rPr>
          <w:rFonts w:ascii="Arial" w:hAnsi="Arial" w:eastAsia="Times New Roman" w:cs="Arial"/>
          <w:sz w:val="19"/>
          <w:szCs w:val="19"/>
          <w:lang w:val="en-GB" w:eastAsia="fr-FR"/>
        </w:rPr>
        <w:t> and water</w:t>
      </w:r>
      <w:r w:rsidRPr="00B4292D" w:rsidR="4F4F1374">
        <w:rPr>
          <w:rFonts w:ascii="Arial" w:hAnsi="Arial" w:eastAsia="Times New Roman" w:cs="Arial"/>
          <w:sz w:val="19"/>
          <w:szCs w:val="19"/>
          <w:lang w:val="en-GB" w:eastAsia="fr-FR"/>
        </w:rPr>
        <w:t>;</w:t>
      </w:r>
    </w:p>
    <w:p w:rsidR="00A03446" w:rsidRDefault="00A03446" w14:paraId="6C25CE56" w14:textId="77777777">
      <w:pPr>
        <w:rPr>
          <w:rFonts w:ascii="Arial" w:hAnsi="Arial" w:eastAsia="Times New Roman" w:cs="Arial"/>
          <w:sz w:val="19"/>
          <w:szCs w:val="19"/>
          <w:lang w:val="en-GB" w:eastAsia="fr-FR"/>
        </w:rPr>
      </w:pPr>
      <w:r>
        <w:rPr>
          <w:rFonts w:ascii="Arial" w:hAnsi="Arial" w:eastAsia="Times New Roman" w:cs="Arial"/>
          <w:sz w:val="19"/>
          <w:szCs w:val="19"/>
          <w:lang w:val="en-GB" w:eastAsia="fr-FR"/>
        </w:rPr>
        <w:br w:type="page"/>
      </w:r>
    </w:p>
    <w:p w:rsidRPr="00B4292D" w:rsidR="00514064" w:rsidP="003B7881" w:rsidRDefault="03C7C9F8" w14:paraId="1951D641" w14:textId="47AA5258">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for</w:t>
      </w:r>
      <w:r w:rsidR="00B4292D">
        <w:rPr>
          <w:rFonts w:ascii="Arial" w:hAnsi="Arial" w:eastAsia="Times New Roman" w:cs="Arial"/>
          <w:sz w:val="19"/>
          <w:szCs w:val="19"/>
          <w:lang w:val="en-GB" w:eastAsia="fr-FR"/>
        </w:rPr>
        <w:t xml:space="preserve"> </w:t>
      </w:r>
      <w:r w:rsidRPr="00B4292D" w:rsidR="733033BF">
        <w:rPr>
          <w:rFonts w:ascii="Arial" w:hAnsi="Arial" w:eastAsia="Times New Roman" w:cs="Arial"/>
          <w:sz w:val="19"/>
          <w:szCs w:val="19"/>
          <w:lang w:val="en-GB" w:eastAsia="fr-FR"/>
        </w:rPr>
        <w:t xml:space="preserve">multiple </w:t>
      </w:r>
      <w:r w:rsidRPr="00B4292D" w:rsidR="5909C268">
        <w:rPr>
          <w:rFonts w:ascii="Arial" w:hAnsi="Arial" w:eastAsia="Times New Roman" w:cs="Arial"/>
          <w:sz w:val="19"/>
          <w:szCs w:val="19"/>
          <w:lang w:val="en-GB" w:eastAsia="fr-FR"/>
        </w:rPr>
        <w:t>day</w:t>
      </w:r>
      <w:r w:rsidRPr="00B4292D" w:rsidR="733033BF">
        <w:rPr>
          <w:rFonts w:ascii="Arial" w:hAnsi="Arial" w:eastAsia="Times New Roman" w:cs="Arial"/>
          <w:sz w:val="19"/>
          <w:szCs w:val="19"/>
          <w:lang w:val="en-GB" w:eastAsia="fr-FR"/>
        </w:rPr>
        <w:t xml:space="preserve"> </w:t>
      </w:r>
      <w:r w:rsidRPr="00B4292D" w:rsidR="76E576AE">
        <w:rPr>
          <w:rFonts w:ascii="Arial" w:hAnsi="Arial" w:eastAsia="Times New Roman" w:cs="Arial"/>
          <w:i/>
          <w:iCs/>
          <w:sz w:val="19"/>
          <w:szCs w:val="19"/>
          <w:lang w:val="en-GB" w:eastAsia="fr-FR"/>
        </w:rPr>
        <w:t>journeys</w:t>
      </w:r>
      <w:r w:rsidRPr="00B4292D" w:rsidR="76E576AE">
        <w:rPr>
          <w:rFonts w:ascii="Arial" w:hAnsi="Arial" w:eastAsia="Times New Roman" w:cs="Arial"/>
          <w:sz w:val="19"/>
          <w:szCs w:val="19"/>
          <w:lang w:val="en-GB" w:eastAsia="fr-FR"/>
        </w:rPr>
        <w:t xml:space="preserve">, </w:t>
      </w:r>
      <w:r w:rsidRPr="00B4292D" w:rsidR="21932370">
        <w:rPr>
          <w:rFonts w:ascii="Arial" w:hAnsi="Arial" w:eastAsia="Times New Roman" w:cs="Arial"/>
          <w:sz w:val="19"/>
          <w:szCs w:val="19"/>
          <w:lang w:val="en-GB" w:eastAsia="fr-FR"/>
        </w:rPr>
        <w:t xml:space="preserve">a </w:t>
      </w:r>
      <w:r w:rsidRPr="00B4292D" w:rsidR="5ECB5987">
        <w:rPr>
          <w:rFonts w:ascii="Arial" w:hAnsi="Arial" w:eastAsia="Times New Roman" w:cs="Arial"/>
          <w:sz w:val="19"/>
          <w:szCs w:val="19"/>
          <w:lang w:val="en-GB" w:eastAsia="fr-FR"/>
        </w:rPr>
        <w:t>daily record of inspection and all relevant events, including morbidity and mortality and actions taken, V</w:t>
      </w:r>
      <w:r w:rsidRPr="00B4292D" w:rsidR="43B5CC34">
        <w:rPr>
          <w:rFonts w:ascii="Arial" w:hAnsi="Arial" w:eastAsia="Times New Roman" w:cs="Arial"/>
          <w:sz w:val="19"/>
          <w:szCs w:val="19"/>
          <w:lang w:val="en-GB" w:eastAsia="fr-FR"/>
        </w:rPr>
        <w:t xml:space="preserve">eterinary </w:t>
      </w:r>
      <w:r w:rsidRPr="00B4292D" w:rsidR="5ECB5987">
        <w:rPr>
          <w:rFonts w:ascii="Arial" w:hAnsi="Arial" w:eastAsia="Times New Roman" w:cs="Arial"/>
          <w:sz w:val="19"/>
          <w:szCs w:val="19"/>
          <w:lang w:val="en-GB" w:eastAsia="fr-FR"/>
        </w:rPr>
        <w:t>M</w:t>
      </w:r>
      <w:r w:rsidRPr="00B4292D" w:rsidR="43B5CC34">
        <w:rPr>
          <w:rFonts w:ascii="Arial" w:hAnsi="Arial" w:eastAsia="Times New Roman" w:cs="Arial"/>
          <w:sz w:val="19"/>
          <w:szCs w:val="19"/>
          <w:lang w:val="en-GB" w:eastAsia="fr-FR"/>
        </w:rPr>
        <w:t>edicine Products</w:t>
      </w:r>
      <w:r w:rsidRPr="00B4292D" w:rsidR="5ECB5987">
        <w:rPr>
          <w:rFonts w:ascii="Arial" w:hAnsi="Arial" w:eastAsia="Times New Roman" w:cs="Arial"/>
          <w:sz w:val="19"/>
          <w:szCs w:val="19"/>
          <w:lang w:val="en-GB" w:eastAsia="fr-FR"/>
        </w:rPr>
        <w:t xml:space="preserve"> provided,</w:t>
      </w:r>
      <w:r w:rsidRPr="00B4292D" w:rsidR="7B4B64B2">
        <w:rPr>
          <w:rFonts w:ascii="Arial" w:hAnsi="Arial" w:eastAsia="Times New Roman" w:cs="Arial"/>
          <w:sz w:val="19"/>
          <w:szCs w:val="19"/>
          <w:lang w:val="en-GB" w:eastAsia="fr-FR"/>
        </w:rPr>
        <w:t xml:space="preserve"> </w:t>
      </w:r>
      <w:r w:rsidRPr="00B4292D" w:rsidR="5ECB5987">
        <w:rPr>
          <w:rFonts w:ascii="Arial" w:hAnsi="Arial" w:eastAsia="Times New Roman" w:cs="Arial"/>
          <w:sz w:val="19"/>
          <w:szCs w:val="19"/>
          <w:lang w:val="en-GB" w:eastAsia="fr-FR"/>
        </w:rPr>
        <w:t xml:space="preserve">feed and water offered and estimates of consumption, climatic conditions, rest stops, travel time and distance, </w:t>
      </w:r>
      <w:r w:rsidRPr="00B4292D" w:rsidR="002E0AEE">
        <w:rPr>
          <w:rFonts w:ascii="Arial" w:hAnsi="Arial" w:eastAsia="Times New Roman" w:cs="Arial"/>
          <w:sz w:val="19"/>
          <w:szCs w:val="19"/>
          <w:lang w:val="en-GB" w:eastAsia="fr-FR"/>
        </w:rPr>
        <w:t xml:space="preserve">mechanical failure of the </w:t>
      </w:r>
      <w:r w:rsidRPr="00B4292D" w:rsidR="5ECB5987">
        <w:rPr>
          <w:rFonts w:ascii="Arial" w:hAnsi="Arial" w:eastAsia="Times New Roman" w:cs="Arial"/>
          <w:i/>
          <w:iCs/>
          <w:sz w:val="19"/>
          <w:szCs w:val="19"/>
          <w:lang w:val="en-GB" w:eastAsia="fr-FR"/>
        </w:rPr>
        <w:t>means of transport</w:t>
      </w:r>
      <w:r w:rsidRPr="00B4292D" w:rsidR="5ECB5987">
        <w:rPr>
          <w:rFonts w:ascii="Arial" w:hAnsi="Arial" w:eastAsia="Times New Roman" w:cs="Arial"/>
          <w:sz w:val="19"/>
          <w:szCs w:val="19"/>
          <w:lang w:val="en-GB" w:eastAsia="fr-FR"/>
        </w:rPr>
        <w:t xml:space="preserve"> and delays due to other </w:t>
      </w:r>
      <w:r w:rsidRPr="00B4292D" w:rsidR="005772AC">
        <w:rPr>
          <w:rFonts w:ascii="Arial" w:hAnsi="Arial" w:eastAsia="Times New Roman" w:cs="Arial"/>
          <w:sz w:val="19"/>
          <w:szCs w:val="19"/>
          <w:lang w:val="en-GB" w:eastAsia="fr-FR"/>
        </w:rPr>
        <w:t>causes</w:t>
      </w:r>
      <w:r w:rsidRPr="00B4292D" w:rsidR="4CFEDD56">
        <w:rPr>
          <w:rFonts w:ascii="Arial" w:hAnsi="Arial" w:eastAsia="Times New Roman" w:cs="Arial"/>
          <w:sz w:val="19"/>
          <w:szCs w:val="19"/>
          <w:lang w:val="en-GB" w:eastAsia="fr-FR"/>
        </w:rPr>
        <w:t>;</w:t>
      </w:r>
    </w:p>
    <w:p w:rsidRPr="00B4292D" w:rsidR="002D07FB" w:rsidP="003B7881" w:rsidRDefault="1C6C7DF1" w14:paraId="58096CDD" w14:textId="191AAAFB">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 </w:t>
      </w:r>
      <w:r w:rsidRPr="00B4292D" w:rsidR="647B50E9">
        <w:rPr>
          <w:rFonts w:ascii="Arial" w:hAnsi="Arial" w:eastAsia="Times New Roman" w:cs="Arial"/>
          <w:sz w:val="19"/>
          <w:szCs w:val="19"/>
          <w:lang w:val="en-GB" w:eastAsia="fr-FR"/>
        </w:rPr>
        <w:t>contingency</w:t>
      </w:r>
      <w:r w:rsidRPr="00B4292D" w:rsidR="738D2305">
        <w:rPr>
          <w:rFonts w:ascii="Arial" w:hAnsi="Arial" w:eastAsia="Times New Roman" w:cs="Arial"/>
          <w:sz w:val="19"/>
          <w:szCs w:val="19"/>
          <w:lang w:val="en-GB" w:eastAsia="fr-FR"/>
        </w:rPr>
        <w:t xml:space="preserve"> plan;</w:t>
      </w:r>
    </w:p>
    <w:p w:rsidRPr="00B4292D" w:rsidR="00387671" w:rsidP="003B7881" w:rsidRDefault="4A7E9E16" w14:paraId="6581FE07" w14:textId="5D0B2817">
      <w:pPr>
        <w:pStyle w:val="Sansinterligne"/>
        <w:numPr>
          <w:ilvl w:val="0"/>
          <w:numId w:val="23"/>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written procedures </w:t>
      </w:r>
      <w:r w:rsidRPr="00B4292D" w:rsidR="005772AC">
        <w:rPr>
          <w:rFonts w:ascii="Arial" w:hAnsi="Arial" w:eastAsia="Times New Roman" w:cs="Arial"/>
          <w:sz w:val="19"/>
          <w:szCs w:val="19"/>
          <w:lang w:val="en-GB" w:eastAsia="fr-FR"/>
        </w:rPr>
        <w:t xml:space="preserve">for </w:t>
      </w:r>
      <w:r w:rsidRPr="00B4292D" w:rsidR="3BE4E51F">
        <w:rPr>
          <w:rFonts w:ascii="Arial" w:hAnsi="Arial" w:eastAsia="Times New Roman" w:cs="Arial"/>
          <w:sz w:val="19"/>
          <w:szCs w:val="19"/>
          <w:lang w:val="en-GB" w:eastAsia="fr-FR"/>
        </w:rPr>
        <w:t xml:space="preserve">the care </w:t>
      </w:r>
      <w:r w:rsidRPr="00B4292D" w:rsidR="005772AC">
        <w:rPr>
          <w:rFonts w:ascii="Arial" w:hAnsi="Arial" w:eastAsia="Times New Roman" w:cs="Arial"/>
          <w:sz w:val="19"/>
          <w:szCs w:val="19"/>
          <w:lang w:val="en-GB" w:eastAsia="fr-FR"/>
        </w:rPr>
        <w:t>of</w:t>
      </w:r>
      <w:r w:rsidRPr="00B4292D" w:rsidR="3BE4E51F">
        <w:rPr>
          <w:rFonts w:ascii="Arial" w:hAnsi="Arial" w:eastAsia="Times New Roman" w:cs="Arial"/>
          <w:sz w:val="19"/>
          <w:szCs w:val="19"/>
          <w:lang w:val="en-GB" w:eastAsia="fr-FR"/>
        </w:rPr>
        <w:t xml:space="preserve"> animals</w:t>
      </w:r>
      <w:r w:rsidRPr="00B4292D" w:rsidR="00994318">
        <w:rPr>
          <w:rFonts w:ascii="Arial" w:hAnsi="Arial" w:eastAsia="Times New Roman" w:cs="Arial"/>
          <w:sz w:val="19"/>
          <w:szCs w:val="19"/>
          <w:lang w:val="en-GB" w:eastAsia="fr-FR"/>
        </w:rPr>
        <w:t>,</w:t>
      </w:r>
      <w:r w:rsidRPr="00B4292D" w:rsidR="3BE4E51F">
        <w:rPr>
          <w:rFonts w:ascii="Arial" w:hAnsi="Arial" w:eastAsia="Times New Roman" w:cs="Arial"/>
          <w:sz w:val="19"/>
          <w:szCs w:val="19"/>
          <w:lang w:val="en-GB" w:eastAsia="fr-FR"/>
        </w:rPr>
        <w:t xml:space="preserve"> established </w:t>
      </w:r>
      <w:r w:rsidRPr="00B4292D" w:rsidR="00994318">
        <w:rPr>
          <w:rFonts w:ascii="Arial" w:hAnsi="Arial" w:eastAsia="Times New Roman" w:cs="Arial"/>
          <w:sz w:val="19"/>
          <w:szCs w:val="19"/>
          <w:lang w:val="en-GB" w:eastAsia="fr-FR"/>
        </w:rPr>
        <w:t xml:space="preserve">prior to the </w:t>
      </w:r>
      <w:r w:rsidRPr="00245E90" w:rsidR="00994318">
        <w:rPr>
          <w:rFonts w:ascii="Arial" w:hAnsi="Arial" w:eastAsia="Times New Roman" w:cs="Arial"/>
          <w:i/>
          <w:iCs/>
          <w:sz w:val="19"/>
          <w:szCs w:val="19"/>
          <w:lang w:val="en-GB" w:eastAsia="fr-FR"/>
        </w:rPr>
        <w:t>journey</w:t>
      </w:r>
      <w:r w:rsidRPr="00B4292D" w:rsidR="006E516B">
        <w:rPr>
          <w:rFonts w:ascii="Arial" w:hAnsi="Arial" w:eastAsia="Times New Roman" w:cs="Arial"/>
          <w:sz w:val="19"/>
          <w:szCs w:val="19"/>
          <w:lang w:val="en-GB" w:eastAsia="fr-FR"/>
        </w:rPr>
        <w:t>,</w:t>
      </w:r>
      <w:r w:rsidRPr="00B4292D" w:rsidR="3BE4E51F">
        <w:rPr>
          <w:rFonts w:ascii="Arial" w:hAnsi="Arial" w:eastAsia="Times New Roman" w:cs="Arial"/>
          <w:sz w:val="19"/>
          <w:szCs w:val="19"/>
          <w:lang w:val="en-GB" w:eastAsia="fr-FR"/>
        </w:rPr>
        <w:t xml:space="preserve"> defining the requirements to be met, the responsibilities of </w:t>
      </w:r>
      <w:r w:rsidRPr="00B4292D" w:rsidR="00AB50C0">
        <w:rPr>
          <w:rFonts w:ascii="Arial" w:hAnsi="Arial" w:eastAsia="Times New Roman" w:cs="Arial"/>
          <w:sz w:val="19"/>
          <w:szCs w:val="19"/>
          <w:lang w:val="en-GB" w:eastAsia="fr-FR"/>
        </w:rPr>
        <w:t>the</w:t>
      </w:r>
      <w:r w:rsidRPr="00B4292D" w:rsidR="3BE4E51F">
        <w:rPr>
          <w:rFonts w:ascii="Arial" w:hAnsi="Arial" w:eastAsia="Times New Roman" w:cs="Arial"/>
          <w:sz w:val="19"/>
          <w:szCs w:val="19"/>
          <w:lang w:val="en-GB" w:eastAsia="fr-FR"/>
        </w:rPr>
        <w:t xml:space="preserve"> parties</w:t>
      </w:r>
      <w:r w:rsidRPr="00B4292D" w:rsidR="00AB50C0">
        <w:rPr>
          <w:rFonts w:ascii="Arial" w:hAnsi="Arial" w:eastAsia="Times New Roman" w:cs="Arial"/>
          <w:sz w:val="19"/>
          <w:szCs w:val="19"/>
          <w:lang w:val="en-GB" w:eastAsia="fr-FR"/>
        </w:rPr>
        <w:t xml:space="preserve"> involved</w:t>
      </w:r>
      <w:r w:rsidRPr="00B4292D" w:rsidR="3BE4E51F">
        <w:rPr>
          <w:rFonts w:ascii="Arial" w:hAnsi="Arial" w:eastAsia="Times New Roman" w:cs="Arial"/>
          <w:sz w:val="19"/>
          <w:szCs w:val="19"/>
          <w:lang w:val="en-GB" w:eastAsia="fr-FR"/>
        </w:rPr>
        <w:t xml:space="preserve">, the monitoring to be carried out and the corrective measures </w:t>
      </w:r>
      <w:r w:rsidRPr="00B4292D" w:rsidR="00AB50C0">
        <w:rPr>
          <w:rFonts w:ascii="Arial" w:hAnsi="Arial" w:eastAsia="Times New Roman" w:cs="Arial"/>
          <w:sz w:val="19"/>
          <w:szCs w:val="19"/>
          <w:lang w:val="en-GB" w:eastAsia="fr-FR"/>
        </w:rPr>
        <w:t>to be taken</w:t>
      </w:r>
      <w:r w:rsidRPr="00B4292D" w:rsidR="3BE4E51F">
        <w:rPr>
          <w:rFonts w:ascii="Arial" w:hAnsi="Arial" w:eastAsia="Times New Roman" w:cs="Arial"/>
          <w:sz w:val="19"/>
          <w:szCs w:val="19"/>
          <w:lang w:val="en-GB" w:eastAsia="fr-FR"/>
        </w:rPr>
        <w:t>. The</w:t>
      </w:r>
      <w:r w:rsidRPr="00B4292D" w:rsidR="00D9441B">
        <w:rPr>
          <w:rFonts w:ascii="Arial" w:hAnsi="Arial" w:eastAsia="Times New Roman" w:cs="Arial"/>
          <w:sz w:val="19"/>
          <w:szCs w:val="19"/>
          <w:lang w:val="en-GB" w:eastAsia="fr-FR"/>
        </w:rPr>
        <w:t>se</w:t>
      </w:r>
      <w:r w:rsidRPr="00B4292D" w:rsidR="3BE4E51F">
        <w:rPr>
          <w:rFonts w:ascii="Arial" w:hAnsi="Arial" w:eastAsia="Times New Roman" w:cs="Arial"/>
          <w:sz w:val="19"/>
          <w:szCs w:val="19"/>
          <w:lang w:val="en-GB" w:eastAsia="fr-FR"/>
        </w:rPr>
        <w:t xml:space="preserve"> procedures should cover</w:t>
      </w:r>
      <w:r w:rsidRPr="00B4292D" w:rsidR="00D9441B">
        <w:rPr>
          <w:rFonts w:ascii="Arial" w:hAnsi="Arial" w:eastAsia="Times New Roman" w:cs="Arial"/>
          <w:sz w:val="19"/>
          <w:szCs w:val="19"/>
          <w:lang w:val="en-GB" w:eastAsia="fr-FR"/>
        </w:rPr>
        <w:t xml:space="preserve">, at a </w:t>
      </w:r>
      <w:r w:rsidRPr="00B4292D" w:rsidR="007537E8">
        <w:rPr>
          <w:rFonts w:ascii="Arial" w:hAnsi="Arial" w:eastAsia="Times New Roman" w:cs="Arial"/>
          <w:sz w:val="19"/>
          <w:szCs w:val="19"/>
          <w:lang w:val="en-GB" w:eastAsia="fr-FR"/>
        </w:rPr>
        <w:t xml:space="preserve">minimum </w:t>
      </w:r>
      <w:r w:rsidRPr="00B4292D" w:rsidR="3BE4E51F">
        <w:rPr>
          <w:rFonts w:ascii="Arial" w:hAnsi="Arial" w:eastAsia="Times New Roman" w:cs="Arial"/>
          <w:sz w:val="19"/>
          <w:szCs w:val="19"/>
          <w:lang w:val="en-GB" w:eastAsia="fr-FR"/>
        </w:rPr>
        <w:t>the environment, feeding and watering when applicable</w:t>
      </w:r>
      <w:r w:rsidRPr="00B4292D" w:rsidR="00F035F1">
        <w:rPr>
          <w:rFonts w:ascii="Arial" w:hAnsi="Arial" w:eastAsia="Times New Roman" w:cs="Arial"/>
          <w:sz w:val="19"/>
          <w:szCs w:val="19"/>
          <w:lang w:val="en-GB" w:eastAsia="fr-FR"/>
        </w:rPr>
        <w:t xml:space="preserve">, </w:t>
      </w:r>
      <w:r w:rsidRPr="00B4292D" w:rsidR="499A4ECE">
        <w:rPr>
          <w:rFonts w:ascii="Arial" w:hAnsi="Arial" w:eastAsia="Times New Roman" w:cs="Arial"/>
          <w:sz w:val="19"/>
          <w:szCs w:val="19"/>
          <w:lang w:val="en-GB" w:eastAsia="fr-FR"/>
        </w:rPr>
        <w:t xml:space="preserve">bedding </w:t>
      </w:r>
      <w:r w:rsidRPr="00B4292D" w:rsidR="6057067E">
        <w:rPr>
          <w:rFonts w:ascii="Arial" w:hAnsi="Arial" w:eastAsia="Times New Roman" w:cs="Arial"/>
          <w:sz w:val="19"/>
          <w:szCs w:val="19"/>
          <w:lang w:val="en-GB" w:eastAsia="fr-FR"/>
        </w:rPr>
        <w:t>management</w:t>
      </w:r>
      <w:r w:rsidRPr="00B4292D" w:rsidR="499A4ECE">
        <w:rPr>
          <w:rFonts w:ascii="Arial" w:hAnsi="Arial" w:eastAsia="Times New Roman" w:cs="Arial"/>
          <w:sz w:val="19"/>
          <w:szCs w:val="19"/>
          <w:lang w:val="en-GB" w:eastAsia="fr-FR"/>
        </w:rPr>
        <w:t xml:space="preserve">, animal treatment </w:t>
      </w:r>
      <w:r w:rsidRPr="00B4292D" w:rsidR="00690F92">
        <w:rPr>
          <w:rFonts w:ascii="Arial" w:hAnsi="Arial" w:eastAsia="Times New Roman" w:cs="Arial"/>
          <w:sz w:val="19"/>
          <w:szCs w:val="19"/>
          <w:lang w:val="en-GB" w:eastAsia="fr-FR"/>
        </w:rPr>
        <w:t xml:space="preserve">and </w:t>
      </w:r>
      <w:r w:rsidRPr="00B4292D" w:rsidR="499A4ECE">
        <w:rPr>
          <w:rFonts w:ascii="Arial" w:hAnsi="Arial" w:eastAsia="Times New Roman" w:cs="Arial"/>
          <w:sz w:val="19"/>
          <w:szCs w:val="19"/>
          <w:lang w:val="en-GB" w:eastAsia="fr-FR"/>
        </w:rPr>
        <w:t>humane killing</w:t>
      </w:r>
      <w:r w:rsidRPr="00B4292D" w:rsidR="00387671">
        <w:rPr>
          <w:rFonts w:ascii="Arial" w:hAnsi="Arial" w:eastAsia="Times New Roman" w:cs="Arial"/>
          <w:sz w:val="19"/>
          <w:szCs w:val="19"/>
          <w:lang w:val="en-GB" w:eastAsia="fr-FR"/>
        </w:rPr>
        <w:t>.</w:t>
      </w:r>
    </w:p>
    <w:p w:rsidRPr="00B4292D" w:rsidR="00E72D24" w:rsidP="003B7881" w:rsidRDefault="00E72D24" w14:paraId="4EA7448A" w14:textId="3097932D">
      <w:pPr>
        <w:pStyle w:val="Sansinterligne"/>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Article 7.</w:t>
      </w:r>
      <w:r w:rsidRPr="00B4292D" w:rsidR="00C7672B">
        <w:rPr>
          <w:rFonts w:ascii="Arial" w:hAnsi="Arial" w:eastAsia="Times New Roman" w:cs="Arial"/>
          <w:sz w:val="19"/>
          <w:szCs w:val="19"/>
          <w:lang w:val="en-GB" w:eastAsia="fr-FR"/>
        </w:rPr>
        <w:t>2</w:t>
      </w:r>
      <w:r w:rsidRPr="00B4292D">
        <w:rPr>
          <w:rFonts w:ascii="Arial" w:hAnsi="Arial" w:eastAsia="Times New Roman" w:cs="Arial"/>
          <w:sz w:val="19"/>
          <w:szCs w:val="19"/>
          <w:lang w:val="en-GB" w:eastAsia="fr-FR"/>
        </w:rPr>
        <w:t>.</w:t>
      </w:r>
      <w:r w:rsidRPr="00B4292D" w:rsidR="009B2975">
        <w:rPr>
          <w:rFonts w:ascii="Arial" w:hAnsi="Arial" w:eastAsia="Times New Roman" w:cs="Arial"/>
          <w:sz w:val="19"/>
          <w:szCs w:val="19"/>
          <w:lang w:val="en-GB" w:eastAsia="fr-FR"/>
        </w:rPr>
        <w:t>1</w:t>
      </w:r>
      <w:r w:rsidRPr="00B4292D" w:rsidR="001F26E3">
        <w:rPr>
          <w:rFonts w:ascii="Arial" w:hAnsi="Arial" w:eastAsia="Times New Roman" w:cs="Arial"/>
          <w:sz w:val="19"/>
          <w:szCs w:val="19"/>
          <w:lang w:val="en-GB" w:eastAsia="fr-FR"/>
        </w:rPr>
        <w:t>1</w:t>
      </w:r>
      <w:r w:rsidRPr="00B4292D">
        <w:rPr>
          <w:rFonts w:ascii="Arial" w:hAnsi="Arial" w:eastAsia="Times New Roman" w:cs="Arial"/>
          <w:sz w:val="19"/>
          <w:szCs w:val="19"/>
          <w:lang w:val="en-GB" w:eastAsia="fr-FR"/>
        </w:rPr>
        <w:t>.</w:t>
      </w:r>
    </w:p>
    <w:p w:rsidRPr="00B4292D" w:rsidR="00C34C5B" w:rsidP="003B7881" w:rsidRDefault="008074DD" w14:paraId="7118BAFA" w14:textId="69A48041">
      <w:pPr>
        <w:pStyle w:val="Sansinterligne"/>
        <w:adjustRightInd w:val="0"/>
        <w:snapToGrid w:val="0"/>
        <w:spacing w:after="240"/>
        <w:jc w:val="both"/>
        <w:rPr>
          <w:rFonts w:ascii="Arial" w:hAnsi="Arial" w:eastAsia="Times New Roman" w:cs="Arial"/>
          <w:sz w:val="19"/>
          <w:szCs w:val="19"/>
          <w:lang w:val="en-GB" w:eastAsia="fr-FR"/>
        </w:rPr>
      </w:pPr>
      <w:r w:rsidRPr="00245E90">
        <w:rPr>
          <w:rFonts w:ascii="Arial" w:hAnsi="Arial" w:eastAsia="Times New Roman" w:cs="Arial"/>
          <w:b/>
          <w:sz w:val="19"/>
          <w:szCs w:val="19"/>
          <w:lang w:val="en-GB" w:eastAsia="fr-FR"/>
        </w:rPr>
        <w:t>Journey</w:t>
      </w:r>
      <w:r w:rsidRPr="00B4292D">
        <w:rPr>
          <w:rFonts w:ascii="Arial" w:hAnsi="Arial" w:eastAsia="Times New Roman" w:cs="Arial"/>
          <w:b/>
          <w:bCs/>
          <w:sz w:val="19"/>
          <w:szCs w:val="19"/>
          <w:lang w:val="en-GB" w:eastAsia="fr-FR"/>
        </w:rPr>
        <w:t xml:space="preserve"> </w:t>
      </w:r>
      <w:r w:rsidRPr="00B4292D" w:rsidR="00612DB3">
        <w:rPr>
          <w:rFonts w:ascii="Arial" w:hAnsi="Arial" w:eastAsia="Times New Roman" w:cs="Arial"/>
          <w:b/>
          <w:bCs/>
          <w:sz w:val="19"/>
          <w:szCs w:val="19"/>
          <w:lang w:val="en-GB" w:eastAsia="fr-FR"/>
        </w:rPr>
        <w:t xml:space="preserve">duration </w:t>
      </w:r>
      <w:r w:rsidRPr="00B4292D">
        <w:rPr>
          <w:rFonts w:ascii="Arial" w:hAnsi="Arial" w:eastAsia="Times New Roman" w:cs="Arial"/>
          <w:b/>
          <w:bCs/>
          <w:sz w:val="19"/>
          <w:szCs w:val="19"/>
          <w:lang w:val="en-GB" w:eastAsia="fr-FR"/>
        </w:rPr>
        <w:t>and</w:t>
      </w:r>
      <w:r w:rsidRPr="00B4292D" w:rsidR="00612DB3">
        <w:rPr>
          <w:rFonts w:ascii="Arial" w:hAnsi="Arial" w:eastAsia="Times New Roman" w:cs="Arial"/>
          <w:b/>
          <w:bCs/>
          <w:sz w:val="19"/>
          <w:szCs w:val="19"/>
          <w:lang w:val="en-GB" w:eastAsia="fr-FR"/>
        </w:rPr>
        <w:t xml:space="preserve"> requirements for</w:t>
      </w:r>
      <w:r w:rsidRPr="00B4292D" w:rsidR="00EF737B">
        <w:rPr>
          <w:rFonts w:ascii="Arial" w:hAnsi="Arial" w:eastAsia="Times New Roman" w:cs="Arial"/>
          <w:b/>
          <w:bCs/>
          <w:sz w:val="19"/>
          <w:szCs w:val="19"/>
          <w:lang w:val="en-GB" w:eastAsia="fr-FR"/>
        </w:rPr>
        <w:t xml:space="preserve"> water, feed and rest</w:t>
      </w:r>
      <w:r w:rsidRPr="00B4292D" w:rsidR="007D7F79">
        <w:rPr>
          <w:rFonts w:ascii="Arial" w:hAnsi="Arial" w:eastAsia="Times New Roman" w:cs="Arial"/>
          <w:sz w:val="19"/>
          <w:szCs w:val="19"/>
          <w:lang w:val="en-GB" w:eastAsia="fr-FR"/>
        </w:rPr>
        <w:t xml:space="preserve"> </w:t>
      </w:r>
    </w:p>
    <w:p w:rsidRPr="00B4292D" w:rsidR="005C6C40" w:rsidP="003B7881" w:rsidRDefault="692B0A79" w14:paraId="683E5CFE" w14:textId="77777777">
      <w:pPr>
        <w:pStyle w:val="Sansinterligne"/>
        <w:adjustRightInd w:val="0"/>
        <w:snapToGrid w:val="0"/>
        <w:spacing w:after="240"/>
        <w:jc w:val="both"/>
        <w:rPr>
          <w:rFonts w:ascii="Arial" w:hAnsi="Arial" w:eastAsia="Söhne Halbfett" w:cs="Arial"/>
          <w:sz w:val="19"/>
          <w:szCs w:val="19"/>
          <w:lang w:val="en-GB"/>
        </w:rPr>
      </w:pPr>
      <w:r w:rsidRPr="00B4292D">
        <w:rPr>
          <w:rFonts w:ascii="Arial" w:hAnsi="Arial" w:eastAsia="Söhne Halbfett" w:cs="Arial"/>
          <w:sz w:val="19"/>
          <w:szCs w:val="19"/>
          <w:lang w:val="en-GB"/>
        </w:rPr>
        <w:t xml:space="preserve">The welfare impact of animal transport is complex, involving multiple stressors, many of which increase together with </w:t>
      </w:r>
      <w:r w:rsidRPr="00B4292D">
        <w:rPr>
          <w:rFonts w:ascii="Arial" w:hAnsi="Arial" w:eastAsia="Söhne Halbfett" w:cs="Arial"/>
          <w:i/>
          <w:iCs/>
          <w:sz w:val="19"/>
          <w:szCs w:val="19"/>
          <w:lang w:val="en-GB"/>
        </w:rPr>
        <w:t>journey</w:t>
      </w:r>
      <w:r w:rsidRPr="00B4292D">
        <w:rPr>
          <w:rFonts w:ascii="Arial" w:hAnsi="Arial" w:eastAsia="Söhne Halbfett" w:cs="Arial"/>
          <w:sz w:val="19"/>
          <w:szCs w:val="19"/>
          <w:lang w:val="en-GB"/>
        </w:rPr>
        <w:t xml:space="preserve"> duration [EFSA, 2022].</w:t>
      </w:r>
    </w:p>
    <w:p w:rsidRPr="00B4292D" w:rsidR="00BF2E28" w:rsidP="003B7881" w:rsidRDefault="0EEB1264" w14:paraId="723EF127" w14:textId="70C0FD6D">
      <w:pPr>
        <w:pStyle w:val="Sansinterligne"/>
        <w:adjustRightInd w:val="0"/>
        <w:snapToGrid w:val="0"/>
        <w:spacing w:after="240"/>
        <w:jc w:val="both"/>
        <w:rPr>
          <w:rFonts w:ascii="Arial" w:hAnsi="Arial" w:eastAsia="Söhne Halbfett" w:cs="Arial"/>
          <w:sz w:val="19"/>
          <w:szCs w:val="19"/>
          <w:lang w:val="en-GB"/>
        </w:rPr>
      </w:pPr>
      <w:r w:rsidRPr="00B4292D">
        <w:rPr>
          <w:rFonts w:ascii="Arial" w:hAnsi="Arial" w:eastAsia="Söhne Halbfett" w:cs="Arial"/>
          <w:sz w:val="19"/>
          <w:szCs w:val="19"/>
          <w:lang w:val="en-GB"/>
        </w:rPr>
        <w:t xml:space="preserve">When </w:t>
      </w:r>
      <w:r w:rsidRPr="00B4292D" w:rsidR="00690F92">
        <w:rPr>
          <w:rFonts w:ascii="Arial" w:hAnsi="Arial" w:eastAsia="Söhne Halbfett" w:cs="Arial"/>
          <w:sz w:val="19"/>
          <w:szCs w:val="19"/>
          <w:lang w:val="en-GB"/>
        </w:rPr>
        <w:t>determi</w:t>
      </w:r>
      <w:r w:rsidRPr="00B4292D" w:rsidR="005552C9">
        <w:rPr>
          <w:rFonts w:ascii="Arial" w:hAnsi="Arial" w:eastAsia="Söhne Halbfett" w:cs="Arial"/>
          <w:sz w:val="19"/>
          <w:szCs w:val="19"/>
          <w:lang w:val="en-GB"/>
        </w:rPr>
        <w:t>ning</w:t>
      </w:r>
      <w:r w:rsidRPr="00B4292D">
        <w:rPr>
          <w:rFonts w:ascii="Arial" w:hAnsi="Arial" w:eastAsia="Söhne Halbfett" w:cs="Arial"/>
          <w:sz w:val="19"/>
          <w:szCs w:val="19"/>
          <w:lang w:val="en-GB"/>
        </w:rPr>
        <w:t xml:space="preserve"> the </w:t>
      </w:r>
      <w:r w:rsidRPr="00B4292D">
        <w:rPr>
          <w:rFonts w:ascii="Arial" w:hAnsi="Arial" w:eastAsia="Söhne Halbfett" w:cs="Arial"/>
          <w:i/>
          <w:iCs/>
          <w:sz w:val="19"/>
          <w:szCs w:val="19"/>
          <w:lang w:val="en-GB"/>
        </w:rPr>
        <w:t>journey</w:t>
      </w:r>
      <w:r w:rsidRPr="00B4292D" w:rsidR="005552C9">
        <w:rPr>
          <w:rFonts w:ascii="Arial" w:hAnsi="Arial" w:eastAsia="Söhne Halbfett" w:cs="Arial"/>
          <w:sz w:val="19"/>
          <w:szCs w:val="19"/>
          <w:lang w:val="en-GB"/>
        </w:rPr>
        <w:t xml:space="preserve"> duration</w:t>
      </w:r>
      <w:r w:rsidRPr="00B4292D" w:rsidR="5971C1F9">
        <w:rPr>
          <w:rFonts w:ascii="Arial" w:hAnsi="Arial" w:eastAsia="Söhne Halbfett" w:cs="Arial"/>
          <w:i/>
          <w:iCs/>
          <w:sz w:val="19"/>
          <w:szCs w:val="19"/>
          <w:lang w:val="en-GB"/>
        </w:rPr>
        <w:t>,</w:t>
      </w:r>
      <w:r w:rsidRPr="00B4292D">
        <w:rPr>
          <w:rFonts w:ascii="Arial" w:hAnsi="Arial" w:eastAsia="Söhne Halbfett" w:cs="Arial"/>
          <w:sz w:val="19"/>
          <w:szCs w:val="19"/>
          <w:lang w:val="en-GB"/>
        </w:rPr>
        <w:t xml:space="preserve"> </w:t>
      </w:r>
      <w:r w:rsidRPr="00B4292D" w:rsidR="2F5102CE">
        <w:rPr>
          <w:rFonts w:ascii="Arial" w:hAnsi="Arial" w:eastAsia="Söhne Halbfett" w:cs="Arial"/>
          <w:sz w:val="19"/>
          <w:szCs w:val="19"/>
          <w:lang w:val="en-GB"/>
        </w:rPr>
        <w:t>the main consideration is how long the animal</w:t>
      </w:r>
      <w:r w:rsidRPr="00B4292D" w:rsidR="1961CE24">
        <w:rPr>
          <w:rFonts w:ascii="Arial" w:hAnsi="Arial" w:eastAsia="Söhne Halbfett" w:cs="Arial"/>
          <w:sz w:val="19"/>
          <w:szCs w:val="19"/>
          <w:lang w:val="en-GB"/>
        </w:rPr>
        <w:t>s</w:t>
      </w:r>
      <w:r w:rsidRPr="00B4292D" w:rsidR="2F5102CE">
        <w:rPr>
          <w:rFonts w:ascii="Arial" w:hAnsi="Arial" w:eastAsia="Söhne Halbfett" w:cs="Arial"/>
          <w:sz w:val="19"/>
          <w:szCs w:val="19"/>
          <w:lang w:val="en-GB"/>
        </w:rPr>
        <w:t xml:space="preserve"> </w:t>
      </w:r>
      <w:r w:rsidRPr="00B4292D" w:rsidR="606D2081">
        <w:rPr>
          <w:rFonts w:ascii="Arial" w:hAnsi="Arial" w:eastAsia="Söhne Halbfett" w:cs="Arial"/>
          <w:sz w:val="19"/>
          <w:szCs w:val="19"/>
          <w:lang w:val="en-GB"/>
        </w:rPr>
        <w:t>can be without feed</w:t>
      </w:r>
      <w:r w:rsidRPr="00B4292D" w:rsidR="27A31CCD">
        <w:rPr>
          <w:rFonts w:ascii="Arial" w:hAnsi="Arial" w:eastAsia="Söhne Halbfett" w:cs="Arial"/>
          <w:sz w:val="19"/>
          <w:szCs w:val="19"/>
          <w:lang w:val="en-GB"/>
        </w:rPr>
        <w:t>,</w:t>
      </w:r>
      <w:r w:rsidRPr="00B4292D" w:rsidR="606D2081">
        <w:rPr>
          <w:rFonts w:ascii="Arial" w:hAnsi="Arial" w:eastAsia="Söhne Halbfett" w:cs="Arial"/>
          <w:sz w:val="19"/>
          <w:szCs w:val="19"/>
          <w:lang w:val="en-GB"/>
        </w:rPr>
        <w:t xml:space="preserve"> water and rest, without </w:t>
      </w:r>
      <w:r w:rsidRPr="00B4292D" w:rsidR="00BF2E28">
        <w:rPr>
          <w:rFonts w:ascii="Arial" w:hAnsi="Arial" w:eastAsia="Söhne Halbfett" w:cs="Arial"/>
          <w:sz w:val="19"/>
          <w:szCs w:val="19"/>
          <w:lang w:val="en-GB"/>
        </w:rPr>
        <w:t>compromising</w:t>
      </w:r>
      <w:r w:rsidRPr="00B4292D" w:rsidR="0D9C18B2">
        <w:rPr>
          <w:rFonts w:ascii="Arial" w:hAnsi="Arial" w:eastAsia="Söhne Halbfett" w:cs="Arial"/>
          <w:sz w:val="19"/>
          <w:szCs w:val="19"/>
          <w:lang w:val="en-GB"/>
        </w:rPr>
        <w:t xml:space="preserve"> their</w:t>
      </w:r>
      <w:r w:rsidRPr="00B4292D" w:rsidR="335C6ABB">
        <w:rPr>
          <w:rFonts w:ascii="Arial" w:hAnsi="Arial" w:eastAsia="Söhne Halbfett" w:cs="Arial"/>
          <w:sz w:val="19"/>
          <w:szCs w:val="19"/>
          <w:lang w:val="en-GB"/>
        </w:rPr>
        <w:t xml:space="preserve"> </w:t>
      </w:r>
      <w:r w:rsidRPr="00B4292D" w:rsidR="2F264520">
        <w:rPr>
          <w:rFonts w:ascii="Arial" w:hAnsi="Arial" w:eastAsia="Söhne Halbfett" w:cs="Arial"/>
          <w:sz w:val="19"/>
          <w:szCs w:val="19"/>
          <w:lang w:val="en-GB"/>
        </w:rPr>
        <w:t>welfare.</w:t>
      </w:r>
      <w:r w:rsidRPr="00B4292D" w:rsidR="18D80525">
        <w:rPr>
          <w:rFonts w:ascii="Arial" w:hAnsi="Arial" w:eastAsia="Söhne Halbfett" w:cs="Arial"/>
          <w:sz w:val="19"/>
          <w:szCs w:val="19"/>
          <w:lang w:val="en-GB"/>
        </w:rPr>
        <w:t xml:space="preserve"> </w:t>
      </w:r>
    </w:p>
    <w:p w:rsidRPr="00B4292D" w:rsidR="004938A3" w:rsidP="003B7881" w:rsidRDefault="00BF2E28" w14:paraId="42E63BAA" w14:textId="2A50BEAF">
      <w:pPr>
        <w:pStyle w:val="Sansinterligne"/>
        <w:adjustRightInd w:val="0"/>
        <w:snapToGrid w:val="0"/>
        <w:spacing w:after="240"/>
        <w:jc w:val="both"/>
        <w:rPr>
          <w:rFonts w:ascii="Arial" w:hAnsi="Arial" w:eastAsia="Söhne Halbfett" w:cs="Arial"/>
          <w:sz w:val="19"/>
          <w:szCs w:val="19"/>
          <w:lang w:val="en-GB"/>
        </w:rPr>
      </w:pPr>
      <w:r w:rsidRPr="00B4292D">
        <w:rPr>
          <w:rFonts w:ascii="Arial" w:hAnsi="Arial" w:eastAsia="Söhne Halbfett" w:cs="Arial"/>
          <w:sz w:val="19"/>
          <w:szCs w:val="19"/>
          <w:lang w:val="en-GB"/>
        </w:rPr>
        <w:t>R</w:t>
      </w:r>
      <w:r w:rsidRPr="00B4292D" w:rsidR="18D80525">
        <w:rPr>
          <w:rFonts w:ascii="Arial" w:hAnsi="Arial" w:eastAsia="Söhne Halbfett" w:cs="Arial"/>
          <w:sz w:val="19"/>
          <w:szCs w:val="19"/>
          <w:lang w:val="en-GB"/>
        </w:rPr>
        <w:t>equirement</w:t>
      </w:r>
      <w:r w:rsidRPr="00B4292D" w:rsidR="50F6062A">
        <w:rPr>
          <w:rFonts w:ascii="Arial" w:hAnsi="Arial" w:eastAsia="Söhne Halbfett" w:cs="Arial"/>
          <w:sz w:val="19"/>
          <w:szCs w:val="19"/>
          <w:lang w:val="en-GB"/>
        </w:rPr>
        <w:t>s</w:t>
      </w:r>
      <w:r w:rsidRPr="00B4292D" w:rsidR="18D80525">
        <w:rPr>
          <w:rFonts w:ascii="Arial" w:hAnsi="Arial" w:eastAsia="Söhne Halbfett" w:cs="Arial"/>
          <w:sz w:val="19"/>
          <w:szCs w:val="19"/>
          <w:lang w:val="en-GB"/>
        </w:rPr>
        <w:t xml:space="preserve"> </w:t>
      </w:r>
      <w:r w:rsidRPr="00B4292D" w:rsidR="1C13F750">
        <w:rPr>
          <w:rFonts w:ascii="Arial" w:hAnsi="Arial" w:eastAsia="Söhne Halbfett" w:cs="Arial"/>
          <w:sz w:val="19"/>
          <w:szCs w:val="19"/>
          <w:lang w:val="en-GB"/>
        </w:rPr>
        <w:t>for</w:t>
      </w:r>
      <w:r w:rsidRPr="00B4292D" w:rsidR="18D80525">
        <w:rPr>
          <w:rFonts w:ascii="Arial" w:hAnsi="Arial" w:eastAsia="Söhne Halbfett" w:cs="Arial"/>
          <w:sz w:val="19"/>
          <w:szCs w:val="19"/>
          <w:lang w:val="en-GB"/>
        </w:rPr>
        <w:t xml:space="preserve"> feed, water and rest </w:t>
      </w:r>
      <w:r w:rsidRPr="00B4292D" w:rsidR="008476DA">
        <w:rPr>
          <w:rFonts w:ascii="Arial" w:hAnsi="Arial" w:eastAsia="Söhne Halbfett" w:cs="Arial"/>
          <w:sz w:val="19"/>
          <w:szCs w:val="19"/>
          <w:lang w:val="en-GB"/>
        </w:rPr>
        <w:t>depend on</w:t>
      </w:r>
      <w:r w:rsidRPr="00B4292D" w:rsidR="73DD26F2">
        <w:rPr>
          <w:rFonts w:ascii="Arial" w:hAnsi="Arial" w:eastAsia="Söhne Halbfett" w:cs="Arial"/>
          <w:sz w:val="19"/>
          <w:szCs w:val="19"/>
          <w:lang w:val="en-GB"/>
        </w:rPr>
        <w:t xml:space="preserve"> the species</w:t>
      </w:r>
      <w:r w:rsidRPr="00B4292D" w:rsidR="39C58564">
        <w:rPr>
          <w:rFonts w:ascii="Arial" w:hAnsi="Arial" w:eastAsia="Söhne Halbfett" w:cs="Arial"/>
          <w:sz w:val="19"/>
          <w:szCs w:val="19"/>
          <w:lang w:val="en-GB"/>
        </w:rPr>
        <w:t xml:space="preserve"> and</w:t>
      </w:r>
      <w:r w:rsidRPr="00B4292D" w:rsidR="73DD26F2">
        <w:rPr>
          <w:rFonts w:ascii="Arial" w:hAnsi="Arial" w:eastAsia="Söhne Halbfett" w:cs="Arial"/>
          <w:sz w:val="19"/>
          <w:szCs w:val="19"/>
          <w:lang w:val="en-GB"/>
        </w:rPr>
        <w:t xml:space="preserve"> </w:t>
      </w:r>
      <w:r w:rsidRPr="00B4292D" w:rsidR="000F7EC9">
        <w:rPr>
          <w:rFonts w:ascii="Arial" w:hAnsi="Arial" w:eastAsia="Söhne Halbfett" w:cs="Arial"/>
          <w:sz w:val="19"/>
          <w:szCs w:val="19"/>
          <w:lang w:val="en-GB"/>
        </w:rPr>
        <w:t xml:space="preserve">animals’ </w:t>
      </w:r>
      <w:r w:rsidRPr="00B4292D" w:rsidR="335C6ABB">
        <w:rPr>
          <w:rFonts w:ascii="Arial" w:hAnsi="Arial" w:eastAsia="Söhne Halbfett" w:cs="Arial"/>
          <w:sz w:val="19"/>
          <w:szCs w:val="19"/>
          <w:lang w:val="en-GB"/>
        </w:rPr>
        <w:t>category</w:t>
      </w:r>
      <w:r w:rsidRPr="00B4292D" w:rsidR="73DD26F2">
        <w:rPr>
          <w:rFonts w:ascii="Arial" w:hAnsi="Arial" w:eastAsia="Söhne Halbfett" w:cs="Arial"/>
          <w:sz w:val="19"/>
          <w:szCs w:val="19"/>
          <w:lang w:val="en-GB"/>
        </w:rPr>
        <w:t xml:space="preserve"> </w:t>
      </w:r>
      <w:r w:rsidRPr="00B4292D" w:rsidR="000F7EC9">
        <w:rPr>
          <w:rFonts w:ascii="Arial" w:hAnsi="Arial" w:eastAsia="Times New Roman" w:cs="Arial"/>
          <w:sz w:val="19"/>
          <w:szCs w:val="19"/>
          <w:lang w:val="en-GB" w:eastAsia="fr-FR"/>
        </w:rPr>
        <w:t xml:space="preserve">(e.g. pregnant animals, </w:t>
      </w:r>
      <w:proofErr w:type="spellStart"/>
      <w:r w:rsidRPr="00B4292D" w:rsidR="000F7EC9">
        <w:rPr>
          <w:rFonts w:ascii="Arial" w:hAnsi="Arial" w:eastAsia="Times New Roman" w:cs="Arial"/>
          <w:sz w:val="19"/>
          <w:szCs w:val="19"/>
          <w:lang w:val="en-GB" w:eastAsia="fr-FR"/>
        </w:rPr>
        <w:t>unweaned</w:t>
      </w:r>
      <w:proofErr w:type="spellEnd"/>
      <w:r w:rsidRPr="00B4292D" w:rsidR="000F7EC9">
        <w:rPr>
          <w:rFonts w:ascii="Arial" w:hAnsi="Arial" w:eastAsia="Times New Roman" w:cs="Arial"/>
          <w:sz w:val="19"/>
          <w:szCs w:val="19"/>
          <w:lang w:val="en-GB" w:eastAsia="fr-FR"/>
        </w:rPr>
        <w:t xml:space="preserve"> animals, lactating animals, end of career animals and other </w:t>
      </w:r>
      <w:r w:rsidR="005230D1">
        <w:rPr>
          <w:rFonts w:ascii="Arial" w:hAnsi="Arial" w:eastAsia="Times New Roman" w:cs="Arial"/>
          <w:sz w:val="19"/>
          <w:szCs w:val="19"/>
          <w:lang w:val="en-GB" w:eastAsia="fr-FR"/>
        </w:rPr>
        <w:t xml:space="preserve">categories </w:t>
      </w:r>
      <w:r w:rsidRPr="00B4292D" w:rsidR="000F7EC9">
        <w:rPr>
          <w:rFonts w:ascii="Arial" w:hAnsi="Arial" w:eastAsia="Times New Roman" w:cs="Arial"/>
          <w:sz w:val="19"/>
          <w:szCs w:val="19"/>
          <w:lang w:val="en-GB" w:eastAsia="fr-FR"/>
        </w:rPr>
        <w:t>(see Article 7.2.13)</w:t>
      </w:r>
      <w:r w:rsidR="009A3830">
        <w:rPr>
          <w:rFonts w:ascii="Arial" w:hAnsi="Arial" w:eastAsia="Times New Roman" w:cs="Arial"/>
          <w:sz w:val="19"/>
          <w:szCs w:val="19"/>
          <w:lang w:val="en-GB" w:eastAsia="fr-FR"/>
        </w:rPr>
        <w:t xml:space="preserve"> </w:t>
      </w:r>
      <w:r w:rsidRPr="00B4292D" w:rsidR="73DD26F2">
        <w:rPr>
          <w:rFonts w:ascii="Arial" w:hAnsi="Arial" w:eastAsia="Söhne Halbfett" w:cs="Arial"/>
          <w:sz w:val="19"/>
          <w:szCs w:val="19"/>
          <w:lang w:val="en-GB"/>
        </w:rPr>
        <w:t xml:space="preserve">of animals, </w:t>
      </w:r>
      <w:r w:rsidRPr="00B4292D" w:rsidR="1CF6E565">
        <w:rPr>
          <w:rFonts w:ascii="Arial" w:hAnsi="Arial" w:eastAsia="Söhne Halbfett" w:cs="Arial"/>
          <w:sz w:val="19"/>
          <w:szCs w:val="19"/>
          <w:lang w:val="en-GB"/>
        </w:rPr>
        <w:t xml:space="preserve">their </w:t>
      </w:r>
      <w:r w:rsidRPr="00B4292D" w:rsidR="73DD26F2">
        <w:rPr>
          <w:rFonts w:ascii="Arial" w:hAnsi="Arial" w:eastAsia="Söhne Halbfett" w:cs="Arial"/>
          <w:sz w:val="19"/>
          <w:szCs w:val="19"/>
          <w:lang w:val="en-GB"/>
        </w:rPr>
        <w:t xml:space="preserve">physiological </w:t>
      </w:r>
      <w:r w:rsidRPr="00B4292D" w:rsidR="575026D7">
        <w:rPr>
          <w:rFonts w:ascii="Arial" w:hAnsi="Arial" w:eastAsia="Söhne Halbfett" w:cs="Arial"/>
          <w:sz w:val="19"/>
          <w:szCs w:val="19"/>
          <w:lang w:val="en-GB"/>
        </w:rPr>
        <w:t>condition</w:t>
      </w:r>
      <w:r w:rsidRPr="00B4292D" w:rsidR="716AC187">
        <w:rPr>
          <w:rFonts w:ascii="Arial" w:hAnsi="Arial" w:eastAsia="Söhne Halbfett" w:cs="Arial"/>
          <w:sz w:val="19"/>
          <w:szCs w:val="19"/>
          <w:lang w:val="en-GB"/>
        </w:rPr>
        <w:t>,</w:t>
      </w:r>
      <w:r w:rsidRPr="00B4292D" w:rsidR="575026D7">
        <w:rPr>
          <w:rFonts w:ascii="Arial" w:hAnsi="Arial" w:eastAsia="Söhne Halbfett" w:cs="Arial"/>
          <w:sz w:val="19"/>
          <w:szCs w:val="19"/>
          <w:lang w:val="en-GB"/>
        </w:rPr>
        <w:t xml:space="preserve"> environmental conditions</w:t>
      </w:r>
      <w:r w:rsidRPr="00B4292D" w:rsidR="007A06C0">
        <w:rPr>
          <w:rFonts w:ascii="Arial" w:hAnsi="Arial" w:eastAsia="Söhne Halbfett" w:cs="Arial"/>
          <w:sz w:val="19"/>
          <w:szCs w:val="19"/>
          <w:lang w:val="en-GB"/>
        </w:rPr>
        <w:t>,</w:t>
      </w:r>
      <w:r w:rsidRPr="00B4292D" w:rsidR="007A06C0">
        <w:rPr>
          <w:rFonts w:ascii="Arial" w:hAnsi="Arial" w:cs="Arial"/>
          <w:sz w:val="19"/>
          <w:szCs w:val="19"/>
          <w:lang w:val="en-GB"/>
        </w:rPr>
        <w:t xml:space="preserve"> </w:t>
      </w:r>
      <w:r w:rsidRPr="00B4292D" w:rsidR="007A06C0">
        <w:rPr>
          <w:rFonts w:ascii="Arial" w:hAnsi="Arial" w:eastAsia="Söhne Halbfett" w:cs="Arial"/>
          <w:sz w:val="19"/>
          <w:szCs w:val="19"/>
          <w:lang w:val="en-GB"/>
        </w:rPr>
        <w:t xml:space="preserve">the distance to be travelled (length of the </w:t>
      </w:r>
      <w:r w:rsidRPr="005008B5" w:rsidR="007A06C0">
        <w:rPr>
          <w:rFonts w:ascii="Arial" w:hAnsi="Arial" w:eastAsia="Söhne Halbfett" w:cs="Arial"/>
          <w:i/>
          <w:iCs/>
          <w:sz w:val="19"/>
          <w:szCs w:val="19"/>
          <w:lang w:val="en-GB"/>
        </w:rPr>
        <w:t>journey</w:t>
      </w:r>
      <w:r w:rsidRPr="00B4292D" w:rsidR="007A06C0">
        <w:rPr>
          <w:rFonts w:ascii="Arial" w:hAnsi="Arial" w:eastAsia="Söhne Halbfett" w:cs="Arial"/>
          <w:sz w:val="19"/>
          <w:szCs w:val="19"/>
          <w:lang w:val="en-GB"/>
        </w:rPr>
        <w:t>)</w:t>
      </w:r>
      <w:r w:rsidRPr="00B4292D" w:rsidR="4331EC38">
        <w:rPr>
          <w:rFonts w:ascii="Arial" w:hAnsi="Arial" w:eastAsia="Söhne Halbfett" w:cs="Arial"/>
          <w:sz w:val="19"/>
          <w:szCs w:val="19"/>
          <w:lang w:val="en-GB"/>
        </w:rPr>
        <w:t>,</w:t>
      </w:r>
      <w:r w:rsidRPr="00B4292D" w:rsidR="716AC187">
        <w:rPr>
          <w:rFonts w:ascii="Arial" w:hAnsi="Arial" w:eastAsia="Söhne Halbfett" w:cs="Arial"/>
          <w:sz w:val="19"/>
          <w:szCs w:val="19"/>
          <w:lang w:val="en-GB"/>
        </w:rPr>
        <w:t xml:space="preserve"> and the ability to provide feed and water </w:t>
      </w:r>
      <w:r w:rsidRPr="00B4292D" w:rsidR="438B27E7">
        <w:rPr>
          <w:rFonts w:ascii="Arial" w:hAnsi="Arial" w:eastAsia="Söhne Halbfett" w:cs="Arial"/>
          <w:sz w:val="19"/>
          <w:szCs w:val="19"/>
          <w:lang w:val="en-GB"/>
        </w:rPr>
        <w:t>through</w:t>
      </w:r>
      <w:r w:rsidRPr="00B4292D" w:rsidR="6BEA131D">
        <w:rPr>
          <w:rFonts w:ascii="Arial" w:hAnsi="Arial" w:eastAsia="Söhne Halbfett" w:cs="Arial"/>
          <w:sz w:val="19"/>
          <w:szCs w:val="19"/>
          <w:lang w:val="en-GB"/>
        </w:rPr>
        <w:t xml:space="preserve"> the </w:t>
      </w:r>
      <w:r w:rsidRPr="00B4292D" w:rsidR="6BEA131D">
        <w:rPr>
          <w:rFonts w:ascii="Arial" w:hAnsi="Arial" w:eastAsia="Söhne Halbfett" w:cs="Arial"/>
          <w:i/>
          <w:iCs/>
          <w:sz w:val="19"/>
          <w:szCs w:val="19"/>
          <w:lang w:val="en-GB"/>
        </w:rPr>
        <w:t>journey</w:t>
      </w:r>
      <w:r w:rsidRPr="00B4292D" w:rsidR="575026D7">
        <w:rPr>
          <w:rFonts w:ascii="Arial" w:hAnsi="Arial" w:eastAsia="Söhne Halbfett" w:cs="Arial"/>
          <w:sz w:val="19"/>
          <w:szCs w:val="19"/>
          <w:lang w:val="en-GB"/>
        </w:rPr>
        <w:t>.</w:t>
      </w:r>
    </w:p>
    <w:p w:rsidRPr="00B4292D" w:rsidR="00963983" w:rsidP="003B7881" w:rsidRDefault="72E1772F" w14:paraId="4DF46A9A" w14:textId="4ED737EC">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Long</w:t>
      </w:r>
      <w:r w:rsidRPr="00B4292D" w:rsidR="18211F2A">
        <w:rPr>
          <w:rFonts w:ascii="Arial" w:hAnsi="Arial" w:eastAsia="Times New Roman" w:cs="Arial"/>
          <w:sz w:val="19"/>
          <w:szCs w:val="19"/>
          <w:lang w:val="en-GB" w:eastAsia="fr-FR"/>
        </w:rPr>
        <w:t>er</w:t>
      </w:r>
      <w:r w:rsidRPr="00B4292D">
        <w:rPr>
          <w:rFonts w:ascii="Arial" w:hAnsi="Arial" w:eastAsia="Times New Roman" w:cs="Arial"/>
          <w:sz w:val="19"/>
          <w:szCs w:val="19"/>
          <w:lang w:val="en-GB" w:eastAsia="fr-FR"/>
        </w:rPr>
        <w:t xml:space="preserve"> </w:t>
      </w:r>
      <w:r w:rsidRPr="00B4292D">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s increase risks </w:t>
      </w:r>
      <w:r w:rsidRPr="00B4292D" w:rsidR="54C83A8A">
        <w:rPr>
          <w:rFonts w:ascii="Arial" w:hAnsi="Arial" w:eastAsia="Times New Roman" w:cs="Arial"/>
          <w:sz w:val="19"/>
          <w:szCs w:val="19"/>
          <w:lang w:val="en-GB" w:eastAsia="fr-FR"/>
        </w:rPr>
        <w:t>to</w:t>
      </w:r>
      <w:r w:rsidRPr="00B4292D">
        <w:rPr>
          <w:rFonts w:ascii="Arial" w:hAnsi="Arial" w:eastAsia="Times New Roman" w:cs="Arial"/>
          <w:sz w:val="19"/>
          <w:szCs w:val="19"/>
          <w:lang w:val="en-GB" w:eastAsia="fr-FR"/>
        </w:rPr>
        <w:t xml:space="preserve"> </w:t>
      </w:r>
      <w:r w:rsidRPr="005008B5" w:rsidR="0029095F">
        <w:rPr>
          <w:rFonts w:ascii="Arial" w:hAnsi="Arial" w:eastAsia="Times New Roman" w:cs="Arial"/>
          <w:i/>
          <w:iCs/>
          <w:sz w:val="19"/>
          <w:szCs w:val="19"/>
          <w:lang w:val="en-GB" w:eastAsia="fr-FR"/>
        </w:rPr>
        <w:t>animal welfare</w:t>
      </w:r>
      <w:r w:rsidRPr="00B4292D" w:rsidR="0029095F">
        <w:rPr>
          <w:rFonts w:ascii="Arial" w:hAnsi="Arial" w:eastAsia="Times New Roman" w:cs="Arial"/>
          <w:sz w:val="19"/>
          <w:szCs w:val="19"/>
          <w:lang w:val="en-GB" w:eastAsia="fr-FR"/>
        </w:rPr>
        <w:t xml:space="preserve">; </w:t>
      </w:r>
      <w:r w:rsidRPr="00B4292D" w:rsidR="00886235">
        <w:rPr>
          <w:rFonts w:ascii="Arial" w:hAnsi="Arial" w:eastAsia="Times New Roman" w:cs="Arial"/>
          <w:sz w:val="19"/>
          <w:szCs w:val="19"/>
          <w:lang w:val="en-GB" w:eastAsia="fr-FR"/>
        </w:rPr>
        <w:t>therefore,</w:t>
      </w:r>
      <w:r w:rsidRPr="00B4292D" w:rsidR="007537E8">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all necessary arrangements should be made in advance to minimise </w:t>
      </w:r>
      <w:r w:rsidRPr="00B4292D">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w:t>
      </w:r>
      <w:r w:rsidRPr="00B4292D" w:rsidR="0037602B">
        <w:rPr>
          <w:rFonts w:ascii="Arial" w:hAnsi="Arial" w:eastAsia="Times New Roman" w:cs="Arial"/>
          <w:sz w:val="19"/>
          <w:szCs w:val="19"/>
          <w:lang w:val="en-GB" w:eastAsia="fr-FR"/>
        </w:rPr>
        <w:t>duration</w:t>
      </w:r>
      <w:r w:rsidRPr="00B4292D" w:rsidR="003E4183">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and meet </w:t>
      </w:r>
      <w:r w:rsidRPr="00B4292D" w:rsidR="53746D61">
        <w:rPr>
          <w:rFonts w:ascii="Arial" w:hAnsi="Arial" w:eastAsia="Times New Roman" w:cs="Arial"/>
          <w:sz w:val="19"/>
          <w:szCs w:val="19"/>
          <w:lang w:val="en-GB" w:eastAsia="fr-FR"/>
        </w:rPr>
        <w:t xml:space="preserve">the </w:t>
      </w:r>
      <w:r w:rsidRPr="00B4292D">
        <w:rPr>
          <w:rFonts w:ascii="Arial" w:hAnsi="Arial" w:eastAsia="Times New Roman" w:cs="Arial"/>
          <w:sz w:val="19"/>
          <w:szCs w:val="19"/>
          <w:lang w:val="en-GB" w:eastAsia="fr-FR"/>
        </w:rPr>
        <w:t xml:space="preserve">animals' </w:t>
      </w:r>
      <w:r w:rsidRPr="00B4292D" w:rsidR="00191096">
        <w:rPr>
          <w:rFonts w:ascii="Arial" w:hAnsi="Arial" w:cs="Arial" w:eastAsiaTheme="minorEastAsia"/>
          <w:sz w:val="19"/>
          <w:szCs w:val="19"/>
          <w:lang w:val="en-GB" w:eastAsia="ja-JP"/>
        </w:rPr>
        <w:t xml:space="preserve">needs </w:t>
      </w:r>
      <w:r w:rsidRPr="00B4292D" w:rsidR="003E4183">
        <w:rPr>
          <w:rFonts w:ascii="Arial" w:hAnsi="Arial" w:eastAsia="Times New Roman" w:cs="Arial"/>
          <w:sz w:val="19"/>
          <w:szCs w:val="19"/>
          <w:lang w:val="en-GB" w:eastAsia="fr-FR"/>
        </w:rPr>
        <w:t xml:space="preserve">throughout </w:t>
      </w:r>
      <w:r w:rsidRPr="00B4292D">
        <w:rPr>
          <w:rFonts w:ascii="Arial" w:hAnsi="Arial" w:eastAsia="Times New Roman" w:cs="Arial"/>
          <w:sz w:val="19"/>
          <w:szCs w:val="19"/>
          <w:lang w:val="en-GB" w:eastAsia="fr-FR"/>
        </w:rPr>
        <w:t xml:space="preserve">the </w:t>
      </w:r>
      <w:r w:rsidRPr="00B4292D">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w:t>
      </w:r>
      <w:r w:rsidRPr="005008B5" w:rsidR="00FC1E5E">
        <w:rPr>
          <w:rFonts w:ascii="Arial" w:hAnsi="Arial" w:eastAsia="Times New Roman" w:cs="Arial"/>
          <w:i/>
          <w:iCs/>
          <w:sz w:val="19"/>
          <w:szCs w:val="19"/>
          <w:lang w:val="en-GB" w:eastAsia="fr-FR"/>
        </w:rPr>
        <w:t>J</w:t>
      </w:r>
      <w:r w:rsidRPr="004500AA">
        <w:rPr>
          <w:rFonts w:ascii="Arial" w:hAnsi="Arial" w:eastAsia="Times New Roman" w:cs="Arial"/>
          <w:i/>
          <w:iCs/>
          <w:sz w:val="19"/>
          <w:szCs w:val="19"/>
          <w:lang w:val="en-GB" w:eastAsia="fr-FR"/>
        </w:rPr>
        <w:t>ourney</w:t>
      </w:r>
      <w:r w:rsidRPr="00B4292D">
        <w:rPr>
          <w:rFonts w:ascii="Arial" w:hAnsi="Arial" w:eastAsia="Times New Roman" w:cs="Arial"/>
          <w:sz w:val="19"/>
          <w:szCs w:val="19"/>
          <w:lang w:val="en-GB" w:eastAsia="fr-FR"/>
        </w:rPr>
        <w:t xml:space="preserve"> duration should be adapted </w:t>
      </w:r>
      <w:r w:rsidRPr="00B4292D" w:rsidR="00FC1E5E">
        <w:rPr>
          <w:rFonts w:ascii="Arial" w:hAnsi="Arial" w:eastAsia="Times New Roman" w:cs="Arial"/>
          <w:sz w:val="19"/>
          <w:szCs w:val="19"/>
          <w:lang w:val="en-GB" w:eastAsia="fr-FR"/>
        </w:rPr>
        <w:t xml:space="preserve">to the </w:t>
      </w:r>
      <w:r w:rsidRPr="00B4292D" w:rsidR="003A44D3">
        <w:rPr>
          <w:rFonts w:ascii="Arial" w:hAnsi="Arial" w:eastAsia="Times New Roman" w:cs="Arial"/>
          <w:sz w:val="19"/>
          <w:szCs w:val="19"/>
          <w:lang w:val="en-GB" w:eastAsia="fr-FR"/>
        </w:rPr>
        <w:t>needs of the</w:t>
      </w:r>
      <w:r w:rsidRPr="00B4292D">
        <w:rPr>
          <w:rFonts w:ascii="Arial" w:hAnsi="Arial" w:eastAsia="Times New Roman" w:cs="Arial"/>
          <w:sz w:val="19"/>
          <w:szCs w:val="19"/>
          <w:lang w:val="en-GB" w:eastAsia="fr-FR"/>
        </w:rPr>
        <w:t xml:space="preserve"> species and </w:t>
      </w:r>
      <w:r w:rsidRPr="00B4292D" w:rsidR="003A44D3">
        <w:rPr>
          <w:rFonts w:ascii="Arial" w:hAnsi="Arial" w:eastAsia="Times New Roman" w:cs="Arial"/>
          <w:sz w:val="19"/>
          <w:szCs w:val="19"/>
          <w:lang w:val="en-GB" w:eastAsia="fr-FR"/>
        </w:rPr>
        <w:t>categories of animals</w:t>
      </w:r>
      <w:r w:rsidRPr="00B4292D" w:rsidR="7E6A631A">
        <w:rPr>
          <w:rFonts w:ascii="Arial" w:hAnsi="Arial" w:eastAsia="Times New Roman" w:cs="Arial"/>
          <w:sz w:val="19"/>
          <w:szCs w:val="19"/>
          <w:lang w:val="en-GB" w:eastAsia="fr-FR"/>
        </w:rPr>
        <w:t>.</w:t>
      </w:r>
      <w:r w:rsidR="00B4292D">
        <w:rPr>
          <w:rFonts w:ascii="Arial" w:hAnsi="Arial" w:eastAsia="Times New Roman" w:cs="Arial"/>
          <w:sz w:val="19"/>
          <w:szCs w:val="19"/>
          <w:lang w:val="en-GB" w:eastAsia="fr-FR"/>
        </w:rPr>
        <w:t xml:space="preserve"> </w:t>
      </w:r>
      <w:r w:rsidRPr="00B4292D" w:rsidR="440E4F13">
        <w:rPr>
          <w:rFonts w:ascii="Arial" w:hAnsi="Arial" w:eastAsia="Times New Roman" w:cs="Arial"/>
          <w:sz w:val="19"/>
          <w:szCs w:val="19"/>
          <w:lang w:val="en-GB" w:eastAsia="fr-FR"/>
        </w:rPr>
        <w:t xml:space="preserve">Moreover, feed, water and rest should be provided at </w:t>
      </w:r>
      <w:r w:rsidRPr="00B4292D" w:rsidR="007537E8">
        <w:rPr>
          <w:rFonts w:ascii="Arial" w:hAnsi="Arial" w:eastAsia="Times New Roman" w:cs="Arial"/>
          <w:sz w:val="19"/>
          <w:szCs w:val="19"/>
          <w:lang w:val="en-GB" w:eastAsia="fr-FR"/>
        </w:rPr>
        <w:t>appropriate</w:t>
      </w:r>
      <w:r w:rsidRPr="00B4292D" w:rsidR="00911F1D">
        <w:rPr>
          <w:rFonts w:ascii="Arial" w:hAnsi="Arial" w:eastAsia="Times New Roman" w:cs="Arial"/>
          <w:sz w:val="19"/>
          <w:szCs w:val="19"/>
          <w:lang w:val="en-GB" w:eastAsia="fr-FR"/>
        </w:rPr>
        <w:t xml:space="preserve"> </w:t>
      </w:r>
      <w:r w:rsidRPr="00B4292D" w:rsidR="440E4F13">
        <w:rPr>
          <w:rFonts w:ascii="Arial" w:hAnsi="Arial" w:eastAsia="Times New Roman" w:cs="Arial"/>
          <w:sz w:val="19"/>
          <w:szCs w:val="19"/>
          <w:lang w:val="en-GB" w:eastAsia="fr-FR"/>
        </w:rPr>
        <w:t>intervals according to the species and categor</w:t>
      </w:r>
      <w:r w:rsidRPr="00B4292D" w:rsidR="00911F1D">
        <w:rPr>
          <w:rFonts w:ascii="Arial" w:hAnsi="Arial" w:eastAsia="Times New Roman" w:cs="Arial"/>
          <w:sz w:val="19"/>
          <w:szCs w:val="19"/>
          <w:lang w:val="en-GB" w:eastAsia="fr-FR"/>
        </w:rPr>
        <w:t>ies</w:t>
      </w:r>
      <w:r w:rsidRPr="00B4292D" w:rsidR="440E4F13">
        <w:rPr>
          <w:rFonts w:ascii="Arial" w:hAnsi="Arial" w:eastAsia="Times New Roman" w:cs="Arial"/>
          <w:sz w:val="19"/>
          <w:szCs w:val="19"/>
          <w:lang w:val="en-GB" w:eastAsia="fr-FR"/>
        </w:rPr>
        <w:t xml:space="preserve"> of animals </w:t>
      </w:r>
      <w:r w:rsidRPr="00B4292D" w:rsidR="00886235">
        <w:rPr>
          <w:rFonts w:ascii="Arial" w:hAnsi="Arial" w:eastAsia="Times New Roman" w:cs="Arial"/>
          <w:sz w:val="19"/>
          <w:szCs w:val="19"/>
          <w:lang w:val="en-GB" w:eastAsia="fr-FR"/>
        </w:rPr>
        <w:t xml:space="preserve">and </w:t>
      </w:r>
      <w:r w:rsidRPr="005008B5" w:rsidR="00886235">
        <w:rPr>
          <w:rFonts w:ascii="Arial" w:hAnsi="Arial" w:eastAsia="Times New Roman" w:cs="Arial"/>
          <w:i/>
          <w:iCs/>
          <w:sz w:val="19"/>
          <w:szCs w:val="19"/>
          <w:lang w:val="en-GB" w:eastAsia="fr-FR"/>
        </w:rPr>
        <w:t>journey</w:t>
      </w:r>
      <w:r w:rsidRPr="00B4292D" w:rsidR="00911F1D">
        <w:rPr>
          <w:rFonts w:ascii="Arial" w:hAnsi="Arial" w:eastAsia="Times New Roman" w:cs="Arial"/>
          <w:sz w:val="19"/>
          <w:szCs w:val="19"/>
          <w:lang w:val="en-GB" w:eastAsia="fr-FR"/>
        </w:rPr>
        <w:t xml:space="preserve"> duration</w:t>
      </w:r>
      <w:r w:rsidRPr="00B4292D" w:rsidR="440E4F13">
        <w:rPr>
          <w:rFonts w:ascii="Arial" w:hAnsi="Arial" w:eastAsia="Times New Roman" w:cs="Arial"/>
          <w:sz w:val="19"/>
          <w:szCs w:val="19"/>
          <w:lang w:val="en-GB" w:eastAsia="fr-FR"/>
        </w:rPr>
        <w:t>.</w:t>
      </w:r>
    </w:p>
    <w:p w:rsidRPr="00B4292D" w:rsidR="00BB6B4B" w:rsidP="003B7881" w:rsidRDefault="00911F1D" w14:paraId="380D4E5B" w14:textId="2C402C31">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151104CC">
        <w:rPr>
          <w:rFonts w:ascii="Arial" w:hAnsi="Arial" w:eastAsia="Times New Roman" w:cs="Arial"/>
          <w:sz w:val="19"/>
          <w:szCs w:val="19"/>
          <w:lang w:val="en-GB" w:eastAsia="fr-FR"/>
        </w:rPr>
        <w:t>rovisions</w:t>
      </w:r>
      <w:r w:rsidRPr="00B4292D">
        <w:rPr>
          <w:rFonts w:ascii="Arial" w:hAnsi="Arial" w:eastAsia="Times New Roman" w:cs="Arial"/>
          <w:sz w:val="19"/>
          <w:szCs w:val="19"/>
          <w:lang w:val="en-GB" w:eastAsia="fr-FR"/>
        </w:rPr>
        <w:t xml:space="preserve"> applicable</w:t>
      </w:r>
      <w:r w:rsidRPr="00B4292D" w:rsidR="00AC4A4B">
        <w:rPr>
          <w:rFonts w:ascii="Arial" w:hAnsi="Arial" w:eastAsia="Times New Roman" w:cs="Arial"/>
          <w:sz w:val="19"/>
          <w:szCs w:val="19"/>
          <w:lang w:val="en-GB" w:eastAsia="fr-FR"/>
        </w:rPr>
        <w:t xml:space="preserve"> to</w:t>
      </w:r>
      <w:r w:rsidRPr="00B4292D" w:rsidR="151104CC">
        <w:rPr>
          <w:rFonts w:ascii="Arial" w:hAnsi="Arial" w:eastAsia="Times New Roman" w:cs="Arial"/>
          <w:sz w:val="19"/>
          <w:szCs w:val="19"/>
          <w:lang w:val="en-GB" w:eastAsia="fr-FR"/>
        </w:rPr>
        <w:t xml:space="preserve"> s</w:t>
      </w:r>
      <w:r w:rsidRPr="00B4292D" w:rsidR="149623E0">
        <w:rPr>
          <w:rFonts w:ascii="Arial" w:hAnsi="Arial" w:eastAsia="Times New Roman" w:cs="Arial"/>
          <w:sz w:val="19"/>
          <w:szCs w:val="19"/>
          <w:lang w:val="en-GB" w:eastAsia="fr-FR"/>
        </w:rPr>
        <w:t xml:space="preserve">horter </w:t>
      </w:r>
      <w:r w:rsidRPr="00B4292D" w:rsidR="149623E0">
        <w:rPr>
          <w:rFonts w:ascii="Arial" w:hAnsi="Arial" w:eastAsia="Times New Roman" w:cs="Arial"/>
          <w:i/>
          <w:iCs/>
          <w:sz w:val="19"/>
          <w:szCs w:val="19"/>
          <w:lang w:val="en-GB" w:eastAsia="fr-FR"/>
        </w:rPr>
        <w:t>journe</w:t>
      </w:r>
      <w:r w:rsidRPr="00B4292D" w:rsidR="6FEC1B2B">
        <w:rPr>
          <w:rFonts w:ascii="Arial" w:hAnsi="Arial" w:eastAsia="Times New Roman" w:cs="Arial"/>
          <w:i/>
          <w:iCs/>
          <w:sz w:val="19"/>
          <w:szCs w:val="19"/>
          <w:lang w:val="en-GB" w:eastAsia="fr-FR"/>
        </w:rPr>
        <w:t>ys</w:t>
      </w:r>
      <w:r w:rsidRPr="00B4292D" w:rsidR="6FEC1B2B">
        <w:rPr>
          <w:rFonts w:ascii="Arial" w:hAnsi="Arial" w:eastAsia="Times New Roman" w:cs="Arial"/>
          <w:sz w:val="19"/>
          <w:szCs w:val="19"/>
          <w:lang w:val="en-GB" w:eastAsia="fr-FR"/>
        </w:rPr>
        <w:t xml:space="preserve"> may </w:t>
      </w:r>
      <w:r w:rsidRPr="00B4292D" w:rsidR="2A97BB98">
        <w:rPr>
          <w:rFonts w:ascii="Arial" w:hAnsi="Arial" w:eastAsia="Times New Roman" w:cs="Arial"/>
          <w:sz w:val="19"/>
          <w:szCs w:val="19"/>
          <w:lang w:val="en-GB" w:eastAsia="fr-FR"/>
        </w:rPr>
        <w:t>differ</w:t>
      </w:r>
      <w:r w:rsidRPr="00B4292D" w:rsidR="6FEC1B2B">
        <w:rPr>
          <w:rFonts w:ascii="Arial" w:hAnsi="Arial" w:eastAsia="Times New Roman" w:cs="Arial"/>
          <w:sz w:val="19"/>
          <w:szCs w:val="19"/>
          <w:lang w:val="en-GB" w:eastAsia="fr-FR"/>
        </w:rPr>
        <w:t xml:space="preserve"> </w:t>
      </w:r>
      <w:r w:rsidRPr="00B4292D" w:rsidR="007A06C0">
        <w:rPr>
          <w:rFonts w:ascii="Arial" w:hAnsi="Arial" w:eastAsia="Times New Roman" w:cs="Arial"/>
          <w:sz w:val="19"/>
          <w:szCs w:val="19"/>
          <w:lang w:val="en-GB" w:eastAsia="fr-FR"/>
        </w:rPr>
        <w:t xml:space="preserve">from </w:t>
      </w:r>
      <w:r w:rsidRPr="00B4292D" w:rsidR="61A3EF78">
        <w:rPr>
          <w:rFonts w:ascii="Arial" w:hAnsi="Arial" w:eastAsia="Times New Roman" w:cs="Arial"/>
          <w:sz w:val="19"/>
          <w:szCs w:val="19"/>
          <w:lang w:val="en-GB" w:eastAsia="fr-FR"/>
        </w:rPr>
        <w:t>those of</w:t>
      </w:r>
      <w:r w:rsidRPr="00B4292D" w:rsidR="2A97BB98">
        <w:rPr>
          <w:rFonts w:ascii="Arial" w:hAnsi="Arial" w:eastAsia="Times New Roman" w:cs="Arial"/>
          <w:sz w:val="19"/>
          <w:szCs w:val="19"/>
          <w:lang w:val="en-GB" w:eastAsia="fr-FR"/>
        </w:rPr>
        <w:t xml:space="preserve"> longer </w:t>
      </w:r>
      <w:r w:rsidRPr="00B4292D" w:rsidR="00AC4A4B">
        <w:rPr>
          <w:rFonts w:ascii="Arial" w:hAnsi="Arial" w:eastAsia="Times New Roman" w:cs="Arial"/>
          <w:i/>
          <w:iCs/>
          <w:sz w:val="19"/>
          <w:szCs w:val="19"/>
          <w:lang w:val="en-GB" w:eastAsia="fr-FR"/>
        </w:rPr>
        <w:t>journeys</w:t>
      </w:r>
      <w:r w:rsidRPr="00B4292D" w:rsidR="31D42B46">
        <w:rPr>
          <w:rFonts w:ascii="Arial" w:hAnsi="Arial" w:eastAsia="Times New Roman" w:cs="Arial"/>
          <w:sz w:val="19"/>
          <w:szCs w:val="19"/>
          <w:lang w:val="en-GB" w:eastAsia="fr-FR"/>
        </w:rPr>
        <w:t>,</w:t>
      </w:r>
      <w:r w:rsidRPr="00B4292D" w:rsidR="2A97BB98">
        <w:rPr>
          <w:rFonts w:ascii="Arial" w:hAnsi="Arial" w:eastAsia="Times New Roman" w:cs="Arial"/>
          <w:sz w:val="19"/>
          <w:szCs w:val="19"/>
          <w:lang w:val="en-GB" w:eastAsia="fr-FR"/>
        </w:rPr>
        <w:t xml:space="preserve"> </w:t>
      </w:r>
      <w:r w:rsidRPr="00B4292D" w:rsidR="42FEA4AC">
        <w:rPr>
          <w:rFonts w:ascii="Arial" w:hAnsi="Arial" w:eastAsia="Times New Roman" w:cs="Arial"/>
          <w:sz w:val="19"/>
          <w:szCs w:val="19"/>
          <w:lang w:val="en-GB" w:eastAsia="fr-FR"/>
        </w:rPr>
        <w:t>particular</w:t>
      </w:r>
      <w:r w:rsidRPr="00B4292D" w:rsidR="4EDD8CBF">
        <w:rPr>
          <w:rFonts w:ascii="Arial" w:hAnsi="Arial" w:eastAsia="Times New Roman" w:cs="Arial"/>
          <w:sz w:val="19"/>
          <w:szCs w:val="19"/>
          <w:lang w:val="en-GB" w:eastAsia="fr-FR"/>
        </w:rPr>
        <w:t>ly</w:t>
      </w:r>
      <w:r w:rsidRPr="00B4292D" w:rsidR="1771A29B">
        <w:rPr>
          <w:rFonts w:ascii="Arial" w:hAnsi="Arial" w:eastAsia="Times New Roman" w:cs="Arial"/>
          <w:sz w:val="19"/>
          <w:szCs w:val="19"/>
          <w:lang w:val="en-GB" w:eastAsia="fr-FR"/>
        </w:rPr>
        <w:t xml:space="preserve"> regarding </w:t>
      </w:r>
      <w:r w:rsidRPr="00B4292D" w:rsidR="3235E800">
        <w:rPr>
          <w:rFonts w:ascii="Arial" w:hAnsi="Arial" w:eastAsia="Times New Roman" w:cs="Arial"/>
          <w:sz w:val="19"/>
          <w:szCs w:val="19"/>
          <w:lang w:val="en-GB" w:eastAsia="fr-FR"/>
        </w:rPr>
        <w:t xml:space="preserve">the need for </w:t>
      </w:r>
      <w:r w:rsidRPr="00B4292D" w:rsidR="1771A29B">
        <w:rPr>
          <w:rFonts w:ascii="Arial" w:hAnsi="Arial" w:eastAsia="Times New Roman" w:cs="Arial"/>
          <w:sz w:val="19"/>
          <w:szCs w:val="19"/>
          <w:lang w:val="en-GB" w:eastAsia="fr-FR"/>
        </w:rPr>
        <w:t>feed, water and rest.</w:t>
      </w:r>
      <w:r w:rsidRPr="00B4292D" w:rsidR="438B27E7">
        <w:rPr>
          <w:rFonts w:ascii="Arial" w:hAnsi="Arial" w:eastAsia="Times New Roman" w:cs="Arial"/>
          <w:sz w:val="19"/>
          <w:szCs w:val="19"/>
          <w:lang w:val="en-GB" w:eastAsia="fr-FR"/>
        </w:rPr>
        <w:t xml:space="preserve"> </w:t>
      </w:r>
    </w:p>
    <w:p w:rsidRPr="00B4292D" w:rsidR="000C746A" w:rsidP="003B7881" w:rsidRDefault="00EA7694" w14:paraId="3238281D" w14:textId="78E35DAE">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For longer </w:t>
      </w:r>
      <w:r w:rsidRPr="00B4292D">
        <w:rPr>
          <w:rFonts w:ascii="Arial" w:hAnsi="Arial" w:eastAsia="Times New Roman" w:cs="Arial"/>
          <w:i/>
          <w:iCs/>
          <w:sz w:val="19"/>
          <w:szCs w:val="19"/>
          <w:lang w:val="en-GB" w:eastAsia="fr-FR"/>
        </w:rPr>
        <w:t>journeys</w:t>
      </w:r>
      <w:r w:rsidRPr="00B4292D">
        <w:rPr>
          <w:rFonts w:ascii="Arial" w:hAnsi="Arial" w:eastAsia="Times New Roman" w:cs="Arial"/>
          <w:sz w:val="19"/>
          <w:szCs w:val="19"/>
          <w:lang w:val="en-GB" w:eastAsia="fr-FR"/>
        </w:rPr>
        <w:t>, r</w:t>
      </w:r>
      <w:r w:rsidRPr="00B4292D" w:rsidR="7D5F7219">
        <w:rPr>
          <w:rFonts w:ascii="Arial" w:hAnsi="Arial" w:eastAsia="Times New Roman" w:cs="Arial"/>
          <w:sz w:val="19"/>
          <w:szCs w:val="19"/>
          <w:lang w:val="en-GB" w:eastAsia="fr-FR"/>
        </w:rPr>
        <w:t xml:space="preserve">est stops </w:t>
      </w:r>
      <w:r w:rsidRPr="00B4292D" w:rsidR="007A06C0">
        <w:rPr>
          <w:rFonts w:ascii="Arial" w:hAnsi="Arial" w:eastAsia="Times New Roman" w:cs="Arial"/>
          <w:sz w:val="19"/>
          <w:szCs w:val="19"/>
          <w:lang w:val="en-GB" w:eastAsia="fr-FR"/>
        </w:rPr>
        <w:t>may</w:t>
      </w:r>
      <w:r w:rsidRPr="00B4292D" w:rsidR="7D5F7219">
        <w:rPr>
          <w:rFonts w:ascii="Arial" w:hAnsi="Arial" w:eastAsia="Times New Roman" w:cs="Arial"/>
          <w:sz w:val="19"/>
          <w:szCs w:val="19"/>
          <w:lang w:val="en-GB" w:eastAsia="fr-FR"/>
        </w:rPr>
        <w:t xml:space="preserve"> alleviate travel-related stress.</w:t>
      </w:r>
    </w:p>
    <w:p w:rsidRPr="00B4292D" w:rsidR="00455283" w:rsidP="003B7881" w:rsidRDefault="730949C4" w14:paraId="4F3C1A4C" w14:textId="77777777">
      <w:pPr>
        <w:pStyle w:val="Sansinterligne"/>
        <w:numPr>
          <w:ilvl w:val="0"/>
          <w:numId w:val="81"/>
        </w:numPr>
        <w:adjustRightInd w:val="0"/>
        <w:snapToGrid w:val="0"/>
        <w:spacing w:after="240"/>
        <w:ind w:left="0"/>
        <w:jc w:val="both"/>
        <w:rPr>
          <w:rFonts w:ascii="Arial" w:hAnsi="Arial" w:eastAsia="Times New Roman" w:cs="Arial"/>
          <w:sz w:val="19"/>
          <w:szCs w:val="19"/>
          <w:u w:val="single"/>
          <w:lang w:val="en-GB" w:eastAsia="fr-FR"/>
        </w:rPr>
      </w:pPr>
      <w:r w:rsidRPr="005008B5">
        <w:rPr>
          <w:rFonts w:ascii="Arial" w:hAnsi="Arial" w:eastAsia="Times New Roman" w:cs="Arial"/>
          <w:i/>
          <w:iCs/>
          <w:sz w:val="19"/>
          <w:szCs w:val="19"/>
          <w:u w:val="single"/>
          <w:lang w:val="en-GB" w:eastAsia="fr-FR"/>
        </w:rPr>
        <w:t>Animal welfare</w:t>
      </w:r>
      <w:r w:rsidRPr="00B4292D">
        <w:rPr>
          <w:rFonts w:ascii="Arial" w:hAnsi="Arial" w:eastAsia="Times New Roman" w:cs="Arial"/>
          <w:sz w:val="19"/>
          <w:szCs w:val="19"/>
          <w:u w:val="single"/>
          <w:lang w:val="en-GB" w:eastAsia="fr-FR"/>
        </w:rPr>
        <w:t xml:space="preserve"> concern</w:t>
      </w:r>
      <w:r w:rsidRPr="00B4292D" w:rsidR="438285E0">
        <w:rPr>
          <w:rFonts w:ascii="Arial" w:hAnsi="Arial" w:eastAsia="Times New Roman" w:cs="Arial"/>
          <w:sz w:val="19"/>
          <w:szCs w:val="19"/>
          <w:u w:val="single"/>
          <w:lang w:val="en-GB" w:eastAsia="fr-FR"/>
        </w:rPr>
        <w:t>s</w:t>
      </w:r>
    </w:p>
    <w:p w:rsidRPr="005008B5" w:rsidR="00455283" w:rsidP="003B7881" w:rsidRDefault="00455283" w14:paraId="566A5367" w14:textId="515544C5">
      <w:pPr>
        <w:pStyle w:val="Sansinterligne"/>
        <w:adjustRightInd w:val="0"/>
        <w:snapToGrid w:val="0"/>
        <w:spacing w:after="240"/>
        <w:jc w:val="both"/>
        <w:rPr>
          <w:rFonts w:ascii="Arial" w:hAnsi="Arial" w:eastAsia="Times New Roman" w:cs="Arial"/>
          <w:sz w:val="19"/>
          <w:szCs w:val="19"/>
          <w:lang w:val="en-GB" w:eastAsia="fr-FR"/>
        </w:rPr>
      </w:pPr>
      <w:r w:rsidRPr="005008B5">
        <w:rPr>
          <w:rFonts w:ascii="Arial" w:hAnsi="Arial" w:eastAsia="Times New Roman" w:cs="Arial"/>
          <w:sz w:val="19"/>
          <w:szCs w:val="19"/>
          <w:lang w:val="en-GB" w:eastAsia="fr-FR"/>
        </w:rPr>
        <w:t xml:space="preserve">Potential welfare concerns associated with </w:t>
      </w:r>
      <w:r w:rsidRPr="005008B5">
        <w:rPr>
          <w:rFonts w:ascii="Arial" w:hAnsi="Arial" w:eastAsia="Times New Roman" w:cs="Arial"/>
          <w:i/>
          <w:iCs/>
          <w:sz w:val="19"/>
          <w:szCs w:val="19"/>
          <w:lang w:val="en-GB" w:eastAsia="fr-FR"/>
        </w:rPr>
        <w:t>journey</w:t>
      </w:r>
      <w:r w:rsidRPr="005008B5">
        <w:rPr>
          <w:rFonts w:ascii="Arial" w:hAnsi="Arial" w:eastAsia="Times New Roman" w:cs="Arial"/>
          <w:sz w:val="19"/>
          <w:szCs w:val="19"/>
          <w:lang w:val="en-GB" w:eastAsia="fr-FR"/>
        </w:rPr>
        <w:t xml:space="preserve"> duration include:</w:t>
      </w:r>
    </w:p>
    <w:p w:rsidRPr="00B4292D" w:rsidR="0029066E" w:rsidP="003B7881" w:rsidRDefault="0029066E" w14:paraId="185659BE" w14:textId="6B3586C6">
      <w:pPr>
        <w:pStyle w:val="Sansinterligne"/>
        <w:numPr>
          <w:ilvl w:val="0"/>
          <w:numId w:val="22"/>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prolonged hunger and thirst</w:t>
      </w:r>
      <w:r w:rsidRPr="00B4292D" w:rsidR="00F57EB6">
        <w:rPr>
          <w:rFonts w:ascii="Arial" w:hAnsi="Arial" w:eastAsia="Times New Roman" w:cs="Arial"/>
          <w:sz w:val="19"/>
          <w:szCs w:val="19"/>
          <w:lang w:val="en-GB" w:eastAsia="fr-FR"/>
        </w:rPr>
        <w:t>;</w:t>
      </w:r>
    </w:p>
    <w:p w:rsidRPr="00B4292D" w:rsidR="03B4306E" w:rsidP="003B7881" w:rsidRDefault="59A8845E" w14:paraId="274B5AA5" w14:textId="0820A507">
      <w:pPr>
        <w:pStyle w:val="Sansinterligne"/>
        <w:numPr>
          <w:ilvl w:val="0"/>
          <w:numId w:val="22"/>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heat or cold stress</w:t>
      </w:r>
      <w:r w:rsidRPr="00B4292D" w:rsidR="2F908A62">
        <w:rPr>
          <w:rFonts w:ascii="Arial" w:hAnsi="Arial" w:eastAsia="Times New Roman" w:cs="Arial"/>
          <w:sz w:val="19"/>
          <w:szCs w:val="19"/>
          <w:lang w:val="en-GB" w:eastAsia="fr-FR"/>
        </w:rPr>
        <w:t>;</w:t>
      </w:r>
    </w:p>
    <w:p w:rsidRPr="00B4292D" w:rsidR="03B4306E" w:rsidP="003B7881" w:rsidRDefault="0F06A90C" w14:paraId="225C7F45" w14:textId="4883DC4C">
      <w:pPr>
        <w:pStyle w:val="Sansinterligne"/>
        <w:numPr>
          <w:ilvl w:val="0"/>
          <w:numId w:val="22"/>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w:t>
      </w:r>
      <w:r w:rsidRPr="00B4292D" w:rsidR="00F57EB6">
        <w:rPr>
          <w:rFonts w:ascii="Arial" w:hAnsi="Arial" w:eastAsia="Times New Roman" w:cs="Arial"/>
          <w:sz w:val="19"/>
          <w:szCs w:val="19"/>
          <w:lang w:val="en-GB" w:eastAsia="fr-FR"/>
        </w:rPr>
        <w:t>njuries</w:t>
      </w:r>
      <w:r w:rsidRPr="00B4292D" w:rsidR="2BA9138E">
        <w:rPr>
          <w:rFonts w:ascii="Arial" w:hAnsi="Arial" w:eastAsia="Times New Roman" w:cs="Arial"/>
          <w:sz w:val="19"/>
          <w:szCs w:val="19"/>
          <w:lang w:val="en-GB" w:eastAsia="fr-FR"/>
        </w:rPr>
        <w:t xml:space="preserve"> and other transport-related disease</w:t>
      </w:r>
      <w:r w:rsidRPr="00B4292D" w:rsidR="78ECD2C5">
        <w:rPr>
          <w:rFonts w:ascii="Arial" w:hAnsi="Arial" w:eastAsia="Times New Roman" w:cs="Arial"/>
          <w:sz w:val="19"/>
          <w:szCs w:val="19"/>
          <w:lang w:val="en-GB" w:eastAsia="fr-FR"/>
        </w:rPr>
        <w:t>s</w:t>
      </w:r>
      <w:r w:rsidRPr="00B4292D" w:rsidR="2BA9138E">
        <w:rPr>
          <w:rFonts w:ascii="Arial" w:hAnsi="Arial" w:eastAsia="Times New Roman" w:cs="Arial"/>
          <w:sz w:val="19"/>
          <w:szCs w:val="19"/>
          <w:lang w:val="en-GB" w:eastAsia="fr-FR"/>
        </w:rPr>
        <w:t xml:space="preserve"> (e.g.</w:t>
      </w:r>
      <w:r w:rsidRPr="00B4292D" w:rsidR="60D7FFF0">
        <w:rPr>
          <w:rFonts w:ascii="Arial" w:hAnsi="Arial" w:eastAsia="Times New Roman" w:cs="Arial"/>
          <w:sz w:val="19"/>
          <w:szCs w:val="19"/>
          <w:lang w:val="en-GB" w:eastAsia="fr-FR"/>
        </w:rPr>
        <w:t>,</w:t>
      </w:r>
      <w:r w:rsidRPr="00B4292D" w:rsidR="2BA9138E">
        <w:rPr>
          <w:rFonts w:ascii="Arial" w:hAnsi="Arial" w:eastAsia="Times New Roman" w:cs="Arial"/>
          <w:sz w:val="19"/>
          <w:szCs w:val="19"/>
          <w:lang w:val="en-GB" w:eastAsia="fr-FR"/>
        </w:rPr>
        <w:t xml:space="preserve"> respiratory disorders)</w:t>
      </w:r>
      <w:r w:rsidRPr="00B4292D" w:rsidR="00F57EB6">
        <w:rPr>
          <w:rFonts w:ascii="Arial" w:hAnsi="Arial" w:eastAsia="Times New Roman" w:cs="Arial"/>
          <w:sz w:val="19"/>
          <w:szCs w:val="19"/>
          <w:lang w:val="en-GB" w:eastAsia="fr-FR"/>
        </w:rPr>
        <w:t>;</w:t>
      </w:r>
    </w:p>
    <w:p w:rsidRPr="00B4292D" w:rsidR="00E0792B" w:rsidP="003B7881" w:rsidRDefault="00455283" w14:paraId="07383DDD" w14:textId="36C72866">
      <w:pPr>
        <w:pStyle w:val="Sansinterligne"/>
        <w:numPr>
          <w:ilvl w:val="0"/>
          <w:numId w:val="22"/>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reduced </w:t>
      </w:r>
      <w:r w:rsidRPr="00B4292D" w:rsidR="370A0B1D">
        <w:rPr>
          <w:rFonts w:ascii="Arial" w:hAnsi="Arial" w:eastAsia="Times New Roman" w:cs="Arial"/>
          <w:sz w:val="19"/>
          <w:szCs w:val="19"/>
          <w:lang w:val="en-GB" w:eastAsia="fr-FR"/>
        </w:rPr>
        <w:t>ability to rest</w:t>
      </w:r>
      <w:r w:rsidRPr="00B4292D">
        <w:rPr>
          <w:rFonts w:ascii="Arial" w:hAnsi="Arial" w:eastAsia="Times New Roman" w:cs="Arial"/>
          <w:sz w:val="19"/>
          <w:szCs w:val="19"/>
          <w:lang w:val="en-GB" w:eastAsia="fr-FR"/>
        </w:rPr>
        <w:t xml:space="preserve"> due to </w:t>
      </w:r>
      <w:r w:rsidRPr="00B4292D" w:rsidR="000D7206">
        <w:rPr>
          <w:rFonts w:ascii="Arial" w:hAnsi="Arial" w:eastAsia="Times New Roman" w:cs="Arial"/>
          <w:i/>
          <w:iCs/>
          <w:sz w:val="19"/>
          <w:szCs w:val="19"/>
          <w:lang w:val="en-GB" w:eastAsia="fr-FR"/>
        </w:rPr>
        <w:t>journey</w:t>
      </w:r>
      <w:r w:rsidRPr="00B4292D" w:rsidR="000D7206">
        <w:rPr>
          <w:rFonts w:ascii="Arial" w:hAnsi="Arial" w:eastAsia="Times New Roman" w:cs="Arial"/>
          <w:sz w:val="19"/>
          <w:szCs w:val="19"/>
          <w:lang w:val="en-GB" w:eastAsia="fr-FR"/>
        </w:rPr>
        <w:t xml:space="preserve"> duration</w:t>
      </w:r>
      <w:r w:rsidRPr="00B4292D" w:rsidR="10B9F054">
        <w:rPr>
          <w:rFonts w:ascii="Arial" w:hAnsi="Arial" w:eastAsia="Times New Roman" w:cs="Arial"/>
          <w:sz w:val="19"/>
          <w:szCs w:val="19"/>
          <w:lang w:val="en-GB" w:eastAsia="fr-FR"/>
        </w:rPr>
        <w:t>;</w:t>
      </w:r>
      <w:r w:rsidRPr="00B4292D" w:rsidR="370A0B1D">
        <w:rPr>
          <w:rFonts w:ascii="Arial" w:hAnsi="Arial" w:eastAsia="Times New Roman" w:cs="Arial"/>
          <w:sz w:val="19"/>
          <w:szCs w:val="19"/>
          <w:lang w:val="en-GB" w:eastAsia="fr-FR"/>
        </w:rPr>
        <w:t xml:space="preserve"> </w:t>
      </w:r>
    </w:p>
    <w:p w:rsidRPr="00B4292D" w:rsidR="000D52F9" w:rsidP="003B7881" w:rsidRDefault="005D7B73" w14:paraId="2BDB1B0A" w14:textId="491CF9CC">
      <w:pPr>
        <w:pStyle w:val="Sansinterligne"/>
        <w:numPr>
          <w:ilvl w:val="0"/>
          <w:numId w:val="22"/>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w:t>
      </w:r>
      <w:r w:rsidRPr="00B4292D" w:rsidR="000D52F9">
        <w:rPr>
          <w:rFonts w:ascii="Arial" w:hAnsi="Arial" w:eastAsia="Times New Roman" w:cs="Arial"/>
          <w:sz w:val="19"/>
          <w:szCs w:val="19"/>
          <w:lang w:val="en-GB" w:eastAsia="fr-FR"/>
        </w:rPr>
        <w:t>ack of adequate and accessible equipment to feed and water the animals</w:t>
      </w:r>
      <w:r w:rsidRPr="00B4292D" w:rsidR="3962E35C">
        <w:rPr>
          <w:rFonts w:ascii="Arial" w:hAnsi="Arial" w:eastAsia="Times New Roman" w:cs="Arial"/>
          <w:sz w:val="19"/>
          <w:szCs w:val="19"/>
          <w:lang w:val="en-GB" w:eastAsia="fr-FR"/>
        </w:rPr>
        <w:t>;</w:t>
      </w:r>
      <w:r w:rsidRPr="00B4292D" w:rsidR="000D52F9">
        <w:rPr>
          <w:rFonts w:ascii="Arial" w:hAnsi="Arial" w:eastAsia="Times New Roman" w:cs="Arial"/>
          <w:sz w:val="19"/>
          <w:szCs w:val="19"/>
          <w:lang w:val="en-GB" w:eastAsia="fr-FR"/>
        </w:rPr>
        <w:t xml:space="preserve"> </w:t>
      </w:r>
    </w:p>
    <w:p w:rsidRPr="00B4292D" w:rsidR="00E0792B" w:rsidP="003B7881" w:rsidRDefault="60E60909" w14:paraId="386D43B2" w14:textId="2B9514EB">
      <w:pPr>
        <w:pStyle w:val="Sansinterligne"/>
        <w:numPr>
          <w:ilvl w:val="0"/>
          <w:numId w:val="22"/>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poor </w:t>
      </w:r>
      <w:r w:rsidRPr="00B4292D" w:rsidR="005D7B73">
        <w:rPr>
          <w:rFonts w:ascii="Arial" w:hAnsi="Arial" w:eastAsia="Times New Roman" w:cs="Arial"/>
          <w:sz w:val="19"/>
          <w:szCs w:val="19"/>
          <w:lang w:val="en-GB" w:eastAsia="fr-FR"/>
        </w:rPr>
        <w:t>m</w:t>
      </w:r>
      <w:r w:rsidRPr="00B4292D" w:rsidR="000D52F9">
        <w:rPr>
          <w:rFonts w:ascii="Arial" w:hAnsi="Arial" w:eastAsia="Times New Roman" w:cs="Arial"/>
          <w:sz w:val="19"/>
          <w:szCs w:val="19"/>
          <w:lang w:val="en-GB" w:eastAsia="fr-FR"/>
        </w:rPr>
        <w:t>aintenance of feed and water equipment</w:t>
      </w:r>
      <w:r w:rsidRPr="00B4292D" w:rsidR="60C037AC">
        <w:rPr>
          <w:rFonts w:ascii="Arial" w:hAnsi="Arial" w:eastAsia="Times New Roman" w:cs="Arial"/>
          <w:sz w:val="19"/>
          <w:szCs w:val="19"/>
          <w:lang w:val="en-GB" w:eastAsia="fr-FR"/>
        </w:rPr>
        <w:t>;</w:t>
      </w:r>
    </w:p>
    <w:p w:rsidRPr="00B4292D" w:rsidR="00C475D0" w:rsidP="003B7881" w:rsidRDefault="005D7B73" w14:paraId="5C62F4A6" w14:textId="36796B2F">
      <w:pPr>
        <w:pStyle w:val="Sansinterligne"/>
        <w:numPr>
          <w:ilvl w:val="0"/>
          <w:numId w:val="22"/>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w:t>
      </w:r>
      <w:r w:rsidRPr="00B4292D" w:rsidR="00C475D0">
        <w:rPr>
          <w:rFonts w:ascii="Arial" w:hAnsi="Arial" w:eastAsia="Times New Roman" w:cs="Arial"/>
          <w:sz w:val="19"/>
          <w:szCs w:val="19"/>
          <w:lang w:val="en-GB" w:eastAsia="fr-FR"/>
        </w:rPr>
        <w:t>nsufficient</w:t>
      </w:r>
      <w:r w:rsidRPr="00B4292D" w:rsidR="004B121F">
        <w:rPr>
          <w:rFonts w:ascii="Arial" w:hAnsi="Arial" w:eastAsia="Times New Roman" w:cs="Arial"/>
          <w:sz w:val="19"/>
          <w:szCs w:val="19"/>
          <w:lang w:val="en-GB" w:eastAsia="fr-FR"/>
        </w:rPr>
        <w:t xml:space="preserve"> </w:t>
      </w:r>
      <w:r w:rsidRPr="00B4292D" w:rsidR="00C475D0">
        <w:rPr>
          <w:rFonts w:ascii="Arial" w:hAnsi="Arial" w:eastAsia="Times New Roman" w:cs="Arial"/>
          <w:sz w:val="19"/>
          <w:szCs w:val="19"/>
          <w:lang w:val="en-GB" w:eastAsia="fr-FR"/>
        </w:rPr>
        <w:t xml:space="preserve">number of </w:t>
      </w:r>
      <w:r w:rsidRPr="005008B5" w:rsidR="00783B58">
        <w:rPr>
          <w:rFonts w:ascii="Arial" w:hAnsi="Arial" w:eastAsia="Times New Roman" w:cs="Arial"/>
          <w:i/>
          <w:iCs/>
          <w:sz w:val="19"/>
          <w:szCs w:val="19"/>
          <w:lang w:val="en-GB" w:eastAsia="fr-FR"/>
        </w:rPr>
        <w:t xml:space="preserve">animal </w:t>
      </w:r>
      <w:r w:rsidRPr="005008B5" w:rsidR="00C475D0">
        <w:rPr>
          <w:rFonts w:ascii="Arial" w:hAnsi="Arial" w:eastAsia="Times New Roman" w:cs="Arial"/>
          <w:i/>
          <w:iCs/>
          <w:sz w:val="19"/>
          <w:szCs w:val="19"/>
          <w:lang w:val="en-GB" w:eastAsia="fr-FR"/>
        </w:rPr>
        <w:t>handlers</w:t>
      </w:r>
      <w:r w:rsidRPr="00B4292D" w:rsidR="00C475D0">
        <w:rPr>
          <w:rFonts w:ascii="Arial" w:hAnsi="Arial" w:eastAsia="Times New Roman" w:cs="Arial"/>
          <w:sz w:val="19"/>
          <w:szCs w:val="19"/>
          <w:lang w:val="en-GB" w:eastAsia="fr-FR"/>
        </w:rPr>
        <w:t xml:space="preserve"> to provide </w:t>
      </w:r>
      <w:r w:rsidRPr="00B4292D">
        <w:rPr>
          <w:rFonts w:ascii="Arial" w:hAnsi="Arial" w:eastAsia="Times New Roman" w:cs="Arial"/>
          <w:sz w:val="19"/>
          <w:szCs w:val="19"/>
          <w:lang w:val="en-GB" w:eastAsia="fr-FR"/>
        </w:rPr>
        <w:t>fe</w:t>
      </w:r>
      <w:r w:rsidRPr="00B4292D" w:rsidR="004B121F">
        <w:rPr>
          <w:rFonts w:ascii="Arial" w:hAnsi="Arial" w:eastAsia="Times New Roman" w:cs="Arial"/>
          <w:sz w:val="19"/>
          <w:szCs w:val="19"/>
          <w:lang w:val="en-GB" w:eastAsia="fr-FR"/>
        </w:rPr>
        <w:t>e</w:t>
      </w:r>
      <w:r w:rsidRPr="00B4292D">
        <w:rPr>
          <w:rFonts w:ascii="Arial" w:hAnsi="Arial" w:eastAsia="Times New Roman" w:cs="Arial"/>
          <w:sz w:val="19"/>
          <w:szCs w:val="19"/>
          <w:lang w:val="en-GB" w:eastAsia="fr-FR"/>
        </w:rPr>
        <w:t>d and water</w:t>
      </w:r>
      <w:r w:rsidRPr="00B4292D" w:rsidR="3BB39787">
        <w:rPr>
          <w:rFonts w:ascii="Arial" w:hAnsi="Arial" w:eastAsia="Times New Roman" w:cs="Arial"/>
          <w:sz w:val="19"/>
          <w:szCs w:val="19"/>
          <w:lang w:val="en-GB" w:eastAsia="fr-FR"/>
        </w:rPr>
        <w:t>;</w:t>
      </w:r>
    </w:p>
    <w:p w:rsidRPr="00B4292D" w:rsidR="00AC1D6C" w:rsidP="003B7881" w:rsidRDefault="38745DAA" w14:paraId="317C57EF" w14:textId="09AF659B">
      <w:pPr>
        <w:pStyle w:val="Sansinterligne"/>
        <w:numPr>
          <w:ilvl w:val="0"/>
          <w:numId w:val="22"/>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insufficient space to rest</w:t>
      </w:r>
      <w:r w:rsidRPr="00B4292D" w:rsidR="23ECFF9B">
        <w:rPr>
          <w:rFonts w:ascii="Arial" w:hAnsi="Arial" w:eastAsia="Times New Roman" w:cs="Arial"/>
          <w:sz w:val="19"/>
          <w:szCs w:val="19"/>
          <w:lang w:val="en-GB" w:eastAsia="fr-FR"/>
        </w:rPr>
        <w:t>, drink and eat</w:t>
      </w:r>
      <w:r w:rsidRPr="00B4292D" w:rsidR="00BC0742">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during the </w:t>
      </w:r>
      <w:r w:rsidRPr="00B4292D">
        <w:rPr>
          <w:rFonts w:ascii="Arial" w:hAnsi="Arial" w:eastAsia="Times New Roman" w:cs="Arial"/>
          <w:i/>
          <w:iCs/>
          <w:sz w:val="19"/>
          <w:szCs w:val="19"/>
          <w:lang w:val="en-GB" w:eastAsia="fr-FR"/>
        </w:rPr>
        <w:t>journey</w:t>
      </w:r>
      <w:r w:rsidRPr="00B4292D" w:rsidR="18FF3EE4">
        <w:rPr>
          <w:rFonts w:ascii="Arial" w:hAnsi="Arial" w:eastAsia="Times New Roman" w:cs="Arial"/>
          <w:sz w:val="19"/>
          <w:szCs w:val="19"/>
          <w:lang w:val="en-GB" w:eastAsia="fr-FR"/>
        </w:rPr>
        <w:t>.</w:t>
      </w:r>
    </w:p>
    <w:p w:rsidR="009F20BC" w:rsidRDefault="009F20BC" w14:paraId="621A5FAA" w14:textId="77777777">
      <w:pPr>
        <w:rPr>
          <w:rFonts w:ascii="Arial" w:hAnsi="Arial" w:eastAsia="Times New Roman" w:cs="Arial"/>
          <w:sz w:val="19"/>
          <w:szCs w:val="19"/>
          <w:u w:val="single"/>
          <w:lang w:val="en-GB" w:eastAsia="fr-FR"/>
        </w:rPr>
      </w:pPr>
      <w:r>
        <w:rPr>
          <w:rFonts w:ascii="Arial" w:hAnsi="Arial" w:eastAsia="Times New Roman" w:cs="Arial"/>
          <w:sz w:val="19"/>
          <w:szCs w:val="19"/>
          <w:u w:val="single"/>
          <w:lang w:val="en-GB" w:eastAsia="fr-FR"/>
        </w:rPr>
        <w:br w:type="page"/>
      </w:r>
    </w:p>
    <w:p w:rsidRPr="00B4292D" w:rsidR="00F468B6" w:rsidP="003B7881" w:rsidRDefault="730949C4" w14:paraId="440770D0" w14:textId="1FC19FC1">
      <w:pPr>
        <w:pStyle w:val="Sansinterligne"/>
        <w:numPr>
          <w:ilvl w:val="0"/>
          <w:numId w:val="81"/>
        </w:numPr>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measures</w:t>
      </w:r>
    </w:p>
    <w:p w:rsidRPr="00EA28DB" w:rsidR="00F468B6" w:rsidP="003B7881" w:rsidRDefault="00F468B6" w14:paraId="6EAD7A1B" w14:textId="1532417F">
      <w:pPr>
        <w:pStyle w:val="Sansinterligne"/>
        <w:adjustRightInd w:val="0"/>
        <w:snapToGrid w:val="0"/>
        <w:spacing w:after="240"/>
        <w:jc w:val="both"/>
        <w:rPr>
          <w:rFonts w:ascii="Arial" w:hAnsi="Arial" w:eastAsia="Times New Roman" w:cs="Arial"/>
          <w:sz w:val="19"/>
          <w:szCs w:val="19"/>
          <w:lang w:val="en-GB" w:eastAsia="fr-FR"/>
        </w:rPr>
      </w:pPr>
      <w:r w:rsidRPr="00EA28DB">
        <w:rPr>
          <w:rFonts w:ascii="Arial" w:hAnsi="Arial" w:eastAsia="Times New Roman" w:cs="Arial"/>
          <w:sz w:val="19"/>
          <w:szCs w:val="19"/>
          <w:lang w:val="en-GB" w:eastAsia="fr-FR"/>
        </w:rPr>
        <w:t>Animal-based measures that may be used to assess welfare during transport include:</w:t>
      </w:r>
    </w:p>
    <w:p w:rsidRPr="00B4292D" w:rsidR="008B6B08" w:rsidP="003B7881" w:rsidRDefault="008B6B08" w14:paraId="3899A978" w14:textId="7AAFE1C1">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signs of </w:t>
      </w:r>
      <w:r w:rsidRPr="00B4292D" w:rsidR="00775DE6">
        <w:rPr>
          <w:rFonts w:ascii="Arial" w:hAnsi="Arial" w:eastAsia="Times New Roman" w:cs="Arial"/>
          <w:sz w:val="19"/>
          <w:szCs w:val="19"/>
          <w:lang w:val="en-GB" w:eastAsia="fr-FR"/>
        </w:rPr>
        <w:t>thirst,</w:t>
      </w:r>
      <w:r w:rsidRPr="00B4292D">
        <w:rPr>
          <w:rFonts w:ascii="Arial" w:hAnsi="Arial" w:eastAsia="Times New Roman" w:cs="Arial"/>
          <w:sz w:val="19"/>
          <w:szCs w:val="19"/>
          <w:lang w:val="en-GB" w:eastAsia="fr-FR"/>
        </w:rPr>
        <w:t xml:space="preserve"> dehydration</w:t>
      </w:r>
      <w:r w:rsidRPr="00B4292D" w:rsidR="00775DE6">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and hunger</w:t>
      </w:r>
      <w:r w:rsidRPr="00B4292D" w:rsidR="4C1B213E">
        <w:rPr>
          <w:rFonts w:ascii="Arial" w:hAnsi="Arial" w:eastAsia="Times New Roman" w:cs="Arial"/>
          <w:sz w:val="19"/>
          <w:szCs w:val="19"/>
          <w:lang w:val="en-GB" w:eastAsia="fr-FR"/>
        </w:rPr>
        <w:t>;</w:t>
      </w:r>
    </w:p>
    <w:p w:rsidRPr="00B4292D" w:rsidR="009F4FC3" w:rsidP="003B7881" w:rsidRDefault="6BAA7224" w14:paraId="2DC8B881" w14:textId="033BC024">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 </w:t>
      </w:r>
      <w:r w:rsidRPr="00B4292D" w:rsidR="186E57EC">
        <w:rPr>
          <w:rFonts w:ascii="Arial" w:hAnsi="Arial" w:eastAsia="Times New Roman" w:cs="Arial"/>
          <w:sz w:val="19"/>
          <w:szCs w:val="19"/>
          <w:lang w:val="en-GB" w:eastAsia="fr-FR"/>
        </w:rPr>
        <w:t>i</w:t>
      </w:r>
      <w:r w:rsidRPr="00B4292D" w:rsidR="3C4ADACF">
        <w:rPr>
          <w:rFonts w:ascii="Arial" w:hAnsi="Arial" w:eastAsia="Times New Roman" w:cs="Arial"/>
          <w:sz w:val="19"/>
          <w:szCs w:val="19"/>
          <w:lang w:val="en-GB" w:eastAsia="fr-FR"/>
        </w:rPr>
        <w:t>njuries</w:t>
      </w:r>
      <w:r w:rsidRPr="00B4292D" w:rsidR="1CCFC208">
        <w:rPr>
          <w:rFonts w:ascii="Arial" w:hAnsi="Arial" w:eastAsia="Times New Roman" w:cs="Arial"/>
          <w:sz w:val="19"/>
          <w:szCs w:val="19"/>
          <w:lang w:val="en-GB" w:eastAsia="fr-FR"/>
        </w:rPr>
        <w:t>;</w:t>
      </w:r>
    </w:p>
    <w:p w:rsidRPr="00B4292D" w:rsidR="7CC48057" w:rsidP="003B7881" w:rsidRDefault="1AB47E18" w14:paraId="31E9C4E6" w14:textId="123C633F">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 n</w:t>
      </w:r>
      <w:r w:rsidRPr="00B4292D" w:rsidR="151B2B91">
        <w:rPr>
          <w:rFonts w:ascii="Arial" w:hAnsi="Arial" w:eastAsia="Times New Roman" w:cs="Arial"/>
          <w:sz w:val="19"/>
          <w:szCs w:val="19"/>
          <w:lang w:val="en-GB" w:eastAsia="fr-FR"/>
        </w:rPr>
        <w:t>asal and ocular discharge</w:t>
      </w:r>
      <w:r w:rsidRPr="00B4292D" w:rsidR="7A92F66D">
        <w:rPr>
          <w:rFonts w:ascii="Arial" w:hAnsi="Arial" w:eastAsia="Times New Roman" w:cs="Arial"/>
          <w:sz w:val="19"/>
          <w:szCs w:val="19"/>
          <w:lang w:val="en-GB" w:eastAsia="fr-FR"/>
        </w:rPr>
        <w:t>;</w:t>
      </w:r>
    </w:p>
    <w:p w:rsidRPr="00B4292D" w:rsidR="7CC48057" w:rsidP="003B7881" w:rsidRDefault="68510EA5" w14:paraId="55CC3FFE" w14:textId="7729A5C9">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 </w:t>
      </w:r>
      <w:r w:rsidRPr="00B4292D" w:rsidR="6CF7F5EB">
        <w:rPr>
          <w:rFonts w:ascii="Arial" w:hAnsi="Arial" w:eastAsia="Times New Roman" w:cs="Arial"/>
          <w:sz w:val="19"/>
          <w:szCs w:val="19"/>
          <w:lang w:val="en-GB" w:eastAsia="fr-FR"/>
        </w:rPr>
        <w:t xml:space="preserve">dull and unresponsive </w:t>
      </w:r>
      <w:r w:rsidRPr="00B4292D" w:rsidR="214F24F5">
        <w:rPr>
          <w:rFonts w:ascii="Arial" w:hAnsi="Arial" w:eastAsia="Times New Roman" w:cs="Arial"/>
          <w:i/>
          <w:iCs/>
          <w:sz w:val="19"/>
          <w:szCs w:val="19"/>
          <w:lang w:val="en-GB" w:eastAsia="fr-FR"/>
        </w:rPr>
        <w:t>animals</w:t>
      </w:r>
      <w:r w:rsidRPr="00B4292D" w:rsidR="05293A0A">
        <w:rPr>
          <w:rFonts w:ascii="Arial" w:hAnsi="Arial" w:eastAsia="Times New Roman" w:cs="Arial"/>
          <w:i/>
          <w:iCs/>
          <w:sz w:val="19"/>
          <w:szCs w:val="19"/>
          <w:lang w:val="en-GB" w:eastAsia="fr-FR"/>
        </w:rPr>
        <w:t>;</w:t>
      </w:r>
      <w:r w:rsidR="00B4292D">
        <w:rPr>
          <w:rFonts w:ascii="Arial" w:hAnsi="Arial" w:eastAsia="Times New Roman" w:cs="Arial"/>
          <w:sz w:val="19"/>
          <w:szCs w:val="19"/>
          <w:lang w:val="en-GB" w:eastAsia="fr-FR"/>
        </w:rPr>
        <w:t xml:space="preserve"> </w:t>
      </w:r>
    </w:p>
    <w:p w:rsidRPr="00B4292D" w:rsidR="00182404" w:rsidP="003B7881" w:rsidRDefault="00435F09" w14:paraId="7A6C947B" w14:textId="50BF02C2">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w:t>
      </w:r>
      <w:r w:rsidRPr="00B4292D" w:rsidR="20405787">
        <w:rPr>
          <w:rFonts w:ascii="Arial" w:hAnsi="Arial" w:eastAsia="Times New Roman" w:cs="Arial"/>
          <w:sz w:val="19"/>
          <w:szCs w:val="19"/>
          <w:lang w:val="en-GB" w:eastAsia="fr-FR"/>
        </w:rPr>
        <w:t>ggressive behaviour</w:t>
      </w:r>
      <w:r w:rsidRPr="00B4292D" w:rsidR="54E1B2A3">
        <w:rPr>
          <w:rFonts w:ascii="Arial" w:hAnsi="Arial" w:eastAsia="Times New Roman" w:cs="Arial"/>
          <w:sz w:val="19"/>
          <w:szCs w:val="19"/>
          <w:lang w:val="en-GB" w:eastAsia="fr-FR"/>
        </w:rPr>
        <w:t>;</w:t>
      </w:r>
    </w:p>
    <w:p w:rsidRPr="00B4292D" w:rsidR="00061748" w:rsidP="003B7881" w:rsidRDefault="002C0814" w14:paraId="5308046E" w14:textId="28898D4B">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morbidity and </w:t>
      </w:r>
      <w:r w:rsidRPr="00B4292D" w:rsidR="7D6A82DB">
        <w:rPr>
          <w:rFonts w:ascii="Arial" w:hAnsi="Arial" w:eastAsia="Times New Roman" w:cs="Arial"/>
          <w:sz w:val="19"/>
          <w:szCs w:val="19"/>
          <w:lang w:val="en-GB" w:eastAsia="fr-FR"/>
        </w:rPr>
        <w:t>mortality</w:t>
      </w:r>
      <w:r w:rsidRPr="00B4292D" w:rsidR="1BEC9646">
        <w:rPr>
          <w:rFonts w:ascii="Arial" w:hAnsi="Arial" w:eastAsia="Times New Roman" w:cs="Arial"/>
          <w:sz w:val="19"/>
          <w:szCs w:val="19"/>
          <w:lang w:val="en-GB" w:eastAsia="fr-FR"/>
        </w:rPr>
        <w:t>;</w:t>
      </w:r>
    </w:p>
    <w:p w:rsidRPr="00B4292D" w:rsidR="00FA7A16" w:rsidP="003B7881" w:rsidRDefault="00D4323A" w14:paraId="1518B3DE" w14:textId="6E4D4055">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signs of fatigue and exhaustion</w:t>
      </w:r>
      <w:r w:rsidRPr="00B4292D" w:rsidR="021EC680">
        <w:rPr>
          <w:rFonts w:ascii="Arial" w:hAnsi="Arial" w:eastAsia="Times New Roman" w:cs="Arial"/>
          <w:sz w:val="19"/>
          <w:szCs w:val="19"/>
          <w:lang w:val="en-GB" w:eastAsia="fr-FR"/>
        </w:rPr>
        <w:t>;</w:t>
      </w:r>
    </w:p>
    <w:p w:rsidRPr="00B4292D" w:rsidR="00746E93" w:rsidP="003B7881" w:rsidRDefault="00746E93" w14:paraId="02C0CED4" w14:textId="47CA214B">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feed and water intake</w:t>
      </w:r>
      <w:r w:rsidRPr="00B4292D" w:rsidR="2FD574C3">
        <w:rPr>
          <w:rFonts w:ascii="Arial" w:hAnsi="Arial" w:eastAsia="Times New Roman" w:cs="Arial"/>
          <w:sz w:val="19"/>
          <w:szCs w:val="19"/>
          <w:lang w:val="en-GB" w:eastAsia="fr-FR"/>
        </w:rPr>
        <w:t>;</w:t>
      </w:r>
    </w:p>
    <w:p w:rsidRPr="00B4292D" w:rsidR="005576D1" w:rsidP="003B7881" w:rsidRDefault="005576D1" w14:paraId="7AE7CA48" w14:textId="30389B37">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acce</w:t>
      </w:r>
      <w:r w:rsidRPr="00B4292D" w:rsidR="000C08E6">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 xml:space="preserve">s to </w:t>
      </w:r>
      <w:r w:rsidRPr="00B4292D" w:rsidR="003750A9">
        <w:rPr>
          <w:rFonts w:ascii="Arial" w:hAnsi="Arial" w:eastAsia="Times New Roman" w:cs="Arial"/>
          <w:sz w:val="19"/>
          <w:szCs w:val="19"/>
          <w:lang w:val="en-GB" w:eastAsia="fr-FR"/>
        </w:rPr>
        <w:t>feeder</w:t>
      </w:r>
      <w:r w:rsidRPr="00B4292D" w:rsidR="000C08E6">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drinkers</w:t>
      </w:r>
      <w:r w:rsidRPr="00B4292D" w:rsidR="000C08E6">
        <w:rPr>
          <w:rFonts w:ascii="Arial" w:hAnsi="Arial" w:eastAsia="Times New Roman" w:cs="Arial"/>
          <w:sz w:val="19"/>
          <w:szCs w:val="19"/>
          <w:lang w:val="en-GB" w:eastAsia="fr-FR"/>
        </w:rPr>
        <w:t xml:space="preserve"> and be</w:t>
      </w:r>
      <w:r w:rsidRPr="00B4292D" w:rsidR="003D540B">
        <w:rPr>
          <w:rFonts w:ascii="Arial" w:hAnsi="Arial" w:eastAsia="Times New Roman" w:cs="Arial"/>
          <w:sz w:val="19"/>
          <w:szCs w:val="19"/>
          <w:lang w:val="en-GB" w:eastAsia="fr-FR"/>
        </w:rPr>
        <w:t>d</w:t>
      </w:r>
      <w:r w:rsidRPr="00B4292D" w:rsidR="000C08E6">
        <w:rPr>
          <w:rFonts w:ascii="Arial" w:hAnsi="Arial" w:eastAsia="Times New Roman" w:cs="Arial"/>
          <w:sz w:val="19"/>
          <w:szCs w:val="19"/>
          <w:lang w:val="en-GB" w:eastAsia="fr-FR"/>
        </w:rPr>
        <w:t>ding</w:t>
      </w:r>
      <w:r w:rsidRPr="00B4292D" w:rsidR="0DA1B8C9">
        <w:rPr>
          <w:rFonts w:ascii="Arial" w:hAnsi="Arial" w:eastAsia="Times New Roman" w:cs="Arial"/>
          <w:sz w:val="19"/>
          <w:szCs w:val="19"/>
          <w:lang w:val="en-GB" w:eastAsia="fr-FR"/>
        </w:rPr>
        <w:t>;</w:t>
      </w:r>
    </w:p>
    <w:p w:rsidRPr="00B4292D" w:rsidR="003750A9" w:rsidP="003B7881" w:rsidRDefault="444439CF" w14:paraId="4E45428C" w14:textId="1A22DBA2">
      <w:pPr>
        <w:pStyle w:val="Sansinterligne"/>
        <w:numPr>
          <w:ilvl w:val="0"/>
          <w:numId w:val="5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sign</w:t>
      </w:r>
      <w:r w:rsidRPr="00B4292D" w:rsidR="1EA9637B">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 xml:space="preserve"> of heat or cold stress</w:t>
      </w:r>
      <w:r w:rsidRPr="00B4292D" w:rsidR="61AA1C68">
        <w:rPr>
          <w:rFonts w:ascii="Arial" w:hAnsi="Arial" w:eastAsia="Times New Roman" w:cs="Arial"/>
          <w:sz w:val="19"/>
          <w:szCs w:val="19"/>
          <w:lang w:val="en-GB" w:eastAsia="fr-FR"/>
        </w:rPr>
        <w:t>.</w:t>
      </w:r>
    </w:p>
    <w:p w:rsidRPr="00B4292D" w:rsidR="0089127A" w:rsidP="003B7881" w:rsidRDefault="2D108411" w14:paraId="511F31E8" w14:textId="77777777">
      <w:pPr>
        <w:pStyle w:val="Sansinterligne"/>
        <w:numPr>
          <w:ilvl w:val="0"/>
          <w:numId w:val="81"/>
        </w:numPr>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Recommendations</w:t>
      </w:r>
    </w:p>
    <w:p w:rsidRPr="00B4292D" w:rsidR="00EA1E7D" w:rsidP="003B7881" w:rsidRDefault="022411E6" w14:paraId="4BA0092E" w14:textId="5D8F55AA">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i/>
          <w:iCs/>
          <w:sz w:val="19"/>
          <w:szCs w:val="19"/>
          <w:lang w:val="en-GB" w:eastAsia="fr-FR"/>
        </w:rPr>
        <w:t>J</w:t>
      </w:r>
      <w:r w:rsidRPr="00B4292D" w:rsidR="7A4A00A3">
        <w:rPr>
          <w:rFonts w:ascii="Arial" w:hAnsi="Arial" w:eastAsia="Times New Roman" w:cs="Arial"/>
          <w:i/>
          <w:iCs/>
          <w:sz w:val="19"/>
          <w:szCs w:val="19"/>
          <w:lang w:val="en-GB" w:eastAsia="fr-FR"/>
        </w:rPr>
        <w:t>ourneys</w:t>
      </w:r>
      <w:r w:rsidRPr="00B4292D" w:rsidR="7A4A00A3">
        <w:rPr>
          <w:rFonts w:ascii="Arial" w:hAnsi="Arial" w:eastAsia="Times New Roman" w:cs="Arial"/>
          <w:sz w:val="19"/>
          <w:szCs w:val="19"/>
          <w:lang w:val="en-GB" w:eastAsia="fr-FR"/>
        </w:rPr>
        <w:t xml:space="preserve"> should be kept as short as possible and </w:t>
      </w:r>
      <w:r w:rsidRPr="00B4292D" w:rsidR="54D8F164">
        <w:rPr>
          <w:rFonts w:ascii="Arial" w:hAnsi="Arial" w:eastAsia="Times New Roman" w:cs="Arial"/>
          <w:sz w:val="19"/>
          <w:szCs w:val="19"/>
          <w:lang w:val="en-GB" w:eastAsia="fr-FR"/>
        </w:rPr>
        <w:t xml:space="preserve">be </w:t>
      </w:r>
      <w:r w:rsidRPr="00B4292D" w:rsidR="7A4A00A3">
        <w:rPr>
          <w:rFonts w:ascii="Arial" w:hAnsi="Arial" w:eastAsia="Times New Roman" w:cs="Arial"/>
          <w:sz w:val="19"/>
          <w:szCs w:val="19"/>
          <w:lang w:val="en-GB" w:eastAsia="fr-FR"/>
        </w:rPr>
        <w:t>adapted to the animal species</w:t>
      </w:r>
      <w:r w:rsidRPr="00B4292D" w:rsidR="102001EF">
        <w:rPr>
          <w:rFonts w:ascii="Arial" w:hAnsi="Arial" w:eastAsia="Times New Roman" w:cs="Arial"/>
          <w:sz w:val="19"/>
          <w:szCs w:val="19"/>
          <w:lang w:val="en-GB" w:eastAsia="fr-FR"/>
        </w:rPr>
        <w:t>’</w:t>
      </w:r>
      <w:r w:rsidRPr="00B4292D" w:rsidR="7A4A00A3">
        <w:rPr>
          <w:rFonts w:ascii="Arial" w:hAnsi="Arial" w:eastAsia="Times New Roman" w:cs="Arial"/>
          <w:sz w:val="19"/>
          <w:szCs w:val="19"/>
          <w:lang w:val="en-GB" w:eastAsia="fr-FR"/>
        </w:rPr>
        <w:t xml:space="preserve"> and categories</w:t>
      </w:r>
      <w:r w:rsidRPr="00B4292D" w:rsidR="1587FFBB">
        <w:rPr>
          <w:rFonts w:ascii="Arial" w:hAnsi="Arial" w:eastAsia="Times New Roman" w:cs="Arial"/>
          <w:sz w:val="19"/>
          <w:szCs w:val="19"/>
          <w:lang w:val="en-GB" w:eastAsia="fr-FR"/>
        </w:rPr>
        <w:t>’</w:t>
      </w:r>
      <w:r w:rsidRPr="00B4292D" w:rsidR="7A4A00A3">
        <w:rPr>
          <w:rFonts w:ascii="Arial" w:hAnsi="Arial" w:eastAsia="Times New Roman" w:cs="Arial"/>
          <w:sz w:val="19"/>
          <w:szCs w:val="19"/>
          <w:lang w:val="en-GB" w:eastAsia="fr-FR"/>
        </w:rPr>
        <w:t xml:space="preserve"> needs for </w:t>
      </w:r>
      <w:r w:rsidRPr="00B4292D" w:rsidR="64CACEDD">
        <w:rPr>
          <w:rFonts w:ascii="Arial" w:hAnsi="Arial" w:eastAsia="Times New Roman" w:cs="Arial"/>
          <w:sz w:val="19"/>
          <w:szCs w:val="19"/>
          <w:lang w:val="en-GB" w:eastAsia="fr-FR"/>
        </w:rPr>
        <w:t>feed,</w:t>
      </w:r>
      <w:r w:rsidRPr="00B4292D" w:rsidR="638DBFAF">
        <w:rPr>
          <w:rFonts w:ascii="Arial" w:hAnsi="Arial" w:eastAsia="Times New Roman" w:cs="Arial"/>
          <w:sz w:val="19"/>
          <w:szCs w:val="19"/>
          <w:lang w:val="en-GB" w:eastAsia="fr-FR"/>
        </w:rPr>
        <w:t xml:space="preserve"> water and rest.</w:t>
      </w:r>
      <w:r w:rsidRPr="00B4292D" w:rsidR="00D75A7B">
        <w:rPr>
          <w:rFonts w:ascii="Arial" w:hAnsi="Arial" w:eastAsia="Times New Roman" w:cs="Arial"/>
          <w:sz w:val="19"/>
          <w:szCs w:val="19"/>
          <w:lang w:val="en-GB" w:eastAsia="fr-FR"/>
        </w:rPr>
        <w:t xml:space="preserve"> </w:t>
      </w:r>
      <w:r w:rsidRPr="00B4292D" w:rsidR="005E00CF">
        <w:rPr>
          <w:rFonts w:ascii="Arial" w:hAnsi="Arial" w:eastAsia="Times New Roman" w:cs="Arial"/>
          <w:sz w:val="19"/>
          <w:szCs w:val="19"/>
          <w:lang w:val="en-GB" w:eastAsia="fr-FR"/>
        </w:rPr>
        <w:t>Animals should be transported without delay and using the most direct route to the place of destination.</w:t>
      </w:r>
    </w:p>
    <w:p w:rsidRPr="00B4292D" w:rsidR="002D26C9" w:rsidP="003B7881" w:rsidRDefault="00105DC0" w14:paraId="6C8A23F5" w14:textId="6EB00FE7">
      <w:pPr>
        <w:pStyle w:val="Sansinterligne"/>
        <w:spacing w:after="240"/>
        <w:jc w:val="both"/>
        <w:rPr>
          <w:rFonts w:ascii="Arial" w:hAnsi="Arial" w:eastAsia="Times New Roman" w:cs="Arial"/>
          <w:sz w:val="19"/>
          <w:szCs w:val="19"/>
          <w:lang w:val="en-GB" w:eastAsia="fr-FR"/>
        </w:rPr>
      </w:pPr>
      <w:r w:rsidRPr="00EA28DB">
        <w:rPr>
          <w:rFonts w:ascii="Arial" w:hAnsi="Arial" w:eastAsia="Times New Roman" w:cs="Arial"/>
          <w:i/>
          <w:iCs/>
          <w:sz w:val="19"/>
          <w:szCs w:val="19"/>
          <w:lang w:val="en-GB" w:eastAsia="fr-FR"/>
        </w:rPr>
        <w:t>J</w:t>
      </w:r>
      <w:r w:rsidRPr="00B4292D" w:rsidR="392D6348">
        <w:rPr>
          <w:rFonts w:ascii="Arial" w:hAnsi="Arial" w:eastAsia="Times New Roman" w:cs="Arial"/>
          <w:i/>
          <w:iCs/>
          <w:sz w:val="19"/>
          <w:szCs w:val="19"/>
          <w:lang w:val="en-GB" w:eastAsia="fr-FR"/>
        </w:rPr>
        <w:t>ourney</w:t>
      </w:r>
      <w:r w:rsidRPr="00B4292D" w:rsidR="392D6348">
        <w:rPr>
          <w:rFonts w:ascii="Arial" w:hAnsi="Arial" w:eastAsia="Times New Roman" w:cs="Arial"/>
          <w:sz w:val="19"/>
          <w:szCs w:val="19"/>
          <w:lang w:val="en-GB" w:eastAsia="fr-FR"/>
        </w:rPr>
        <w:t xml:space="preserve"> duration </w:t>
      </w:r>
      <w:r w:rsidRPr="00B4292D" w:rsidR="003124F6">
        <w:rPr>
          <w:rFonts w:ascii="Arial" w:hAnsi="Arial" w:eastAsia="Times New Roman" w:cs="Arial"/>
          <w:sz w:val="19"/>
          <w:szCs w:val="19"/>
          <w:lang w:val="en-GB" w:eastAsia="fr-FR"/>
        </w:rPr>
        <w:t>should</w:t>
      </w:r>
      <w:r w:rsidRPr="00B4292D" w:rsidR="392D6348">
        <w:rPr>
          <w:rFonts w:ascii="Arial" w:hAnsi="Arial" w:eastAsia="Times New Roman" w:cs="Arial"/>
          <w:sz w:val="19"/>
          <w:szCs w:val="19"/>
          <w:lang w:val="en-GB" w:eastAsia="fr-FR"/>
        </w:rPr>
        <w:t xml:space="preserve"> be estimated carefully and should include regular scheduled rest</w:t>
      </w:r>
      <w:r w:rsidRPr="00B4292D" w:rsidR="2BEA3B3E">
        <w:rPr>
          <w:rFonts w:ascii="Arial" w:hAnsi="Arial" w:eastAsia="Times New Roman" w:cs="Arial"/>
          <w:sz w:val="19"/>
          <w:szCs w:val="19"/>
          <w:lang w:val="en-GB" w:eastAsia="fr-FR"/>
        </w:rPr>
        <w:t xml:space="preserve"> </w:t>
      </w:r>
      <w:r w:rsidRPr="00B4292D" w:rsidR="392D6348">
        <w:rPr>
          <w:rFonts w:ascii="Arial" w:hAnsi="Arial" w:eastAsia="Times New Roman" w:cs="Arial"/>
          <w:sz w:val="19"/>
          <w:szCs w:val="19"/>
          <w:lang w:val="en-GB" w:eastAsia="fr-FR"/>
        </w:rPr>
        <w:t>stops</w:t>
      </w:r>
      <w:r w:rsidRPr="00B4292D" w:rsidR="00095C57">
        <w:rPr>
          <w:rFonts w:ascii="Arial" w:hAnsi="Arial" w:eastAsia="Times New Roman" w:cs="Arial"/>
          <w:sz w:val="19"/>
          <w:szCs w:val="19"/>
          <w:lang w:val="en-GB" w:eastAsia="fr-FR"/>
        </w:rPr>
        <w:t xml:space="preserve"> or </w:t>
      </w:r>
      <w:r w:rsidRPr="00B4292D" w:rsidR="007A3C45">
        <w:rPr>
          <w:rFonts w:ascii="Arial" w:hAnsi="Arial" w:eastAsia="Times New Roman" w:cs="Arial"/>
          <w:sz w:val="19"/>
          <w:szCs w:val="19"/>
          <w:lang w:val="en-GB" w:eastAsia="fr-FR"/>
        </w:rPr>
        <w:t>breaks</w:t>
      </w:r>
      <w:r w:rsidRPr="00B4292D" w:rsidR="00095C57">
        <w:rPr>
          <w:rFonts w:ascii="Arial" w:hAnsi="Arial" w:eastAsia="Times New Roman" w:cs="Arial"/>
          <w:sz w:val="19"/>
          <w:szCs w:val="19"/>
          <w:lang w:val="en-GB" w:eastAsia="fr-FR"/>
        </w:rPr>
        <w:t xml:space="preserve"> </w:t>
      </w:r>
      <w:r w:rsidRPr="00B4292D" w:rsidR="007A3C45">
        <w:rPr>
          <w:rFonts w:ascii="Arial" w:hAnsi="Arial" w:eastAsia="Times New Roman" w:cs="Arial"/>
          <w:sz w:val="19"/>
          <w:szCs w:val="19"/>
          <w:lang w:val="en-GB" w:eastAsia="fr-FR"/>
        </w:rPr>
        <w:t>stops</w:t>
      </w:r>
      <w:r w:rsidRPr="00B4292D" w:rsidR="269BE685">
        <w:rPr>
          <w:rFonts w:ascii="Arial" w:hAnsi="Arial" w:eastAsia="Times New Roman" w:cs="Arial"/>
          <w:sz w:val="19"/>
          <w:szCs w:val="19"/>
          <w:lang w:val="en-GB" w:eastAsia="fr-FR"/>
        </w:rPr>
        <w:t>,</w:t>
      </w:r>
      <w:r w:rsidRPr="00B4292D" w:rsidR="392D6348">
        <w:rPr>
          <w:rFonts w:ascii="Arial" w:hAnsi="Arial" w:eastAsia="Times New Roman" w:cs="Arial"/>
          <w:sz w:val="19"/>
          <w:szCs w:val="19"/>
          <w:lang w:val="en-GB" w:eastAsia="fr-FR"/>
        </w:rPr>
        <w:t xml:space="preserve"> as well as any transfer from the </w:t>
      </w:r>
      <w:r w:rsidRPr="00B4292D" w:rsidR="392D6348">
        <w:rPr>
          <w:rFonts w:ascii="Arial" w:hAnsi="Arial" w:eastAsia="Times New Roman" w:cs="Arial"/>
          <w:i/>
          <w:iCs/>
          <w:sz w:val="19"/>
          <w:szCs w:val="19"/>
          <w:lang w:val="en-GB" w:eastAsia="fr-FR"/>
        </w:rPr>
        <w:t>means of transport</w:t>
      </w:r>
      <w:r w:rsidRPr="00B4292D" w:rsidR="392D6348">
        <w:rPr>
          <w:rFonts w:ascii="Arial" w:hAnsi="Arial" w:eastAsia="Times New Roman" w:cs="Arial"/>
          <w:sz w:val="19"/>
          <w:szCs w:val="19"/>
          <w:lang w:val="en-GB" w:eastAsia="fr-FR"/>
        </w:rPr>
        <w:t xml:space="preserve">. Depending on the </w:t>
      </w:r>
      <w:r w:rsidRPr="00B4292D" w:rsidR="392D6348">
        <w:rPr>
          <w:rFonts w:ascii="Arial" w:hAnsi="Arial" w:eastAsia="Times New Roman" w:cs="Arial"/>
          <w:i/>
          <w:iCs/>
          <w:sz w:val="19"/>
          <w:szCs w:val="19"/>
          <w:lang w:val="en-GB" w:eastAsia="fr-FR"/>
        </w:rPr>
        <w:t>journey</w:t>
      </w:r>
      <w:r w:rsidRPr="00B4292D" w:rsidR="392D6348">
        <w:rPr>
          <w:rFonts w:ascii="Arial" w:hAnsi="Arial" w:eastAsia="Times New Roman" w:cs="Arial"/>
          <w:sz w:val="19"/>
          <w:szCs w:val="19"/>
          <w:lang w:val="en-GB" w:eastAsia="fr-FR"/>
        </w:rPr>
        <w:t xml:space="preserve"> duration</w:t>
      </w:r>
      <w:r w:rsidRPr="00B4292D" w:rsidR="5BE7E0A6">
        <w:rPr>
          <w:rFonts w:ascii="Arial" w:hAnsi="Arial" w:eastAsia="Times New Roman" w:cs="Arial"/>
          <w:sz w:val="19"/>
          <w:szCs w:val="19"/>
          <w:lang w:val="en-GB" w:eastAsia="fr-FR"/>
        </w:rPr>
        <w:t>,</w:t>
      </w:r>
      <w:r w:rsidRPr="00B4292D" w:rsidR="392D6348">
        <w:rPr>
          <w:rFonts w:ascii="Arial" w:hAnsi="Arial" w:eastAsia="Times New Roman" w:cs="Arial"/>
          <w:sz w:val="19"/>
          <w:szCs w:val="19"/>
          <w:lang w:val="en-GB" w:eastAsia="fr-FR"/>
        </w:rPr>
        <w:t xml:space="preserve"> animals </w:t>
      </w:r>
      <w:r w:rsidRPr="00B4292D" w:rsidR="0097158F">
        <w:rPr>
          <w:rFonts w:ascii="Arial" w:hAnsi="Arial" w:eastAsia="Times New Roman" w:cs="Arial"/>
          <w:sz w:val="19"/>
          <w:szCs w:val="19"/>
          <w:lang w:val="en-GB" w:eastAsia="fr-FR"/>
        </w:rPr>
        <w:t>should</w:t>
      </w:r>
      <w:r w:rsidRPr="00B4292D" w:rsidR="392D6348">
        <w:rPr>
          <w:rFonts w:ascii="Arial" w:hAnsi="Arial" w:eastAsia="Times New Roman" w:cs="Arial"/>
          <w:sz w:val="19"/>
          <w:szCs w:val="19"/>
          <w:lang w:val="en-GB" w:eastAsia="fr-FR"/>
        </w:rPr>
        <w:t xml:space="preserve"> </w:t>
      </w:r>
      <w:r w:rsidRPr="00B4292D" w:rsidR="292EF891">
        <w:rPr>
          <w:rFonts w:ascii="Arial" w:hAnsi="Arial" w:eastAsia="Times New Roman" w:cs="Arial"/>
          <w:sz w:val="19"/>
          <w:szCs w:val="19"/>
          <w:lang w:val="en-GB" w:eastAsia="fr-FR"/>
        </w:rPr>
        <w:t xml:space="preserve">be </w:t>
      </w:r>
      <w:r w:rsidRPr="00B4292D" w:rsidR="392D6348">
        <w:rPr>
          <w:rFonts w:ascii="Arial" w:hAnsi="Arial" w:eastAsia="Times New Roman" w:cs="Arial"/>
          <w:sz w:val="19"/>
          <w:szCs w:val="19"/>
          <w:lang w:val="en-GB" w:eastAsia="fr-FR"/>
        </w:rPr>
        <w:t xml:space="preserve">unloaded, rested, fed and watered in appropriate </w:t>
      </w:r>
      <w:r w:rsidRPr="00B4292D" w:rsidR="078F76FF">
        <w:rPr>
          <w:rFonts w:ascii="Arial" w:hAnsi="Arial" w:eastAsia="Times New Roman" w:cs="Arial"/>
          <w:sz w:val="19"/>
          <w:szCs w:val="19"/>
          <w:lang w:val="en-GB" w:eastAsia="fr-FR"/>
        </w:rPr>
        <w:t>facilities</w:t>
      </w:r>
      <w:r w:rsidRPr="00B4292D" w:rsidR="55590C0F">
        <w:rPr>
          <w:rFonts w:ascii="Arial" w:hAnsi="Arial" w:eastAsia="Times New Roman" w:cs="Arial"/>
          <w:sz w:val="19"/>
          <w:szCs w:val="19"/>
          <w:lang w:val="en-GB" w:eastAsia="fr-FR"/>
        </w:rPr>
        <w:t>.</w:t>
      </w:r>
      <w:r w:rsidRPr="00B4292D" w:rsidR="392D6348">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Such rest </w:t>
      </w:r>
      <w:r w:rsidRPr="00B4292D" w:rsidR="392D6348">
        <w:rPr>
          <w:rFonts w:ascii="Arial" w:hAnsi="Arial" w:eastAsia="Times New Roman" w:cs="Arial"/>
          <w:sz w:val="19"/>
          <w:szCs w:val="19"/>
          <w:lang w:val="en-GB" w:eastAsia="fr-FR"/>
        </w:rPr>
        <w:t>stops should allow for checking the fitness for transport</w:t>
      </w:r>
      <w:r w:rsidRPr="00B4292D" w:rsidR="005801A7">
        <w:rPr>
          <w:rFonts w:ascii="Arial" w:hAnsi="Arial" w:eastAsia="Times New Roman" w:cs="Arial"/>
          <w:sz w:val="19"/>
          <w:szCs w:val="19"/>
          <w:lang w:val="en-GB" w:eastAsia="fr-FR"/>
        </w:rPr>
        <w:t xml:space="preserve"> of the animals</w:t>
      </w:r>
      <w:r w:rsidRPr="00B4292D" w:rsidR="392D6348">
        <w:rPr>
          <w:rFonts w:ascii="Arial" w:hAnsi="Arial" w:eastAsia="Times New Roman" w:cs="Arial"/>
          <w:sz w:val="19"/>
          <w:szCs w:val="19"/>
          <w:lang w:val="en-GB" w:eastAsia="fr-FR"/>
        </w:rPr>
        <w:t xml:space="preserve">, checking and cleaning the </w:t>
      </w:r>
      <w:r w:rsidRPr="00B4292D" w:rsidR="392D6348">
        <w:rPr>
          <w:rFonts w:ascii="Arial" w:hAnsi="Arial" w:eastAsia="Times New Roman" w:cs="Arial"/>
          <w:i/>
          <w:iCs/>
          <w:sz w:val="19"/>
          <w:szCs w:val="19"/>
          <w:lang w:val="en-GB" w:eastAsia="fr-FR"/>
        </w:rPr>
        <w:t>m</w:t>
      </w:r>
      <w:r w:rsidRPr="00B4292D" w:rsidR="11A25220">
        <w:rPr>
          <w:rFonts w:ascii="Arial" w:hAnsi="Arial" w:eastAsia="Times New Roman" w:cs="Arial"/>
          <w:i/>
          <w:iCs/>
          <w:sz w:val="19"/>
          <w:szCs w:val="19"/>
          <w:lang w:val="en-GB" w:eastAsia="fr-FR"/>
        </w:rPr>
        <w:t>e</w:t>
      </w:r>
      <w:r w:rsidRPr="00B4292D" w:rsidR="392D6348">
        <w:rPr>
          <w:rFonts w:ascii="Arial" w:hAnsi="Arial" w:eastAsia="Times New Roman" w:cs="Arial"/>
          <w:i/>
          <w:iCs/>
          <w:sz w:val="19"/>
          <w:szCs w:val="19"/>
          <w:lang w:val="en-GB" w:eastAsia="fr-FR"/>
        </w:rPr>
        <w:t xml:space="preserve">ans </w:t>
      </w:r>
      <w:r w:rsidRPr="00B4292D" w:rsidR="220887C0">
        <w:rPr>
          <w:rFonts w:ascii="Arial" w:hAnsi="Arial" w:eastAsia="Times New Roman" w:cs="Arial"/>
          <w:i/>
          <w:iCs/>
          <w:sz w:val="19"/>
          <w:szCs w:val="19"/>
          <w:lang w:val="en-GB" w:eastAsia="fr-FR"/>
        </w:rPr>
        <w:t>of</w:t>
      </w:r>
      <w:r w:rsidRPr="00B4292D" w:rsidR="392D6348">
        <w:rPr>
          <w:rFonts w:ascii="Arial" w:hAnsi="Arial" w:eastAsia="Times New Roman" w:cs="Arial"/>
          <w:i/>
          <w:iCs/>
          <w:sz w:val="19"/>
          <w:szCs w:val="19"/>
          <w:lang w:val="en-GB" w:eastAsia="fr-FR"/>
        </w:rPr>
        <w:t xml:space="preserve"> transport</w:t>
      </w:r>
      <w:r w:rsidRPr="00B4292D" w:rsidR="0D375D8C">
        <w:rPr>
          <w:rFonts w:ascii="Arial" w:hAnsi="Arial" w:eastAsia="Times New Roman" w:cs="Arial"/>
          <w:sz w:val="19"/>
          <w:szCs w:val="19"/>
          <w:lang w:val="en-GB" w:eastAsia="fr-FR"/>
        </w:rPr>
        <w:t>,</w:t>
      </w:r>
      <w:r w:rsidRPr="00B4292D" w:rsidR="392D6348">
        <w:rPr>
          <w:rFonts w:ascii="Arial" w:hAnsi="Arial" w:eastAsia="Times New Roman" w:cs="Arial"/>
          <w:sz w:val="19"/>
          <w:szCs w:val="19"/>
          <w:lang w:val="en-GB" w:eastAsia="fr-FR"/>
        </w:rPr>
        <w:t xml:space="preserve"> and supplying </w:t>
      </w:r>
      <w:r w:rsidRPr="00B4292D" w:rsidR="24C4A1B9">
        <w:rPr>
          <w:rFonts w:ascii="Arial" w:hAnsi="Arial" w:eastAsia="Times New Roman" w:cs="Arial"/>
          <w:sz w:val="19"/>
          <w:szCs w:val="19"/>
          <w:lang w:val="en-GB" w:eastAsia="fr-FR"/>
        </w:rPr>
        <w:t xml:space="preserve">the animals </w:t>
      </w:r>
      <w:r w:rsidRPr="00B4292D" w:rsidR="392D6348">
        <w:rPr>
          <w:rFonts w:ascii="Arial" w:hAnsi="Arial" w:eastAsia="Times New Roman" w:cs="Arial"/>
          <w:sz w:val="19"/>
          <w:szCs w:val="19"/>
          <w:lang w:val="en-GB" w:eastAsia="fr-FR"/>
        </w:rPr>
        <w:t xml:space="preserve">with sufficient feed and water until the next </w:t>
      </w:r>
      <w:r w:rsidRPr="00B4292D" w:rsidR="00FF50FB">
        <w:rPr>
          <w:rFonts w:ascii="Arial" w:hAnsi="Arial" w:eastAsia="Times New Roman" w:cs="Arial"/>
          <w:sz w:val="19"/>
          <w:szCs w:val="19"/>
          <w:lang w:val="en-GB" w:eastAsia="fr-FR"/>
        </w:rPr>
        <w:t xml:space="preserve">stage of the </w:t>
      </w:r>
      <w:r w:rsidRPr="00B4292D" w:rsidR="00FF50FB">
        <w:rPr>
          <w:rFonts w:ascii="Arial" w:hAnsi="Arial" w:eastAsia="Times New Roman" w:cs="Arial"/>
          <w:i/>
          <w:iCs/>
          <w:sz w:val="19"/>
          <w:szCs w:val="19"/>
          <w:lang w:val="en-GB" w:eastAsia="fr-FR"/>
        </w:rPr>
        <w:t>journey</w:t>
      </w:r>
      <w:r w:rsidRPr="00B4292D" w:rsidR="392D6348">
        <w:rPr>
          <w:rFonts w:ascii="Arial" w:hAnsi="Arial" w:eastAsia="Times New Roman" w:cs="Arial"/>
          <w:sz w:val="19"/>
          <w:szCs w:val="19"/>
          <w:lang w:val="en-GB" w:eastAsia="fr-FR"/>
        </w:rPr>
        <w:t>.</w:t>
      </w:r>
    </w:p>
    <w:p w:rsidRPr="00B4292D" w:rsidR="00B95C7F" w:rsidP="003B7881" w:rsidRDefault="00B95C7F" w14:paraId="14427CA7" w14:textId="64F4F525">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Taking into account the species, age and condition of the transported animals, they should be provided with:</w:t>
      </w:r>
    </w:p>
    <w:p w:rsidRPr="00B4292D" w:rsidR="00273407" w:rsidP="00EA28DB" w:rsidRDefault="7266A797" w14:paraId="6967F7F0" w14:textId="27309810">
      <w:pPr>
        <w:pStyle w:val="Sansinterligne"/>
        <w:numPr>
          <w:ilvl w:val="0"/>
          <w:numId w:val="176"/>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feed of an appropriate type</w:t>
      </w:r>
      <w:r w:rsidRPr="00B4292D" w:rsidR="00B95C7F">
        <w:rPr>
          <w:rFonts w:ascii="Arial" w:hAnsi="Arial" w:eastAsia="Times New Roman" w:cs="Arial"/>
          <w:sz w:val="19"/>
          <w:szCs w:val="19"/>
          <w:lang w:val="en-GB" w:eastAsia="fr-FR"/>
        </w:rPr>
        <w:t xml:space="preserve"> and </w:t>
      </w:r>
      <w:r w:rsidRPr="00B4292D" w:rsidR="00926A89">
        <w:rPr>
          <w:rFonts w:ascii="Arial" w:hAnsi="Arial" w:eastAsia="Times New Roman" w:cs="Arial"/>
          <w:sz w:val="19"/>
          <w:szCs w:val="19"/>
          <w:lang w:val="en-GB" w:eastAsia="fr-FR"/>
        </w:rPr>
        <w:t>quantity</w:t>
      </w:r>
      <w:r w:rsidRPr="00B4292D">
        <w:rPr>
          <w:rFonts w:ascii="Arial" w:hAnsi="Arial" w:eastAsia="Times New Roman" w:cs="Arial"/>
          <w:sz w:val="19"/>
          <w:szCs w:val="19"/>
          <w:lang w:val="en-GB" w:eastAsia="fr-FR"/>
        </w:rPr>
        <w:t xml:space="preserve"> to prevent hunger</w:t>
      </w:r>
      <w:r w:rsidR="002A0C22">
        <w:rPr>
          <w:rFonts w:ascii="Arial" w:hAnsi="Arial" w:eastAsia="Times New Roman" w:cs="Arial"/>
          <w:sz w:val="19"/>
          <w:szCs w:val="19"/>
          <w:lang w:val="en-GB" w:eastAsia="fr-FR"/>
        </w:rPr>
        <w:t>;</w:t>
      </w:r>
    </w:p>
    <w:p w:rsidRPr="00B4292D" w:rsidR="00273407" w:rsidP="003B7881" w:rsidRDefault="002A0C22" w14:paraId="3FC908DB" w14:textId="3DD6D0F5">
      <w:pPr>
        <w:pStyle w:val="Sansinterligne"/>
        <w:numPr>
          <w:ilvl w:val="0"/>
          <w:numId w:val="176"/>
        </w:numPr>
        <w:spacing w:after="240"/>
        <w:jc w:val="both"/>
        <w:rPr>
          <w:rFonts w:ascii="Arial" w:hAnsi="Arial" w:eastAsia="Times New Roman" w:cs="Arial"/>
          <w:sz w:val="19"/>
          <w:szCs w:val="19"/>
          <w:lang w:val="en-GB" w:eastAsia="fr-FR"/>
        </w:rPr>
      </w:pPr>
      <w:r>
        <w:rPr>
          <w:rFonts w:ascii="Arial" w:hAnsi="Arial" w:eastAsia="Times New Roman" w:cs="Arial"/>
          <w:sz w:val="19"/>
          <w:szCs w:val="19"/>
          <w:lang w:val="en-GB" w:eastAsia="fr-FR"/>
        </w:rPr>
        <w:t>p</w:t>
      </w:r>
      <w:r w:rsidRPr="00B4292D" w:rsidR="74FF2147">
        <w:rPr>
          <w:rFonts w:ascii="Arial" w:hAnsi="Arial" w:eastAsia="Times New Roman" w:cs="Arial"/>
          <w:sz w:val="19"/>
          <w:szCs w:val="19"/>
          <w:lang w:val="en-GB" w:eastAsia="fr-FR"/>
        </w:rPr>
        <w:t>rolonged fasting should be avoided</w:t>
      </w:r>
      <w:r>
        <w:rPr>
          <w:rFonts w:ascii="Arial" w:hAnsi="Arial" w:eastAsia="Times New Roman" w:cs="Arial"/>
          <w:sz w:val="19"/>
          <w:szCs w:val="19"/>
          <w:lang w:val="en-GB" w:eastAsia="fr-FR"/>
        </w:rPr>
        <w:t>;</w:t>
      </w:r>
    </w:p>
    <w:p w:rsidRPr="00B4292D" w:rsidR="0039161A" w:rsidP="003B7881" w:rsidRDefault="2ECF3517" w14:paraId="2F365D58" w14:textId="751B1108">
      <w:pPr>
        <w:pStyle w:val="Sansinterligne"/>
        <w:numPr>
          <w:ilvl w:val="0"/>
          <w:numId w:val="176"/>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rest that is appropriate for their species, age and condition in order to prevent the</w:t>
      </w:r>
      <w:r w:rsidRPr="00B4292D" w:rsidR="4FE2ABAD">
        <w:rPr>
          <w:rFonts w:ascii="Arial" w:hAnsi="Arial" w:eastAsia="Times New Roman" w:cs="Arial"/>
          <w:sz w:val="19"/>
          <w:szCs w:val="19"/>
          <w:lang w:val="en-GB" w:eastAsia="fr-FR"/>
        </w:rPr>
        <w:t>m</w:t>
      </w:r>
      <w:r w:rsidRPr="00B4292D">
        <w:rPr>
          <w:rFonts w:ascii="Arial" w:hAnsi="Arial" w:eastAsia="Times New Roman" w:cs="Arial"/>
          <w:sz w:val="19"/>
          <w:szCs w:val="19"/>
          <w:lang w:val="en-GB" w:eastAsia="fr-FR"/>
        </w:rPr>
        <w:t xml:space="preserve"> from</w:t>
      </w:r>
      <w:r w:rsidR="00B4292D">
        <w:rPr>
          <w:rFonts w:ascii="Arial" w:hAnsi="Arial" w:eastAsia="Times New Roman" w:cs="Arial"/>
          <w:sz w:val="19"/>
          <w:szCs w:val="19"/>
          <w:lang w:val="en-GB" w:eastAsia="fr-FR"/>
        </w:rPr>
        <w:t xml:space="preserve"> </w:t>
      </w:r>
      <w:r w:rsidRPr="00B4292D" w:rsidR="2C79215C">
        <w:rPr>
          <w:rFonts w:ascii="Arial" w:hAnsi="Arial" w:eastAsia="Times New Roman" w:cs="Arial"/>
          <w:sz w:val="19"/>
          <w:szCs w:val="19"/>
          <w:lang w:val="en-GB" w:eastAsia="fr-FR"/>
        </w:rPr>
        <w:t>experiencing</w:t>
      </w:r>
      <w:r w:rsidRPr="00B4292D">
        <w:rPr>
          <w:rFonts w:ascii="Arial" w:hAnsi="Arial" w:eastAsia="Times New Roman" w:cs="Arial"/>
          <w:sz w:val="19"/>
          <w:szCs w:val="19"/>
          <w:lang w:val="en-GB" w:eastAsia="fr-FR"/>
        </w:rPr>
        <w:t xml:space="preserve"> exhaustion. </w:t>
      </w:r>
    </w:p>
    <w:p w:rsidRPr="00B4292D" w:rsidR="003C1BE4" w:rsidP="003B7881" w:rsidRDefault="2E42DC6E" w14:paraId="56D587AF" w14:textId="247F879D">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should be monitored throughout </w:t>
      </w:r>
      <w:r w:rsidRPr="00B4292D" w:rsidR="1FB5DEAC">
        <w:rPr>
          <w:rFonts w:ascii="Arial" w:hAnsi="Arial" w:eastAsia="Times New Roman" w:cs="Arial"/>
          <w:sz w:val="19"/>
          <w:szCs w:val="19"/>
          <w:lang w:val="en-GB" w:eastAsia="fr-FR"/>
        </w:rPr>
        <w:t xml:space="preserve">the </w:t>
      </w:r>
      <w:r w:rsidRPr="00B4292D" w:rsidR="1FB5DEAC">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w:t>
      </w:r>
      <w:r w:rsidRPr="00B4292D" w:rsidR="37EFFD4F">
        <w:rPr>
          <w:rFonts w:ascii="Arial" w:hAnsi="Arial" w:eastAsia="Times New Roman" w:cs="Arial"/>
          <w:sz w:val="19"/>
          <w:szCs w:val="19"/>
          <w:lang w:val="en-GB" w:eastAsia="fr-FR"/>
        </w:rPr>
        <w:t>for</w:t>
      </w:r>
      <w:r w:rsidRPr="00B4292D">
        <w:rPr>
          <w:rFonts w:ascii="Arial" w:hAnsi="Arial" w:eastAsia="Times New Roman" w:cs="Arial"/>
          <w:sz w:val="19"/>
          <w:szCs w:val="19"/>
          <w:lang w:val="en-GB" w:eastAsia="fr-FR"/>
        </w:rPr>
        <w:t xml:space="preserve"> signs of hunger, </w:t>
      </w:r>
      <w:r w:rsidRPr="00B4292D" w:rsidR="6300B2E5">
        <w:rPr>
          <w:rFonts w:ascii="Arial" w:hAnsi="Arial" w:eastAsia="Times New Roman" w:cs="Arial"/>
          <w:sz w:val="19"/>
          <w:szCs w:val="19"/>
          <w:lang w:val="en-GB" w:eastAsia="fr-FR"/>
        </w:rPr>
        <w:t xml:space="preserve">thirst </w:t>
      </w:r>
      <w:r w:rsidRPr="00B4292D">
        <w:rPr>
          <w:rFonts w:ascii="Arial" w:hAnsi="Arial" w:eastAsia="Times New Roman" w:cs="Arial"/>
          <w:sz w:val="19"/>
          <w:szCs w:val="19"/>
          <w:lang w:val="en-GB" w:eastAsia="fr-FR"/>
        </w:rPr>
        <w:t xml:space="preserve">and </w:t>
      </w:r>
      <w:r w:rsidRPr="00B4292D" w:rsidR="44B76752">
        <w:rPr>
          <w:rFonts w:ascii="Arial" w:hAnsi="Arial" w:eastAsia="Times New Roman" w:cs="Arial"/>
          <w:sz w:val="19"/>
          <w:szCs w:val="19"/>
          <w:lang w:val="en-GB" w:eastAsia="fr-FR"/>
        </w:rPr>
        <w:t>exhaustion.</w:t>
      </w:r>
      <w:r w:rsidRPr="00B4292D" w:rsidR="2223FB14">
        <w:rPr>
          <w:rFonts w:ascii="Arial" w:hAnsi="Arial" w:eastAsia="Times New Roman" w:cs="Arial"/>
          <w:sz w:val="19"/>
          <w:szCs w:val="19"/>
          <w:lang w:val="en-GB" w:eastAsia="fr-FR"/>
        </w:rPr>
        <w:t xml:space="preserve"> </w:t>
      </w:r>
      <w:r w:rsidRPr="00B4292D" w:rsidR="79DEA491">
        <w:rPr>
          <w:rFonts w:ascii="Arial" w:hAnsi="Arial" w:eastAsia="Times New Roman" w:cs="Arial"/>
          <w:sz w:val="19"/>
          <w:szCs w:val="19"/>
          <w:lang w:val="en-GB" w:eastAsia="fr-FR"/>
        </w:rPr>
        <w:t xml:space="preserve">Water should not be withdrawn until immediately prior to loading and </w:t>
      </w:r>
      <w:r w:rsidRPr="00B4292D" w:rsidR="3EBADA3F">
        <w:rPr>
          <w:rFonts w:ascii="Arial" w:hAnsi="Arial" w:eastAsia="Times New Roman" w:cs="Arial"/>
          <w:sz w:val="19"/>
          <w:szCs w:val="19"/>
          <w:lang w:val="en-GB" w:eastAsia="fr-FR"/>
        </w:rPr>
        <w:t xml:space="preserve">should </w:t>
      </w:r>
      <w:r w:rsidRPr="00B4292D" w:rsidR="79DEA491">
        <w:rPr>
          <w:rFonts w:ascii="Arial" w:hAnsi="Arial" w:eastAsia="Times New Roman" w:cs="Arial"/>
          <w:sz w:val="19"/>
          <w:szCs w:val="19"/>
          <w:lang w:val="en-GB" w:eastAsia="fr-FR"/>
        </w:rPr>
        <w:t xml:space="preserve">be offered at intervals </w:t>
      </w:r>
      <w:r w:rsidRPr="00B4292D" w:rsidR="00D75A7B">
        <w:rPr>
          <w:rFonts w:ascii="Arial" w:hAnsi="Arial" w:eastAsia="Times New Roman" w:cs="Arial"/>
          <w:sz w:val="19"/>
          <w:szCs w:val="19"/>
          <w:lang w:val="en-GB" w:eastAsia="fr-FR"/>
        </w:rPr>
        <w:t>appropriate</w:t>
      </w:r>
      <w:r w:rsidRPr="00B4292D" w:rsidR="00BE7F15">
        <w:rPr>
          <w:rFonts w:ascii="Arial" w:hAnsi="Arial" w:eastAsia="Times New Roman" w:cs="Arial"/>
          <w:sz w:val="19"/>
          <w:szCs w:val="19"/>
          <w:lang w:val="en-GB" w:eastAsia="fr-FR"/>
        </w:rPr>
        <w:t xml:space="preserve"> to</w:t>
      </w:r>
      <w:r w:rsidRPr="00B4292D" w:rsidR="79DEA491">
        <w:rPr>
          <w:rFonts w:ascii="Arial" w:hAnsi="Arial" w:eastAsia="Times New Roman" w:cs="Arial"/>
          <w:sz w:val="19"/>
          <w:szCs w:val="19"/>
          <w:lang w:val="en-GB" w:eastAsia="fr-FR"/>
        </w:rPr>
        <w:t xml:space="preserve"> the specie</w:t>
      </w:r>
      <w:r w:rsidRPr="00B4292D" w:rsidR="14B61FED">
        <w:rPr>
          <w:rFonts w:ascii="Arial" w:hAnsi="Arial" w:eastAsia="Times New Roman" w:cs="Arial"/>
          <w:sz w:val="19"/>
          <w:szCs w:val="19"/>
          <w:lang w:val="en-GB" w:eastAsia="fr-FR"/>
        </w:rPr>
        <w:t>s</w:t>
      </w:r>
      <w:r w:rsidRPr="00B4292D" w:rsidR="79DEA491">
        <w:rPr>
          <w:rFonts w:ascii="Arial" w:hAnsi="Arial" w:eastAsia="Times New Roman" w:cs="Arial"/>
          <w:sz w:val="19"/>
          <w:szCs w:val="19"/>
          <w:lang w:val="en-GB" w:eastAsia="fr-FR"/>
        </w:rPr>
        <w:t xml:space="preserve"> and category </w:t>
      </w:r>
      <w:r w:rsidRPr="00B4292D" w:rsidR="00826652">
        <w:rPr>
          <w:rFonts w:ascii="Arial" w:hAnsi="Arial" w:eastAsia="Times New Roman" w:cs="Arial"/>
          <w:sz w:val="19"/>
          <w:szCs w:val="19"/>
          <w:lang w:val="en-GB" w:eastAsia="fr-FR"/>
        </w:rPr>
        <w:t xml:space="preserve">of </w:t>
      </w:r>
      <w:r w:rsidR="00823496">
        <w:rPr>
          <w:rFonts w:ascii="Arial" w:hAnsi="Arial" w:eastAsia="Times New Roman" w:cs="Arial"/>
          <w:sz w:val="19"/>
          <w:szCs w:val="19"/>
          <w:lang w:val="en-GB" w:eastAsia="fr-FR"/>
        </w:rPr>
        <w:t xml:space="preserve">the </w:t>
      </w:r>
      <w:r w:rsidRPr="00B4292D" w:rsidR="00826652">
        <w:rPr>
          <w:rFonts w:ascii="Arial" w:hAnsi="Arial" w:eastAsia="Times New Roman" w:cs="Arial"/>
          <w:sz w:val="19"/>
          <w:szCs w:val="19"/>
          <w:lang w:val="en-GB" w:eastAsia="fr-FR"/>
        </w:rPr>
        <w:t>animal</w:t>
      </w:r>
      <w:r w:rsidR="00FB5927">
        <w:rPr>
          <w:rFonts w:ascii="Arial" w:hAnsi="Arial" w:eastAsia="Times New Roman" w:cs="Arial"/>
          <w:sz w:val="19"/>
          <w:szCs w:val="19"/>
          <w:lang w:val="en-GB" w:eastAsia="fr-FR"/>
        </w:rPr>
        <w:t>s and their</w:t>
      </w:r>
      <w:r w:rsidRPr="00B4292D" w:rsidR="00826652">
        <w:rPr>
          <w:rFonts w:ascii="Arial" w:hAnsi="Arial" w:eastAsia="Times New Roman" w:cs="Arial"/>
          <w:sz w:val="19"/>
          <w:szCs w:val="19"/>
          <w:lang w:val="en-GB" w:eastAsia="fr-FR"/>
        </w:rPr>
        <w:t xml:space="preserve"> </w:t>
      </w:r>
      <w:r w:rsidRPr="00B4292D" w:rsidR="79DEA491">
        <w:rPr>
          <w:rFonts w:ascii="Arial" w:hAnsi="Arial" w:eastAsia="Times New Roman" w:cs="Arial"/>
          <w:sz w:val="19"/>
          <w:szCs w:val="19"/>
          <w:lang w:val="en-GB" w:eastAsia="fr-FR"/>
        </w:rPr>
        <w:t>needs</w:t>
      </w:r>
      <w:r w:rsidRPr="00B4292D" w:rsidR="438B27E7">
        <w:rPr>
          <w:rFonts w:ascii="Arial" w:hAnsi="Arial" w:eastAsia="Times New Roman" w:cs="Arial"/>
          <w:sz w:val="19"/>
          <w:szCs w:val="19"/>
          <w:lang w:val="en-GB" w:eastAsia="fr-FR"/>
        </w:rPr>
        <w:t>.</w:t>
      </w:r>
      <w:r w:rsidRPr="00B4292D" w:rsidR="79DEA491">
        <w:rPr>
          <w:rFonts w:ascii="Arial" w:hAnsi="Arial" w:eastAsia="Times New Roman" w:cs="Arial"/>
          <w:sz w:val="19"/>
          <w:szCs w:val="19"/>
          <w:lang w:val="en-GB" w:eastAsia="fr-FR"/>
        </w:rPr>
        <w:t xml:space="preserve"> </w:t>
      </w:r>
      <w:r w:rsidRPr="00B4292D" w:rsidR="007B3B0A">
        <w:rPr>
          <w:rFonts w:ascii="Arial" w:hAnsi="Arial" w:eastAsia="Times New Roman" w:cs="Arial"/>
          <w:sz w:val="19"/>
          <w:szCs w:val="19"/>
          <w:lang w:val="en-GB" w:eastAsia="fr-FR"/>
        </w:rPr>
        <w:t xml:space="preserve">In periods of high heat, while </w:t>
      </w:r>
      <w:r w:rsidR="00192521">
        <w:rPr>
          <w:rFonts w:ascii="Arial" w:hAnsi="Arial" w:eastAsia="Times New Roman" w:cs="Arial"/>
          <w:sz w:val="19"/>
          <w:szCs w:val="19"/>
          <w:lang w:val="en-GB" w:eastAsia="fr-FR"/>
        </w:rPr>
        <w:t xml:space="preserve">it should be </w:t>
      </w:r>
      <w:r w:rsidRPr="00B4292D" w:rsidR="007B3B0A">
        <w:rPr>
          <w:rFonts w:ascii="Arial" w:hAnsi="Arial" w:eastAsia="Times New Roman" w:cs="Arial"/>
          <w:sz w:val="19"/>
          <w:szCs w:val="19"/>
          <w:lang w:val="en-GB" w:eastAsia="fr-FR"/>
        </w:rPr>
        <w:t>sufficient, water should be provided carefully and gradually to avoid water intoxication (hyponatremia due to overhydration).</w:t>
      </w:r>
    </w:p>
    <w:p w:rsidRPr="00B4292D" w:rsidR="00157090" w:rsidP="003B7881" w:rsidRDefault="5EF768A2" w14:paraId="4E0D3B7A" w14:textId="7EC1C45E">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When water is required during the </w:t>
      </w:r>
      <w:r w:rsidRPr="00B4292D">
        <w:rPr>
          <w:rFonts w:ascii="Arial" w:hAnsi="Arial" w:eastAsia="Times New Roman" w:cs="Arial"/>
          <w:i/>
          <w:iCs/>
          <w:sz w:val="19"/>
          <w:szCs w:val="19"/>
          <w:lang w:val="en-GB" w:eastAsia="fr-FR"/>
        </w:rPr>
        <w:t>journey</w:t>
      </w:r>
      <w:r w:rsidRPr="00B4292D" w:rsidR="5A1BD127">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vehicles should have water tanks with an adequate capacity for the number of animals </w:t>
      </w:r>
      <w:r w:rsidRPr="00B4292D" w:rsidR="00D930C7">
        <w:rPr>
          <w:rFonts w:ascii="Arial" w:hAnsi="Arial" w:eastAsia="Times New Roman" w:cs="Arial"/>
          <w:sz w:val="19"/>
          <w:szCs w:val="19"/>
          <w:lang w:val="en-GB" w:eastAsia="fr-FR"/>
        </w:rPr>
        <w:t xml:space="preserve">transported </w:t>
      </w:r>
      <w:r w:rsidRPr="00B4292D">
        <w:rPr>
          <w:rFonts w:ascii="Arial" w:hAnsi="Arial" w:eastAsia="Times New Roman" w:cs="Arial"/>
          <w:sz w:val="19"/>
          <w:szCs w:val="19"/>
          <w:lang w:val="en-GB" w:eastAsia="fr-FR"/>
        </w:rPr>
        <w:t xml:space="preserve">and </w:t>
      </w:r>
      <w:r w:rsidRPr="00B4292D" w:rsidR="00D930C7">
        <w:rPr>
          <w:rFonts w:ascii="Arial" w:hAnsi="Arial" w:eastAsia="Times New Roman" w:cs="Arial"/>
          <w:sz w:val="19"/>
          <w:szCs w:val="19"/>
          <w:lang w:val="en-GB" w:eastAsia="fr-FR"/>
        </w:rPr>
        <w:t xml:space="preserve">the duration </w:t>
      </w:r>
      <w:r w:rsidRPr="00B4292D">
        <w:rPr>
          <w:rFonts w:ascii="Arial" w:hAnsi="Arial" w:eastAsia="Times New Roman" w:cs="Arial"/>
          <w:sz w:val="19"/>
          <w:szCs w:val="19"/>
          <w:lang w:val="en-GB" w:eastAsia="fr-FR"/>
        </w:rPr>
        <w:t xml:space="preserve">of the </w:t>
      </w:r>
      <w:r w:rsidRPr="00B4292D">
        <w:rPr>
          <w:rFonts w:ascii="Arial" w:hAnsi="Arial" w:eastAsia="Times New Roman" w:cs="Arial"/>
          <w:i/>
          <w:iCs/>
          <w:sz w:val="19"/>
          <w:szCs w:val="19"/>
          <w:lang w:val="en-GB" w:eastAsia="fr-FR"/>
        </w:rPr>
        <w:t>journeys</w:t>
      </w:r>
      <w:r w:rsidRPr="00B4292D" w:rsidR="438B27E7">
        <w:rPr>
          <w:rFonts w:ascii="Arial" w:hAnsi="Arial" w:eastAsia="Times New Roman" w:cs="Arial"/>
          <w:sz w:val="19"/>
          <w:szCs w:val="19"/>
          <w:lang w:val="en-GB" w:eastAsia="fr-FR"/>
        </w:rPr>
        <w:t>.</w:t>
      </w:r>
    </w:p>
    <w:p w:rsidRPr="00B4292D" w:rsidR="00EE3F3F" w:rsidP="003B7881" w:rsidRDefault="730949C4" w14:paraId="3C06BF7B" w14:textId="0628471B">
      <w:pPr>
        <w:pStyle w:val="Sansinterligne"/>
        <w:numPr>
          <w:ilvl w:val="0"/>
          <w:numId w:val="108"/>
        </w:numPr>
        <w:tabs>
          <w:tab w:val="clear" w:pos="720"/>
        </w:tabs>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Specie</w:t>
      </w:r>
      <w:r w:rsidRPr="00B4292D" w:rsidR="306B736B">
        <w:rPr>
          <w:rFonts w:ascii="Arial" w:hAnsi="Arial" w:eastAsia="Times New Roman" w:cs="Arial"/>
          <w:sz w:val="19"/>
          <w:szCs w:val="19"/>
          <w:u w:val="single"/>
          <w:lang w:val="en-GB" w:eastAsia="fr-FR"/>
        </w:rPr>
        <w:t>s</w:t>
      </w:r>
      <w:r w:rsidRPr="00B4292D">
        <w:rPr>
          <w:rFonts w:ascii="Arial" w:hAnsi="Arial" w:eastAsia="Times New Roman" w:cs="Arial"/>
          <w:sz w:val="19"/>
          <w:szCs w:val="19"/>
          <w:u w:val="single"/>
          <w:lang w:val="en-GB" w:eastAsia="fr-FR"/>
        </w:rPr>
        <w:t>-specific recommendations o</w:t>
      </w:r>
      <w:r w:rsidRPr="00B4292D" w:rsidR="07935CCF">
        <w:rPr>
          <w:rFonts w:ascii="Arial" w:hAnsi="Arial" w:cs="Arial" w:eastAsiaTheme="minorEastAsia"/>
          <w:sz w:val="19"/>
          <w:szCs w:val="19"/>
          <w:u w:val="single"/>
          <w:lang w:val="en-GB" w:eastAsia="ja-JP"/>
        </w:rPr>
        <w:t>r</w:t>
      </w:r>
      <w:r w:rsidRPr="00B4292D">
        <w:rPr>
          <w:rFonts w:ascii="Arial" w:hAnsi="Arial" w:eastAsia="Times New Roman" w:cs="Arial"/>
          <w:sz w:val="19"/>
          <w:szCs w:val="19"/>
          <w:u w:val="single"/>
          <w:lang w:val="en-GB" w:eastAsia="fr-FR"/>
        </w:rPr>
        <w:t xml:space="preserve"> </w:t>
      </w:r>
      <w:r w:rsidRPr="00D1128D">
        <w:rPr>
          <w:rFonts w:ascii="Arial" w:hAnsi="Arial" w:eastAsia="Times New Roman" w:cs="Arial"/>
          <w:sz w:val="19"/>
          <w:szCs w:val="19"/>
          <w:u w:val="single"/>
          <w:lang w:val="en-GB" w:eastAsia="fr-FR"/>
        </w:rPr>
        <w:t>means of transport</w:t>
      </w:r>
      <w:r w:rsidRPr="00B4292D" w:rsidR="413977BE">
        <w:rPr>
          <w:rFonts w:ascii="Arial" w:hAnsi="Arial" w:eastAsia="Times New Roman" w:cs="Arial"/>
          <w:sz w:val="19"/>
          <w:szCs w:val="19"/>
          <w:u w:val="single"/>
          <w:lang w:val="en-GB" w:eastAsia="fr-FR"/>
        </w:rPr>
        <w:t>-</w:t>
      </w:r>
      <w:r w:rsidRPr="00B4292D">
        <w:rPr>
          <w:rFonts w:ascii="Arial" w:hAnsi="Arial" w:eastAsia="Times New Roman" w:cs="Arial"/>
          <w:sz w:val="19"/>
          <w:szCs w:val="19"/>
          <w:u w:val="single"/>
          <w:lang w:val="en-GB" w:eastAsia="fr-FR"/>
        </w:rPr>
        <w:t>specific recommendations</w:t>
      </w:r>
    </w:p>
    <w:p w:rsidRPr="00B4292D" w:rsidR="0090208E" w:rsidP="003B7881" w:rsidRDefault="04C721E0" w14:paraId="71B197DD" w14:textId="51A18DD4">
      <w:pPr>
        <w:pStyle w:val="Sansinterligne"/>
        <w:numPr>
          <w:ilvl w:val="0"/>
          <w:numId w:val="159"/>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Day</w:t>
      </w:r>
      <w:r w:rsidRPr="00B4292D" w:rsidR="1C6E8442">
        <w:rPr>
          <w:rFonts w:ascii="Arial" w:hAnsi="Arial" w:eastAsia="Söhne" w:cs="Arial"/>
          <w:sz w:val="19"/>
          <w:szCs w:val="19"/>
          <w:lang w:val="en-GB"/>
        </w:rPr>
        <w:t xml:space="preserve">-old </w:t>
      </w:r>
      <w:r w:rsidRPr="00B4292D">
        <w:rPr>
          <w:rFonts w:ascii="Arial" w:hAnsi="Arial" w:eastAsia="Times New Roman" w:cs="Arial"/>
          <w:sz w:val="19"/>
          <w:szCs w:val="19"/>
          <w:lang w:val="en-GB" w:eastAsia="fr-FR"/>
        </w:rPr>
        <w:t>chick</w:t>
      </w:r>
      <w:r w:rsidRPr="00B4292D" w:rsidR="6FBF13FB">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 xml:space="preserve"> should</w:t>
      </w:r>
      <w:r w:rsidRPr="00B4292D" w:rsidR="003848A1">
        <w:rPr>
          <w:rFonts w:ascii="Arial" w:hAnsi="Arial" w:eastAsia="Times New Roman" w:cs="Arial"/>
          <w:sz w:val="19"/>
          <w:szCs w:val="19"/>
          <w:lang w:val="en-GB" w:eastAsia="fr-FR"/>
        </w:rPr>
        <w:t xml:space="preserve"> arrive at </w:t>
      </w:r>
      <w:r w:rsidR="00190BA1">
        <w:rPr>
          <w:rFonts w:ascii="Arial" w:hAnsi="Arial" w:eastAsia="Times New Roman" w:cs="Arial"/>
          <w:sz w:val="19"/>
          <w:szCs w:val="19"/>
          <w:lang w:val="en-GB" w:eastAsia="fr-FR"/>
        </w:rPr>
        <w:t xml:space="preserve">the </w:t>
      </w:r>
      <w:r w:rsidRPr="00B4292D" w:rsidR="003848A1">
        <w:rPr>
          <w:rFonts w:ascii="Arial" w:hAnsi="Arial" w:eastAsia="Times New Roman" w:cs="Arial"/>
          <w:sz w:val="19"/>
          <w:szCs w:val="19"/>
          <w:lang w:val="en-GB" w:eastAsia="fr-FR"/>
        </w:rPr>
        <w:t>destination within 72 hours</w:t>
      </w:r>
      <w:r w:rsidRPr="00B4292D" w:rsidR="05F90807">
        <w:rPr>
          <w:rFonts w:ascii="Arial" w:hAnsi="Arial" w:eastAsia="Times New Roman" w:cs="Arial"/>
          <w:sz w:val="19"/>
          <w:szCs w:val="19"/>
          <w:lang w:val="en-GB" w:eastAsia="fr-FR"/>
        </w:rPr>
        <w:t xml:space="preserve"> after hatching</w:t>
      </w:r>
      <w:r w:rsidRPr="00B4292D" w:rsidR="4C47447B">
        <w:rPr>
          <w:rFonts w:ascii="Arial" w:hAnsi="Arial" w:eastAsia="Times New Roman" w:cs="Arial"/>
          <w:sz w:val="19"/>
          <w:szCs w:val="19"/>
          <w:lang w:val="en-GB" w:eastAsia="fr-FR"/>
        </w:rPr>
        <w:t>.</w:t>
      </w:r>
    </w:p>
    <w:p w:rsidRPr="00B4292D" w:rsidR="541F2470" w:rsidP="00FF7C07" w:rsidRDefault="7949BDA6" w14:paraId="41723D30" w14:textId="6B8852C1">
      <w:pPr>
        <w:pStyle w:val="Paragraphedeliste"/>
        <w:numPr>
          <w:ilvl w:val="0"/>
          <w:numId w:val="159"/>
        </w:numPr>
        <w:spacing w:after="240" w:line="240" w:lineRule="auto"/>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w:t>
      </w:r>
      <w:r w:rsidRPr="00B4292D" w:rsidR="16711908">
        <w:rPr>
          <w:rFonts w:ascii="Arial" w:hAnsi="Arial" w:eastAsia="Times New Roman" w:cs="Arial"/>
          <w:sz w:val="19"/>
          <w:szCs w:val="19"/>
          <w:lang w:val="en-GB" w:eastAsia="fr-FR"/>
        </w:rPr>
        <w:t>onogastric</w:t>
      </w:r>
      <w:r w:rsidRPr="00B4292D" w:rsidR="7917E916">
        <w:rPr>
          <w:rFonts w:ascii="Arial" w:hAnsi="Arial" w:eastAsia="Times New Roman" w:cs="Arial"/>
          <w:sz w:val="19"/>
          <w:szCs w:val="19"/>
          <w:lang w:val="en-GB" w:eastAsia="fr-FR"/>
        </w:rPr>
        <w:t xml:space="preserve"> </w:t>
      </w:r>
      <w:r w:rsidRPr="00B4292D" w:rsidR="01896114">
        <w:rPr>
          <w:rFonts w:ascii="Arial" w:hAnsi="Arial" w:eastAsia="Times New Roman" w:cs="Arial"/>
          <w:sz w:val="19"/>
          <w:szCs w:val="19"/>
          <w:lang w:val="en-GB" w:eastAsia="fr-FR"/>
        </w:rPr>
        <w:t>animals</w:t>
      </w:r>
      <w:r w:rsidRPr="00B4292D" w:rsidR="7917E916">
        <w:rPr>
          <w:rFonts w:ascii="Arial" w:hAnsi="Arial" w:eastAsia="Times New Roman" w:cs="Arial"/>
          <w:sz w:val="19"/>
          <w:szCs w:val="19"/>
          <w:lang w:val="en-GB" w:eastAsia="fr-FR"/>
        </w:rPr>
        <w:t xml:space="preserve"> should be fed </w:t>
      </w:r>
      <w:r w:rsidRPr="00B4292D" w:rsidR="03699C39">
        <w:rPr>
          <w:rFonts w:ascii="Arial" w:hAnsi="Arial" w:eastAsia="Times New Roman" w:cs="Arial"/>
          <w:sz w:val="19"/>
          <w:szCs w:val="19"/>
          <w:lang w:val="en-GB" w:eastAsia="fr-FR"/>
        </w:rPr>
        <w:t xml:space="preserve">and watered more frequently than ruminants </w:t>
      </w:r>
      <w:r w:rsidRPr="00B4292D" w:rsidR="25BC987C">
        <w:rPr>
          <w:rFonts w:ascii="Arial" w:hAnsi="Arial" w:eastAsia="Times New Roman" w:cs="Arial"/>
          <w:sz w:val="19"/>
          <w:szCs w:val="19"/>
          <w:lang w:val="en-GB" w:eastAsia="fr-FR"/>
        </w:rPr>
        <w:t>due to the</w:t>
      </w:r>
      <w:r w:rsidRPr="00B4292D" w:rsidR="27BF62C0">
        <w:rPr>
          <w:rFonts w:ascii="Arial" w:hAnsi="Arial" w:eastAsia="Times New Roman" w:cs="Arial"/>
          <w:sz w:val="19"/>
          <w:szCs w:val="19"/>
          <w:lang w:val="en-GB" w:eastAsia="fr-FR"/>
        </w:rPr>
        <w:t>ir</w:t>
      </w:r>
      <w:r w:rsidRPr="00B4292D" w:rsidR="25BC987C">
        <w:rPr>
          <w:rFonts w:ascii="Arial" w:hAnsi="Arial" w:eastAsia="Times New Roman" w:cs="Arial"/>
          <w:sz w:val="19"/>
          <w:szCs w:val="19"/>
          <w:lang w:val="en-GB" w:eastAsia="fr-FR"/>
        </w:rPr>
        <w:t xml:space="preserve"> </w:t>
      </w:r>
      <w:r w:rsidRPr="00B4292D" w:rsidR="1E9817AF">
        <w:rPr>
          <w:rFonts w:ascii="Arial" w:hAnsi="Arial" w:eastAsia="Times New Roman" w:cs="Arial"/>
          <w:sz w:val="19"/>
          <w:szCs w:val="19"/>
          <w:lang w:val="en-GB" w:eastAsia="fr-FR"/>
        </w:rPr>
        <w:t xml:space="preserve">digestive </w:t>
      </w:r>
      <w:r w:rsidRPr="00B4292D" w:rsidR="25BC987C">
        <w:rPr>
          <w:rFonts w:ascii="Arial" w:hAnsi="Arial" w:eastAsia="Times New Roman" w:cs="Arial"/>
          <w:sz w:val="19"/>
          <w:szCs w:val="19"/>
          <w:lang w:val="en-GB" w:eastAsia="fr-FR"/>
        </w:rPr>
        <w:t>physiology</w:t>
      </w:r>
      <w:r w:rsidRPr="00B4292D" w:rsidR="411D8641">
        <w:rPr>
          <w:rFonts w:ascii="Arial" w:hAnsi="Arial" w:eastAsia="Times New Roman" w:cs="Arial"/>
          <w:sz w:val="19"/>
          <w:szCs w:val="19"/>
          <w:lang w:val="en-GB" w:eastAsia="fr-FR"/>
        </w:rPr>
        <w:t>.</w:t>
      </w:r>
    </w:p>
    <w:p w:rsidRPr="00B4292D" w:rsidR="541F2470" w:rsidP="00FF7C07" w:rsidRDefault="541F2470" w14:paraId="3F1A2EE1" w14:textId="56B92A85">
      <w:pPr>
        <w:pStyle w:val="Paragraphedeliste"/>
        <w:numPr>
          <w:ilvl w:val="0"/>
          <w:numId w:val="159"/>
        </w:numPr>
        <w:spacing w:after="240" w:line="240" w:lineRule="auto"/>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When feed is withdrawn before transport for food safety purposes for poultry and pigs</w:t>
      </w:r>
      <w:r w:rsidRPr="00B4292D" w:rsidR="17D9874F">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it should be for the shortest time possible. </w:t>
      </w:r>
    </w:p>
    <w:p w:rsidRPr="009F20BC" w:rsidR="25B34DE3" w:rsidP="00FF7C07" w:rsidRDefault="1E9817AF" w14:paraId="33609475" w14:textId="2F58D40D">
      <w:pPr>
        <w:pStyle w:val="Paragraphedeliste"/>
        <w:numPr>
          <w:ilvl w:val="0"/>
          <w:numId w:val="159"/>
        </w:numPr>
        <w:spacing w:after="240" w:line="240" w:lineRule="auto"/>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Feed and water should not be withdrawn prior to </w:t>
      </w:r>
      <w:r w:rsidRPr="00B4292D" w:rsidR="41E44CAF">
        <w:rPr>
          <w:rFonts w:ascii="Arial" w:hAnsi="Arial" w:eastAsia="Times New Roman" w:cs="Arial"/>
          <w:sz w:val="19"/>
          <w:szCs w:val="19"/>
          <w:lang w:val="en-GB" w:eastAsia="fr-FR"/>
        </w:rPr>
        <w:t xml:space="preserve">longer-distance </w:t>
      </w:r>
      <w:r w:rsidRPr="00B4292D">
        <w:rPr>
          <w:rFonts w:ascii="Arial" w:hAnsi="Arial" w:eastAsia="Times New Roman" w:cs="Arial"/>
          <w:sz w:val="19"/>
          <w:szCs w:val="19"/>
          <w:lang w:val="en-GB" w:eastAsia="fr-FR"/>
        </w:rPr>
        <w:t xml:space="preserve">transport </w:t>
      </w:r>
      <w:r w:rsidRPr="00B4292D" w:rsidR="5F5F1067">
        <w:rPr>
          <w:rFonts w:ascii="Arial" w:hAnsi="Arial" w:eastAsia="Times New Roman" w:cs="Arial"/>
          <w:sz w:val="19"/>
          <w:szCs w:val="19"/>
          <w:lang w:val="en-GB" w:eastAsia="fr-FR"/>
        </w:rPr>
        <w:t>of</w:t>
      </w:r>
      <w:r w:rsidRPr="00B4292D">
        <w:rPr>
          <w:rFonts w:ascii="Arial" w:hAnsi="Arial" w:eastAsia="Times New Roman" w:cs="Arial"/>
          <w:sz w:val="19"/>
          <w:szCs w:val="19"/>
          <w:lang w:val="en-GB" w:eastAsia="fr-FR"/>
        </w:rPr>
        <w:t xml:space="preserve"> cattle, sheep</w:t>
      </w:r>
      <w:r w:rsidRPr="00B4292D" w:rsidR="47335409">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goats, camels and horses. </w:t>
      </w:r>
    </w:p>
    <w:p w:rsidRPr="00B4292D" w:rsidR="541F2470" w:rsidP="00FF7C07" w:rsidRDefault="1E9817AF" w14:paraId="35D0E7F4" w14:textId="27E5545E">
      <w:pPr>
        <w:pStyle w:val="Paragraphedeliste"/>
        <w:numPr>
          <w:ilvl w:val="0"/>
          <w:numId w:val="159"/>
        </w:numPr>
        <w:spacing w:after="240" w:line="240" w:lineRule="auto"/>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Lactating animals will have a higher water requirement and should be watered more frequently</w:t>
      </w:r>
      <w:r w:rsidRPr="00B4292D" w:rsidR="494BCC80">
        <w:rPr>
          <w:rFonts w:ascii="Arial" w:hAnsi="Arial" w:eastAsia="Times New Roman" w:cs="Arial"/>
          <w:sz w:val="19"/>
          <w:szCs w:val="19"/>
          <w:lang w:val="en-GB" w:eastAsia="fr-FR"/>
        </w:rPr>
        <w:t>.</w:t>
      </w:r>
    </w:p>
    <w:p w:rsidRPr="00B4292D" w:rsidR="541F2470" w:rsidP="00FF7C07" w:rsidRDefault="1E9817AF" w14:paraId="6E172BF2" w14:textId="4873D75F">
      <w:pPr>
        <w:pStyle w:val="Paragraphedeliste"/>
        <w:numPr>
          <w:ilvl w:val="0"/>
          <w:numId w:val="159"/>
        </w:numPr>
        <w:spacing w:after="240" w:line="240" w:lineRule="auto"/>
        <w:contextualSpacing w:val="0"/>
        <w:jc w:val="both"/>
        <w:rPr>
          <w:rFonts w:ascii="Arial" w:hAnsi="Arial" w:eastAsia="Times New Roman" w:cs="Arial"/>
          <w:sz w:val="19"/>
          <w:szCs w:val="19"/>
          <w:lang w:val="en-GB" w:eastAsia="fr-FR"/>
        </w:rPr>
      </w:pPr>
      <w:proofErr w:type="spellStart"/>
      <w:r w:rsidRPr="00B4292D">
        <w:rPr>
          <w:rFonts w:ascii="Arial" w:hAnsi="Arial" w:eastAsia="Times New Roman" w:cs="Arial"/>
          <w:sz w:val="19"/>
          <w:szCs w:val="19"/>
          <w:lang w:val="en-GB" w:eastAsia="fr-FR"/>
        </w:rPr>
        <w:t>Unweaned</w:t>
      </w:r>
      <w:proofErr w:type="spellEnd"/>
      <w:r w:rsidRPr="00B4292D">
        <w:rPr>
          <w:rFonts w:ascii="Arial" w:hAnsi="Arial" w:eastAsia="Times New Roman" w:cs="Arial"/>
          <w:sz w:val="19"/>
          <w:szCs w:val="19"/>
          <w:lang w:val="en-GB" w:eastAsia="fr-FR"/>
        </w:rPr>
        <w:t xml:space="preserve"> animals should be transported with the</w:t>
      </w:r>
      <w:r w:rsidRPr="00B4292D" w:rsidR="0022375C">
        <w:rPr>
          <w:rFonts w:ascii="Arial" w:hAnsi="Arial" w:eastAsia="Times New Roman" w:cs="Arial"/>
          <w:sz w:val="19"/>
          <w:szCs w:val="19"/>
          <w:lang w:val="en-GB" w:eastAsia="fr-FR"/>
        </w:rPr>
        <w:t xml:space="preserve"> dam</w:t>
      </w:r>
      <w:r w:rsidRPr="00B4292D">
        <w:rPr>
          <w:rFonts w:ascii="Arial" w:hAnsi="Arial" w:eastAsia="Times New Roman" w:cs="Arial"/>
          <w:sz w:val="19"/>
          <w:szCs w:val="19"/>
          <w:lang w:val="en-GB" w:eastAsia="fr-FR"/>
        </w:rPr>
        <w:t xml:space="preserve">, or if they are travelling alone, they </w:t>
      </w:r>
      <w:r w:rsidRPr="00B4292D" w:rsidR="0097158F">
        <w:rPr>
          <w:rFonts w:ascii="Arial" w:hAnsi="Arial" w:eastAsia="Times New Roman" w:cs="Arial"/>
          <w:sz w:val="19"/>
          <w:szCs w:val="19"/>
          <w:lang w:val="en-GB" w:eastAsia="fr-FR"/>
        </w:rPr>
        <w:t>should be</w:t>
      </w:r>
      <w:r w:rsidRPr="00B4292D">
        <w:rPr>
          <w:rFonts w:ascii="Arial" w:hAnsi="Arial" w:eastAsia="Times New Roman" w:cs="Arial"/>
          <w:sz w:val="19"/>
          <w:szCs w:val="19"/>
          <w:lang w:val="en-GB" w:eastAsia="fr-FR"/>
        </w:rPr>
        <w:t xml:space="preserve"> fed with milk replacer frequently, depending on the species and age. </w:t>
      </w:r>
    </w:p>
    <w:p w:rsidRPr="00B4292D" w:rsidR="541F2470" w:rsidP="00FF7C07" w:rsidRDefault="541F2470" w14:paraId="14154DE6" w14:textId="3D0A3E0F">
      <w:pPr>
        <w:pStyle w:val="Paragraphedeliste"/>
        <w:numPr>
          <w:ilvl w:val="0"/>
          <w:numId w:val="159"/>
        </w:numPr>
        <w:spacing w:after="240" w:line="240" w:lineRule="auto"/>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Pigs, poultry, dairy cows, sheep and goats normally lie down during transport</w:t>
      </w:r>
      <w:r w:rsidRPr="00B4292D" w:rsidR="275A8471">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thus</w:t>
      </w:r>
      <w:r w:rsidRPr="00B4292D" w:rsidR="37761FB7">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they should be provided with enough space to allow </w:t>
      </w:r>
      <w:r w:rsidRPr="00B4292D" w:rsidR="0C346225">
        <w:rPr>
          <w:rFonts w:ascii="Arial" w:hAnsi="Arial" w:eastAsia="Times New Roman" w:cs="Arial"/>
          <w:sz w:val="19"/>
          <w:szCs w:val="19"/>
          <w:lang w:val="en-GB" w:eastAsia="fr-FR"/>
        </w:rPr>
        <w:t>all</w:t>
      </w:r>
      <w:r w:rsidRPr="00B4292D">
        <w:rPr>
          <w:rFonts w:ascii="Arial" w:hAnsi="Arial" w:eastAsia="Times New Roman" w:cs="Arial"/>
          <w:sz w:val="19"/>
          <w:szCs w:val="19"/>
          <w:lang w:val="en-GB" w:eastAsia="fr-FR"/>
        </w:rPr>
        <w:t xml:space="preserve"> animal</w:t>
      </w:r>
      <w:r w:rsidRPr="00B4292D" w:rsidR="19E78B32">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 xml:space="preserve"> to lie down without lying on top of each other.</w:t>
      </w:r>
      <w:r w:rsidR="00B4292D">
        <w:rPr>
          <w:rFonts w:ascii="Arial" w:hAnsi="Arial" w:eastAsia="Times New Roman" w:cs="Arial"/>
          <w:sz w:val="19"/>
          <w:szCs w:val="19"/>
          <w:lang w:val="en-GB" w:eastAsia="fr-FR"/>
        </w:rPr>
        <w:t xml:space="preserve"> </w:t>
      </w:r>
    </w:p>
    <w:p w:rsidRPr="009F20BC" w:rsidR="0090208E" w:rsidP="00FF7C07" w:rsidRDefault="23011B0A" w14:paraId="4BF38E81" w14:textId="5CE48C5B">
      <w:pPr>
        <w:pStyle w:val="Paragraphedeliste"/>
        <w:widowControl w:val="0"/>
        <w:numPr>
          <w:ilvl w:val="0"/>
          <w:numId w:val="159"/>
        </w:numPr>
        <w:spacing w:after="240" w:line="240" w:lineRule="auto"/>
        <w:contextualSpacing w:val="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During the </w:t>
      </w:r>
      <w:r w:rsidRPr="00B4292D">
        <w:rPr>
          <w:rFonts w:ascii="Arial" w:hAnsi="Arial" w:eastAsia="Söhne" w:cs="Arial"/>
          <w:i/>
          <w:iCs/>
          <w:sz w:val="19"/>
          <w:szCs w:val="19"/>
          <w:lang w:val="en-GB" w:eastAsia="fr-FR"/>
        </w:rPr>
        <w:t>journey</w:t>
      </w:r>
      <w:r w:rsidRPr="00B4292D">
        <w:rPr>
          <w:rFonts w:ascii="Arial" w:hAnsi="Arial" w:eastAsia="Söhne" w:cs="Arial"/>
          <w:sz w:val="19"/>
          <w:szCs w:val="19"/>
          <w:lang w:val="en-GB" w:eastAsia="fr-FR"/>
        </w:rPr>
        <w:t xml:space="preserve">, camelids should be </w:t>
      </w:r>
      <w:r w:rsidRPr="00B4292D" w:rsidR="0049595C">
        <w:rPr>
          <w:rFonts w:ascii="Arial" w:hAnsi="Arial" w:eastAsia="Söhne" w:cs="Arial"/>
          <w:sz w:val="19"/>
          <w:szCs w:val="19"/>
          <w:lang w:val="en-GB" w:eastAsia="fr-FR"/>
        </w:rPr>
        <w:t>restrained in a manner that allows</w:t>
      </w:r>
      <w:r w:rsidRPr="00B4292D" w:rsidR="00A2580E">
        <w:rPr>
          <w:rFonts w:ascii="Arial" w:hAnsi="Arial" w:eastAsia="Söhne" w:cs="Arial"/>
          <w:sz w:val="19"/>
          <w:szCs w:val="19"/>
          <w:lang w:val="en-GB" w:eastAsia="fr-FR"/>
        </w:rPr>
        <w:t xml:space="preserve"> natural movement and does not forced them in a sitting position</w:t>
      </w:r>
      <w:r w:rsidRPr="00B4292D" w:rsidR="00D75A7B">
        <w:rPr>
          <w:rFonts w:ascii="Arial" w:hAnsi="Arial" w:eastAsia="Söhne" w:cs="Arial"/>
          <w:sz w:val="19"/>
          <w:szCs w:val="19"/>
          <w:lang w:val="en-GB" w:eastAsia="fr-FR"/>
        </w:rPr>
        <w:t xml:space="preserve"> to</w:t>
      </w:r>
      <w:r w:rsidRPr="00B4292D" w:rsidR="002B3206">
        <w:rPr>
          <w:rFonts w:ascii="Arial" w:hAnsi="Arial" w:eastAsia="Söhne" w:cs="Arial"/>
          <w:sz w:val="19"/>
          <w:szCs w:val="19"/>
          <w:lang w:val="en-GB" w:eastAsia="fr-FR"/>
        </w:rPr>
        <w:t xml:space="preserve"> prevent</w:t>
      </w:r>
      <w:r w:rsidRPr="00B4292D">
        <w:rPr>
          <w:rFonts w:ascii="Arial" w:hAnsi="Arial" w:eastAsia="Söhne" w:cs="Arial"/>
          <w:sz w:val="19"/>
          <w:szCs w:val="19"/>
          <w:lang w:val="en-GB" w:eastAsia="fr-FR"/>
        </w:rPr>
        <w:t xml:space="preserve"> discomfort, </w:t>
      </w:r>
      <w:r w:rsidRPr="00B4292D" w:rsidR="002B3206">
        <w:rPr>
          <w:rFonts w:ascii="Arial" w:hAnsi="Arial" w:eastAsia="Söhne" w:cs="Arial"/>
          <w:sz w:val="19"/>
          <w:szCs w:val="19"/>
          <w:lang w:val="en-GB" w:eastAsia="fr-FR"/>
        </w:rPr>
        <w:t>injury</w:t>
      </w:r>
      <w:r w:rsidRPr="00B4292D">
        <w:rPr>
          <w:rFonts w:ascii="Arial" w:hAnsi="Arial" w:eastAsia="Söhne" w:cs="Arial"/>
          <w:sz w:val="19"/>
          <w:szCs w:val="19"/>
          <w:lang w:val="en-GB" w:eastAsia="fr-FR"/>
        </w:rPr>
        <w:t xml:space="preserve"> and exhaustion. </w:t>
      </w:r>
    </w:p>
    <w:p w:rsidRPr="00B4292D" w:rsidR="1DE98F52" w:rsidP="003B7881" w:rsidRDefault="1DE98F52" w14:paraId="0EBD253A" w14:textId="102AA2CD">
      <w:pPr>
        <w:widowControl w:val="0"/>
        <w:spacing w:after="240" w:line="240" w:lineRule="auto"/>
        <w:jc w:val="center"/>
        <w:rPr>
          <w:rFonts w:ascii="Arial" w:hAnsi="Arial" w:eastAsia="Times New Roman" w:cs="Arial"/>
          <w:sz w:val="19"/>
          <w:szCs w:val="19"/>
          <w:lang w:val="en-GB" w:eastAsia="fr-FR"/>
        </w:rPr>
      </w:pPr>
      <w:r w:rsidRPr="00B4292D">
        <w:rPr>
          <w:rFonts w:ascii="Arial" w:hAnsi="Arial" w:cs="Arial"/>
          <w:sz w:val="19"/>
          <w:szCs w:val="19"/>
          <w:lang w:val="en-GB" w:eastAsia="fr-FR"/>
        </w:rPr>
        <w:t>Article 7.2.</w:t>
      </w:r>
      <w:r w:rsidRPr="00B4292D" w:rsidR="009B2975">
        <w:rPr>
          <w:rFonts w:ascii="Arial" w:hAnsi="Arial" w:cs="Arial"/>
          <w:sz w:val="19"/>
          <w:szCs w:val="19"/>
          <w:lang w:val="en-GB" w:eastAsia="fr-FR"/>
        </w:rPr>
        <w:t>1</w:t>
      </w:r>
      <w:r w:rsidRPr="00B4292D" w:rsidR="00E43955">
        <w:rPr>
          <w:rFonts w:ascii="Arial" w:hAnsi="Arial" w:cs="Arial"/>
          <w:sz w:val="19"/>
          <w:szCs w:val="19"/>
          <w:lang w:val="en-GB" w:eastAsia="fr-FR"/>
        </w:rPr>
        <w:t>2</w:t>
      </w:r>
      <w:r w:rsidRPr="00B4292D">
        <w:rPr>
          <w:rFonts w:ascii="Arial" w:hAnsi="Arial" w:cs="Arial"/>
          <w:sz w:val="19"/>
          <w:szCs w:val="19"/>
          <w:lang w:val="en-GB" w:eastAsia="fr-FR"/>
        </w:rPr>
        <w:t>.</w:t>
      </w:r>
    </w:p>
    <w:p w:rsidRPr="00B4292D" w:rsidR="1DE98F52" w:rsidP="003B7881" w:rsidRDefault="1DE98F52" w14:paraId="3253E3BC" w14:textId="567472C8">
      <w:pPr>
        <w:widowControl w:val="0"/>
        <w:spacing w:after="240" w:line="240" w:lineRule="auto"/>
        <w:jc w:val="both"/>
        <w:rPr>
          <w:rFonts w:ascii="Arial" w:hAnsi="Arial" w:cs="Arial"/>
          <w:b/>
          <w:bCs/>
          <w:sz w:val="19"/>
          <w:szCs w:val="19"/>
          <w:lang w:val="en-GB" w:eastAsia="fr-FR"/>
        </w:rPr>
      </w:pPr>
      <w:r w:rsidRPr="00B4292D">
        <w:rPr>
          <w:rFonts w:ascii="Arial" w:hAnsi="Arial" w:cs="Arial"/>
          <w:b/>
          <w:bCs/>
          <w:sz w:val="19"/>
          <w:szCs w:val="19"/>
          <w:lang w:val="en-GB" w:eastAsia="fr-FR"/>
        </w:rPr>
        <w:t>F</w:t>
      </w:r>
      <w:r w:rsidRPr="00B4292D" w:rsidR="426CDA1D">
        <w:rPr>
          <w:rFonts w:ascii="Arial" w:hAnsi="Arial" w:cs="Arial"/>
          <w:b/>
          <w:bCs/>
          <w:sz w:val="19"/>
          <w:szCs w:val="19"/>
          <w:lang w:val="en-GB" w:eastAsia="fr-FR"/>
        </w:rPr>
        <w:t>itness for transport</w:t>
      </w:r>
      <w:r w:rsidRPr="00B4292D" w:rsidR="0E03F930">
        <w:rPr>
          <w:rFonts w:ascii="Arial" w:hAnsi="Arial" w:cs="Arial"/>
          <w:b/>
          <w:bCs/>
          <w:sz w:val="19"/>
          <w:szCs w:val="19"/>
          <w:lang w:val="en-GB" w:eastAsia="fr-FR"/>
        </w:rPr>
        <w:t xml:space="preserve"> </w:t>
      </w:r>
    </w:p>
    <w:p w:rsidRPr="00B4292D" w:rsidR="1DE98F52" w:rsidP="003B7881" w:rsidRDefault="00B1620E" w14:paraId="221A36D2" w14:textId="2EE32DAF">
      <w:pPr>
        <w:widowControl w:val="0"/>
        <w:spacing w:after="240" w:line="240" w:lineRule="auto"/>
        <w:ind w:left="-20" w:right="-2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C</w:t>
      </w:r>
      <w:r w:rsidRPr="00B4292D" w:rsidR="1B756B92">
        <w:rPr>
          <w:rFonts w:ascii="Arial" w:hAnsi="Arial" w:eastAsia="Söhne" w:cs="Arial"/>
          <w:sz w:val="19"/>
          <w:szCs w:val="19"/>
          <w:lang w:val="en-GB" w:eastAsia="fr-FR"/>
        </w:rPr>
        <w:t xml:space="preserve">orrect </w:t>
      </w:r>
      <w:r w:rsidRPr="00B4292D" w:rsidR="3416E0D8">
        <w:rPr>
          <w:rFonts w:ascii="Arial" w:hAnsi="Arial" w:eastAsia="Söhne" w:cs="Arial"/>
          <w:sz w:val="19"/>
          <w:szCs w:val="19"/>
          <w:lang w:val="en-GB" w:eastAsia="fr-FR"/>
        </w:rPr>
        <w:t>assessment</w:t>
      </w:r>
      <w:r w:rsidRPr="00B4292D" w:rsidR="1B756B92">
        <w:rPr>
          <w:rFonts w:ascii="Arial" w:hAnsi="Arial" w:eastAsia="Söhne" w:cs="Arial"/>
          <w:sz w:val="19"/>
          <w:szCs w:val="19"/>
          <w:lang w:val="en-GB" w:eastAsia="fr-FR"/>
        </w:rPr>
        <w:t xml:space="preserve"> </w:t>
      </w:r>
      <w:r w:rsidRPr="00B4292D" w:rsidR="3416E0D8">
        <w:rPr>
          <w:rFonts w:ascii="Arial" w:hAnsi="Arial" w:eastAsia="Söhne" w:cs="Arial"/>
          <w:sz w:val="19"/>
          <w:szCs w:val="19"/>
          <w:lang w:val="en-GB" w:eastAsia="fr-FR"/>
        </w:rPr>
        <w:t xml:space="preserve">of </w:t>
      </w:r>
      <w:r w:rsidRPr="00B4292D">
        <w:rPr>
          <w:rFonts w:ascii="Arial" w:hAnsi="Arial" w:eastAsia="Söhne" w:cs="Arial"/>
          <w:sz w:val="19"/>
          <w:szCs w:val="19"/>
          <w:lang w:val="en-GB" w:eastAsia="fr-FR"/>
        </w:rPr>
        <w:t xml:space="preserve">the </w:t>
      </w:r>
      <w:r w:rsidRPr="00B4292D" w:rsidR="3416E0D8">
        <w:rPr>
          <w:rFonts w:ascii="Arial" w:hAnsi="Arial" w:eastAsia="Söhne" w:cs="Arial"/>
          <w:sz w:val="19"/>
          <w:szCs w:val="19"/>
          <w:lang w:val="en-GB" w:eastAsia="fr-FR"/>
        </w:rPr>
        <w:t>fitness for transport</w:t>
      </w:r>
      <w:r w:rsidRPr="00B4292D">
        <w:rPr>
          <w:rFonts w:ascii="Arial" w:hAnsi="Arial" w:eastAsia="Söhne" w:cs="Arial"/>
          <w:sz w:val="19"/>
          <w:szCs w:val="19"/>
          <w:lang w:val="en-GB" w:eastAsia="fr-FR"/>
        </w:rPr>
        <w:t xml:space="preserve"> of animals</w:t>
      </w:r>
      <w:r w:rsidRPr="00B4292D" w:rsidR="3416E0D8">
        <w:rPr>
          <w:rFonts w:ascii="Arial" w:hAnsi="Arial" w:eastAsia="Söhne" w:cs="Arial"/>
          <w:sz w:val="19"/>
          <w:szCs w:val="19"/>
          <w:lang w:val="en-GB" w:eastAsia="fr-FR"/>
        </w:rPr>
        <w:t xml:space="preserve"> before departure is </w:t>
      </w:r>
      <w:r w:rsidRPr="00B4292D">
        <w:rPr>
          <w:rFonts w:ascii="Arial" w:hAnsi="Arial" w:eastAsia="Söhne" w:cs="Arial"/>
          <w:sz w:val="19"/>
          <w:szCs w:val="19"/>
          <w:lang w:val="en-GB" w:eastAsia="fr-FR"/>
        </w:rPr>
        <w:t>essential to</w:t>
      </w:r>
      <w:r w:rsidRPr="00B4292D" w:rsidR="22A3D389">
        <w:rPr>
          <w:rFonts w:ascii="Arial" w:hAnsi="Arial" w:eastAsia="Söhne" w:cs="Arial"/>
          <w:sz w:val="19"/>
          <w:szCs w:val="19"/>
          <w:lang w:val="en-GB" w:eastAsia="fr-FR"/>
        </w:rPr>
        <w:t xml:space="preserve"> </w:t>
      </w:r>
      <w:r w:rsidRPr="00B4292D" w:rsidR="0D351944">
        <w:rPr>
          <w:rFonts w:ascii="Arial" w:hAnsi="Arial" w:eastAsia="Söhne" w:cs="Arial"/>
          <w:sz w:val="19"/>
          <w:szCs w:val="19"/>
          <w:lang w:val="en-GB" w:eastAsia="fr-FR"/>
        </w:rPr>
        <w:t xml:space="preserve">ensuring </w:t>
      </w:r>
      <w:r w:rsidRPr="00B4292D" w:rsidR="22A3D389">
        <w:rPr>
          <w:rFonts w:ascii="Arial" w:hAnsi="Arial" w:eastAsia="Söhne" w:cs="Arial"/>
          <w:sz w:val="19"/>
          <w:szCs w:val="19"/>
          <w:lang w:val="en-GB" w:eastAsia="fr-FR"/>
        </w:rPr>
        <w:t>the</w:t>
      </w:r>
      <w:r w:rsidRPr="00B4292D">
        <w:rPr>
          <w:rFonts w:ascii="Arial" w:hAnsi="Arial" w:eastAsia="Söhne" w:cs="Arial"/>
          <w:sz w:val="19"/>
          <w:szCs w:val="19"/>
          <w:lang w:val="en-GB" w:eastAsia="fr-FR"/>
        </w:rPr>
        <w:t>ir</w:t>
      </w:r>
      <w:r w:rsidRPr="00B4292D" w:rsidR="22A3D389">
        <w:rPr>
          <w:rFonts w:ascii="Arial" w:hAnsi="Arial" w:eastAsia="Söhne" w:cs="Arial"/>
          <w:sz w:val="19"/>
          <w:szCs w:val="19"/>
          <w:lang w:val="en-GB" w:eastAsia="fr-FR"/>
        </w:rPr>
        <w:t xml:space="preserve"> welfare during </w:t>
      </w:r>
      <w:r w:rsidRPr="00B4292D" w:rsidR="11917428">
        <w:rPr>
          <w:rFonts w:ascii="Arial" w:hAnsi="Arial" w:eastAsia="Söhne" w:cs="Arial"/>
          <w:i/>
          <w:iCs/>
          <w:sz w:val="19"/>
          <w:szCs w:val="19"/>
          <w:lang w:val="en-GB" w:eastAsia="fr-FR"/>
        </w:rPr>
        <w:t>transport</w:t>
      </w:r>
      <w:r w:rsidRPr="00B4292D" w:rsidR="22A3D389">
        <w:rPr>
          <w:rFonts w:ascii="Arial" w:hAnsi="Arial" w:eastAsia="Söhne" w:cs="Arial"/>
          <w:i/>
          <w:iCs/>
          <w:sz w:val="19"/>
          <w:szCs w:val="19"/>
          <w:lang w:val="en-GB" w:eastAsia="fr-FR"/>
        </w:rPr>
        <w:t>.</w:t>
      </w:r>
      <w:r w:rsidRPr="00B4292D" w:rsidR="2040A33A">
        <w:rPr>
          <w:rFonts w:ascii="Arial" w:hAnsi="Arial" w:eastAsia="Söhne" w:cs="Arial"/>
          <w:sz w:val="19"/>
          <w:szCs w:val="19"/>
          <w:lang w:val="en-GB" w:eastAsia="fr-FR"/>
        </w:rPr>
        <w:t xml:space="preserve"> </w:t>
      </w:r>
      <w:r w:rsidRPr="00B4292D" w:rsidR="763179A8">
        <w:rPr>
          <w:rFonts w:ascii="Arial" w:hAnsi="Arial" w:eastAsia="Söhne" w:cs="Arial"/>
          <w:sz w:val="19"/>
          <w:szCs w:val="19"/>
          <w:lang w:val="en-GB" w:eastAsia="fr-FR"/>
        </w:rPr>
        <w:t xml:space="preserve">Animals that </w:t>
      </w:r>
      <w:r w:rsidRPr="00B4292D" w:rsidR="2040A33A">
        <w:rPr>
          <w:rFonts w:ascii="Arial" w:hAnsi="Arial" w:eastAsia="Söhne" w:cs="Arial"/>
          <w:sz w:val="19"/>
          <w:szCs w:val="19"/>
          <w:lang w:val="en-GB" w:eastAsia="fr-FR"/>
        </w:rPr>
        <w:t xml:space="preserve">are not fit </w:t>
      </w:r>
      <w:r w:rsidRPr="00B4292D" w:rsidR="17417DF9">
        <w:rPr>
          <w:rFonts w:ascii="Arial" w:hAnsi="Arial" w:eastAsia="Söhne" w:cs="Arial"/>
          <w:sz w:val="19"/>
          <w:szCs w:val="19"/>
          <w:lang w:val="en-GB" w:eastAsia="fr-FR"/>
        </w:rPr>
        <w:t>for transport</w:t>
      </w:r>
      <w:r w:rsidRPr="00B4292D" w:rsidR="11B89A8D">
        <w:rPr>
          <w:rFonts w:ascii="Arial" w:hAnsi="Arial" w:eastAsia="Söhne" w:cs="Arial"/>
          <w:sz w:val="19"/>
          <w:szCs w:val="19"/>
          <w:lang w:val="en-GB" w:eastAsia="fr-FR"/>
        </w:rPr>
        <w:t xml:space="preserve"> </w:t>
      </w:r>
      <w:r w:rsidRPr="00B4292D" w:rsidR="00D447EB">
        <w:rPr>
          <w:rFonts w:ascii="Arial" w:hAnsi="Arial" w:eastAsia="Söhne" w:cs="Arial"/>
          <w:sz w:val="19"/>
          <w:szCs w:val="19"/>
          <w:lang w:val="en-GB" w:eastAsia="fr-FR"/>
        </w:rPr>
        <w:t>should</w:t>
      </w:r>
      <w:r w:rsidRPr="00B4292D" w:rsidR="2040A33A">
        <w:rPr>
          <w:rFonts w:ascii="Arial" w:hAnsi="Arial" w:eastAsia="Söhne" w:cs="Arial"/>
          <w:sz w:val="19"/>
          <w:szCs w:val="19"/>
          <w:lang w:val="en-GB" w:eastAsia="fr-FR"/>
        </w:rPr>
        <w:t xml:space="preserve"> not be </w:t>
      </w:r>
      <w:r w:rsidRPr="00B4292D" w:rsidR="74D03DD2">
        <w:rPr>
          <w:rFonts w:ascii="Arial" w:hAnsi="Arial" w:eastAsia="Söhne" w:cs="Arial"/>
          <w:sz w:val="19"/>
          <w:szCs w:val="19"/>
          <w:lang w:val="en-GB" w:eastAsia="fr-FR"/>
        </w:rPr>
        <w:t>loaded</w:t>
      </w:r>
      <w:r w:rsidRPr="00B4292D" w:rsidR="11917428">
        <w:rPr>
          <w:rFonts w:ascii="Arial" w:hAnsi="Arial" w:eastAsia="Söhne" w:cs="Arial"/>
          <w:sz w:val="19"/>
          <w:szCs w:val="19"/>
          <w:lang w:val="en-GB" w:eastAsia="fr-FR"/>
        </w:rPr>
        <w:t>.</w:t>
      </w:r>
      <w:r w:rsidRPr="00B4292D" w:rsidR="2CE2EC77">
        <w:rPr>
          <w:rFonts w:ascii="Arial" w:hAnsi="Arial" w:eastAsia="Söhne" w:cs="Arial"/>
          <w:sz w:val="19"/>
          <w:szCs w:val="19"/>
          <w:lang w:val="en-GB" w:eastAsia="fr-FR"/>
        </w:rPr>
        <w:t xml:space="preserve"> </w:t>
      </w:r>
    </w:p>
    <w:p w:rsidRPr="00B4292D" w:rsidR="1DE98F52" w:rsidP="003B7881" w:rsidRDefault="215498D6" w14:paraId="7164C304" w14:textId="0D961658">
      <w:pPr>
        <w:widowControl w:val="0"/>
        <w:spacing w:after="240" w:line="240" w:lineRule="auto"/>
        <w:ind w:left="-20" w:right="-20"/>
        <w:jc w:val="both"/>
        <w:rPr>
          <w:rFonts w:ascii="Arial" w:hAnsi="Arial" w:eastAsia="Söhne" w:cs="Arial"/>
          <w:i/>
          <w:iCs/>
          <w:sz w:val="19"/>
          <w:szCs w:val="19"/>
          <w:highlight w:val="yellow"/>
          <w:lang w:val="en-GB" w:eastAsia="fr-FR"/>
        </w:rPr>
      </w:pPr>
      <w:r w:rsidRPr="00B4292D">
        <w:rPr>
          <w:rFonts w:ascii="Arial" w:hAnsi="Arial" w:eastAsia="Söhne" w:cs="Arial"/>
          <w:sz w:val="19"/>
          <w:szCs w:val="19"/>
          <w:lang w:val="en-GB" w:eastAsia="fr-FR"/>
        </w:rPr>
        <w:t xml:space="preserve">During </w:t>
      </w:r>
      <w:r w:rsidRPr="00B4292D" w:rsidR="00FE5F1A">
        <w:rPr>
          <w:rFonts w:ascii="Arial" w:hAnsi="Arial" w:eastAsia="Söhne" w:cs="Arial"/>
          <w:sz w:val="19"/>
          <w:szCs w:val="19"/>
          <w:lang w:val="en-GB" w:eastAsia="fr-FR"/>
        </w:rPr>
        <w:t xml:space="preserve">a </w:t>
      </w:r>
      <w:r w:rsidRPr="00B4292D" w:rsidR="00FE5F1A">
        <w:rPr>
          <w:rFonts w:ascii="Arial" w:hAnsi="Arial" w:eastAsia="Söhne" w:cs="Arial"/>
          <w:i/>
          <w:iCs/>
          <w:sz w:val="19"/>
          <w:szCs w:val="19"/>
          <w:lang w:val="en-GB" w:eastAsia="fr-FR"/>
        </w:rPr>
        <w:t>journey</w:t>
      </w:r>
      <w:r w:rsidRPr="00B4292D">
        <w:rPr>
          <w:rFonts w:ascii="Arial" w:hAnsi="Arial" w:eastAsia="Söhne" w:cs="Arial"/>
          <w:sz w:val="19"/>
          <w:szCs w:val="19"/>
          <w:lang w:val="en-GB" w:eastAsia="fr-FR"/>
        </w:rPr>
        <w:t xml:space="preserve">, </w:t>
      </w:r>
      <w:r w:rsidRPr="00B4292D">
        <w:rPr>
          <w:rFonts w:ascii="Arial" w:hAnsi="Arial" w:eastAsia="Söhne" w:cs="Arial"/>
          <w:i/>
          <w:iCs/>
          <w:sz w:val="19"/>
          <w:szCs w:val="19"/>
          <w:lang w:val="en-GB" w:eastAsia="fr-FR"/>
        </w:rPr>
        <w:t>animals</w:t>
      </w:r>
      <w:r w:rsidRPr="00B4292D">
        <w:rPr>
          <w:rFonts w:ascii="Arial" w:hAnsi="Arial" w:eastAsia="Söhne" w:cs="Arial"/>
          <w:sz w:val="19"/>
          <w:szCs w:val="19"/>
          <w:lang w:val="en-GB" w:eastAsia="fr-FR"/>
        </w:rPr>
        <w:t xml:space="preserve"> may be exposed to conditions that </w:t>
      </w:r>
      <w:r w:rsidRPr="00B4292D" w:rsidR="00FE5F1A">
        <w:rPr>
          <w:rFonts w:ascii="Arial" w:hAnsi="Arial" w:eastAsia="Söhne" w:cs="Arial"/>
          <w:sz w:val="19"/>
          <w:szCs w:val="19"/>
          <w:lang w:val="en-GB" w:eastAsia="fr-FR"/>
        </w:rPr>
        <w:t xml:space="preserve">may </w:t>
      </w:r>
      <w:r w:rsidRPr="00B4292D">
        <w:rPr>
          <w:rFonts w:ascii="Arial" w:hAnsi="Arial" w:eastAsia="Söhne" w:cs="Arial"/>
          <w:sz w:val="19"/>
          <w:szCs w:val="19"/>
          <w:lang w:val="en-GB" w:eastAsia="fr-FR"/>
        </w:rPr>
        <w:t xml:space="preserve">compromise their welfare. </w:t>
      </w:r>
      <w:r w:rsidRPr="00B4292D" w:rsidR="00FE5F1A">
        <w:rPr>
          <w:rFonts w:ascii="Arial" w:hAnsi="Arial" w:eastAsia="Söhne" w:cs="Arial"/>
          <w:sz w:val="19"/>
          <w:szCs w:val="19"/>
          <w:lang w:val="en-GB" w:eastAsia="fr-FR"/>
        </w:rPr>
        <w:t>S</w:t>
      </w:r>
      <w:r w:rsidRPr="00B4292D">
        <w:rPr>
          <w:rFonts w:ascii="Arial" w:hAnsi="Arial" w:eastAsia="Söhne" w:cs="Arial"/>
          <w:sz w:val="19"/>
          <w:szCs w:val="19"/>
          <w:lang w:val="en-GB" w:eastAsia="fr-FR"/>
        </w:rPr>
        <w:t>elect</w:t>
      </w:r>
      <w:r w:rsidRPr="00B4292D" w:rsidR="00FE5F1A">
        <w:rPr>
          <w:rFonts w:ascii="Arial" w:hAnsi="Arial" w:eastAsia="Söhne" w:cs="Arial"/>
          <w:sz w:val="19"/>
          <w:szCs w:val="19"/>
          <w:lang w:val="en-GB" w:eastAsia="fr-FR"/>
        </w:rPr>
        <w:t>ing</w:t>
      </w:r>
      <w:r w:rsidRPr="00B4292D">
        <w:rPr>
          <w:rFonts w:ascii="Arial" w:hAnsi="Arial" w:eastAsia="Söhne" w:cs="Arial"/>
          <w:sz w:val="19"/>
          <w:szCs w:val="19"/>
          <w:lang w:val="en-GB" w:eastAsia="fr-FR"/>
        </w:rPr>
        <w:t xml:space="preserve"> </w:t>
      </w:r>
      <w:r w:rsidRPr="00B4292D">
        <w:rPr>
          <w:rFonts w:ascii="Arial" w:hAnsi="Arial" w:eastAsia="Söhne" w:cs="Arial"/>
          <w:i/>
          <w:iCs/>
          <w:sz w:val="19"/>
          <w:szCs w:val="19"/>
          <w:lang w:val="en-GB" w:eastAsia="fr-FR"/>
        </w:rPr>
        <w:t>animals</w:t>
      </w:r>
      <w:r w:rsidRPr="00B4292D">
        <w:rPr>
          <w:rFonts w:ascii="Arial" w:hAnsi="Arial" w:eastAsia="Söhne" w:cs="Arial"/>
          <w:sz w:val="19"/>
          <w:szCs w:val="19"/>
          <w:lang w:val="en-GB" w:eastAsia="fr-FR"/>
        </w:rPr>
        <w:t xml:space="preserve"> that are in suitable condition for the </w:t>
      </w:r>
      <w:r w:rsidRPr="00B4292D" w:rsidR="00FE5F1A">
        <w:rPr>
          <w:rFonts w:ascii="Arial" w:hAnsi="Arial" w:eastAsia="Söhne" w:cs="Arial"/>
          <w:sz w:val="19"/>
          <w:szCs w:val="19"/>
          <w:lang w:val="en-GB" w:eastAsia="fr-FR"/>
        </w:rPr>
        <w:t>transport</w:t>
      </w:r>
      <w:r w:rsidRPr="00B4292D" w:rsidR="0024765C">
        <w:rPr>
          <w:rFonts w:ascii="Arial" w:hAnsi="Arial" w:eastAsia="Söhne" w:cs="Arial"/>
          <w:sz w:val="19"/>
          <w:szCs w:val="19"/>
          <w:lang w:val="en-GB" w:eastAsia="fr-FR"/>
        </w:rPr>
        <w:t xml:space="preserve"> is therefore critical to minimise these risks.</w:t>
      </w:r>
    </w:p>
    <w:p w:rsidRPr="00B4292D" w:rsidR="1DE98F52" w:rsidP="003B7881" w:rsidRDefault="46E6CEF0" w14:paraId="2C5AB146" w14:textId="1099485A">
      <w:pPr>
        <w:pStyle w:val="Sansinterligne"/>
        <w:numPr>
          <w:ilvl w:val="0"/>
          <w:numId w:val="82"/>
        </w:numPr>
        <w:adjustRightInd w:val="0"/>
        <w:snapToGrid w:val="0"/>
        <w:spacing w:after="240"/>
        <w:ind w:left="0"/>
        <w:jc w:val="both"/>
        <w:rPr>
          <w:rFonts w:ascii="Arial" w:hAnsi="Arial" w:eastAsia="Times New Roman" w:cs="Arial"/>
          <w:sz w:val="19"/>
          <w:szCs w:val="19"/>
          <w:u w:val="single"/>
          <w:lang w:val="en-GB" w:eastAsia="fr-FR"/>
        </w:rPr>
      </w:pPr>
      <w:r w:rsidRPr="00D1128D">
        <w:rPr>
          <w:rFonts w:ascii="Arial" w:hAnsi="Arial" w:eastAsia="Times New Roman" w:cs="Arial"/>
          <w:sz w:val="19"/>
          <w:szCs w:val="19"/>
          <w:u w:val="single"/>
          <w:lang w:val="en-GB" w:eastAsia="fr-FR"/>
        </w:rPr>
        <w:t>Animal Welfare</w:t>
      </w:r>
      <w:r w:rsidRPr="00B4292D">
        <w:rPr>
          <w:rFonts w:ascii="Arial" w:hAnsi="Arial" w:eastAsia="Times New Roman" w:cs="Arial"/>
          <w:sz w:val="19"/>
          <w:szCs w:val="19"/>
          <w:u w:val="single"/>
          <w:lang w:val="en-GB" w:eastAsia="fr-FR"/>
        </w:rPr>
        <w:t xml:space="preserve"> Concerns</w:t>
      </w:r>
    </w:p>
    <w:p w:rsidRPr="00B4292D" w:rsidR="009751B9" w:rsidP="003B7881" w:rsidRDefault="00DD75D4" w14:paraId="43A7DF62" w14:textId="720FB39B">
      <w:pPr>
        <w:widowControl w:val="0"/>
        <w:spacing w:after="240" w:line="240" w:lineRule="auto"/>
        <w:ind w:right="-23"/>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Failures in the assessment of the fitness for transport of a</w:t>
      </w:r>
      <w:r w:rsidRPr="00B4292D" w:rsidR="0F063811">
        <w:rPr>
          <w:rFonts w:ascii="Arial" w:hAnsi="Arial" w:eastAsia="Söhne" w:cs="Arial"/>
          <w:sz w:val="19"/>
          <w:szCs w:val="19"/>
          <w:lang w:val="en-GB" w:eastAsia="fr-FR"/>
        </w:rPr>
        <w:t xml:space="preserve">nimals </w:t>
      </w:r>
      <w:r w:rsidRPr="00B4292D">
        <w:rPr>
          <w:rFonts w:ascii="Arial" w:hAnsi="Arial" w:eastAsia="Söhne" w:cs="Arial"/>
          <w:sz w:val="19"/>
          <w:szCs w:val="19"/>
          <w:lang w:val="en-GB" w:eastAsia="fr-FR"/>
        </w:rPr>
        <w:t>can arise as a result of</w:t>
      </w:r>
      <w:r w:rsidRPr="00B4292D" w:rsidR="027C7530">
        <w:rPr>
          <w:rFonts w:ascii="Arial" w:hAnsi="Arial" w:eastAsia="Söhne" w:cs="Arial"/>
          <w:sz w:val="19"/>
          <w:szCs w:val="19"/>
          <w:lang w:val="en-GB" w:eastAsia="fr-FR"/>
        </w:rPr>
        <w:t>:</w:t>
      </w:r>
      <w:r w:rsidRPr="00B4292D" w:rsidR="6F601866">
        <w:rPr>
          <w:rFonts w:ascii="Arial" w:hAnsi="Arial" w:eastAsia="Söhne" w:cs="Arial"/>
          <w:sz w:val="19"/>
          <w:szCs w:val="19"/>
          <w:lang w:val="en-GB" w:eastAsia="fr-FR"/>
        </w:rPr>
        <w:t xml:space="preserve"> </w:t>
      </w:r>
    </w:p>
    <w:p w:rsidRPr="00B4292D" w:rsidR="00533A19" w:rsidP="003B7881" w:rsidRDefault="002F7A56" w14:paraId="1973543A" w14:textId="5F6A3EA9">
      <w:pPr>
        <w:pStyle w:val="Sansinterligne"/>
        <w:numPr>
          <w:ilvl w:val="0"/>
          <w:numId w:val="5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w:t>
      </w:r>
      <w:r w:rsidRPr="00B4292D" w:rsidR="00E21273">
        <w:rPr>
          <w:rFonts w:ascii="Arial" w:hAnsi="Arial" w:eastAsia="Times New Roman" w:cs="Arial"/>
          <w:sz w:val="19"/>
          <w:szCs w:val="19"/>
          <w:lang w:val="en-GB" w:eastAsia="fr-FR"/>
        </w:rPr>
        <w:t xml:space="preserve">ailure to identify </w:t>
      </w:r>
      <w:r w:rsidRPr="00B4292D" w:rsidR="001804AD">
        <w:rPr>
          <w:rFonts w:ascii="Arial" w:hAnsi="Arial" w:eastAsia="Times New Roman" w:cs="Arial"/>
          <w:sz w:val="19"/>
          <w:szCs w:val="19"/>
          <w:lang w:val="en-GB" w:eastAsia="fr-FR"/>
        </w:rPr>
        <w:t xml:space="preserve">animals that are </w:t>
      </w:r>
      <w:r w:rsidRPr="00B4292D" w:rsidR="61589459">
        <w:rPr>
          <w:rFonts w:ascii="Arial" w:hAnsi="Arial" w:eastAsia="Times New Roman" w:cs="Arial"/>
          <w:sz w:val="19"/>
          <w:szCs w:val="19"/>
          <w:lang w:val="en-GB" w:eastAsia="fr-FR"/>
        </w:rPr>
        <w:t xml:space="preserve">unfit </w:t>
      </w:r>
      <w:r w:rsidRPr="00B4292D" w:rsidR="00CD7211">
        <w:rPr>
          <w:rFonts w:ascii="Arial" w:hAnsi="Arial" w:eastAsia="Times New Roman" w:cs="Arial"/>
          <w:sz w:val="19"/>
          <w:szCs w:val="19"/>
          <w:lang w:val="en-GB" w:eastAsia="fr-FR"/>
        </w:rPr>
        <w:t xml:space="preserve">prior </w:t>
      </w:r>
      <w:r w:rsidRPr="00B4292D" w:rsidR="76413A00">
        <w:rPr>
          <w:rFonts w:ascii="Arial" w:hAnsi="Arial" w:eastAsia="Times New Roman" w:cs="Arial"/>
          <w:sz w:val="19"/>
          <w:szCs w:val="19"/>
          <w:lang w:val="en-GB" w:eastAsia="fr-FR"/>
        </w:rPr>
        <w:t xml:space="preserve">to </w:t>
      </w:r>
      <w:r w:rsidRPr="00B4292D" w:rsidR="00CD7211">
        <w:rPr>
          <w:rFonts w:ascii="Arial" w:hAnsi="Arial" w:eastAsia="Times New Roman" w:cs="Arial"/>
          <w:sz w:val="19"/>
          <w:szCs w:val="19"/>
          <w:lang w:val="en-GB" w:eastAsia="fr-FR"/>
        </w:rPr>
        <w:t>departure</w:t>
      </w:r>
      <w:r w:rsidRPr="00B4292D" w:rsidR="00464BB0">
        <w:rPr>
          <w:rFonts w:ascii="Arial" w:hAnsi="Arial" w:eastAsia="Times New Roman" w:cs="Arial"/>
          <w:sz w:val="19"/>
          <w:szCs w:val="19"/>
          <w:lang w:val="en-GB" w:eastAsia="fr-FR"/>
        </w:rPr>
        <w:t>;</w:t>
      </w:r>
    </w:p>
    <w:p w:rsidRPr="00B4292D" w:rsidR="00BF4C9A" w:rsidP="003B7881" w:rsidRDefault="00663697" w14:paraId="701102F3" w14:textId="3DF87D89">
      <w:pPr>
        <w:pStyle w:val="Sansinterligne"/>
        <w:numPr>
          <w:ilvl w:val="0"/>
          <w:numId w:val="5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w:t>
      </w:r>
      <w:r w:rsidRPr="00B4292D" w:rsidR="00516A5F">
        <w:rPr>
          <w:rFonts w:ascii="Arial" w:hAnsi="Arial" w:eastAsia="Times New Roman" w:cs="Arial"/>
          <w:sz w:val="19"/>
          <w:szCs w:val="19"/>
          <w:lang w:val="en-GB" w:eastAsia="fr-FR"/>
        </w:rPr>
        <w:t xml:space="preserve">ailure to adjust travel conditions </w:t>
      </w:r>
      <w:r w:rsidRPr="00B4292D" w:rsidR="4AA85882">
        <w:rPr>
          <w:rFonts w:ascii="Arial" w:hAnsi="Arial" w:eastAsia="Times New Roman" w:cs="Arial"/>
          <w:sz w:val="19"/>
          <w:szCs w:val="19"/>
          <w:lang w:val="en-GB" w:eastAsia="fr-FR"/>
        </w:rPr>
        <w:t xml:space="preserve">to </w:t>
      </w:r>
      <w:r w:rsidRPr="00B4292D" w:rsidR="1BE12B4A">
        <w:rPr>
          <w:rFonts w:ascii="Arial" w:hAnsi="Arial" w:eastAsia="Times New Roman" w:cs="Arial"/>
          <w:sz w:val="19"/>
          <w:szCs w:val="19"/>
          <w:lang w:val="en-GB" w:eastAsia="fr-FR"/>
        </w:rPr>
        <w:t xml:space="preserve">meet </w:t>
      </w:r>
      <w:r w:rsidRPr="00B4292D" w:rsidR="4AA85882">
        <w:rPr>
          <w:rFonts w:ascii="Arial" w:hAnsi="Arial" w:eastAsia="Times New Roman" w:cs="Arial"/>
          <w:sz w:val="19"/>
          <w:szCs w:val="19"/>
          <w:lang w:val="en-GB" w:eastAsia="fr-FR"/>
        </w:rPr>
        <w:t>the</w:t>
      </w:r>
      <w:r w:rsidRPr="00B4292D" w:rsidR="291BFBC1">
        <w:rPr>
          <w:rFonts w:ascii="Arial" w:hAnsi="Arial" w:eastAsia="Times New Roman" w:cs="Arial"/>
          <w:sz w:val="19"/>
          <w:szCs w:val="19"/>
          <w:lang w:val="en-GB" w:eastAsia="fr-FR"/>
        </w:rPr>
        <w:t xml:space="preserve"> </w:t>
      </w:r>
      <w:r w:rsidRPr="00B4292D" w:rsidR="4AA85882">
        <w:rPr>
          <w:rFonts w:ascii="Arial" w:hAnsi="Arial" w:eastAsia="Times New Roman" w:cs="Arial"/>
          <w:sz w:val="19"/>
          <w:szCs w:val="19"/>
          <w:lang w:val="en-GB" w:eastAsia="fr-FR"/>
        </w:rPr>
        <w:t>species</w:t>
      </w:r>
      <w:r w:rsidRPr="00B4292D" w:rsidR="405CFE20">
        <w:rPr>
          <w:rFonts w:ascii="Arial" w:hAnsi="Arial" w:eastAsia="Times New Roman" w:cs="Arial"/>
          <w:sz w:val="19"/>
          <w:szCs w:val="19"/>
          <w:lang w:val="en-GB" w:eastAsia="fr-FR"/>
        </w:rPr>
        <w:t>’</w:t>
      </w:r>
      <w:r w:rsidRPr="00B4292D" w:rsidR="4AA85882">
        <w:rPr>
          <w:rFonts w:ascii="Arial" w:hAnsi="Arial" w:eastAsia="Times New Roman" w:cs="Arial"/>
          <w:sz w:val="19"/>
          <w:szCs w:val="19"/>
          <w:lang w:val="en-GB" w:eastAsia="fr-FR"/>
        </w:rPr>
        <w:t xml:space="preserve"> or category</w:t>
      </w:r>
      <w:r w:rsidRPr="00B4292D" w:rsidR="0BDCDFF1">
        <w:rPr>
          <w:rFonts w:ascii="Arial" w:hAnsi="Arial" w:eastAsia="Times New Roman" w:cs="Arial"/>
          <w:sz w:val="19"/>
          <w:szCs w:val="19"/>
          <w:lang w:val="en-GB" w:eastAsia="fr-FR"/>
        </w:rPr>
        <w:t>’s</w:t>
      </w:r>
      <w:r w:rsidRPr="00B4292D" w:rsidR="7F20D2C6">
        <w:rPr>
          <w:rFonts w:ascii="Arial" w:hAnsi="Arial" w:eastAsia="Times New Roman" w:cs="Arial"/>
          <w:sz w:val="19"/>
          <w:szCs w:val="19"/>
          <w:lang w:val="en-GB" w:eastAsia="fr-FR"/>
        </w:rPr>
        <w:t xml:space="preserve"> </w:t>
      </w:r>
      <w:r w:rsidRPr="00B4292D" w:rsidR="2E6CCBD0">
        <w:rPr>
          <w:rFonts w:ascii="Arial" w:hAnsi="Arial" w:eastAsia="Times New Roman" w:cs="Arial"/>
          <w:sz w:val="19"/>
          <w:szCs w:val="19"/>
          <w:lang w:val="en-GB" w:eastAsia="fr-FR"/>
        </w:rPr>
        <w:t>needs</w:t>
      </w:r>
      <w:r w:rsidRPr="00B4292D" w:rsidR="05EFF2A3">
        <w:rPr>
          <w:rFonts w:ascii="Arial" w:hAnsi="Arial" w:eastAsia="Times New Roman" w:cs="Arial"/>
          <w:sz w:val="19"/>
          <w:szCs w:val="19"/>
          <w:lang w:val="en-GB" w:eastAsia="fr-FR"/>
        </w:rPr>
        <w:t>,</w:t>
      </w:r>
      <w:r w:rsidRPr="00B4292D" w:rsidR="20B51FE9">
        <w:rPr>
          <w:rFonts w:ascii="Arial" w:hAnsi="Arial" w:eastAsia="Times New Roman" w:cs="Arial"/>
          <w:sz w:val="19"/>
          <w:szCs w:val="19"/>
          <w:lang w:val="en-GB" w:eastAsia="fr-FR"/>
        </w:rPr>
        <w:t xml:space="preserve"> or </w:t>
      </w:r>
      <w:r w:rsidRPr="00B4292D" w:rsidR="0E637DE4">
        <w:rPr>
          <w:rFonts w:ascii="Arial" w:hAnsi="Arial" w:eastAsia="Times New Roman" w:cs="Arial"/>
          <w:sz w:val="19"/>
          <w:szCs w:val="19"/>
          <w:lang w:val="en-GB" w:eastAsia="fr-FR"/>
        </w:rPr>
        <w:t xml:space="preserve">to account for </w:t>
      </w:r>
      <w:r w:rsidRPr="00B4292D" w:rsidR="3AC3EA22">
        <w:rPr>
          <w:rFonts w:ascii="Arial" w:hAnsi="Arial" w:eastAsia="Times New Roman" w:cs="Arial"/>
          <w:sz w:val="19"/>
          <w:szCs w:val="19"/>
          <w:lang w:val="en-GB" w:eastAsia="fr-FR"/>
        </w:rPr>
        <w:t xml:space="preserve">prevailing </w:t>
      </w:r>
      <w:r w:rsidRPr="00B4292D" w:rsidR="0E637DE4">
        <w:rPr>
          <w:rFonts w:ascii="Arial" w:hAnsi="Arial" w:eastAsia="Times New Roman" w:cs="Arial"/>
          <w:sz w:val="19"/>
          <w:szCs w:val="19"/>
          <w:lang w:val="en-GB" w:eastAsia="fr-FR"/>
        </w:rPr>
        <w:t>weather conditions</w:t>
      </w:r>
      <w:r w:rsidRPr="00B4292D" w:rsidR="00464BB0">
        <w:rPr>
          <w:rFonts w:ascii="Arial" w:hAnsi="Arial" w:eastAsia="Times New Roman" w:cs="Arial"/>
          <w:sz w:val="19"/>
          <w:szCs w:val="19"/>
          <w:lang w:val="en-GB" w:eastAsia="fr-FR"/>
        </w:rPr>
        <w:t>;</w:t>
      </w:r>
    </w:p>
    <w:p w:rsidRPr="00B4292D" w:rsidR="00464BB0" w:rsidP="003B7881" w:rsidRDefault="00AE0B1B" w14:paraId="4366019D" w14:textId="00F4D913">
      <w:pPr>
        <w:pStyle w:val="Sansinterligne"/>
        <w:numPr>
          <w:ilvl w:val="0"/>
          <w:numId w:val="5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failure to recognise animal</w:t>
      </w:r>
      <w:r w:rsidRPr="00B4292D" w:rsidR="5B03F501">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 xml:space="preserve"> that </w:t>
      </w:r>
      <w:r w:rsidRPr="00B4292D" w:rsidR="6C34545D">
        <w:rPr>
          <w:rFonts w:ascii="Arial" w:hAnsi="Arial" w:eastAsia="Times New Roman" w:cs="Arial"/>
          <w:sz w:val="19"/>
          <w:szCs w:val="19"/>
          <w:lang w:val="en-GB" w:eastAsia="fr-FR"/>
        </w:rPr>
        <w:t xml:space="preserve">have </w:t>
      </w:r>
      <w:r w:rsidRPr="00B4292D">
        <w:rPr>
          <w:rFonts w:ascii="Arial" w:hAnsi="Arial" w:eastAsia="Times New Roman" w:cs="Arial"/>
          <w:sz w:val="19"/>
          <w:szCs w:val="19"/>
          <w:lang w:val="en-GB" w:eastAsia="fr-FR"/>
        </w:rPr>
        <w:t>become unfit during transport</w:t>
      </w:r>
      <w:r w:rsidRPr="00B4292D" w:rsidR="00D77BA6">
        <w:rPr>
          <w:rFonts w:ascii="Arial" w:hAnsi="Arial" w:eastAsia="Times New Roman" w:cs="Arial"/>
          <w:sz w:val="19"/>
          <w:szCs w:val="19"/>
          <w:lang w:val="en-GB" w:eastAsia="fr-FR"/>
        </w:rPr>
        <w:t>.</w:t>
      </w:r>
    </w:p>
    <w:p w:rsidRPr="00B4292D" w:rsidR="1DE98F52" w:rsidP="003B7881" w:rsidRDefault="46E6CEF0" w14:paraId="5084C46B" w14:textId="645B933E">
      <w:pPr>
        <w:pStyle w:val="Sansinterligne"/>
        <w:numPr>
          <w:ilvl w:val="0"/>
          <w:numId w:val="82"/>
        </w:numPr>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Measures</w:t>
      </w:r>
    </w:p>
    <w:p w:rsidRPr="00B4292D" w:rsidR="1DE98F52" w:rsidP="003B7881" w:rsidRDefault="1D961C6B" w14:paraId="7144E899" w14:textId="4B8264E8">
      <w:pPr>
        <w:widowControl w:val="0"/>
        <w:spacing w:after="240" w:line="240" w:lineRule="auto"/>
        <w:ind w:left="-20" w:right="-20"/>
        <w:jc w:val="both"/>
        <w:rPr>
          <w:rFonts w:ascii="Arial" w:hAnsi="Arial" w:eastAsia="Söhne" w:cs="Arial"/>
          <w:i/>
          <w:iCs/>
          <w:sz w:val="19"/>
          <w:szCs w:val="19"/>
          <w:lang w:val="en-GB" w:eastAsia="fr-FR"/>
        </w:rPr>
      </w:pPr>
      <w:r w:rsidRPr="00B4292D">
        <w:rPr>
          <w:rFonts w:ascii="Arial" w:hAnsi="Arial" w:eastAsia="Söhne" w:cs="Arial"/>
          <w:sz w:val="19"/>
          <w:szCs w:val="19"/>
          <w:lang w:val="en-GB" w:eastAsia="fr-FR"/>
        </w:rPr>
        <w:t xml:space="preserve">Indicators that could be </w:t>
      </w:r>
      <w:r w:rsidRPr="00B4292D" w:rsidR="0D30B0A8">
        <w:rPr>
          <w:rFonts w:ascii="Arial" w:hAnsi="Arial" w:eastAsia="Söhne" w:cs="Arial"/>
          <w:sz w:val="19"/>
          <w:szCs w:val="19"/>
          <w:lang w:val="en-GB" w:eastAsia="fr-FR"/>
        </w:rPr>
        <w:t xml:space="preserve">used to </w:t>
      </w:r>
      <w:r w:rsidRPr="00B4292D">
        <w:rPr>
          <w:rFonts w:ascii="Arial" w:hAnsi="Arial" w:eastAsia="Söhne" w:cs="Arial"/>
          <w:sz w:val="19"/>
          <w:szCs w:val="19"/>
          <w:lang w:val="en-GB" w:eastAsia="fr-FR"/>
        </w:rPr>
        <w:t>assess</w:t>
      </w:r>
      <w:r w:rsidRPr="00B4292D" w:rsidR="00470014">
        <w:rPr>
          <w:rFonts w:ascii="Arial" w:hAnsi="Arial" w:eastAsia="Söhne" w:cs="Arial"/>
          <w:sz w:val="19"/>
          <w:szCs w:val="19"/>
          <w:lang w:val="en-GB" w:eastAsia="fr-FR"/>
        </w:rPr>
        <w:t xml:space="preserve"> the</w:t>
      </w:r>
      <w:r w:rsidRPr="00B4292D" w:rsidR="78E4E404">
        <w:rPr>
          <w:rFonts w:ascii="Arial" w:hAnsi="Arial" w:eastAsia="Söhne" w:cs="Arial"/>
          <w:sz w:val="19"/>
          <w:szCs w:val="19"/>
          <w:lang w:val="en-GB" w:eastAsia="fr-FR"/>
        </w:rPr>
        <w:t xml:space="preserve"> fitness for transport</w:t>
      </w:r>
      <w:r w:rsidRPr="00B4292D" w:rsidR="00470014">
        <w:rPr>
          <w:rFonts w:ascii="Arial" w:hAnsi="Arial" w:eastAsia="Söhne" w:cs="Arial"/>
          <w:sz w:val="19"/>
          <w:szCs w:val="19"/>
          <w:lang w:val="en-GB" w:eastAsia="fr-FR"/>
        </w:rPr>
        <w:t xml:space="preserve"> of animals</w:t>
      </w:r>
      <w:r w:rsidRPr="00B4292D">
        <w:rPr>
          <w:rFonts w:ascii="Arial" w:hAnsi="Arial" w:eastAsia="Söhne" w:cs="Arial"/>
          <w:sz w:val="19"/>
          <w:szCs w:val="19"/>
          <w:lang w:val="en-GB" w:eastAsia="fr-FR"/>
        </w:rPr>
        <w:t xml:space="preserve"> before </w:t>
      </w:r>
      <w:r w:rsidRPr="00B4292D">
        <w:rPr>
          <w:rFonts w:ascii="Arial" w:hAnsi="Arial" w:eastAsia="Söhne" w:cs="Arial"/>
          <w:i/>
          <w:iCs/>
          <w:sz w:val="19"/>
          <w:szCs w:val="19"/>
          <w:lang w:val="en-GB" w:eastAsia="fr-FR"/>
        </w:rPr>
        <w:t>loading</w:t>
      </w:r>
      <w:r w:rsidRPr="00B4292D">
        <w:rPr>
          <w:rFonts w:ascii="Arial" w:hAnsi="Arial" w:eastAsia="Söhne" w:cs="Arial"/>
          <w:sz w:val="19"/>
          <w:szCs w:val="19"/>
          <w:lang w:val="en-GB" w:eastAsia="fr-FR"/>
        </w:rPr>
        <w:t xml:space="preserve"> </w:t>
      </w:r>
      <w:r w:rsidRPr="00B4292D" w:rsidR="5D36AB40">
        <w:rPr>
          <w:rFonts w:ascii="Arial" w:hAnsi="Arial" w:eastAsia="Söhne" w:cs="Arial"/>
          <w:sz w:val="19"/>
          <w:szCs w:val="19"/>
          <w:lang w:val="en-GB" w:eastAsia="fr-FR"/>
        </w:rPr>
        <w:t xml:space="preserve">and during the </w:t>
      </w:r>
      <w:r w:rsidRPr="00B4292D" w:rsidR="5D36AB40">
        <w:rPr>
          <w:rFonts w:ascii="Arial" w:hAnsi="Arial" w:eastAsia="Söhne" w:cs="Arial"/>
          <w:i/>
          <w:iCs/>
          <w:sz w:val="19"/>
          <w:szCs w:val="19"/>
          <w:lang w:val="en-GB" w:eastAsia="fr-FR"/>
        </w:rPr>
        <w:t>journey</w:t>
      </w:r>
      <w:r w:rsidRPr="00B4292D" w:rsidR="5D36AB40">
        <w:rPr>
          <w:rFonts w:ascii="Arial" w:hAnsi="Arial" w:eastAsia="Söhne" w:cs="Arial"/>
          <w:sz w:val="19"/>
          <w:szCs w:val="19"/>
          <w:lang w:val="en-GB" w:eastAsia="fr-FR"/>
        </w:rPr>
        <w:t xml:space="preserve"> </w:t>
      </w:r>
      <w:r w:rsidRPr="00B4292D">
        <w:rPr>
          <w:rFonts w:ascii="Arial" w:hAnsi="Arial" w:eastAsia="Söhne" w:cs="Arial"/>
          <w:sz w:val="19"/>
          <w:szCs w:val="19"/>
          <w:lang w:val="en-GB" w:eastAsia="fr-FR"/>
        </w:rPr>
        <w:t>may include:</w:t>
      </w:r>
    </w:p>
    <w:p w:rsidRPr="00B4292D" w:rsidR="1DE98F52" w:rsidP="003B7881" w:rsidRDefault="00FA366A" w14:paraId="20AD205A" w14:textId="282CA67D">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severe </w:t>
      </w:r>
      <w:r w:rsidRPr="00B4292D" w:rsidR="000C0753">
        <w:rPr>
          <w:rFonts w:ascii="Arial" w:hAnsi="Arial" w:eastAsia="Times New Roman" w:cs="Arial"/>
          <w:sz w:val="19"/>
          <w:szCs w:val="19"/>
          <w:lang w:val="en-GB" w:eastAsia="fr-FR"/>
        </w:rPr>
        <w:t xml:space="preserve">injuries </w:t>
      </w:r>
      <w:r w:rsidRPr="00B4292D" w:rsidR="46E6CEF0">
        <w:rPr>
          <w:rFonts w:ascii="Arial" w:hAnsi="Arial" w:eastAsia="Times New Roman" w:cs="Arial"/>
          <w:sz w:val="19"/>
          <w:szCs w:val="19"/>
          <w:lang w:val="en-GB" w:eastAsia="fr-FR"/>
        </w:rPr>
        <w:t>and lameness</w:t>
      </w:r>
      <w:r w:rsidRPr="00B4292D" w:rsidR="25D7EC91">
        <w:rPr>
          <w:rFonts w:ascii="Arial" w:hAnsi="Arial" w:eastAsia="Times New Roman" w:cs="Arial"/>
          <w:sz w:val="19"/>
          <w:szCs w:val="19"/>
          <w:lang w:val="en-GB" w:eastAsia="fr-FR"/>
        </w:rPr>
        <w:t>;</w:t>
      </w:r>
    </w:p>
    <w:p w:rsidRPr="00B4292D" w:rsidR="00AA0DD3" w:rsidP="003B7881" w:rsidRDefault="00AA0DD3" w14:paraId="212964E2" w14:textId="3B1129F9">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severe bleeding;</w:t>
      </w:r>
    </w:p>
    <w:p w:rsidRPr="00B4292D" w:rsidR="00467F14" w:rsidP="003B7881" w:rsidRDefault="7DE30251" w14:paraId="26F49F28" w14:textId="57251734">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coughing</w:t>
      </w:r>
      <w:r w:rsidRPr="00B4292D" w:rsidR="55810A31">
        <w:rPr>
          <w:rFonts w:ascii="Arial" w:hAnsi="Arial" w:eastAsia="Times New Roman" w:cs="Arial"/>
          <w:sz w:val="19"/>
          <w:szCs w:val="19"/>
          <w:lang w:val="en-GB" w:eastAsia="fr-FR"/>
        </w:rPr>
        <w:t>, nasal</w:t>
      </w:r>
      <w:r w:rsidRPr="00B4292D" w:rsidR="4B1DE12A">
        <w:rPr>
          <w:rFonts w:ascii="Arial" w:hAnsi="Arial" w:eastAsia="Times New Roman" w:cs="Arial"/>
          <w:sz w:val="19"/>
          <w:szCs w:val="19"/>
          <w:lang w:val="en-GB" w:eastAsia="fr-FR"/>
        </w:rPr>
        <w:t xml:space="preserve"> and o</w:t>
      </w:r>
      <w:r w:rsidRPr="00B4292D" w:rsidR="0434154A">
        <w:rPr>
          <w:rFonts w:ascii="Arial" w:hAnsi="Arial" w:eastAsia="Times New Roman" w:cs="Arial"/>
          <w:sz w:val="19"/>
          <w:szCs w:val="19"/>
          <w:lang w:val="en-GB" w:eastAsia="fr-FR"/>
        </w:rPr>
        <w:t xml:space="preserve">cular </w:t>
      </w:r>
      <w:r w:rsidRPr="00B4292D" w:rsidR="55810A31">
        <w:rPr>
          <w:rFonts w:ascii="Arial" w:hAnsi="Arial" w:eastAsia="Times New Roman" w:cs="Arial"/>
          <w:sz w:val="19"/>
          <w:szCs w:val="19"/>
          <w:lang w:val="en-GB" w:eastAsia="fr-FR"/>
        </w:rPr>
        <w:t>discharge</w:t>
      </w:r>
      <w:r w:rsidR="003A317A">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w:t>
      </w:r>
    </w:p>
    <w:p w:rsidRPr="00B4292D" w:rsidR="1DE98F52" w:rsidP="003B7881" w:rsidRDefault="2AFD75AF" w14:paraId="23896020" w14:textId="472D1111">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diarrhoea</w:t>
      </w:r>
      <w:r w:rsidRPr="00B4292D" w:rsidR="7DE30251">
        <w:rPr>
          <w:rFonts w:ascii="Arial" w:hAnsi="Arial" w:eastAsia="Times New Roman" w:cs="Arial"/>
          <w:sz w:val="19"/>
          <w:szCs w:val="19"/>
          <w:lang w:val="en-GB" w:eastAsia="fr-FR"/>
        </w:rPr>
        <w:t>;</w:t>
      </w:r>
    </w:p>
    <w:p w:rsidRPr="00B4292D" w:rsidR="1DE98F52" w:rsidP="003B7881" w:rsidRDefault="000C0753" w14:paraId="260BB4CC" w14:textId="169575C1">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46E6CEF0">
        <w:rPr>
          <w:rFonts w:ascii="Arial" w:hAnsi="Arial" w:eastAsia="Times New Roman" w:cs="Arial"/>
          <w:sz w:val="19"/>
          <w:szCs w:val="19"/>
          <w:lang w:val="en-GB" w:eastAsia="fr-FR"/>
        </w:rPr>
        <w:t>oor body condition</w:t>
      </w:r>
      <w:r w:rsidRPr="00B4292D">
        <w:rPr>
          <w:rFonts w:ascii="Arial" w:hAnsi="Arial" w:eastAsia="Times New Roman" w:cs="Arial"/>
          <w:sz w:val="19"/>
          <w:szCs w:val="19"/>
          <w:lang w:val="en-GB" w:eastAsia="fr-FR"/>
        </w:rPr>
        <w:t>;</w:t>
      </w:r>
    </w:p>
    <w:p w:rsidRPr="00B4292D" w:rsidR="1DE98F52" w:rsidP="003B7881" w:rsidRDefault="7DE30251" w14:paraId="4108B4BF" w14:textId="7EA65E4F">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w:t>
      </w:r>
      <w:r w:rsidRPr="00B4292D" w:rsidR="72148763">
        <w:rPr>
          <w:rFonts w:ascii="Arial" w:hAnsi="Arial" w:eastAsia="Times New Roman" w:cs="Arial"/>
          <w:sz w:val="19"/>
          <w:szCs w:val="19"/>
          <w:lang w:val="en-GB" w:eastAsia="fr-FR"/>
        </w:rPr>
        <w:t>ggressive</w:t>
      </w:r>
      <w:r w:rsidRPr="00B4292D">
        <w:rPr>
          <w:rFonts w:ascii="Arial" w:hAnsi="Arial" w:eastAsia="Times New Roman" w:cs="Arial"/>
          <w:sz w:val="19"/>
          <w:szCs w:val="19"/>
          <w:lang w:val="en-GB" w:eastAsia="fr-FR"/>
        </w:rPr>
        <w:t xml:space="preserve"> </w:t>
      </w:r>
      <w:r w:rsidRPr="00B4292D" w:rsidR="2AFD75AF">
        <w:rPr>
          <w:rFonts w:ascii="Arial" w:hAnsi="Arial" w:eastAsia="Times New Roman" w:cs="Arial"/>
          <w:sz w:val="19"/>
          <w:szCs w:val="19"/>
          <w:lang w:val="en-GB" w:eastAsia="fr-FR"/>
        </w:rPr>
        <w:t>behaviour</w:t>
      </w:r>
      <w:r w:rsidRPr="00B4292D" w:rsidR="721C56A7">
        <w:rPr>
          <w:rFonts w:ascii="Arial" w:hAnsi="Arial" w:eastAsia="Times New Roman" w:cs="Arial"/>
          <w:sz w:val="19"/>
          <w:szCs w:val="19"/>
          <w:lang w:val="en-GB" w:eastAsia="fr-FR"/>
        </w:rPr>
        <w:t>;</w:t>
      </w:r>
    </w:p>
    <w:p w:rsidRPr="00B4292D" w:rsidR="1DE98F52" w:rsidP="003B7881" w:rsidRDefault="2AC08578" w14:paraId="54EF1204" w14:textId="07BBD7D5">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vocalisation indicative of </w:t>
      </w:r>
      <w:r w:rsidRPr="00EA28DB">
        <w:rPr>
          <w:rFonts w:ascii="Arial" w:hAnsi="Arial" w:eastAsia="Times New Roman" w:cs="Arial"/>
          <w:i/>
          <w:sz w:val="19"/>
          <w:szCs w:val="19"/>
          <w:lang w:val="en-GB" w:eastAsia="fr-FR"/>
        </w:rPr>
        <w:t>distress</w:t>
      </w:r>
      <w:r w:rsidRPr="00B4292D" w:rsidR="7913E214">
        <w:rPr>
          <w:rFonts w:ascii="Arial" w:hAnsi="Arial" w:eastAsia="Times New Roman" w:cs="Arial"/>
          <w:sz w:val="19"/>
          <w:szCs w:val="19"/>
          <w:lang w:val="en-GB" w:eastAsia="fr-FR"/>
        </w:rPr>
        <w:t>;</w:t>
      </w:r>
    </w:p>
    <w:p w:rsidRPr="00B4292D" w:rsidR="095E64F4" w:rsidP="003B7881" w:rsidRDefault="095E64F4" w14:paraId="216D6693" w14:textId="13002E85">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non-ambulatory animals;</w:t>
      </w:r>
    </w:p>
    <w:p w:rsidRPr="00EA28DB" w:rsidR="1DE98F52" w:rsidP="4492F232" w:rsidRDefault="6496FC03" w14:paraId="7ABBFA18" w14:textId="3D8783BC">
      <w:pPr>
        <w:pStyle w:val="Sansinterligne"/>
        <w:numPr>
          <w:ilvl w:val="0"/>
          <w:numId w:val="171"/>
        </w:numPr>
        <w:spacing w:after="240"/>
        <w:jc w:val="both"/>
        <w:rPr>
          <w:rFonts w:ascii="Arial" w:hAnsi="Arial" w:eastAsia="Times New Roman" w:cs="Arial"/>
          <w:sz w:val="19"/>
          <w:szCs w:val="19"/>
          <w:lang w:val="fr-FR" w:eastAsia="fr-FR"/>
        </w:rPr>
      </w:pPr>
      <w:r w:rsidRPr="4492F232" w:rsidR="6496FC03">
        <w:rPr>
          <w:rFonts w:ascii="Arial" w:hAnsi="Arial" w:eastAsia="Times New Roman" w:cs="Arial"/>
          <w:sz w:val="19"/>
          <w:szCs w:val="19"/>
          <w:lang w:val="fr-FR" w:eastAsia="fr-FR"/>
        </w:rPr>
        <w:t>s</w:t>
      </w:r>
      <w:r w:rsidRPr="4492F232" w:rsidR="7BB109C8">
        <w:rPr>
          <w:rFonts w:ascii="Arial" w:hAnsi="Arial" w:eastAsia="Times New Roman" w:cs="Arial"/>
          <w:sz w:val="19"/>
          <w:szCs w:val="19"/>
          <w:lang w:val="fr-FR" w:eastAsia="fr-FR"/>
        </w:rPr>
        <w:t>igns of heat or cold stress</w:t>
      </w:r>
      <w:r w:rsidRPr="4492F232" w:rsidR="000E2B89">
        <w:rPr>
          <w:rFonts w:ascii="Arial" w:hAnsi="Arial" w:eastAsia="Times New Roman" w:cs="Arial"/>
          <w:sz w:val="19"/>
          <w:szCs w:val="19"/>
          <w:lang w:val="fr-FR" w:eastAsia="fr-FR"/>
        </w:rPr>
        <w:t xml:space="preserve"> (e.g.</w:t>
      </w:r>
      <w:r w:rsidRPr="4492F232" w:rsidR="2303AD9E">
        <w:rPr>
          <w:rFonts w:ascii="Arial" w:hAnsi="Arial" w:eastAsia="Times New Roman" w:cs="Arial"/>
          <w:sz w:val="19"/>
          <w:szCs w:val="19"/>
          <w:lang w:val="fr-FR" w:eastAsia="fr-FR"/>
        </w:rPr>
        <w:t>,</w:t>
      </w:r>
      <w:r w:rsidRPr="4492F232" w:rsidR="00957F71">
        <w:rPr>
          <w:rFonts w:ascii="Arial" w:hAnsi="Arial" w:eastAsia="游明朝" w:cs="Arial" w:eastAsiaTheme="minorEastAsia"/>
          <w:sz w:val="19"/>
          <w:szCs w:val="19"/>
          <w:lang w:val="fr-FR" w:eastAsia="ja-JP"/>
        </w:rPr>
        <w:t xml:space="preserve"> </w:t>
      </w:r>
      <w:r w:rsidRPr="4492F232" w:rsidR="0D5E85F5">
        <w:rPr>
          <w:rFonts w:ascii="Arial" w:hAnsi="Arial" w:eastAsia="Times New Roman" w:cs="Arial"/>
          <w:sz w:val="19"/>
          <w:szCs w:val="19"/>
          <w:lang w:val="fr-FR" w:eastAsia="fr-FR"/>
        </w:rPr>
        <w:t>panting</w:t>
      </w:r>
      <w:r w:rsidRPr="4492F232" w:rsidR="11917428">
        <w:rPr>
          <w:rFonts w:ascii="Arial" w:hAnsi="Arial" w:eastAsia="Times New Roman" w:cs="Arial"/>
          <w:sz w:val="19"/>
          <w:szCs w:val="19"/>
          <w:lang w:val="fr-FR" w:eastAsia="fr-FR"/>
        </w:rPr>
        <w:t xml:space="preserve">, </w:t>
      </w:r>
      <w:r w:rsidRPr="4492F232" w:rsidR="3DD067E3">
        <w:rPr>
          <w:rFonts w:ascii="Arial" w:hAnsi="Arial" w:eastAsia="Times New Roman" w:cs="Arial"/>
          <w:sz w:val="19"/>
          <w:szCs w:val="19"/>
          <w:lang w:val="fr-FR" w:eastAsia="fr-FR"/>
        </w:rPr>
        <w:t xml:space="preserve">sweating, </w:t>
      </w:r>
      <w:r w:rsidRPr="4492F232" w:rsidR="11917428">
        <w:rPr>
          <w:rFonts w:ascii="Arial" w:hAnsi="Arial" w:eastAsia="Times New Roman" w:cs="Arial"/>
          <w:sz w:val="19"/>
          <w:szCs w:val="19"/>
          <w:lang w:val="fr-FR" w:eastAsia="fr-FR"/>
        </w:rPr>
        <w:t>excessive salivation, huddling, or shivering</w:t>
      </w:r>
      <w:r w:rsidRPr="4492F232" w:rsidR="000E2B89">
        <w:rPr>
          <w:rFonts w:ascii="Arial" w:hAnsi="Arial" w:eastAsia="Times New Roman" w:cs="Arial"/>
          <w:sz w:val="19"/>
          <w:szCs w:val="19"/>
          <w:lang w:val="fr-FR" w:eastAsia="fr-FR"/>
        </w:rPr>
        <w:t>)</w:t>
      </w:r>
      <w:r w:rsidRPr="4492F232" w:rsidR="71176552">
        <w:rPr>
          <w:rFonts w:ascii="Arial" w:hAnsi="Arial" w:eastAsia="Times New Roman" w:cs="Arial"/>
          <w:sz w:val="19"/>
          <w:szCs w:val="19"/>
          <w:lang w:val="fr-FR" w:eastAsia="fr-FR"/>
        </w:rPr>
        <w:t>;</w:t>
      </w:r>
    </w:p>
    <w:p w:rsidRPr="00B4292D" w:rsidR="00C14E50" w:rsidP="003B7881" w:rsidRDefault="733DC036" w14:paraId="0820ED93" w14:textId="0BD2BCEC">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6F52D2AC">
        <w:rPr>
          <w:rFonts w:ascii="Arial" w:hAnsi="Arial" w:eastAsia="Times New Roman" w:cs="Arial"/>
          <w:sz w:val="19"/>
          <w:szCs w:val="19"/>
          <w:lang w:val="en-GB" w:eastAsia="fr-FR"/>
        </w:rPr>
        <w:t>rolapse</w:t>
      </w:r>
      <w:r w:rsidRPr="00B4292D" w:rsidR="308D717D">
        <w:rPr>
          <w:rFonts w:ascii="Arial" w:hAnsi="Arial" w:eastAsia="Times New Roman" w:cs="Arial"/>
          <w:sz w:val="19"/>
          <w:szCs w:val="19"/>
          <w:lang w:val="en-GB" w:eastAsia="fr-FR"/>
        </w:rPr>
        <w:t>;</w:t>
      </w:r>
    </w:p>
    <w:p w:rsidRPr="00B4292D" w:rsidR="008D168F" w:rsidP="003B7881" w:rsidRDefault="00467F14" w14:paraId="55B91A9B" w14:textId="0B200F3B">
      <w:pPr>
        <w:pStyle w:val="Sansinterligne"/>
        <w:numPr>
          <w:ilvl w:val="0"/>
          <w:numId w:val="171"/>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presence of </w:t>
      </w:r>
      <w:r w:rsidRPr="00B4292D" w:rsidR="177E3C94">
        <w:rPr>
          <w:rFonts w:ascii="Arial" w:hAnsi="Arial" w:eastAsia="Times New Roman" w:cs="Arial"/>
          <w:sz w:val="19"/>
          <w:szCs w:val="19"/>
          <w:lang w:val="en-GB" w:eastAsia="fr-FR"/>
        </w:rPr>
        <w:t xml:space="preserve">pregnant animals in the final </w:t>
      </w:r>
      <w:r w:rsidRPr="00B4292D" w:rsidR="77FCF463">
        <w:rPr>
          <w:rFonts w:ascii="Arial" w:hAnsi="Arial" w:eastAsia="Times New Roman" w:cs="Arial"/>
          <w:sz w:val="19"/>
          <w:szCs w:val="19"/>
          <w:lang w:val="en-GB" w:eastAsia="fr-FR"/>
        </w:rPr>
        <w:t>20</w:t>
      </w:r>
      <w:r w:rsidRPr="00B4292D" w:rsidR="177E3C94">
        <w:rPr>
          <w:rFonts w:ascii="Arial" w:hAnsi="Arial" w:eastAsia="Times New Roman" w:cs="Arial"/>
          <w:sz w:val="19"/>
          <w:szCs w:val="19"/>
          <w:lang w:val="en-GB" w:eastAsia="fr-FR"/>
        </w:rPr>
        <w:t>% of their gestation period</w:t>
      </w:r>
      <w:r w:rsidRPr="00B4292D" w:rsidR="00693965">
        <w:rPr>
          <w:rFonts w:ascii="Arial" w:hAnsi="Arial" w:cs="Arial"/>
          <w:sz w:val="19"/>
          <w:szCs w:val="19"/>
          <w:lang w:val="en-GB"/>
        </w:rPr>
        <w:t xml:space="preserve"> </w:t>
      </w:r>
      <w:r w:rsidRPr="00B4292D" w:rsidR="00693965">
        <w:rPr>
          <w:rFonts w:ascii="Arial" w:hAnsi="Arial" w:eastAsia="Times New Roman" w:cs="Arial"/>
          <w:sz w:val="19"/>
          <w:szCs w:val="19"/>
          <w:lang w:val="en-GB" w:eastAsia="fr-FR"/>
        </w:rPr>
        <w:t>at the time of arrival at the final destination</w:t>
      </w:r>
      <w:r w:rsidRPr="00B4292D" w:rsidR="00040CB5">
        <w:rPr>
          <w:rFonts w:ascii="Arial" w:hAnsi="Arial" w:eastAsia="Times New Roman" w:cs="Arial"/>
          <w:sz w:val="19"/>
          <w:szCs w:val="19"/>
          <w:lang w:val="en-GB" w:eastAsia="fr-FR"/>
        </w:rPr>
        <w:t xml:space="preserve"> for transport</w:t>
      </w:r>
      <w:r w:rsidRPr="00B4292D" w:rsidR="00B861B6">
        <w:rPr>
          <w:rFonts w:ascii="Arial" w:hAnsi="Arial" w:eastAsia="Times New Roman" w:cs="Arial"/>
          <w:sz w:val="19"/>
          <w:szCs w:val="19"/>
          <w:lang w:val="en-GB" w:eastAsia="fr-FR"/>
        </w:rPr>
        <w:t xml:space="preserve"> by water</w:t>
      </w:r>
      <w:r w:rsidRPr="00B4292D" w:rsidR="00C01274">
        <w:rPr>
          <w:rFonts w:ascii="Arial" w:hAnsi="Arial" w:eastAsia="Times New Roman" w:cs="Arial"/>
          <w:sz w:val="19"/>
          <w:szCs w:val="19"/>
          <w:lang w:val="en-GB" w:eastAsia="fr-FR"/>
        </w:rPr>
        <w:t>.</w:t>
      </w:r>
    </w:p>
    <w:p w:rsidRPr="00B4292D" w:rsidR="1DE98F52" w:rsidP="003B7881" w:rsidRDefault="46E6CEF0" w14:paraId="30C05FB8" w14:textId="67F5106A">
      <w:pPr>
        <w:pStyle w:val="Sansinterligne"/>
        <w:numPr>
          <w:ilvl w:val="0"/>
          <w:numId w:val="82"/>
        </w:numPr>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w:t>
      </w:r>
      <w:r w:rsidRPr="00B4292D" w:rsidR="00BE15A9">
        <w:rPr>
          <w:rFonts w:ascii="Arial" w:hAnsi="Arial" w:eastAsia="Times New Roman" w:cs="Arial"/>
          <w:sz w:val="19"/>
          <w:szCs w:val="19"/>
          <w:u w:val="single"/>
          <w:lang w:val="en-GB" w:eastAsia="fr-FR"/>
        </w:rPr>
        <w:t>s</w:t>
      </w:r>
    </w:p>
    <w:p w:rsidRPr="00B4292D" w:rsidR="00036407" w:rsidP="003B7881" w:rsidRDefault="2D480949" w14:paraId="6FFFAF1E" w14:textId="13181BB3">
      <w:pPr>
        <w:widowControl w:val="0"/>
        <w:spacing w:after="240" w:line="240" w:lineRule="auto"/>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Before loading, </w:t>
      </w:r>
      <w:r w:rsidRPr="00B4292D" w:rsidR="2DD8D2E9">
        <w:rPr>
          <w:rFonts w:ascii="Arial" w:hAnsi="Arial" w:eastAsia="Söhne" w:cs="Arial"/>
          <w:sz w:val="19"/>
          <w:szCs w:val="19"/>
          <w:lang w:val="en-GB" w:eastAsia="fr-FR"/>
        </w:rPr>
        <w:t xml:space="preserve">each animal should be inspected by a veterinarian or </w:t>
      </w:r>
      <w:r w:rsidRPr="00EA28DB" w:rsidR="2DD8D2E9">
        <w:rPr>
          <w:rFonts w:ascii="Arial" w:hAnsi="Arial" w:eastAsia="Söhne" w:cs="Arial"/>
          <w:i/>
          <w:iCs/>
          <w:sz w:val="19"/>
          <w:szCs w:val="19"/>
          <w:lang w:val="en-GB" w:eastAsia="fr-FR"/>
        </w:rPr>
        <w:t>animal handler</w:t>
      </w:r>
      <w:r w:rsidRPr="00B4292D" w:rsidR="2DD8D2E9">
        <w:rPr>
          <w:rFonts w:ascii="Arial" w:hAnsi="Arial" w:eastAsia="Söhne" w:cs="Arial"/>
          <w:sz w:val="19"/>
          <w:szCs w:val="19"/>
          <w:lang w:val="en-GB" w:eastAsia="fr-FR"/>
        </w:rPr>
        <w:t xml:space="preserve"> </w:t>
      </w:r>
      <w:r w:rsidRPr="00B4292D" w:rsidR="30E2CB3A">
        <w:rPr>
          <w:rFonts w:ascii="Arial" w:hAnsi="Arial" w:eastAsia="Söhne" w:cs="Arial"/>
          <w:sz w:val="19"/>
          <w:szCs w:val="19"/>
          <w:lang w:val="en-GB" w:eastAsia="fr-FR"/>
        </w:rPr>
        <w:t xml:space="preserve">or driver </w:t>
      </w:r>
      <w:r w:rsidRPr="00B4292D" w:rsidR="490B5461">
        <w:rPr>
          <w:rFonts w:ascii="Arial" w:hAnsi="Arial" w:eastAsia="Söhne" w:cs="Arial"/>
          <w:sz w:val="19"/>
          <w:szCs w:val="19"/>
          <w:lang w:val="en-GB" w:eastAsia="fr-FR"/>
        </w:rPr>
        <w:t xml:space="preserve">to assess </w:t>
      </w:r>
      <w:r w:rsidRPr="00B4292D" w:rsidR="7F7000AD">
        <w:rPr>
          <w:rFonts w:ascii="Arial" w:hAnsi="Arial" w:eastAsia="Söhne" w:cs="Arial"/>
          <w:sz w:val="19"/>
          <w:szCs w:val="19"/>
          <w:lang w:val="en-GB" w:eastAsia="fr-FR"/>
        </w:rPr>
        <w:t xml:space="preserve">its </w:t>
      </w:r>
      <w:r w:rsidRPr="00B4292D" w:rsidR="7EFEA12E">
        <w:rPr>
          <w:rFonts w:ascii="Arial" w:hAnsi="Arial" w:eastAsia="Söhne" w:cs="Arial"/>
          <w:sz w:val="19"/>
          <w:szCs w:val="19"/>
          <w:lang w:val="en-GB" w:eastAsia="fr-FR"/>
        </w:rPr>
        <w:t>fitness for transport</w:t>
      </w:r>
      <w:r w:rsidRPr="00B4292D" w:rsidR="182D2B8B">
        <w:rPr>
          <w:rFonts w:ascii="Arial" w:hAnsi="Arial" w:eastAsia="Söhne" w:cs="Arial"/>
          <w:sz w:val="19"/>
          <w:szCs w:val="19"/>
          <w:lang w:val="en-GB" w:eastAsia="fr-FR"/>
        </w:rPr>
        <w:t>. Animals</w:t>
      </w:r>
      <w:r w:rsidRPr="00B4292D" w:rsidR="7EFEA12E">
        <w:rPr>
          <w:rFonts w:ascii="Arial" w:hAnsi="Arial" w:eastAsia="Söhne" w:cs="Arial"/>
          <w:sz w:val="19"/>
          <w:szCs w:val="19"/>
          <w:lang w:val="en-GB" w:eastAsia="fr-FR"/>
        </w:rPr>
        <w:t xml:space="preserve"> </w:t>
      </w:r>
      <w:r w:rsidRPr="00B4292D" w:rsidR="179A25A7">
        <w:rPr>
          <w:rFonts w:ascii="Arial" w:hAnsi="Arial" w:eastAsia="Söhne" w:cs="Arial"/>
          <w:sz w:val="19"/>
          <w:szCs w:val="19"/>
          <w:lang w:val="en-GB" w:eastAsia="fr-FR"/>
        </w:rPr>
        <w:t xml:space="preserve">should </w:t>
      </w:r>
      <w:r w:rsidRPr="00B4292D">
        <w:rPr>
          <w:rFonts w:ascii="Arial" w:hAnsi="Arial" w:eastAsia="Söhne" w:cs="Arial"/>
          <w:sz w:val="19"/>
          <w:szCs w:val="19"/>
          <w:lang w:val="en-GB" w:eastAsia="fr-FR"/>
        </w:rPr>
        <w:t xml:space="preserve">be </w:t>
      </w:r>
      <w:r w:rsidRPr="00B4292D" w:rsidR="7EFEA12E">
        <w:rPr>
          <w:rFonts w:ascii="Arial" w:hAnsi="Arial" w:eastAsia="Söhne" w:cs="Arial"/>
          <w:sz w:val="19"/>
          <w:szCs w:val="19"/>
          <w:lang w:val="en-GB" w:eastAsia="fr-FR"/>
        </w:rPr>
        <w:t xml:space="preserve">assessed </w:t>
      </w:r>
      <w:r w:rsidRPr="00B4292D" w:rsidR="1AF6F684">
        <w:rPr>
          <w:rFonts w:ascii="Arial" w:hAnsi="Arial" w:eastAsia="Söhne" w:cs="Arial"/>
          <w:sz w:val="19"/>
          <w:szCs w:val="19"/>
          <w:lang w:val="en-GB" w:eastAsia="fr-FR"/>
        </w:rPr>
        <w:t>using the measur</w:t>
      </w:r>
      <w:r w:rsidRPr="00B4292D" w:rsidR="35AA5533">
        <w:rPr>
          <w:rFonts w:ascii="Arial" w:hAnsi="Arial" w:eastAsia="Söhne" w:cs="Arial"/>
          <w:sz w:val="19"/>
          <w:szCs w:val="19"/>
          <w:lang w:val="en-GB" w:eastAsia="fr-FR"/>
        </w:rPr>
        <w:t xml:space="preserve">es mentioned in point 2). </w:t>
      </w:r>
    </w:p>
    <w:p w:rsidRPr="00B4292D" w:rsidR="1DE98F52" w:rsidP="003B7881" w:rsidRDefault="3275A5AD" w14:paraId="7E424930" w14:textId="042F92FD">
      <w:pPr>
        <w:widowControl w:val="0"/>
        <w:spacing w:after="240" w:line="240" w:lineRule="auto"/>
        <w:ind w:left="-20" w:right="-2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An</w:t>
      </w:r>
      <w:r w:rsidRPr="00B4292D" w:rsidR="0CF53428">
        <w:rPr>
          <w:rFonts w:ascii="Arial" w:hAnsi="Arial" w:eastAsia="Söhne" w:cs="Arial"/>
          <w:sz w:val="19"/>
          <w:szCs w:val="19"/>
          <w:lang w:val="en-GB" w:eastAsia="fr-FR"/>
        </w:rPr>
        <w:t>imals</w:t>
      </w:r>
      <w:r w:rsidRPr="00B4292D" w:rsidR="6CBDF94B">
        <w:rPr>
          <w:rFonts w:ascii="Arial" w:hAnsi="Arial" w:eastAsia="Söhne" w:cs="Arial"/>
          <w:sz w:val="19"/>
          <w:szCs w:val="19"/>
          <w:lang w:val="en-GB" w:eastAsia="fr-FR"/>
        </w:rPr>
        <w:t xml:space="preserve"> </w:t>
      </w:r>
      <w:r w:rsidRPr="00B4292D" w:rsidR="47812141">
        <w:rPr>
          <w:rFonts w:ascii="Arial" w:hAnsi="Arial" w:eastAsia="Söhne" w:cs="Arial"/>
          <w:sz w:val="19"/>
          <w:szCs w:val="19"/>
          <w:lang w:val="en-GB" w:eastAsia="fr-FR"/>
        </w:rPr>
        <w:t xml:space="preserve">that are unfit to travel </w:t>
      </w:r>
      <w:r w:rsidRPr="00B4292D" w:rsidR="665096AE">
        <w:rPr>
          <w:rFonts w:ascii="Arial" w:hAnsi="Arial" w:eastAsia="Söhne" w:cs="Arial"/>
          <w:sz w:val="19"/>
          <w:szCs w:val="19"/>
          <w:lang w:val="en-GB" w:eastAsia="fr-FR"/>
        </w:rPr>
        <w:t>include</w:t>
      </w:r>
      <w:r w:rsidRPr="00B4292D" w:rsidR="78390D81">
        <w:rPr>
          <w:rFonts w:ascii="Arial" w:hAnsi="Arial" w:eastAsia="Söhne" w:cs="Arial"/>
          <w:sz w:val="19"/>
          <w:szCs w:val="19"/>
          <w:lang w:val="en-GB" w:eastAsia="fr-FR"/>
        </w:rPr>
        <w:t>,</w:t>
      </w:r>
      <w:r w:rsidRPr="00B4292D" w:rsidR="78390D81">
        <w:rPr>
          <w:rFonts w:ascii="Arial" w:hAnsi="Arial" w:cs="Arial"/>
          <w:sz w:val="19"/>
          <w:szCs w:val="19"/>
          <w:lang w:val="en-GB"/>
        </w:rPr>
        <w:t xml:space="preserve"> </w:t>
      </w:r>
      <w:r w:rsidRPr="00B4292D" w:rsidR="78390D81">
        <w:rPr>
          <w:rFonts w:ascii="Arial" w:hAnsi="Arial" w:eastAsia="Söhne" w:cs="Arial"/>
          <w:sz w:val="19"/>
          <w:szCs w:val="19"/>
          <w:lang w:val="en-GB" w:eastAsia="fr-FR"/>
        </w:rPr>
        <w:t>but may not be limited to</w:t>
      </w:r>
      <w:r w:rsidRPr="00B4292D" w:rsidR="1AE78C82">
        <w:rPr>
          <w:rFonts w:ascii="Arial" w:hAnsi="Arial" w:eastAsia="Söhne" w:cs="Arial"/>
          <w:sz w:val="19"/>
          <w:szCs w:val="19"/>
          <w:lang w:val="en-GB" w:eastAsia="fr-FR"/>
        </w:rPr>
        <w:t>:</w:t>
      </w:r>
    </w:p>
    <w:p w:rsidRPr="00B4292D" w:rsidR="00D70BE4" w:rsidP="003B7881" w:rsidRDefault="003A51DF" w14:paraId="64E55504" w14:textId="1B8B5210">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those </w:t>
      </w:r>
      <w:r w:rsidRPr="00B4292D" w:rsidR="009F14C0">
        <w:rPr>
          <w:rFonts w:ascii="Arial" w:hAnsi="Arial" w:eastAsia="Times New Roman" w:cs="Arial"/>
          <w:sz w:val="19"/>
          <w:szCs w:val="19"/>
          <w:lang w:val="en-GB" w:eastAsia="fr-FR"/>
        </w:rPr>
        <w:t xml:space="preserve">animals </w:t>
      </w:r>
      <w:r w:rsidRPr="00B4292D" w:rsidR="00DA0CF8">
        <w:rPr>
          <w:rFonts w:ascii="Arial" w:hAnsi="Arial" w:eastAsia="Times New Roman" w:cs="Arial"/>
          <w:sz w:val="19"/>
          <w:szCs w:val="19"/>
          <w:lang w:val="en-GB" w:eastAsia="fr-FR"/>
        </w:rPr>
        <w:t>that would be</w:t>
      </w:r>
      <w:r w:rsidRPr="00B4292D" w:rsidR="009F14C0">
        <w:rPr>
          <w:rFonts w:ascii="Arial" w:hAnsi="Arial" w:eastAsia="Times New Roman" w:cs="Arial"/>
          <w:sz w:val="19"/>
          <w:szCs w:val="19"/>
          <w:lang w:val="en-GB" w:eastAsia="fr-FR"/>
        </w:rPr>
        <w:t xml:space="preserve"> the final 10% of their gestation period </w:t>
      </w:r>
      <w:r w:rsidRPr="00B4292D" w:rsidR="009272C9">
        <w:rPr>
          <w:rFonts w:ascii="Arial" w:hAnsi="Arial" w:eastAsia="Times New Roman" w:cs="Arial"/>
          <w:sz w:val="19"/>
          <w:szCs w:val="19"/>
          <w:lang w:val="en-GB" w:eastAsia="fr-FR"/>
        </w:rPr>
        <w:t xml:space="preserve">for </w:t>
      </w:r>
      <w:r w:rsidRPr="00B4292D" w:rsidR="00BB66C5">
        <w:rPr>
          <w:rFonts w:ascii="Arial" w:hAnsi="Arial" w:eastAsia="Times New Roman" w:cs="Arial"/>
          <w:sz w:val="19"/>
          <w:szCs w:val="19"/>
          <w:lang w:val="en-GB" w:eastAsia="fr-FR"/>
        </w:rPr>
        <w:t>transport by</w:t>
      </w:r>
      <w:r w:rsidRPr="00B4292D" w:rsidR="009F14C0">
        <w:rPr>
          <w:rFonts w:ascii="Arial" w:hAnsi="Arial" w:eastAsia="Times New Roman" w:cs="Arial"/>
          <w:sz w:val="19"/>
          <w:szCs w:val="19"/>
          <w:lang w:val="en-GB" w:eastAsia="fr-FR"/>
        </w:rPr>
        <w:t xml:space="preserve"> land</w:t>
      </w:r>
      <w:r w:rsidRPr="00B4292D" w:rsidR="00380643">
        <w:rPr>
          <w:rFonts w:ascii="Arial" w:hAnsi="Arial" w:eastAsia="Times New Roman" w:cs="Arial"/>
          <w:sz w:val="19"/>
          <w:szCs w:val="19"/>
          <w:lang w:val="en-GB" w:eastAsia="fr-FR"/>
        </w:rPr>
        <w:t>, or in their</w:t>
      </w:r>
      <w:r w:rsidRPr="00B4292D" w:rsidR="009F14C0">
        <w:rPr>
          <w:rFonts w:ascii="Arial" w:hAnsi="Arial" w:eastAsia="Times New Roman" w:cs="Arial"/>
          <w:sz w:val="19"/>
          <w:szCs w:val="19"/>
          <w:lang w:val="en-GB" w:eastAsia="fr-FR"/>
        </w:rPr>
        <w:t xml:space="preserve"> final 20%</w:t>
      </w:r>
      <w:r w:rsidRPr="00B4292D" w:rsidR="00380643">
        <w:rPr>
          <w:rFonts w:ascii="Arial" w:hAnsi="Arial" w:eastAsia="Times New Roman" w:cs="Arial"/>
          <w:sz w:val="19"/>
          <w:szCs w:val="19"/>
          <w:lang w:val="en-GB" w:eastAsia="fr-FR"/>
        </w:rPr>
        <w:t xml:space="preserve"> of their </w:t>
      </w:r>
      <w:r w:rsidRPr="00B4292D" w:rsidR="008B3DCB">
        <w:rPr>
          <w:rFonts w:ascii="Arial" w:hAnsi="Arial" w:eastAsia="Times New Roman" w:cs="Arial"/>
          <w:sz w:val="19"/>
          <w:szCs w:val="19"/>
          <w:lang w:val="en-GB" w:eastAsia="fr-FR"/>
        </w:rPr>
        <w:t>gestation period</w:t>
      </w:r>
      <w:r w:rsidRPr="00B4292D" w:rsidR="009F14C0">
        <w:rPr>
          <w:rFonts w:ascii="Arial" w:hAnsi="Arial" w:eastAsia="Times New Roman" w:cs="Arial"/>
          <w:sz w:val="19"/>
          <w:szCs w:val="19"/>
          <w:lang w:val="en-GB" w:eastAsia="fr-FR"/>
        </w:rPr>
        <w:t xml:space="preserve"> for transport by water</w:t>
      </w:r>
      <w:r w:rsidRPr="00B4292D" w:rsidR="6AD625C2">
        <w:rPr>
          <w:rFonts w:ascii="Arial" w:hAnsi="Arial" w:eastAsia="Times New Roman" w:cs="Arial"/>
          <w:sz w:val="19"/>
          <w:szCs w:val="19"/>
          <w:lang w:val="en-GB" w:eastAsia="fr-FR"/>
        </w:rPr>
        <w:t>;</w:t>
      </w:r>
    </w:p>
    <w:p w:rsidRPr="00B4292D" w:rsidR="00147D35" w:rsidP="003B7881" w:rsidRDefault="00DA0CF8" w14:paraId="6C101D62" w14:textId="381F8A27">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w:t>
      </w:r>
      <w:r w:rsidRPr="00B4292D" w:rsidR="00147D35">
        <w:rPr>
          <w:rFonts w:ascii="Arial" w:hAnsi="Arial" w:eastAsia="Times New Roman" w:cs="Arial"/>
          <w:sz w:val="19"/>
          <w:szCs w:val="19"/>
          <w:lang w:val="en-GB" w:eastAsia="fr-FR"/>
        </w:rPr>
        <w:t>that are unable to stand unaided and bear weight on each leg;</w:t>
      </w:r>
    </w:p>
    <w:p w:rsidRPr="00B4292D" w:rsidR="00147D35" w:rsidP="003B7881" w:rsidRDefault="00DA0CF8" w14:paraId="19B23983" w14:textId="2D03CEEA">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w:t>
      </w:r>
      <w:r w:rsidRPr="00B4292D" w:rsidR="00147D35">
        <w:rPr>
          <w:rFonts w:ascii="Arial" w:hAnsi="Arial" w:eastAsia="Times New Roman" w:cs="Arial"/>
          <w:sz w:val="19"/>
          <w:szCs w:val="19"/>
          <w:lang w:val="en-GB" w:eastAsia="fr-FR"/>
        </w:rPr>
        <w:t>that cannot be moved without causing them additional suffering;</w:t>
      </w:r>
    </w:p>
    <w:p w:rsidRPr="00B4292D" w:rsidR="003D2F35" w:rsidP="003B7881" w:rsidRDefault="00DA0CF8" w14:paraId="54F90C1E" w14:textId="6E255BE0">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w:t>
      </w:r>
      <w:r w:rsidRPr="00B4292D" w:rsidR="56AD899D">
        <w:rPr>
          <w:rFonts w:ascii="Arial" w:hAnsi="Arial" w:eastAsia="Times New Roman" w:cs="Arial"/>
          <w:sz w:val="19"/>
          <w:szCs w:val="19"/>
          <w:lang w:val="en-GB" w:eastAsia="fr-FR"/>
        </w:rPr>
        <w:t xml:space="preserve">with </w:t>
      </w:r>
      <w:r w:rsidRPr="00B4292D" w:rsidR="4B5E4272">
        <w:rPr>
          <w:rFonts w:ascii="Arial" w:hAnsi="Arial" w:eastAsia="Times New Roman" w:cs="Arial"/>
          <w:sz w:val="19"/>
          <w:szCs w:val="19"/>
          <w:lang w:val="en-GB" w:eastAsia="fr-FR"/>
        </w:rPr>
        <w:t>severe prolapse</w:t>
      </w:r>
      <w:r w:rsidRPr="00B4292D" w:rsidR="00FC57B9">
        <w:rPr>
          <w:rFonts w:ascii="Arial" w:hAnsi="Arial" w:eastAsia="Times New Roman" w:cs="Arial"/>
          <w:sz w:val="19"/>
          <w:szCs w:val="19"/>
          <w:lang w:val="en-GB" w:eastAsia="fr-FR"/>
        </w:rPr>
        <w:t>;</w:t>
      </w:r>
    </w:p>
    <w:p w:rsidRPr="00B4292D" w:rsidR="00147D35" w:rsidP="003B7881" w:rsidRDefault="716D5B07" w14:paraId="0B811391" w14:textId="7F0577E0">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newborn</w:t>
      </w:r>
      <w:r w:rsidRPr="00B4292D" w:rsidR="1E6820EE">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 xml:space="preserve"> with an unhealed navel;</w:t>
      </w:r>
      <w:r w:rsidRPr="00B4292D" w:rsidR="00C01274">
        <w:rPr>
          <w:rFonts w:ascii="Arial" w:hAnsi="Arial" w:eastAsia="Times New Roman" w:cs="Arial"/>
          <w:sz w:val="19"/>
          <w:szCs w:val="19"/>
          <w:lang w:val="en-GB" w:eastAsia="fr-FR"/>
        </w:rPr>
        <w:t xml:space="preserve"> </w:t>
      </w:r>
    </w:p>
    <w:p w:rsidRPr="00B4292D" w:rsidR="00147D35" w:rsidP="003B7881" w:rsidRDefault="00147D35" w14:paraId="26FE76BA" w14:textId="6465EE12">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females travelling without </w:t>
      </w:r>
      <w:r w:rsidR="00517F20">
        <w:rPr>
          <w:rFonts w:ascii="Arial" w:hAnsi="Arial" w:eastAsia="Times New Roman" w:cs="Arial"/>
          <w:sz w:val="19"/>
          <w:szCs w:val="19"/>
          <w:lang w:val="en-GB" w:eastAsia="fr-FR"/>
        </w:rPr>
        <w:t xml:space="preserve">their </w:t>
      </w:r>
      <w:r w:rsidRPr="00B4292D" w:rsidR="00B861B6">
        <w:rPr>
          <w:rFonts w:ascii="Arial" w:hAnsi="Arial" w:eastAsia="Times New Roman" w:cs="Arial"/>
          <w:sz w:val="19"/>
          <w:szCs w:val="19"/>
          <w:lang w:val="en-GB" w:eastAsia="fr-FR"/>
        </w:rPr>
        <w:t xml:space="preserve">offspring </w:t>
      </w:r>
      <w:r w:rsidRPr="00B4292D">
        <w:rPr>
          <w:rFonts w:ascii="Arial" w:hAnsi="Arial" w:eastAsia="Times New Roman" w:cs="Arial"/>
          <w:sz w:val="19"/>
          <w:szCs w:val="19"/>
          <w:lang w:val="en-GB" w:eastAsia="fr-FR"/>
        </w:rPr>
        <w:t>which have given birth within the previous 48 hours;</w:t>
      </w:r>
    </w:p>
    <w:p w:rsidRPr="00B4292D" w:rsidR="006F4FDB" w:rsidP="003B7881" w:rsidRDefault="00DA0CF8" w14:paraId="706A70E2" w14:textId="39CAED38">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w:t>
      </w:r>
      <w:r w:rsidRPr="00B4292D" w:rsidR="6F1E0C2D">
        <w:rPr>
          <w:rFonts w:ascii="Arial" w:hAnsi="Arial" w:eastAsia="Times New Roman" w:cs="Arial"/>
          <w:sz w:val="19"/>
          <w:szCs w:val="19"/>
          <w:lang w:val="en-GB" w:eastAsia="fr-FR"/>
        </w:rPr>
        <w:t xml:space="preserve">that are </w:t>
      </w:r>
      <w:r w:rsidRPr="00B4292D" w:rsidR="0EACAA2D">
        <w:rPr>
          <w:rFonts w:ascii="Arial" w:hAnsi="Arial" w:eastAsia="Times New Roman" w:cs="Arial"/>
          <w:sz w:val="19"/>
          <w:szCs w:val="19"/>
          <w:lang w:val="en-GB" w:eastAsia="fr-FR"/>
        </w:rPr>
        <w:t>hobbled to aid in the treatment of an injury;</w:t>
      </w:r>
    </w:p>
    <w:p w:rsidRPr="00B4292D" w:rsidR="006F4FDB" w:rsidP="003B7881" w:rsidRDefault="00C0519B" w14:paraId="0B3D8B12" w14:textId="1C8340CD">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those</w:t>
      </w:r>
      <w:r w:rsidRPr="00B4292D" w:rsidR="7D4468FA">
        <w:rPr>
          <w:rFonts w:ascii="Arial" w:hAnsi="Arial" w:eastAsia="Times New Roman" w:cs="Arial"/>
          <w:sz w:val="19"/>
          <w:szCs w:val="19"/>
          <w:lang w:val="en-GB" w:eastAsia="fr-FR"/>
        </w:rPr>
        <w:t xml:space="preserve"> injured during handling in preparation for crating</w:t>
      </w:r>
      <w:r w:rsidRPr="00B4292D" w:rsidR="05C843B8">
        <w:rPr>
          <w:rFonts w:ascii="Arial" w:hAnsi="Arial" w:eastAsia="Times New Roman" w:cs="Arial"/>
          <w:sz w:val="19"/>
          <w:szCs w:val="19"/>
          <w:lang w:val="en-GB" w:eastAsia="fr-FR"/>
        </w:rPr>
        <w:t>;</w:t>
      </w:r>
    </w:p>
    <w:p w:rsidRPr="00B4292D" w:rsidR="006F4FDB" w:rsidP="003B7881" w:rsidRDefault="217FEC14" w14:paraId="19573210" w14:textId="349DC006">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those that are sick, injured, weak, disabled, or fatigued</w:t>
      </w:r>
      <w:r w:rsidRPr="00B4292D" w:rsidR="329B67DB">
        <w:rPr>
          <w:rFonts w:ascii="Arial" w:hAnsi="Arial" w:eastAsia="Times New Roman" w:cs="Arial"/>
          <w:sz w:val="19"/>
          <w:szCs w:val="19"/>
          <w:lang w:val="en-GB" w:eastAsia="fr-FR"/>
        </w:rPr>
        <w:t>;</w:t>
      </w:r>
    </w:p>
    <w:p w:rsidRPr="00B4292D" w:rsidR="00083BFF" w:rsidP="003B7881" w:rsidRDefault="008B3DCB" w14:paraId="62BF760C" w14:textId="7811B952">
      <w:pPr>
        <w:pStyle w:val="Sansinterligne"/>
        <w:numPr>
          <w:ilvl w:val="0"/>
          <w:numId w:val="6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those that are </w:t>
      </w:r>
      <w:r w:rsidRPr="00B4292D" w:rsidR="00192208">
        <w:rPr>
          <w:rFonts w:ascii="Arial" w:hAnsi="Arial" w:eastAsia="Times New Roman" w:cs="Arial"/>
          <w:sz w:val="19"/>
          <w:szCs w:val="19"/>
          <w:lang w:val="en-GB" w:eastAsia="fr-FR"/>
        </w:rPr>
        <w:t>emaciated</w:t>
      </w:r>
      <w:r w:rsidRPr="00B4292D" w:rsidR="009A4B6E">
        <w:rPr>
          <w:rFonts w:ascii="Arial" w:hAnsi="Arial" w:eastAsia="Times New Roman" w:cs="Arial"/>
          <w:sz w:val="19"/>
          <w:szCs w:val="19"/>
          <w:lang w:val="en-GB" w:eastAsia="fr-FR"/>
        </w:rPr>
        <w:t>.</w:t>
      </w:r>
    </w:p>
    <w:p w:rsidRPr="00B4292D" w:rsidR="00FD1C7E" w:rsidP="003B7881" w:rsidRDefault="46E6CEF0" w14:paraId="6883464E" w14:textId="4A6F3B5B">
      <w:pPr>
        <w:widowControl w:val="0"/>
        <w:spacing w:after="240" w:line="240" w:lineRule="auto"/>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If an </w:t>
      </w:r>
      <w:r w:rsidRPr="00B4292D">
        <w:rPr>
          <w:rFonts w:ascii="Arial" w:hAnsi="Arial" w:eastAsia="Söhne" w:cs="Arial"/>
          <w:i/>
          <w:iCs/>
          <w:sz w:val="19"/>
          <w:szCs w:val="19"/>
          <w:lang w:val="en-GB" w:eastAsia="fr-FR"/>
        </w:rPr>
        <w:t>animal</w:t>
      </w:r>
      <w:r w:rsidRPr="00B4292D">
        <w:rPr>
          <w:rFonts w:ascii="Arial" w:hAnsi="Arial" w:eastAsia="Söhne" w:cs="Arial"/>
          <w:sz w:val="19"/>
          <w:szCs w:val="19"/>
          <w:lang w:val="en-GB" w:eastAsia="fr-FR"/>
        </w:rPr>
        <w:t xml:space="preserve"> is deemed unfit to travel</w:t>
      </w:r>
      <w:r w:rsidRPr="00B4292D" w:rsidR="00241D98">
        <w:rPr>
          <w:rFonts w:ascii="Arial" w:hAnsi="Arial" w:eastAsia="Söhne" w:cs="Arial"/>
          <w:sz w:val="19"/>
          <w:szCs w:val="19"/>
          <w:lang w:val="en-GB" w:eastAsia="fr-FR"/>
        </w:rPr>
        <w:t xml:space="preserve"> or become</w:t>
      </w:r>
      <w:r w:rsidRPr="00B4292D" w:rsidR="77F0C1D4">
        <w:rPr>
          <w:rFonts w:ascii="Arial" w:hAnsi="Arial" w:eastAsia="Söhne" w:cs="Arial"/>
          <w:sz w:val="19"/>
          <w:szCs w:val="19"/>
          <w:lang w:val="en-GB" w:eastAsia="fr-FR"/>
        </w:rPr>
        <w:t>s</w:t>
      </w:r>
      <w:r w:rsidRPr="00B4292D" w:rsidR="00241D98">
        <w:rPr>
          <w:rFonts w:ascii="Arial" w:hAnsi="Arial" w:eastAsia="Söhne" w:cs="Arial"/>
          <w:sz w:val="19"/>
          <w:szCs w:val="19"/>
          <w:lang w:val="en-GB" w:eastAsia="fr-FR"/>
        </w:rPr>
        <w:t xml:space="preserve"> unfit during transport</w:t>
      </w:r>
      <w:r w:rsidRPr="00B4292D">
        <w:rPr>
          <w:rFonts w:ascii="Arial" w:hAnsi="Arial" w:eastAsia="Söhne" w:cs="Arial"/>
          <w:sz w:val="19"/>
          <w:szCs w:val="19"/>
          <w:lang w:val="en-GB" w:eastAsia="fr-FR"/>
        </w:rPr>
        <w:t>, the person in charge (</w:t>
      </w:r>
      <w:r w:rsidRPr="00B4292D" w:rsidR="00F067A9">
        <w:rPr>
          <w:rFonts w:ascii="Arial" w:hAnsi="Arial" w:eastAsia="Söhne" w:cs="Arial"/>
          <w:sz w:val="19"/>
          <w:szCs w:val="19"/>
          <w:lang w:val="en-GB" w:eastAsia="fr-FR"/>
        </w:rPr>
        <w:t xml:space="preserve">e.g. </w:t>
      </w:r>
      <w:r w:rsidRPr="00B4292D">
        <w:rPr>
          <w:rFonts w:ascii="Arial" w:hAnsi="Arial" w:eastAsia="Söhne" w:cs="Arial"/>
          <w:i/>
          <w:iCs/>
          <w:sz w:val="19"/>
          <w:szCs w:val="19"/>
          <w:lang w:val="en-GB" w:eastAsia="fr-FR"/>
        </w:rPr>
        <w:t>veterinarian</w:t>
      </w:r>
      <w:r w:rsidRPr="00B4292D">
        <w:rPr>
          <w:rFonts w:ascii="Arial" w:hAnsi="Arial" w:eastAsia="Söhne" w:cs="Arial"/>
          <w:sz w:val="19"/>
          <w:szCs w:val="19"/>
          <w:lang w:val="en-GB" w:eastAsia="fr-FR"/>
        </w:rPr>
        <w:t xml:space="preserve">, </w:t>
      </w:r>
      <w:r w:rsidRPr="00B4292D">
        <w:rPr>
          <w:rFonts w:ascii="Arial" w:hAnsi="Arial" w:eastAsia="Söhne" w:cs="Arial"/>
          <w:i/>
          <w:iCs/>
          <w:sz w:val="19"/>
          <w:szCs w:val="19"/>
          <w:lang w:val="en-GB" w:eastAsia="fr-FR"/>
        </w:rPr>
        <w:t>animal handler,</w:t>
      </w:r>
      <w:r w:rsidRPr="00B4292D">
        <w:rPr>
          <w:rFonts w:ascii="Arial" w:hAnsi="Arial" w:eastAsia="Söhne" w:cs="Arial"/>
          <w:sz w:val="19"/>
          <w:szCs w:val="19"/>
          <w:lang w:val="en-GB" w:eastAsia="fr-FR"/>
        </w:rPr>
        <w:t xml:space="preserve"> driver) </w:t>
      </w:r>
      <w:r w:rsidRPr="00B4292D" w:rsidR="009B62EA">
        <w:rPr>
          <w:rFonts w:ascii="Arial" w:hAnsi="Arial" w:cs="Arial"/>
          <w:sz w:val="19"/>
          <w:szCs w:val="19"/>
          <w:lang w:val="en-GB" w:eastAsia="ja-JP"/>
        </w:rPr>
        <w:t xml:space="preserve">should </w:t>
      </w:r>
      <w:r w:rsidRPr="00B4292D">
        <w:rPr>
          <w:rFonts w:ascii="Arial" w:hAnsi="Arial" w:eastAsia="Söhne" w:cs="Arial"/>
          <w:sz w:val="19"/>
          <w:szCs w:val="19"/>
          <w:lang w:val="en-GB" w:eastAsia="fr-FR"/>
        </w:rPr>
        <w:t xml:space="preserve">take immediate measures </w:t>
      </w:r>
      <w:r w:rsidRPr="00B4292D" w:rsidR="4A890610">
        <w:rPr>
          <w:rFonts w:ascii="Arial" w:hAnsi="Arial" w:eastAsia="Söhne" w:cs="Arial"/>
          <w:sz w:val="19"/>
          <w:szCs w:val="19"/>
          <w:lang w:val="en-GB" w:eastAsia="fr-FR"/>
        </w:rPr>
        <w:t>to avoid unnecessary suffering</w:t>
      </w:r>
      <w:r w:rsidRPr="00B4292D">
        <w:rPr>
          <w:rFonts w:ascii="Arial" w:hAnsi="Arial" w:eastAsia="Söhne" w:cs="Arial"/>
          <w:sz w:val="19"/>
          <w:szCs w:val="19"/>
          <w:lang w:val="en-GB" w:eastAsia="fr-FR"/>
        </w:rPr>
        <w:t xml:space="preserve">. </w:t>
      </w:r>
      <w:r w:rsidRPr="00B4292D" w:rsidR="003A560C">
        <w:rPr>
          <w:rFonts w:ascii="Arial" w:hAnsi="Arial" w:eastAsia="Söhne" w:cs="Arial"/>
          <w:sz w:val="19"/>
          <w:szCs w:val="19"/>
          <w:lang w:val="en-GB" w:eastAsia="fr-FR"/>
        </w:rPr>
        <w:t xml:space="preserve">These </w:t>
      </w:r>
      <w:r w:rsidRPr="00B4292D" w:rsidR="2FF690FB">
        <w:rPr>
          <w:rFonts w:ascii="Arial" w:hAnsi="Arial" w:eastAsia="Söhne" w:cs="Arial"/>
          <w:sz w:val="19"/>
          <w:szCs w:val="19"/>
          <w:lang w:val="en-GB" w:eastAsia="fr-FR"/>
        </w:rPr>
        <w:t>may include</w:t>
      </w:r>
      <w:r w:rsidRPr="00B4292D" w:rsidR="003B67E4">
        <w:rPr>
          <w:rFonts w:ascii="Arial" w:hAnsi="Arial" w:eastAsia="Söhne" w:cs="Arial"/>
          <w:sz w:val="19"/>
          <w:szCs w:val="19"/>
          <w:lang w:val="en-GB" w:eastAsia="fr-FR"/>
        </w:rPr>
        <w:t xml:space="preserve"> treatment on the spot, transport to a veterinary facility for treatment or</w:t>
      </w:r>
      <w:r w:rsidRPr="00B4292D" w:rsidR="2FF690FB">
        <w:rPr>
          <w:rFonts w:ascii="Arial" w:hAnsi="Arial" w:eastAsia="Söhne" w:cs="Arial"/>
          <w:sz w:val="19"/>
          <w:szCs w:val="19"/>
          <w:lang w:val="en-GB" w:eastAsia="fr-FR"/>
        </w:rPr>
        <w:t xml:space="preserve"> </w:t>
      </w:r>
      <w:r w:rsidRPr="00B4292D" w:rsidR="00241D98">
        <w:rPr>
          <w:rFonts w:ascii="Arial" w:hAnsi="Arial" w:eastAsia="Söhne" w:cs="Arial"/>
          <w:sz w:val="19"/>
          <w:szCs w:val="19"/>
          <w:lang w:val="en-GB" w:eastAsia="fr-FR"/>
        </w:rPr>
        <w:t>killing the animal</w:t>
      </w:r>
      <w:r w:rsidRPr="00B4292D" w:rsidR="00241D98">
        <w:rPr>
          <w:rFonts w:ascii="Arial" w:hAnsi="Arial" w:cs="Arial"/>
          <w:sz w:val="19"/>
          <w:szCs w:val="19"/>
          <w:lang w:val="en-GB"/>
        </w:rPr>
        <w:t xml:space="preserve"> </w:t>
      </w:r>
      <w:r w:rsidRPr="00B4292D" w:rsidR="00241D98">
        <w:rPr>
          <w:rFonts w:ascii="Arial" w:hAnsi="Arial" w:eastAsia="Söhne" w:cs="Arial"/>
          <w:sz w:val="19"/>
          <w:szCs w:val="19"/>
          <w:lang w:val="en-GB" w:eastAsia="fr-FR"/>
        </w:rPr>
        <w:t>according to Chapter 7.6. Animal welfare at the time of killing for purposes other than slaughter</w:t>
      </w:r>
      <w:r w:rsidRPr="00B4292D">
        <w:rPr>
          <w:rFonts w:ascii="Arial" w:hAnsi="Arial" w:eastAsia="Söhne" w:cs="Arial"/>
          <w:sz w:val="19"/>
          <w:szCs w:val="19"/>
          <w:lang w:val="en-GB" w:eastAsia="fr-FR"/>
        </w:rPr>
        <w:t>.</w:t>
      </w:r>
    </w:p>
    <w:p w:rsidRPr="00B4292D" w:rsidR="00671EC1" w:rsidP="003B7881" w:rsidRDefault="00842F93" w14:paraId="78B7613A" w14:textId="5BAF6C15">
      <w:pPr>
        <w:widowControl w:val="0"/>
        <w:spacing w:after="240" w:line="240" w:lineRule="auto"/>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Animals that are vulnerable leading to a reduced ability to cope with demands of transport, and those that are at particular risk of suffering poor welfare during transport and that may require special conditions (e.g., modified such as in the design of facilities or</w:t>
      </w:r>
      <w:r w:rsidRPr="00B4292D" w:rsidR="00D75A7B">
        <w:rPr>
          <w:rFonts w:ascii="Arial" w:hAnsi="Arial" w:eastAsia="Söhne" w:cs="Arial"/>
          <w:sz w:val="19"/>
          <w:szCs w:val="19"/>
          <w:lang w:val="en-GB" w:eastAsia="fr-FR"/>
        </w:rPr>
        <w:t xml:space="preserve"> </w:t>
      </w:r>
      <w:r w:rsidRPr="00EA28DB">
        <w:rPr>
          <w:rFonts w:ascii="Arial" w:hAnsi="Arial" w:eastAsia="Söhne" w:cs="Arial"/>
          <w:i/>
          <w:iCs/>
          <w:sz w:val="19"/>
          <w:szCs w:val="19"/>
          <w:lang w:val="en-GB" w:eastAsia="fr-FR"/>
        </w:rPr>
        <w:t>means of transport</w:t>
      </w:r>
      <w:r w:rsidRPr="00B4292D">
        <w:rPr>
          <w:rFonts w:ascii="Arial" w:hAnsi="Arial" w:eastAsia="Söhne" w:cs="Arial"/>
          <w:sz w:val="19"/>
          <w:szCs w:val="19"/>
          <w:lang w:val="en-GB" w:eastAsia="fr-FR"/>
        </w:rPr>
        <w:t xml:space="preserve">, or additional </w:t>
      </w:r>
      <w:r w:rsidRPr="00EA28DB">
        <w:rPr>
          <w:rFonts w:ascii="Arial" w:hAnsi="Arial" w:eastAsia="Söhne" w:cs="Arial"/>
          <w:i/>
          <w:iCs/>
          <w:sz w:val="19"/>
          <w:szCs w:val="19"/>
          <w:lang w:val="en-GB" w:eastAsia="fr-FR"/>
        </w:rPr>
        <w:t>journey</w:t>
      </w:r>
      <w:r w:rsidRPr="00B4292D">
        <w:rPr>
          <w:rFonts w:ascii="Arial" w:hAnsi="Arial" w:eastAsia="Söhne" w:cs="Arial"/>
          <w:sz w:val="19"/>
          <w:szCs w:val="19"/>
          <w:lang w:val="en-GB" w:eastAsia="fr-FR"/>
        </w:rPr>
        <w:t xml:space="preserve"> requirements such as</w:t>
      </w:r>
      <w:r w:rsidRPr="00B4292D" w:rsidR="00D75A7B">
        <w:rPr>
          <w:rFonts w:ascii="Arial" w:hAnsi="Arial" w:eastAsia="Söhne" w:cs="Arial"/>
          <w:sz w:val="19"/>
          <w:szCs w:val="19"/>
          <w:lang w:val="en-GB" w:eastAsia="fr-FR"/>
        </w:rPr>
        <w:t xml:space="preserve"> </w:t>
      </w:r>
      <w:r w:rsidRPr="00B4292D">
        <w:rPr>
          <w:rFonts w:ascii="Arial" w:hAnsi="Arial" w:eastAsia="Söhne" w:cs="Arial"/>
          <w:sz w:val="19"/>
          <w:szCs w:val="19"/>
          <w:lang w:val="en-GB" w:eastAsia="fr-FR"/>
        </w:rPr>
        <w:t>additional bedding, extra space, or segregation or increased monitoring) and additional attention during transport may include</w:t>
      </w:r>
      <w:r w:rsidRPr="00B4292D" w:rsidR="230F1363">
        <w:rPr>
          <w:rFonts w:ascii="Arial" w:hAnsi="Arial" w:eastAsia="Söhne" w:cs="Arial"/>
          <w:sz w:val="19"/>
          <w:szCs w:val="19"/>
          <w:lang w:val="en-GB" w:eastAsia="fr-FR"/>
        </w:rPr>
        <w:t>:</w:t>
      </w:r>
    </w:p>
    <w:p w:rsidRPr="00B4292D" w:rsidR="00671EC1" w:rsidP="003B7881" w:rsidRDefault="00671EC1" w14:paraId="2E19E73B" w14:textId="25BD5894">
      <w:pPr>
        <w:widowControl w:val="0"/>
        <w:numPr>
          <w:ilvl w:val="1"/>
          <w:numId w:val="63"/>
        </w:numPr>
        <w:spacing w:after="240" w:line="240" w:lineRule="auto"/>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obese </w:t>
      </w:r>
      <w:r w:rsidRPr="00B4292D" w:rsidR="003B67E4">
        <w:rPr>
          <w:rFonts w:ascii="Arial" w:hAnsi="Arial" w:eastAsia="Söhne" w:cs="Arial"/>
          <w:sz w:val="19"/>
          <w:szCs w:val="19"/>
          <w:lang w:val="en-GB" w:eastAsia="fr-FR"/>
        </w:rPr>
        <w:t>animals</w:t>
      </w:r>
      <w:r w:rsidRPr="00B4292D">
        <w:rPr>
          <w:rFonts w:ascii="Arial" w:hAnsi="Arial" w:eastAsia="Söhne" w:cs="Arial"/>
          <w:sz w:val="19"/>
          <w:szCs w:val="19"/>
          <w:lang w:val="en-GB" w:eastAsia="fr-FR"/>
        </w:rPr>
        <w:t>;</w:t>
      </w:r>
    </w:p>
    <w:p w:rsidRPr="00B4292D" w:rsidR="002926C1" w:rsidP="003B7881" w:rsidRDefault="002926C1" w14:paraId="1C37247B" w14:textId="1649EA2A">
      <w:pPr>
        <w:widowControl w:val="0"/>
        <w:numPr>
          <w:ilvl w:val="1"/>
          <w:numId w:val="63"/>
        </w:numPr>
        <w:spacing w:after="240" w:line="240" w:lineRule="auto"/>
        <w:ind w:left="426"/>
        <w:jc w:val="both"/>
        <w:rPr>
          <w:rFonts w:ascii="Arial" w:hAnsi="Arial" w:eastAsia="Söhne" w:cs="Arial"/>
          <w:sz w:val="19"/>
          <w:szCs w:val="19"/>
          <w:lang w:val="en-GB" w:eastAsia="fr-FR"/>
        </w:rPr>
      </w:pPr>
      <w:proofErr w:type="spellStart"/>
      <w:r w:rsidRPr="00B4292D">
        <w:rPr>
          <w:rFonts w:ascii="Arial" w:hAnsi="Arial" w:eastAsia="Söhne" w:cs="Arial"/>
          <w:sz w:val="19"/>
          <w:szCs w:val="19"/>
          <w:lang w:val="en-GB" w:eastAsia="fr-FR"/>
        </w:rPr>
        <w:t>unweaned</w:t>
      </w:r>
      <w:proofErr w:type="spellEnd"/>
      <w:r w:rsidRPr="00B4292D">
        <w:rPr>
          <w:rFonts w:ascii="Arial" w:hAnsi="Arial" w:eastAsia="Söhne" w:cs="Arial"/>
          <w:sz w:val="19"/>
          <w:szCs w:val="19"/>
          <w:lang w:val="en-GB" w:eastAsia="fr-FR"/>
        </w:rPr>
        <w:t xml:space="preserve"> or young animals;</w:t>
      </w:r>
    </w:p>
    <w:p w:rsidRPr="00B4292D" w:rsidR="00671EC1" w:rsidP="003B7881" w:rsidRDefault="00671EC1" w14:paraId="537C4DFB" w14:textId="77777777">
      <w:pPr>
        <w:widowControl w:val="0"/>
        <w:numPr>
          <w:ilvl w:val="1"/>
          <w:numId w:val="63"/>
        </w:numPr>
        <w:spacing w:after="240" w:line="240" w:lineRule="auto"/>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excitable or aggressive animals;</w:t>
      </w:r>
    </w:p>
    <w:p w:rsidRPr="00B4292D" w:rsidR="00671EC1" w:rsidP="003B7881" w:rsidRDefault="00671EC1" w14:paraId="62C889CC" w14:textId="2BA2AE70">
      <w:pPr>
        <w:widowControl w:val="0"/>
        <w:numPr>
          <w:ilvl w:val="1"/>
          <w:numId w:val="63"/>
        </w:numPr>
        <w:spacing w:after="240" w:line="240" w:lineRule="auto"/>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animals </w:t>
      </w:r>
      <w:r w:rsidRPr="00B4292D" w:rsidR="00351FC9">
        <w:rPr>
          <w:rFonts w:ascii="Arial" w:hAnsi="Arial" w:eastAsia="Söhne" w:cs="Arial"/>
          <w:sz w:val="19"/>
          <w:szCs w:val="19"/>
          <w:lang w:val="en-GB" w:eastAsia="fr-FR"/>
        </w:rPr>
        <w:t xml:space="preserve">with little </w:t>
      </w:r>
      <w:r w:rsidRPr="00B4292D" w:rsidR="00805CBC">
        <w:rPr>
          <w:rFonts w:ascii="Arial" w:hAnsi="Arial" w:eastAsia="Söhne" w:cs="Arial"/>
          <w:sz w:val="19"/>
          <w:szCs w:val="19"/>
          <w:lang w:val="en-GB" w:eastAsia="fr-FR"/>
        </w:rPr>
        <w:t>prior contact</w:t>
      </w:r>
      <w:r w:rsidRPr="00B4292D">
        <w:rPr>
          <w:rFonts w:ascii="Arial" w:hAnsi="Arial" w:eastAsia="Söhne" w:cs="Arial"/>
          <w:sz w:val="19"/>
          <w:szCs w:val="19"/>
          <w:lang w:val="en-GB" w:eastAsia="fr-FR"/>
        </w:rPr>
        <w:t xml:space="preserve"> with humans;</w:t>
      </w:r>
    </w:p>
    <w:p w:rsidRPr="00B4292D" w:rsidR="001B5332" w:rsidP="003B7881" w:rsidRDefault="00671EC1" w14:paraId="41A4527C" w14:textId="77777777">
      <w:pPr>
        <w:widowControl w:val="0"/>
        <w:numPr>
          <w:ilvl w:val="1"/>
          <w:numId w:val="63"/>
        </w:numPr>
        <w:spacing w:after="240" w:line="240" w:lineRule="auto"/>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females in heavy lactation</w:t>
      </w:r>
      <w:r w:rsidRPr="00B4292D" w:rsidR="001B5332">
        <w:rPr>
          <w:rFonts w:ascii="Arial" w:hAnsi="Arial" w:eastAsia="Söhne" w:cs="Arial"/>
          <w:sz w:val="19"/>
          <w:szCs w:val="19"/>
          <w:lang w:val="en-GB" w:eastAsia="fr-FR"/>
        </w:rPr>
        <w:t>;</w:t>
      </w:r>
    </w:p>
    <w:p w:rsidRPr="00B4292D" w:rsidR="00671EC1" w:rsidP="003B7881" w:rsidRDefault="002E4128" w14:paraId="425B3B5D" w14:textId="7B205267">
      <w:pPr>
        <w:widowControl w:val="0"/>
        <w:numPr>
          <w:ilvl w:val="1"/>
          <w:numId w:val="63"/>
        </w:numPr>
        <w:spacing w:after="240" w:line="240" w:lineRule="auto"/>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females </w:t>
      </w:r>
      <w:r w:rsidRPr="00B4292D" w:rsidR="00CF5979">
        <w:rPr>
          <w:rFonts w:ascii="Arial" w:hAnsi="Arial" w:eastAsia="Söhne" w:cs="Arial"/>
          <w:sz w:val="19"/>
          <w:szCs w:val="19"/>
          <w:lang w:val="en-GB" w:eastAsia="fr-FR"/>
        </w:rPr>
        <w:t xml:space="preserve">transported </w:t>
      </w:r>
      <w:r w:rsidRPr="00B4292D">
        <w:rPr>
          <w:rFonts w:ascii="Arial" w:hAnsi="Arial" w:eastAsia="Söhne" w:cs="Arial"/>
          <w:sz w:val="19"/>
          <w:szCs w:val="19"/>
          <w:lang w:val="en-GB" w:eastAsia="fr-FR"/>
        </w:rPr>
        <w:t xml:space="preserve">with their </w:t>
      </w:r>
      <w:r w:rsidRPr="00B4292D" w:rsidR="004911E3">
        <w:rPr>
          <w:rFonts w:ascii="Arial" w:hAnsi="Arial" w:eastAsia="Söhne" w:cs="Arial"/>
          <w:sz w:val="19"/>
          <w:szCs w:val="19"/>
          <w:lang w:val="en-GB" w:eastAsia="fr-FR"/>
        </w:rPr>
        <w:t>nursing</w:t>
      </w:r>
      <w:r w:rsidRPr="00B4292D" w:rsidR="00671EC1">
        <w:rPr>
          <w:rFonts w:ascii="Arial" w:hAnsi="Arial" w:eastAsia="Söhne" w:cs="Arial"/>
          <w:sz w:val="19"/>
          <w:szCs w:val="19"/>
          <w:lang w:val="en-GB" w:eastAsia="fr-FR"/>
        </w:rPr>
        <w:t xml:space="preserve"> offspring;</w:t>
      </w:r>
    </w:p>
    <w:p w:rsidRPr="00B4292D" w:rsidR="00B17446" w:rsidP="003B7881" w:rsidRDefault="00996E24" w14:paraId="2AB20134" w14:textId="055BDBAF">
      <w:pPr>
        <w:widowControl w:val="0"/>
        <w:numPr>
          <w:ilvl w:val="1"/>
          <w:numId w:val="63"/>
        </w:numPr>
        <w:spacing w:after="240" w:line="240" w:lineRule="auto"/>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animals with minor lameness</w:t>
      </w:r>
      <w:r w:rsidRPr="00B4292D" w:rsidR="00CF5979">
        <w:rPr>
          <w:rFonts w:ascii="Arial" w:hAnsi="Arial" w:eastAsia="Söhne" w:cs="Arial"/>
          <w:sz w:val="19"/>
          <w:szCs w:val="19"/>
          <w:lang w:val="en-GB" w:eastAsia="fr-FR"/>
        </w:rPr>
        <w:t xml:space="preserve"> affecting </w:t>
      </w:r>
      <w:r w:rsidRPr="00B4292D" w:rsidR="001F781B">
        <w:rPr>
          <w:rFonts w:ascii="Arial" w:hAnsi="Arial" w:eastAsia="Söhne" w:cs="Arial"/>
          <w:sz w:val="19"/>
          <w:szCs w:val="19"/>
          <w:lang w:val="en-GB" w:eastAsia="fr-FR"/>
        </w:rPr>
        <w:t xml:space="preserve">their </w:t>
      </w:r>
      <w:r w:rsidRPr="00B4292D" w:rsidR="00805CBC">
        <w:rPr>
          <w:rFonts w:ascii="Arial" w:hAnsi="Arial" w:eastAsia="Söhne" w:cs="Arial"/>
          <w:sz w:val="19"/>
          <w:szCs w:val="19"/>
          <w:lang w:val="en-GB" w:eastAsia="fr-FR"/>
        </w:rPr>
        <w:t>balance</w:t>
      </w:r>
      <w:r w:rsidRPr="00B4292D">
        <w:rPr>
          <w:rFonts w:ascii="Arial" w:hAnsi="Arial" w:eastAsia="Söhne" w:cs="Arial"/>
          <w:sz w:val="19"/>
          <w:szCs w:val="19"/>
          <w:lang w:val="en-GB" w:eastAsia="fr-FR"/>
        </w:rPr>
        <w:t>;</w:t>
      </w:r>
    </w:p>
    <w:p w:rsidRPr="00B4292D" w:rsidR="00671EC1" w:rsidP="003B7881" w:rsidRDefault="00671EC1" w14:paraId="410139F9" w14:textId="5043660A">
      <w:pPr>
        <w:widowControl w:val="0"/>
        <w:numPr>
          <w:ilvl w:val="1"/>
          <w:numId w:val="63"/>
        </w:numPr>
        <w:spacing w:after="240" w:line="240" w:lineRule="auto"/>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animals with a history of exposure to stressors or </w:t>
      </w:r>
      <w:r w:rsidRPr="00B4292D" w:rsidR="001F781B">
        <w:rPr>
          <w:rFonts w:ascii="Arial" w:hAnsi="Arial" w:eastAsia="Söhne" w:cs="Arial"/>
          <w:sz w:val="19"/>
          <w:szCs w:val="19"/>
          <w:lang w:val="en-GB" w:eastAsia="fr-FR"/>
        </w:rPr>
        <w:t xml:space="preserve">diseases, infections or infestations </w:t>
      </w:r>
      <w:r w:rsidRPr="00B4292D">
        <w:rPr>
          <w:rFonts w:ascii="Arial" w:hAnsi="Arial" w:eastAsia="Söhne" w:cs="Arial"/>
          <w:sz w:val="19"/>
          <w:szCs w:val="19"/>
          <w:lang w:val="en-GB" w:eastAsia="fr-FR"/>
        </w:rPr>
        <w:t>prior to transport;</w:t>
      </w:r>
    </w:p>
    <w:p w:rsidRPr="00B4292D" w:rsidR="00671EC1" w:rsidP="003B7881" w:rsidRDefault="00671EC1" w14:paraId="6719E178" w14:textId="2844FA5C">
      <w:pPr>
        <w:widowControl w:val="0"/>
        <w:numPr>
          <w:ilvl w:val="1"/>
          <w:numId w:val="63"/>
        </w:numPr>
        <w:spacing w:after="240" w:line="240" w:lineRule="auto"/>
        <w:ind w:left="426"/>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animals with unhealed wounds from recent surgical procedures</w:t>
      </w:r>
      <w:r w:rsidR="00A725F7">
        <w:rPr>
          <w:rFonts w:ascii="Arial" w:hAnsi="Arial" w:eastAsia="Söhne" w:cs="Arial"/>
          <w:sz w:val="19"/>
          <w:szCs w:val="19"/>
          <w:lang w:val="en-GB" w:eastAsia="fr-FR"/>
        </w:rPr>
        <w:t xml:space="preserve"> </w:t>
      </w:r>
      <w:r w:rsidRPr="00B4292D" w:rsidR="00425111">
        <w:rPr>
          <w:rFonts w:ascii="Arial" w:hAnsi="Arial" w:eastAsia="Söhne" w:cs="Arial"/>
          <w:sz w:val="19"/>
          <w:szCs w:val="19"/>
          <w:lang w:val="en-GB" w:eastAsia="fr-FR"/>
        </w:rPr>
        <w:t>(e.g.</w:t>
      </w:r>
      <w:r w:rsidRPr="00B4292D" w:rsidR="5545FC37">
        <w:rPr>
          <w:rFonts w:ascii="Arial" w:hAnsi="Arial" w:eastAsia="Söhne" w:cs="Arial"/>
          <w:sz w:val="19"/>
          <w:szCs w:val="19"/>
          <w:lang w:val="en-GB" w:eastAsia="fr-FR"/>
        </w:rPr>
        <w:t>,</w:t>
      </w:r>
      <w:r w:rsidRPr="00B4292D" w:rsidR="00425111">
        <w:rPr>
          <w:rFonts w:ascii="Arial" w:hAnsi="Arial" w:eastAsia="Söhne" w:cs="Arial"/>
          <w:sz w:val="19"/>
          <w:szCs w:val="19"/>
          <w:lang w:val="en-GB" w:eastAsia="fr-FR"/>
        </w:rPr>
        <w:t xml:space="preserve"> dehorning)</w:t>
      </w:r>
      <w:r w:rsidRPr="00B4292D">
        <w:rPr>
          <w:rFonts w:ascii="Arial" w:hAnsi="Arial" w:eastAsia="Söhne" w:cs="Arial"/>
          <w:sz w:val="19"/>
          <w:szCs w:val="19"/>
          <w:lang w:val="en-GB" w:eastAsia="fr-FR"/>
        </w:rPr>
        <w:t>.</w:t>
      </w:r>
    </w:p>
    <w:p w:rsidRPr="00B4292D" w:rsidR="004E3343" w:rsidP="003B7881" w:rsidRDefault="004E3343" w14:paraId="26E14952" w14:textId="757BD3D2">
      <w:pPr>
        <w:pStyle w:val="Sansinterligne"/>
        <w:numPr>
          <w:ilvl w:val="0"/>
          <w:numId w:val="82"/>
        </w:numPr>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Species o</w:t>
      </w:r>
      <w:r w:rsidRPr="00B4292D" w:rsidR="53D63E5C">
        <w:rPr>
          <w:rFonts w:ascii="Arial" w:hAnsi="Arial" w:eastAsia="Times New Roman" w:cs="Arial"/>
          <w:sz w:val="19"/>
          <w:szCs w:val="19"/>
          <w:u w:val="single"/>
          <w:lang w:val="en-GB" w:eastAsia="fr-FR"/>
        </w:rPr>
        <w:t>r</w:t>
      </w:r>
      <w:r w:rsidRPr="00B4292D">
        <w:rPr>
          <w:rFonts w:ascii="Arial" w:hAnsi="Arial" w:eastAsia="Times New Roman" w:cs="Arial"/>
          <w:sz w:val="19"/>
          <w:szCs w:val="19"/>
          <w:u w:val="single"/>
          <w:lang w:val="en-GB" w:eastAsia="fr-FR"/>
        </w:rPr>
        <w:t xml:space="preserve"> </w:t>
      </w:r>
      <w:r w:rsidRPr="00EA28DB">
        <w:rPr>
          <w:rFonts w:ascii="Arial" w:hAnsi="Arial" w:eastAsia="Times New Roman" w:cs="Arial"/>
          <w:sz w:val="19"/>
          <w:szCs w:val="19"/>
          <w:u w:val="single"/>
          <w:lang w:val="en-GB" w:eastAsia="fr-FR"/>
        </w:rPr>
        <w:t>means of transport</w:t>
      </w:r>
      <w:r w:rsidRPr="00B4292D" w:rsidR="0EE3BEEB">
        <w:rPr>
          <w:rFonts w:ascii="Arial" w:hAnsi="Arial" w:eastAsia="Times New Roman" w:cs="Arial"/>
          <w:sz w:val="19"/>
          <w:szCs w:val="19"/>
          <w:u w:val="single"/>
          <w:lang w:val="en-GB" w:eastAsia="fr-FR"/>
        </w:rPr>
        <w:t>-</w:t>
      </w:r>
      <w:r w:rsidRPr="00B4292D">
        <w:rPr>
          <w:rFonts w:ascii="Arial" w:hAnsi="Arial" w:eastAsia="Times New Roman" w:cs="Arial"/>
          <w:sz w:val="19"/>
          <w:szCs w:val="19"/>
          <w:u w:val="single"/>
          <w:lang w:val="en-GB" w:eastAsia="fr-FR"/>
        </w:rPr>
        <w:t>specific recommendations</w:t>
      </w:r>
    </w:p>
    <w:p w:rsidRPr="00B4292D" w:rsidR="003A1EC0" w:rsidP="003B7881" w:rsidRDefault="00B65BEB" w14:paraId="64EC28F1" w14:textId="3FDD2198">
      <w:pPr>
        <w:pStyle w:val="Paragraphedeliste"/>
        <w:widowControl w:val="0"/>
        <w:numPr>
          <w:ilvl w:val="0"/>
          <w:numId w:val="170"/>
        </w:numPr>
        <w:spacing w:after="240" w:line="240" w:lineRule="auto"/>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Domestic birds showing poor feather cover should not be transported.</w:t>
      </w:r>
    </w:p>
    <w:p w:rsidRPr="00B4292D" w:rsidR="00E543EC" w:rsidP="003B7881" w:rsidRDefault="00507FBF" w14:paraId="72BC3D0B" w14:textId="14954987">
      <w:pPr>
        <w:pStyle w:val="Paragraphedeliste"/>
        <w:widowControl w:val="0"/>
        <w:numPr>
          <w:ilvl w:val="0"/>
          <w:numId w:val="170"/>
        </w:numPr>
        <w:spacing w:after="240" w:line="240" w:lineRule="auto"/>
        <w:contextualSpacing w:val="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During cool</w:t>
      </w:r>
      <w:r w:rsidRPr="00B4292D" w:rsidR="00A477D6">
        <w:rPr>
          <w:rFonts w:ascii="Arial" w:hAnsi="Arial" w:eastAsia="Söhne" w:cs="Arial"/>
          <w:sz w:val="19"/>
          <w:szCs w:val="19"/>
          <w:lang w:val="en-GB" w:eastAsia="fr-FR"/>
        </w:rPr>
        <w:t xml:space="preserve"> and cold weather</w:t>
      </w:r>
      <w:r w:rsidRPr="00B4292D" w:rsidR="00271C96">
        <w:rPr>
          <w:rFonts w:ascii="Arial" w:hAnsi="Arial" w:eastAsia="Söhne" w:cs="Arial"/>
          <w:sz w:val="19"/>
          <w:szCs w:val="19"/>
          <w:lang w:val="en-GB" w:eastAsia="fr-FR"/>
        </w:rPr>
        <w:t>, wet</w:t>
      </w:r>
      <w:r w:rsidRPr="00B4292D" w:rsidR="00A477D6">
        <w:rPr>
          <w:rFonts w:ascii="Arial" w:hAnsi="Arial" w:eastAsia="Söhne" w:cs="Arial"/>
          <w:sz w:val="19"/>
          <w:szCs w:val="19"/>
          <w:lang w:val="en-GB" w:eastAsia="fr-FR"/>
        </w:rPr>
        <w:t xml:space="preserve"> </w:t>
      </w:r>
      <w:r w:rsidRPr="00B4292D" w:rsidR="00F85682">
        <w:rPr>
          <w:rFonts w:ascii="Arial" w:hAnsi="Arial" w:eastAsia="Söhne" w:cs="Arial"/>
          <w:sz w:val="19"/>
          <w:szCs w:val="19"/>
          <w:lang w:val="en-GB" w:eastAsia="fr-FR"/>
        </w:rPr>
        <w:t xml:space="preserve">birds should not </w:t>
      </w:r>
      <w:r w:rsidRPr="00B4292D" w:rsidR="00271C96">
        <w:rPr>
          <w:rFonts w:ascii="Arial" w:hAnsi="Arial" w:eastAsia="Söhne" w:cs="Arial"/>
          <w:sz w:val="19"/>
          <w:szCs w:val="19"/>
          <w:lang w:val="en-GB" w:eastAsia="fr-FR"/>
        </w:rPr>
        <w:t>be</w:t>
      </w:r>
      <w:r w:rsidRPr="00B4292D" w:rsidR="006E0E23">
        <w:rPr>
          <w:rFonts w:ascii="Arial" w:hAnsi="Arial" w:eastAsia="Söhne" w:cs="Arial"/>
          <w:sz w:val="19"/>
          <w:szCs w:val="19"/>
          <w:lang w:val="en-GB" w:eastAsia="fr-FR"/>
        </w:rPr>
        <w:t xml:space="preserve"> </w:t>
      </w:r>
      <w:r w:rsidRPr="00B4292D" w:rsidR="00F85682">
        <w:rPr>
          <w:rFonts w:ascii="Arial" w:hAnsi="Arial" w:eastAsia="Söhne" w:cs="Arial"/>
          <w:sz w:val="19"/>
          <w:szCs w:val="19"/>
          <w:lang w:val="en-GB" w:eastAsia="fr-FR"/>
        </w:rPr>
        <w:t>transported</w:t>
      </w:r>
      <w:r w:rsidRPr="00B4292D" w:rsidR="00A21DCF">
        <w:rPr>
          <w:rFonts w:ascii="Arial" w:hAnsi="Arial" w:eastAsia="Söhne" w:cs="Arial"/>
          <w:sz w:val="19"/>
          <w:szCs w:val="19"/>
          <w:lang w:val="en-GB" w:eastAsia="fr-FR"/>
        </w:rPr>
        <w:t xml:space="preserve"> because they are no</w:t>
      </w:r>
      <w:r w:rsidRPr="00B4292D" w:rsidR="1BA623B6">
        <w:rPr>
          <w:rFonts w:ascii="Arial" w:hAnsi="Arial" w:eastAsia="Söhne" w:cs="Arial"/>
          <w:sz w:val="19"/>
          <w:szCs w:val="19"/>
          <w:lang w:val="en-GB" w:eastAsia="fr-FR"/>
        </w:rPr>
        <w:t>t</w:t>
      </w:r>
      <w:r w:rsidRPr="00B4292D" w:rsidR="00A21DCF">
        <w:rPr>
          <w:rFonts w:ascii="Arial" w:hAnsi="Arial" w:eastAsia="Söhne" w:cs="Arial"/>
          <w:sz w:val="19"/>
          <w:szCs w:val="19"/>
          <w:lang w:val="en-GB" w:eastAsia="fr-FR"/>
        </w:rPr>
        <w:t xml:space="preserve"> able to maintain </w:t>
      </w:r>
      <w:r w:rsidRPr="00B4292D" w:rsidR="21F33698">
        <w:rPr>
          <w:rFonts w:ascii="Arial" w:hAnsi="Arial" w:eastAsia="Söhne" w:cs="Arial"/>
          <w:sz w:val="19"/>
          <w:szCs w:val="19"/>
          <w:lang w:val="en-GB" w:eastAsia="fr-FR"/>
        </w:rPr>
        <w:t xml:space="preserve">their </w:t>
      </w:r>
      <w:r w:rsidRPr="00B4292D" w:rsidR="00905E66">
        <w:rPr>
          <w:rFonts w:ascii="Arial" w:hAnsi="Arial" w:eastAsia="Söhne" w:cs="Arial"/>
          <w:sz w:val="19"/>
          <w:szCs w:val="19"/>
          <w:lang w:val="en-GB" w:eastAsia="fr-FR"/>
        </w:rPr>
        <w:t>body temperature</w:t>
      </w:r>
      <w:r w:rsidRPr="00B4292D" w:rsidR="00AA0718">
        <w:rPr>
          <w:rFonts w:ascii="Arial" w:hAnsi="Arial" w:eastAsia="Söhne" w:cs="Arial"/>
          <w:sz w:val="19"/>
          <w:szCs w:val="19"/>
          <w:lang w:val="en-GB" w:eastAsia="fr-FR"/>
        </w:rPr>
        <w:t>.</w:t>
      </w:r>
    </w:p>
    <w:p w:rsidRPr="00B4292D" w:rsidR="00EE4EC9" w:rsidP="003B7881" w:rsidRDefault="006E5A7F" w14:paraId="76D7F849" w14:textId="07717D05">
      <w:pPr>
        <w:pStyle w:val="Paragraphedeliste"/>
        <w:widowControl w:val="0"/>
        <w:numPr>
          <w:ilvl w:val="0"/>
          <w:numId w:val="170"/>
        </w:numPr>
        <w:spacing w:after="240" w:line="240" w:lineRule="auto"/>
        <w:contextualSpacing w:val="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Stressed </w:t>
      </w:r>
      <w:r w:rsidRPr="00B4292D" w:rsidR="00425111">
        <w:rPr>
          <w:rFonts w:ascii="Arial" w:hAnsi="Arial" w:eastAsia="Söhne" w:cs="Arial"/>
          <w:sz w:val="19"/>
          <w:szCs w:val="19"/>
          <w:lang w:val="en-GB" w:eastAsia="fr-FR"/>
        </w:rPr>
        <w:t xml:space="preserve">pigs </w:t>
      </w:r>
      <w:r w:rsidRPr="00B4292D">
        <w:rPr>
          <w:rFonts w:ascii="Arial" w:hAnsi="Arial" w:eastAsia="Söhne" w:cs="Arial"/>
          <w:sz w:val="19"/>
          <w:szCs w:val="19"/>
          <w:lang w:val="en-GB" w:eastAsia="fr-FR"/>
        </w:rPr>
        <w:t xml:space="preserve">should </w:t>
      </w:r>
      <w:r w:rsidRPr="00B4292D" w:rsidR="003E5877">
        <w:rPr>
          <w:rFonts w:ascii="Arial" w:hAnsi="Arial" w:eastAsia="Söhne" w:cs="Arial"/>
          <w:sz w:val="19"/>
          <w:szCs w:val="19"/>
          <w:lang w:val="en-GB" w:eastAsia="fr-FR"/>
        </w:rPr>
        <w:t>only</w:t>
      </w:r>
      <w:r w:rsidRPr="00B4292D">
        <w:rPr>
          <w:rFonts w:ascii="Arial" w:hAnsi="Arial" w:eastAsia="Söhne" w:cs="Arial"/>
          <w:sz w:val="19"/>
          <w:szCs w:val="19"/>
          <w:lang w:val="en-GB" w:eastAsia="fr-FR"/>
        </w:rPr>
        <w:t xml:space="preserve"> be transported </w:t>
      </w:r>
      <w:r w:rsidRPr="00B4292D" w:rsidR="00D64CB1">
        <w:rPr>
          <w:rFonts w:ascii="Arial" w:hAnsi="Arial" w:eastAsia="Söhne" w:cs="Arial"/>
          <w:sz w:val="19"/>
          <w:szCs w:val="19"/>
          <w:lang w:val="en-GB" w:eastAsia="fr-FR"/>
        </w:rPr>
        <w:t xml:space="preserve">once </w:t>
      </w:r>
      <w:r w:rsidRPr="00B4292D">
        <w:rPr>
          <w:rFonts w:ascii="Arial" w:hAnsi="Arial" w:eastAsia="Söhne" w:cs="Arial"/>
          <w:sz w:val="19"/>
          <w:szCs w:val="19"/>
          <w:lang w:val="en-GB" w:eastAsia="fr-FR"/>
        </w:rPr>
        <w:t xml:space="preserve">they </w:t>
      </w:r>
      <w:r w:rsidRPr="00B4292D" w:rsidR="00D75A7B">
        <w:rPr>
          <w:rFonts w:ascii="Arial" w:hAnsi="Arial" w:eastAsia="Söhne" w:cs="Arial"/>
          <w:sz w:val="19"/>
          <w:szCs w:val="19"/>
          <w:lang w:val="en-GB" w:eastAsia="fr-FR"/>
        </w:rPr>
        <w:t>have completely</w:t>
      </w:r>
      <w:r w:rsidRPr="00B4292D">
        <w:rPr>
          <w:rFonts w:ascii="Arial" w:hAnsi="Arial" w:eastAsia="Söhne" w:cs="Arial"/>
          <w:sz w:val="19"/>
          <w:szCs w:val="19"/>
          <w:lang w:val="en-GB" w:eastAsia="fr-FR"/>
        </w:rPr>
        <w:t xml:space="preserve"> recovered.</w:t>
      </w:r>
    </w:p>
    <w:p w:rsidRPr="00B4292D" w:rsidR="00B657DF" w:rsidP="003B7881" w:rsidRDefault="003E5877" w14:paraId="5EE9E157" w14:textId="6871B316">
      <w:pPr>
        <w:pStyle w:val="Paragraphedeliste"/>
        <w:widowControl w:val="0"/>
        <w:numPr>
          <w:ilvl w:val="0"/>
          <w:numId w:val="170"/>
        </w:numPr>
        <w:spacing w:after="240" w:line="240" w:lineRule="auto"/>
        <w:contextualSpacing w:val="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P</w:t>
      </w:r>
      <w:r w:rsidRPr="00B4292D" w:rsidR="00B657DF">
        <w:rPr>
          <w:rFonts w:ascii="Arial" w:hAnsi="Arial" w:eastAsia="Söhne" w:cs="Arial"/>
          <w:sz w:val="19"/>
          <w:szCs w:val="19"/>
          <w:lang w:val="en-GB" w:eastAsia="fr-FR"/>
        </w:rPr>
        <w:t xml:space="preserve">regnant animals </w:t>
      </w:r>
      <w:r w:rsidRPr="00B4292D" w:rsidR="3F4B5AD1">
        <w:rPr>
          <w:rFonts w:ascii="Arial" w:hAnsi="Arial" w:eastAsia="Söhne" w:cs="Arial"/>
          <w:sz w:val="19"/>
          <w:szCs w:val="19"/>
          <w:lang w:val="en-GB" w:eastAsia="fr-FR"/>
        </w:rPr>
        <w:t>t</w:t>
      </w:r>
      <w:r w:rsidRPr="00B4292D" w:rsidR="00B657DF">
        <w:rPr>
          <w:rFonts w:ascii="Arial" w:hAnsi="Arial" w:eastAsia="Söhne" w:cs="Arial"/>
          <w:sz w:val="19"/>
          <w:szCs w:val="19"/>
          <w:lang w:val="en-GB" w:eastAsia="fr-FR"/>
        </w:rPr>
        <w:t>h</w:t>
      </w:r>
      <w:r w:rsidRPr="00B4292D" w:rsidR="3F4B5AD1">
        <w:rPr>
          <w:rFonts w:ascii="Arial" w:hAnsi="Arial" w:eastAsia="Söhne" w:cs="Arial"/>
          <w:sz w:val="19"/>
          <w:szCs w:val="19"/>
          <w:lang w:val="en-GB" w:eastAsia="fr-FR"/>
        </w:rPr>
        <w:t>at</w:t>
      </w:r>
      <w:r w:rsidRPr="00B4292D" w:rsidR="00B657DF">
        <w:rPr>
          <w:rFonts w:ascii="Arial" w:hAnsi="Arial" w:eastAsia="Söhne" w:cs="Arial"/>
          <w:sz w:val="19"/>
          <w:szCs w:val="19"/>
          <w:lang w:val="en-GB" w:eastAsia="fr-FR"/>
        </w:rPr>
        <w:t xml:space="preserve"> would be in the final 20% of their gestation period at the planned time of unloading at the place of destination</w:t>
      </w:r>
      <w:r w:rsidRPr="00B4292D" w:rsidR="0E7A496A">
        <w:rPr>
          <w:rFonts w:ascii="Arial" w:hAnsi="Arial" w:eastAsia="Söhne" w:cs="Arial"/>
          <w:sz w:val="19"/>
          <w:szCs w:val="19"/>
          <w:lang w:val="en-GB" w:eastAsia="fr-FR"/>
        </w:rPr>
        <w:t xml:space="preserve"> should not be transported</w:t>
      </w:r>
      <w:r w:rsidRPr="00B4292D" w:rsidR="00D64CB1">
        <w:rPr>
          <w:rFonts w:ascii="Arial" w:hAnsi="Arial" w:eastAsia="Söhne" w:cs="Arial"/>
          <w:sz w:val="19"/>
          <w:szCs w:val="19"/>
          <w:lang w:val="en-GB" w:eastAsia="fr-FR"/>
        </w:rPr>
        <w:t xml:space="preserve"> by water</w:t>
      </w:r>
      <w:r w:rsidRPr="00B4292D" w:rsidR="0E7A496A">
        <w:rPr>
          <w:rFonts w:ascii="Arial" w:hAnsi="Arial" w:eastAsia="Söhne" w:cs="Arial"/>
          <w:sz w:val="19"/>
          <w:szCs w:val="19"/>
          <w:lang w:val="en-GB" w:eastAsia="fr-FR"/>
        </w:rPr>
        <w:t>.</w:t>
      </w:r>
    </w:p>
    <w:p w:rsidRPr="00B4292D" w:rsidR="1DE98F52" w:rsidP="003B7881" w:rsidRDefault="46E6CEF0" w14:paraId="2C51F96E" w14:textId="4F347CB1">
      <w:pPr>
        <w:widowControl w:val="0"/>
        <w:spacing w:after="240" w:line="240" w:lineRule="auto"/>
        <w:jc w:val="center"/>
        <w:rPr>
          <w:rFonts w:ascii="Arial" w:hAnsi="Arial" w:eastAsia="Söhne" w:cs="Arial"/>
          <w:sz w:val="19"/>
          <w:szCs w:val="19"/>
          <w:lang w:val="en-GB" w:eastAsia="fr-FR"/>
        </w:rPr>
      </w:pPr>
      <w:r w:rsidRPr="00B4292D">
        <w:rPr>
          <w:rFonts w:ascii="Arial" w:hAnsi="Arial" w:eastAsia="Söhne" w:cs="Arial"/>
          <w:sz w:val="19"/>
          <w:szCs w:val="19"/>
          <w:lang w:val="en-GB" w:eastAsia="fr-FR"/>
        </w:rPr>
        <w:t>Article 7.2.</w:t>
      </w:r>
      <w:r w:rsidRPr="00B4292D" w:rsidR="00073997">
        <w:rPr>
          <w:rFonts w:ascii="Arial" w:hAnsi="Arial" w:eastAsia="Söhne" w:cs="Arial"/>
          <w:sz w:val="19"/>
          <w:szCs w:val="19"/>
          <w:lang w:val="en-GB" w:eastAsia="fr-FR"/>
        </w:rPr>
        <w:t>13</w:t>
      </w:r>
      <w:r w:rsidRPr="00B4292D">
        <w:rPr>
          <w:rFonts w:ascii="Arial" w:hAnsi="Arial" w:eastAsia="Söhne" w:cs="Arial"/>
          <w:sz w:val="19"/>
          <w:szCs w:val="19"/>
          <w:lang w:val="en-GB" w:eastAsia="fr-FR"/>
        </w:rPr>
        <w:t>.</w:t>
      </w:r>
    </w:p>
    <w:p w:rsidRPr="00B4292D" w:rsidR="1DE98F52" w:rsidP="003B7881" w:rsidRDefault="46E6CEF0" w14:paraId="71617032" w14:textId="44642852">
      <w:pPr>
        <w:widowControl w:val="0"/>
        <w:spacing w:after="240" w:line="240" w:lineRule="auto"/>
        <w:rPr>
          <w:rFonts w:ascii="Arial" w:hAnsi="Arial" w:eastAsia="Söhne" w:cs="Arial"/>
          <w:b/>
          <w:bCs/>
          <w:sz w:val="19"/>
          <w:szCs w:val="19"/>
          <w:lang w:val="en-GB" w:eastAsia="fr-FR"/>
        </w:rPr>
      </w:pPr>
      <w:r w:rsidRPr="00B4292D">
        <w:rPr>
          <w:rFonts w:ascii="Arial" w:hAnsi="Arial" w:eastAsia="Söhne" w:cs="Arial"/>
          <w:b/>
          <w:bCs/>
          <w:sz w:val="19"/>
          <w:szCs w:val="19"/>
          <w:lang w:val="en-GB" w:eastAsia="fr-FR"/>
        </w:rPr>
        <w:t>Selection of compatible groups</w:t>
      </w:r>
      <w:r w:rsidRPr="00B4292D" w:rsidR="792E15CA">
        <w:rPr>
          <w:rFonts w:ascii="Arial" w:hAnsi="Arial" w:eastAsia="Söhne" w:cs="Arial"/>
          <w:b/>
          <w:bCs/>
          <w:sz w:val="19"/>
          <w:szCs w:val="19"/>
          <w:lang w:val="en-GB" w:eastAsia="fr-FR"/>
        </w:rPr>
        <w:t xml:space="preserve"> </w:t>
      </w:r>
    </w:p>
    <w:p w:rsidRPr="00B4292D" w:rsidR="00A767C5" w:rsidP="003B7881" w:rsidRDefault="00A41F49" w14:paraId="2361D5B6" w14:textId="6D038114">
      <w:pPr>
        <w:widowControl w:val="0"/>
        <w:spacing w:after="240" w:line="240" w:lineRule="auto"/>
        <w:rPr>
          <w:rFonts w:ascii="Arial" w:hAnsi="Arial" w:eastAsia="Söhne" w:cs="Arial"/>
          <w:b/>
          <w:bCs/>
          <w:sz w:val="19"/>
          <w:szCs w:val="19"/>
          <w:lang w:val="en-GB" w:eastAsia="fr-FR"/>
        </w:rPr>
      </w:pPr>
      <w:r w:rsidRPr="00B4292D">
        <w:rPr>
          <w:rFonts w:ascii="Arial" w:hAnsi="Arial" w:eastAsia="Söhne" w:cs="Arial"/>
          <w:i/>
          <w:iCs/>
          <w:sz w:val="19"/>
          <w:szCs w:val="19"/>
          <w:lang w:val="en-GB" w:eastAsia="fr-FR"/>
        </w:rPr>
        <w:t xml:space="preserve">Animals </w:t>
      </w:r>
      <w:r w:rsidRPr="00B4292D" w:rsidR="00D64CB1">
        <w:rPr>
          <w:rFonts w:ascii="Arial" w:hAnsi="Arial" w:eastAsia="Söhne" w:cs="Arial"/>
          <w:sz w:val="19"/>
          <w:szCs w:val="19"/>
          <w:lang w:val="en-GB" w:eastAsia="fr-FR"/>
        </w:rPr>
        <w:t>may experience</w:t>
      </w:r>
      <w:r w:rsidRPr="00B4292D">
        <w:rPr>
          <w:rFonts w:ascii="Arial" w:hAnsi="Arial" w:eastAsia="Söhne" w:cs="Arial"/>
          <w:sz w:val="19"/>
          <w:szCs w:val="19"/>
          <w:lang w:val="en-GB" w:eastAsia="fr-FR"/>
        </w:rPr>
        <w:t xml:space="preserve"> significant stress </w:t>
      </w:r>
      <w:r w:rsidRPr="00B4292D" w:rsidR="004C172F">
        <w:rPr>
          <w:rFonts w:ascii="Arial" w:hAnsi="Arial" w:eastAsia="Söhne" w:cs="Arial"/>
          <w:sz w:val="19"/>
          <w:szCs w:val="19"/>
          <w:lang w:val="en-GB" w:eastAsia="fr-FR"/>
        </w:rPr>
        <w:t>when removed from</w:t>
      </w:r>
      <w:r w:rsidRPr="00B4292D">
        <w:rPr>
          <w:rFonts w:ascii="Arial" w:hAnsi="Arial" w:eastAsia="Söhne" w:cs="Arial"/>
          <w:sz w:val="19"/>
          <w:szCs w:val="19"/>
          <w:lang w:val="en-GB" w:eastAsia="fr-FR"/>
        </w:rPr>
        <w:t xml:space="preserve"> their accustomed social group and placed in another group [EFSA (2022) Welfare of cattle during transport].</w:t>
      </w:r>
      <w:r w:rsidR="00B4292D">
        <w:rPr>
          <w:rFonts w:ascii="Arial" w:hAnsi="Arial" w:eastAsia="Söhne" w:cs="Arial"/>
          <w:sz w:val="19"/>
          <w:szCs w:val="19"/>
          <w:lang w:val="en-GB" w:eastAsia="fr-FR"/>
        </w:rPr>
        <w:t xml:space="preserve"> </w:t>
      </w:r>
    </w:p>
    <w:p w:rsidRPr="00B4292D" w:rsidR="1DE98F52" w:rsidP="003B7881" w:rsidRDefault="46E6CEF0" w14:paraId="4942AD7B" w14:textId="2C2C4CC1">
      <w:pPr>
        <w:pStyle w:val="Sansinterligne"/>
        <w:numPr>
          <w:ilvl w:val="0"/>
          <w:numId w:val="83"/>
        </w:numPr>
        <w:adjustRightInd w:val="0"/>
        <w:snapToGrid w:val="0"/>
        <w:spacing w:after="240"/>
        <w:ind w:left="0"/>
        <w:jc w:val="both"/>
        <w:rPr>
          <w:rFonts w:ascii="Arial" w:hAnsi="Arial" w:eastAsia="Times New Roman" w:cs="Arial"/>
          <w:sz w:val="19"/>
          <w:szCs w:val="19"/>
          <w:u w:val="single"/>
          <w:lang w:val="en-GB" w:eastAsia="fr-FR"/>
        </w:rPr>
      </w:pPr>
      <w:r w:rsidRPr="00D1128D">
        <w:rPr>
          <w:rFonts w:ascii="Arial" w:hAnsi="Arial" w:eastAsia="Times New Roman" w:cs="Arial"/>
          <w:sz w:val="19"/>
          <w:szCs w:val="19"/>
          <w:u w:val="single"/>
          <w:lang w:val="en-GB" w:eastAsia="fr-FR"/>
        </w:rPr>
        <w:t>Animal welfare</w:t>
      </w:r>
      <w:r w:rsidRPr="00B4292D">
        <w:rPr>
          <w:rFonts w:ascii="Arial" w:hAnsi="Arial" w:eastAsia="Times New Roman" w:cs="Arial"/>
          <w:sz w:val="19"/>
          <w:szCs w:val="19"/>
          <w:u w:val="single"/>
          <w:lang w:val="en-GB" w:eastAsia="fr-FR"/>
        </w:rPr>
        <w:t xml:space="preserve"> concerns</w:t>
      </w:r>
    </w:p>
    <w:p w:rsidRPr="00B4292D" w:rsidR="1DE98F52" w:rsidP="003B7881" w:rsidRDefault="2C0C9835" w14:paraId="20E8F281" w14:textId="4D52E553">
      <w:pPr>
        <w:widowControl w:val="0"/>
        <w:spacing w:after="240" w:line="240" w:lineRule="auto"/>
        <w:ind w:left="-20" w:right="-20"/>
        <w:jc w:val="both"/>
        <w:rPr>
          <w:rFonts w:ascii="Arial" w:hAnsi="Arial" w:eastAsia="Söhne" w:cs="Arial"/>
          <w:i/>
          <w:iCs/>
          <w:sz w:val="19"/>
          <w:szCs w:val="19"/>
          <w:lang w:val="en-GB" w:eastAsia="fr-FR"/>
        </w:rPr>
      </w:pPr>
      <w:r w:rsidRPr="00B4292D">
        <w:rPr>
          <w:rFonts w:ascii="Arial" w:hAnsi="Arial" w:eastAsia="Söhne" w:cs="Arial"/>
          <w:sz w:val="19"/>
          <w:szCs w:val="19"/>
          <w:lang w:val="en-GB" w:eastAsia="fr-FR"/>
        </w:rPr>
        <w:t>M</w:t>
      </w:r>
      <w:r w:rsidRPr="00B4292D" w:rsidR="77E44066">
        <w:rPr>
          <w:rFonts w:ascii="Arial" w:hAnsi="Arial" w:eastAsia="Söhne" w:cs="Arial"/>
          <w:sz w:val="19"/>
          <w:szCs w:val="19"/>
          <w:lang w:val="en-GB" w:eastAsia="fr-FR"/>
        </w:rPr>
        <w:t>ixing unfamiliar cattle,</w:t>
      </w:r>
      <w:r w:rsidRPr="00B4292D" w:rsidR="00947532">
        <w:rPr>
          <w:rFonts w:ascii="Arial" w:hAnsi="Arial" w:eastAsia="Söhne" w:cs="Arial"/>
          <w:sz w:val="19"/>
          <w:szCs w:val="19"/>
          <w:lang w:val="en-GB" w:eastAsia="fr-FR"/>
        </w:rPr>
        <w:t xml:space="preserve"> pigs,</w:t>
      </w:r>
      <w:r w:rsidRPr="00B4292D" w:rsidR="77E44066">
        <w:rPr>
          <w:rFonts w:ascii="Arial" w:hAnsi="Arial" w:eastAsia="Söhne" w:cs="Arial"/>
          <w:sz w:val="19"/>
          <w:szCs w:val="19"/>
          <w:lang w:val="en-GB" w:eastAsia="fr-FR"/>
        </w:rPr>
        <w:t xml:space="preserve"> sheep</w:t>
      </w:r>
      <w:r w:rsidRPr="00B4292D" w:rsidR="48B43C9F">
        <w:rPr>
          <w:rFonts w:ascii="Arial" w:hAnsi="Arial" w:eastAsia="Söhne" w:cs="Arial"/>
          <w:sz w:val="19"/>
          <w:szCs w:val="19"/>
          <w:lang w:val="en-GB" w:eastAsia="fr-FR"/>
        </w:rPr>
        <w:t>,</w:t>
      </w:r>
      <w:r w:rsidRPr="00B4292D" w:rsidR="77E44066">
        <w:rPr>
          <w:rFonts w:ascii="Arial" w:hAnsi="Arial" w:eastAsia="Söhne" w:cs="Arial"/>
          <w:sz w:val="19"/>
          <w:szCs w:val="19"/>
          <w:lang w:val="en-GB" w:eastAsia="fr-FR"/>
        </w:rPr>
        <w:t xml:space="preserve"> or goats from different social groups before or during </w:t>
      </w:r>
      <w:r w:rsidRPr="00B4292D" w:rsidR="77E44066">
        <w:rPr>
          <w:rFonts w:ascii="Arial" w:hAnsi="Arial" w:eastAsia="Söhne" w:cs="Arial"/>
          <w:i/>
          <w:iCs/>
          <w:sz w:val="19"/>
          <w:szCs w:val="19"/>
          <w:lang w:val="en-GB" w:eastAsia="fr-FR"/>
        </w:rPr>
        <w:t>transport</w:t>
      </w:r>
      <w:r w:rsidRPr="00B4292D" w:rsidR="77E44066">
        <w:rPr>
          <w:rFonts w:ascii="Arial" w:hAnsi="Arial" w:eastAsia="Söhne" w:cs="Arial"/>
          <w:sz w:val="19"/>
          <w:szCs w:val="19"/>
          <w:lang w:val="en-GB" w:eastAsia="fr-FR"/>
        </w:rPr>
        <w:t xml:space="preserve"> can </w:t>
      </w:r>
      <w:r w:rsidRPr="00B4292D" w:rsidR="20D006CE">
        <w:rPr>
          <w:rFonts w:ascii="Arial" w:hAnsi="Arial" w:eastAsia="Söhne" w:cs="Arial"/>
          <w:sz w:val="19"/>
          <w:szCs w:val="19"/>
          <w:lang w:val="en-GB" w:eastAsia="fr-FR"/>
        </w:rPr>
        <w:t>pose</w:t>
      </w:r>
      <w:r w:rsidRPr="00B4292D" w:rsidR="77E44066">
        <w:rPr>
          <w:rFonts w:ascii="Arial" w:hAnsi="Arial" w:eastAsia="Söhne" w:cs="Arial"/>
          <w:sz w:val="19"/>
          <w:szCs w:val="19"/>
          <w:lang w:val="en-GB" w:eastAsia="fr-FR"/>
        </w:rPr>
        <w:t xml:space="preserve"> </w:t>
      </w:r>
      <w:r w:rsidRPr="00B4292D" w:rsidR="020EAFAE">
        <w:rPr>
          <w:rFonts w:ascii="Arial" w:hAnsi="Arial" w:eastAsia="Söhne" w:cs="Arial"/>
          <w:sz w:val="19"/>
          <w:szCs w:val="19"/>
          <w:lang w:val="en-GB" w:eastAsia="fr-FR"/>
        </w:rPr>
        <w:t xml:space="preserve">a </w:t>
      </w:r>
      <w:r w:rsidRPr="00B4292D" w:rsidR="77E44066">
        <w:rPr>
          <w:rFonts w:ascii="Arial" w:hAnsi="Arial" w:eastAsia="Söhne" w:cs="Arial"/>
          <w:sz w:val="19"/>
          <w:szCs w:val="19"/>
          <w:lang w:val="en-GB" w:eastAsia="fr-FR"/>
        </w:rPr>
        <w:t xml:space="preserve">significant </w:t>
      </w:r>
      <w:r w:rsidRPr="00B4292D" w:rsidR="77E44066">
        <w:rPr>
          <w:rFonts w:ascii="Arial" w:hAnsi="Arial" w:eastAsia="Söhne" w:cs="Arial"/>
          <w:i/>
          <w:iCs/>
          <w:sz w:val="19"/>
          <w:szCs w:val="19"/>
          <w:lang w:val="en-GB" w:eastAsia="fr-FR"/>
        </w:rPr>
        <w:t>risk</w:t>
      </w:r>
      <w:r w:rsidRPr="00B4292D" w:rsidR="77E44066">
        <w:rPr>
          <w:rFonts w:ascii="Arial" w:hAnsi="Arial" w:eastAsia="Söhne" w:cs="Arial"/>
          <w:sz w:val="19"/>
          <w:szCs w:val="19"/>
          <w:lang w:val="en-GB" w:eastAsia="fr-FR"/>
        </w:rPr>
        <w:t xml:space="preserve"> of threatening and fighting behaviour [Consortium of the Animal Transport Guides Project, 2017] </w:t>
      </w:r>
      <w:r w:rsidRPr="00B4292D" w:rsidR="004C172F">
        <w:rPr>
          <w:rFonts w:ascii="Arial" w:hAnsi="Arial" w:eastAsia="Söhne" w:cs="Arial"/>
          <w:sz w:val="19"/>
          <w:szCs w:val="19"/>
          <w:lang w:val="en-GB" w:eastAsia="fr-FR"/>
        </w:rPr>
        <w:t>leading</w:t>
      </w:r>
      <w:r w:rsidRPr="00B4292D" w:rsidR="77E44066">
        <w:rPr>
          <w:rFonts w:ascii="Arial" w:hAnsi="Arial" w:eastAsia="Söhne" w:cs="Arial"/>
          <w:sz w:val="19"/>
          <w:szCs w:val="19"/>
          <w:lang w:val="en-GB" w:eastAsia="fr-FR"/>
        </w:rPr>
        <w:t xml:space="preserve"> to fear, </w:t>
      </w:r>
      <w:r w:rsidRPr="00B4292D" w:rsidR="77E44066">
        <w:rPr>
          <w:rFonts w:ascii="Arial" w:hAnsi="Arial" w:eastAsia="Söhne" w:cs="Arial"/>
          <w:i/>
          <w:iCs/>
          <w:sz w:val="19"/>
          <w:szCs w:val="19"/>
          <w:lang w:val="en-GB" w:eastAsia="fr-FR"/>
        </w:rPr>
        <w:t>pain</w:t>
      </w:r>
      <w:r w:rsidRPr="00B4292D" w:rsidR="77E44066">
        <w:rPr>
          <w:rFonts w:ascii="Arial" w:hAnsi="Arial" w:eastAsia="Söhne" w:cs="Arial"/>
          <w:sz w:val="19"/>
          <w:szCs w:val="19"/>
          <w:lang w:val="en-GB" w:eastAsia="fr-FR"/>
        </w:rPr>
        <w:t xml:space="preserve">, injuries, inability to rest, and fatigue. Repeated regrouping of </w:t>
      </w:r>
      <w:r w:rsidRPr="00B4292D" w:rsidR="77E44066">
        <w:rPr>
          <w:rFonts w:ascii="Arial" w:hAnsi="Arial" w:eastAsia="Söhne" w:cs="Arial"/>
          <w:i/>
          <w:iCs/>
          <w:sz w:val="19"/>
          <w:szCs w:val="19"/>
          <w:lang w:val="en-GB" w:eastAsia="fr-FR"/>
        </w:rPr>
        <w:t>animals</w:t>
      </w:r>
      <w:r w:rsidRPr="00B4292D" w:rsidR="77E44066">
        <w:rPr>
          <w:rFonts w:ascii="Arial" w:hAnsi="Arial" w:eastAsia="Söhne" w:cs="Arial"/>
          <w:sz w:val="19"/>
          <w:szCs w:val="19"/>
          <w:lang w:val="en-GB" w:eastAsia="fr-FR"/>
        </w:rPr>
        <w:t xml:space="preserve"> before and during </w:t>
      </w:r>
      <w:r w:rsidRPr="00B4292D" w:rsidR="77E44066">
        <w:rPr>
          <w:rFonts w:ascii="Arial" w:hAnsi="Arial" w:eastAsia="Söhne" w:cs="Arial"/>
          <w:i/>
          <w:iCs/>
          <w:sz w:val="19"/>
          <w:szCs w:val="19"/>
          <w:lang w:val="en-GB" w:eastAsia="fr-FR"/>
        </w:rPr>
        <w:t>transport</w:t>
      </w:r>
      <w:r w:rsidRPr="00B4292D" w:rsidR="77E44066">
        <w:rPr>
          <w:rFonts w:ascii="Arial" w:hAnsi="Arial" w:eastAsia="Söhne" w:cs="Arial"/>
          <w:sz w:val="19"/>
          <w:szCs w:val="19"/>
          <w:lang w:val="en-GB" w:eastAsia="fr-FR"/>
        </w:rPr>
        <w:t xml:space="preserve"> may lead to abnormal behaviour and affect </w:t>
      </w:r>
      <w:r w:rsidRPr="00B4292D" w:rsidR="77E44066">
        <w:rPr>
          <w:rFonts w:ascii="Arial" w:hAnsi="Arial" w:eastAsia="Söhne" w:cs="Arial"/>
          <w:i/>
          <w:iCs/>
          <w:sz w:val="19"/>
          <w:szCs w:val="19"/>
          <w:lang w:val="en-GB" w:eastAsia="fr-FR"/>
        </w:rPr>
        <w:t>animals’</w:t>
      </w:r>
      <w:r w:rsidRPr="00B4292D" w:rsidR="77E44066">
        <w:rPr>
          <w:rFonts w:ascii="Arial" w:hAnsi="Arial" w:eastAsia="Söhne" w:cs="Arial"/>
          <w:sz w:val="19"/>
          <w:szCs w:val="19"/>
          <w:lang w:val="en-GB" w:eastAsia="fr-FR"/>
        </w:rPr>
        <w:t xml:space="preserve"> metabolism and immune systems [EFSA (2022) Welfare of cattle during transport]. </w:t>
      </w:r>
    </w:p>
    <w:p w:rsidRPr="00B4292D" w:rsidR="00492034" w:rsidP="003B7881" w:rsidRDefault="46E6CEF0" w14:paraId="45A030C5" w14:textId="22DC75AE">
      <w:pPr>
        <w:pStyle w:val="Sansinterligne"/>
        <w:numPr>
          <w:ilvl w:val="0"/>
          <w:numId w:val="83"/>
        </w:numPr>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measures</w:t>
      </w:r>
    </w:p>
    <w:p w:rsidRPr="00B4292D" w:rsidR="1DE98F52" w:rsidP="003B7881" w:rsidRDefault="00356BF8" w14:paraId="1FCD0772" w14:textId="13BFB3DE">
      <w:pPr>
        <w:pStyle w:val="Sansinterligne"/>
        <w:adjustRightInd w:val="0"/>
        <w:snapToGrid w:val="0"/>
        <w:spacing w:after="240"/>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Animal-based measures that may assist in selecting</w:t>
      </w:r>
      <w:r w:rsidRPr="00B4292D" w:rsidR="00690A1A">
        <w:rPr>
          <w:rFonts w:ascii="Arial" w:hAnsi="Arial" w:eastAsia="Söhne" w:cs="Arial"/>
          <w:sz w:val="19"/>
          <w:szCs w:val="19"/>
          <w:lang w:val="en-GB" w:eastAsia="fr-FR"/>
        </w:rPr>
        <w:t xml:space="preserve"> or assessing and re</w:t>
      </w:r>
      <w:r w:rsidRPr="00B4292D" w:rsidR="00F424C1">
        <w:rPr>
          <w:rFonts w:ascii="Arial" w:hAnsi="Arial" w:eastAsia="Söhne" w:cs="Arial"/>
          <w:sz w:val="19"/>
          <w:szCs w:val="19"/>
          <w:lang w:val="en-GB" w:eastAsia="fr-FR"/>
        </w:rPr>
        <w:t>selecting</w:t>
      </w:r>
      <w:r w:rsidRPr="00B4292D" w:rsidR="00D16199">
        <w:rPr>
          <w:rFonts w:ascii="Arial" w:hAnsi="Arial" w:eastAsia="Söhne" w:cs="Arial"/>
          <w:sz w:val="19"/>
          <w:szCs w:val="19"/>
          <w:lang w:val="en-GB" w:eastAsia="fr-FR"/>
        </w:rPr>
        <w:t>,</w:t>
      </w:r>
      <w:r w:rsidRPr="00B4292D">
        <w:rPr>
          <w:rFonts w:ascii="Arial" w:hAnsi="Arial" w:eastAsia="Söhne" w:cs="Arial"/>
          <w:sz w:val="19"/>
          <w:szCs w:val="19"/>
          <w:lang w:val="en-GB" w:eastAsia="fr-FR"/>
        </w:rPr>
        <w:t xml:space="preserve"> group compatibility include</w:t>
      </w:r>
      <w:r w:rsidRPr="00B4292D" w:rsidR="00D57CF6">
        <w:rPr>
          <w:rFonts w:ascii="Arial" w:hAnsi="Arial" w:eastAsia="Söhne" w:cs="Arial"/>
          <w:sz w:val="19"/>
          <w:szCs w:val="19"/>
          <w:lang w:val="en-GB" w:eastAsia="fr-FR"/>
        </w:rPr>
        <w:t>:</w:t>
      </w:r>
    </w:p>
    <w:p w:rsidRPr="00B4292D" w:rsidR="00157090" w:rsidP="003B7881" w:rsidRDefault="46E6CEF0" w14:paraId="614231D3" w14:textId="5F8568EE">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aggressive</w:t>
      </w:r>
      <w:r w:rsidRPr="00B4292D" w:rsidR="00BD7E63">
        <w:rPr>
          <w:rFonts w:ascii="Arial" w:hAnsi="Arial" w:eastAsia="Times New Roman" w:cs="Arial"/>
          <w:sz w:val="19"/>
          <w:szCs w:val="19"/>
          <w:lang w:val="en-GB" w:eastAsia="fr-FR"/>
        </w:rPr>
        <w:t xml:space="preserve"> behaviour</w:t>
      </w:r>
      <w:r w:rsidRPr="00B4292D">
        <w:rPr>
          <w:rFonts w:ascii="Arial" w:hAnsi="Arial" w:eastAsia="Times New Roman" w:cs="Arial"/>
          <w:sz w:val="19"/>
          <w:szCs w:val="19"/>
          <w:lang w:val="en-GB" w:eastAsia="fr-FR"/>
        </w:rPr>
        <w:t xml:space="preserve"> </w:t>
      </w:r>
      <w:r w:rsidRPr="00B4292D" w:rsidR="00356BF8">
        <w:rPr>
          <w:rFonts w:ascii="Arial" w:hAnsi="Arial" w:eastAsia="Times New Roman" w:cs="Arial"/>
          <w:sz w:val="19"/>
          <w:szCs w:val="19"/>
          <w:lang w:val="en-GB" w:eastAsia="fr-FR"/>
        </w:rPr>
        <w:t>observed</w:t>
      </w:r>
      <w:r w:rsidRPr="00B4292D">
        <w:rPr>
          <w:rFonts w:ascii="Arial" w:hAnsi="Arial" w:eastAsia="Times New Roman" w:cs="Arial"/>
          <w:sz w:val="19"/>
          <w:szCs w:val="19"/>
          <w:lang w:val="en-GB" w:eastAsia="fr-FR"/>
        </w:rPr>
        <w:t xml:space="preserve"> prior to transport,</w:t>
      </w:r>
      <w:r w:rsidRPr="00B4292D" w:rsidR="00356BF8">
        <w:rPr>
          <w:rFonts w:ascii="Arial" w:hAnsi="Arial" w:eastAsia="Times New Roman" w:cs="Arial"/>
          <w:sz w:val="19"/>
          <w:szCs w:val="19"/>
          <w:lang w:val="en-GB" w:eastAsia="fr-FR"/>
        </w:rPr>
        <w:t xml:space="preserve"> taking into </w:t>
      </w:r>
      <w:r w:rsidRPr="00B4292D" w:rsidR="00D16199">
        <w:rPr>
          <w:rFonts w:ascii="Arial" w:hAnsi="Arial" w:eastAsia="Times New Roman" w:cs="Arial"/>
          <w:sz w:val="19"/>
          <w:szCs w:val="19"/>
          <w:lang w:val="en-GB" w:eastAsia="fr-FR"/>
        </w:rPr>
        <w:t>account</w:t>
      </w:r>
      <w:r w:rsidRPr="00B4292D" w:rsidR="00356BF8">
        <w:rPr>
          <w:rFonts w:ascii="Arial" w:hAnsi="Arial" w:eastAsia="Times New Roman" w:cs="Arial"/>
          <w:sz w:val="19"/>
          <w:szCs w:val="19"/>
          <w:lang w:val="en-GB" w:eastAsia="fr-FR"/>
        </w:rPr>
        <w:t xml:space="preserve"> species,</w:t>
      </w:r>
      <w:r w:rsidRPr="00B4292D">
        <w:rPr>
          <w:rFonts w:ascii="Arial" w:hAnsi="Arial" w:eastAsia="Times New Roman" w:cs="Arial"/>
          <w:sz w:val="19"/>
          <w:szCs w:val="19"/>
          <w:lang w:val="en-GB" w:eastAsia="fr-FR"/>
        </w:rPr>
        <w:t xml:space="preserve"> breed</w:t>
      </w:r>
      <w:r w:rsidRPr="00B4292D" w:rsidR="00356BF8">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sex, </w:t>
      </w:r>
      <w:r w:rsidRPr="00B4292D" w:rsidR="008E4E60">
        <w:rPr>
          <w:rFonts w:ascii="Arial" w:hAnsi="Arial" w:eastAsia="Times New Roman" w:cs="Arial"/>
          <w:sz w:val="19"/>
          <w:szCs w:val="19"/>
          <w:lang w:val="en-GB" w:eastAsia="fr-FR"/>
        </w:rPr>
        <w:t>temperament</w:t>
      </w:r>
      <w:r w:rsidRPr="00B4292D" w:rsidR="00E54A01">
        <w:rPr>
          <w:rFonts w:ascii="Arial" w:hAnsi="Arial" w:eastAsia="Times New Roman" w:cs="Arial"/>
          <w:sz w:val="19"/>
          <w:szCs w:val="19"/>
          <w:lang w:val="en-GB" w:eastAsia="fr-FR"/>
        </w:rPr>
        <w:t xml:space="preserve"> and purpose of use</w:t>
      </w:r>
      <w:r w:rsidRPr="00B4292D">
        <w:rPr>
          <w:rFonts w:ascii="Arial" w:hAnsi="Arial" w:eastAsia="Times New Roman" w:cs="Arial"/>
          <w:sz w:val="19"/>
          <w:szCs w:val="19"/>
          <w:lang w:val="en-GB" w:eastAsia="fr-FR"/>
        </w:rPr>
        <w:t>;</w:t>
      </w:r>
    </w:p>
    <w:p w:rsidRPr="00B4292D" w:rsidR="00157090" w:rsidP="003B7881" w:rsidRDefault="3450C23E" w14:paraId="62394D89" w14:textId="77777777">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77E44066">
        <w:rPr>
          <w:rFonts w:ascii="Arial" w:hAnsi="Arial" w:eastAsia="Times New Roman" w:cs="Arial"/>
          <w:sz w:val="19"/>
          <w:szCs w:val="19"/>
          <w:lang w:val="en-GB" w:eastAsia="fr-FR"/>
        </w:rPr>
        <w:t>resence of horns capable of causing injury;</w:t>
      </w:r>
    </w:p>
    <w:p w:rsidRPr="00B4292D" w:rsidR="1DE98F52" w:rsidP="003B7881" w:rsidRDefault="009D684E" w14:paraId="518EF4F2" w14:textId="437E6018">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w:t>
      </w:r>
      <w:r w:rsidRPr="00B4292D" w:rsidR="46E6CEF0">
        <w:rPr>
          <w:rFonts w:ascii="Arial" w:hAnsi="Arial" w:eastAsia="Times New Roman" w:cs="Arial"/>
          <w:sz w:val="19"/>
          <w:szCs w:val="19"/>
          <w:lang w:val="en-GB" w:eastAsia="fr-FR"/>
        </w:rPr>
        <w:t>kin lesions due to fighting;</w:t>
      </w:r>
    </w:p>
    <w:p w:rsidRPr="00B4292D" w:rsidR="00A07C4A" w:rsidP="003B7881" w:rsidRDefault="6C996EBC" w14:paraId="68568CAB" w14:textId="7E9B6355">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Söhne" w:cs="Arial"/>
          <w:color w:val="000000" w:themeColor="text1"/>
          <w:sz w:val="19"/>
          <w:szCs w:val="19"/>
          <w:lang w:val="en-GB"/>
        </w:rPr>
        <w:t xml:space="preserve">animal vocalisation indicative of </w:t>
      </w:r>
      <w:r w:rsidRPr="00B4292D">
        <w:rPr>
          <w:rFonts w:ascii="Arial" w:hAnsi="Arial" w:eastAsia="Söhne" w:cs="Arial"/>
          <w:i/>
          <w:iCs/>
          <w:color w:val="000000" w:themeColor="text1"/>
          <w:sz w:val="19"/>
          <w:szCs w:val="19"/>
          <w:lang w:val="en-GB"/>
        </w:rPr>
        <w:t>distress</w:t>
      </w:r>
      <w:r w:rsidRPr="00B4292D" w:rsidR="48DC92ED">
        <w:rPr>
          <w:rFonts w:ascii="Arial" w:hAnsi="Arial" w:eastAsia="Times New Roman" w:cs="Arial"/>
          <w:sz w:val="19"/>
          <w:szCs w:val="19"/>
          <w:lang w:val="en-GB" w:eastAsia="fr-FR"/>
        </w:rPr>
        <w:t>;</w:t>
      </w:r>
    </w:p>
    <w:p w:rsidRPr="00B4292D" w:rsidR="00A70E73" w:rsidP="003B7881" w:rsidRDefault="00A70E73" w14:paraId="45F5FECF" w14:textId="7CA390B1">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injured or non-ambulatory</w:t>
      </w:r>
      <w:r w:rsidRPr="00B4292D" w:rsidR="20DD6A94">
        <w:rPr>
          <w:rFonts w:ascii="Arial" w:hAnsi="Arial" w:eastAsia="Times New Roman" w:cs="Arial"/>
          <w:sz w:val="19"/>
          <w:szCs w:val="19"/>
          <w:lang w:val="en-GB" w:eastAsia="fr-FR"/>
        </w:rPr>
        <w:t xml:space="preserve"> animals</w:t>
      </w:r>
      <w:r w:rsidRPr="00B4292D">
        <w:rPr>
          <w:rFonts w:ascii="Arial" w:hAnsi="Arial" w:eastAsia="Times New Roman" w:cs="Arial"/>
          <w:sz w:val="19"/>
          <w:szCs w:val="19"/>
          <w:lang w:val="en-GB" w:eastAsia="fr-FR"/>
        </w:rPr>
        <w:t>;</w:t>
      </w:r>
    </w:p>
    <w:p w:rsidRPr="00B4292D" w:rsidR="00A70E73" w:rsidP="003B7881" w:rsidRDefault="00A70E73" w14:paraId="0B517761" w14:textId="54C12047">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animal</w:t>
      </w:r>
      <w:r w:rsidRPr="00B4292D" w:rsidR="00596741">
        <w:rPr>
          <w:rFonts w:ascii="Arial" w:hAnsi="Arial" w:eastAsia="Times New Roman" w:cs="Arial"/>
          <w:sz w:val="19"/>
          <w:szCs w:val="19"/>
          <w:lang w:val="en-GB" w:eastAsia="fr-FR"/>
        </w:rPr>
        <w:t>s failing to</w:t>
      </w:r>
      <w:r w:rsidRPr="00B4292D" w:rsidR="008818BC">
        <w:rPr>
          <w:rFonts w:ascii="Arial" w:hAnsi="Arial" w:eastAsia="Times New Roman" w:cs="Arial"/>
          <w:sz w:val="19"/>
          <w:szCs w:val="19"/>
          <w:lang w:val="en-GB" w:eastAsia="fr-FR"/>
        </w:rPr>
        <w:t xml:space="preserve"> </w:t>
      </w:r>
      <w:r w:rsidRPr="00B4292D" w:rsidR="00D75A7B">
        <w:rPr>
          <w:rFonts w:ascii="Arial" w:hAnsi="Arial" w:eastAsia="Times New Roman" w:cs="Arial"/>
          <w:sz w:val="19"/>
          <w:szCs w:val="19"/>
          <w:lang w:val="en-GB" w:eastAsia="fr-FR"/>
        </w:rPr>
        <w:t>settle</w:t>
      </w:r>
      <w:r w:rsidRPr="00B4292D" w:rsidR="008818BC">
        <w:rPr>
          <w:rFonts w:ascii="Arial" w:hAnsi="Arial" w:eastAsia="Times New Roman" w:cs="Arial"/>
          <w:sz w:val="19"/>
          <w:szCs w:val="19"/>
          <w:lang w:val="en-GB" w:eastAsia="fr-FR"/>
        </w:rPr>
        <w:t>;</w:t>
      </w:r>
    </w:p>
    <w:p w:rsidRPr="00B4292D" w:rsidR="00BD7E63" w:rsidP="003B7881" w:rsidRDefault="00BD7E63" w14:paraId="014D52F6" w14:textId="2BB532FE">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fatigue and exhaustion;</w:t>
      </w:r>
    </w:p>
    <w:p w:rsidRPr="00B4292D" w:rsidR="00615E93" w:rsidP="003B7881" w:rsidRDefault="00615E93" w14:paraId="62C45993" w14:textId="75A2682D">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mortality</w:t>
      </w:r>
      <w:r w:rsidRPr="00B4292D" w:rsidR="00A70E73">
        <w:rPr>
          <w:rFonts w:ascii="Arial" w:hAnsi="Arial" w:eastAsia="Times New Roman" w:cs="Arial"/>
          <w:sz w:val="19"/>
          <w:szCs w:val="19"/>
          <w:lang w:val="en-GB" w:eastAsia="fr-FR"/>
        </w:rPr>
        <w:t>;</w:t>
      </w:r>
    </w:p>
    <w:p w:rsidRPr="00B4292D" w:rsidR="00BC5F49" w:rsidP="003B7881" w:rsidRDefault="4378F843" w14:paraId="227A3E79" w14:textId="49358C0D">
      <w:pPr>
        <w:pStyle w:val="Sansinterligne"/>
        <w:numPr>
          <w:ilvl w:val="0"/>
          <w:numId w:val="3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tail </w:t>
      </w:r>
      <w:r w:rsidRPr="00B4292D" w:rsidR="0A6B74B4">
        <w:rPr>
          <w:rFonts w:ascii="Arial" w:hAnsi="Arial" w:eastAsia="Times New Roman" w:cs="Arial"/>
          <w:sz w:val="19"/>
          <w:szCs w:val="19"/>
          <w:lang w:val="en-GB" w:eastAsia="fr-FR"/>
        </w:rPr>
        <w:t xml:space="preserve">or ear </w:t>
      </w:r>
      <w:r w:rsidRPr="00B4292D">
        <w:rPr>
          <w:rFonts w:ascii="Arial" w:hAnsi="Arial" w:eastAsia="Times New Roman" w:cs="Arial"/>
          <w:sz w:val="19"/>
          <w:szCs w:val="19"/>
          <w:lang w:val="en-GB" w:eastAsia="fr-FR"/>
        </w:rPr>
        <w:t xml:space="preserve">biting </w:t>
      </w:r>
      <w:r w:rsidRPr="00B4292D" w:rsidR="52AAD40B">
        <w:rPr>
          <w:rFonts w:ascii="Arial" w:hAnsi="Arial" w:eastAsia="Times New Roman" w:cs="Arial"/>
          <w:sz w:val="19"/>
          <w:szCs w:val="19"/>
          <w:lang w:val="en-GB" w:eastAsia="fr-FR"/>
        </w:rPr>
        <w:t>in</w:t>
      </w:r>
      <w:r w:rsidRPr="00B4292D">
        <w:rPr>
          <w:rFonts w:ascii="Arial" w:hAnsi="Arial" w:eastAsia="Times New Roman" w:cs="Arial"/>
          <w:sz w:val="19"/>
          <w:szCs w:val="19"/>
          <w:lang w:val="en-GB" w:eastAsia="fr-FR"/>
        </w:rPr>
        <w:t xml:space="preserve"> pigs</w:t>
      </w:r>
      <w:r w:rsidRPr="00B4292D" w:rsidR="73AE6C12">
        <w:rPr>
          <w:rFonts w:ascii="Arial" w:hAnsi="Arial" w:eastAsia="Times New Roman" w:cs="Arial"/>
          <w:sz w:val="19"/>
          <w:szCs w:val="19"/>
          <w:lang w:val="en-GB" w:eastAsia="fr-FR"/>
        </w:rPr>
        <w:t>.</w:t>
      </w:r>
    </w:p>
    <w:p w:rsidRPr="00B4292D" w:rsidR="1DE98F52" w:rsidP="003B7881" w:rsidRDefault="46E6CEF0" w14:paraId="07260692" w14:textId="41BD7063">
      <w:pPr>
        <w:pStyle w:val="Sansinterligne"/>
        <w:numPr>
          <w:ilvl w:val="0"/>
          <w:numId w:val="83"/>
        </w:numPr>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Recommendations</w:t>
      </w:r>
    </w:p>
    <w:p w:rsidRPr="00B4292D" w:rsidR="00115ACD" w:rsidP="003B7881" w:rsidRDefault="002B6A08" w14:paraId="13EE670E" w14:textId="7321B425">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should </w:t>
      </w:r>
      <w:r w:rsidRPr="00B4292D" w:rsidR="6B4BC688">
        <w:rPr>
          <w:rFonts w:ascii="Arial" w:hAnsi="Arial" w:eastAsia="Times New Roman" w:cs="Arial"/>
          <w:sz w:val="19"/>
          <w:szCs w:val="19"/>
          <w:lang w:val="en-GB" w:eastAsia="fr-FR"/>
        </w:rPr>
        <w:t>be transported</w:t>
      </w:r>
      <w:r w:rsidRPr="00B4292D">
        <w:rPr>
          <w:rFonts w:ascii="Arial" w:hAnsi="Arial" w:eastAsia="Times New Roman" w:cs="Arial"/>
          <w:sz w:val="19"/>
          <w:szCs w:val="19"/>
          <w:lang w:val="en-GB" w:eastAsia="fr-FR"/>
        </w:rPr>
        <w:t xml:space="preserve"> in</w:t>
      </w:r>
      <w:r w:rsidRPr="00B4292D" w:rsidR="001375A5">
        <w:rPr>
          <w:rFonts w:ascii="Arial" w:hAnsi="Arial" w:eastAsia="Times New Roman" w:cs="Arial"/>
          <w:sz w:val="19"/>
          <w:szCs w:val="19"/>
          <w:lang w:val="en-GB" w:eastAsia="fr-FR"/>
        </w:rPr>
        <w:t xml:space="preserve"> </w:t>
      </w:r>
      <w:r w:rsidRPr="00B4292D" w:rsidR="007649BF">
        <w:rPr>
          <w:rFonts w:ascii="Arial" w:hAnsi="Arial" w:eastAsia="Times New Roman" w:cs="Arial"/>
          <w:sz w:val="19"/>
          <w:szCs w:val="19"/>
          <w:lang w:val="en-GB" w:eastAsia="fr-FR"/>
        </w:rPr>
        <w:t xml:space="preserve">small </w:t>
      </w:r>
      <w:r w:rsidRPr="00B4292D" w:rsidR="001375A5">
        <w:rPr>
          <w:rFonts w:ascii="Arial" w:hAnsi="Arial" w:eastAsia="Times New Roman" w:cs="Arial"/>
          <w:sz w:val="19"/>
          <w:szCs w:val="19"/>
          <w:lang w:val="en-GB" w:eastAsia="fr-FR"/>
        </w:rPr>
        <w:t>compatible</w:t>
      </w:r>
      <w:r w:rsidRPr="00B4292D" w:rsidR="0086454F">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groups</w:t>
      </w:r>
      <w:r w:rsidRPr="00B4292D" w:rsidR="004A5668">
        <w:rPr>
          <w:rFonts w:ascii="Arial" w:hAnsi="Arial" w:eastAsia="Times New Roman" w:cs="Arial"/>
          <w:sz w:val="19"/>
          <w:szCs w:val="19"/>
          <w:lang w:val="en-GB" w:eastAsia="fr-FR"/>
        </w:rPr>
        <w:t xml:space="preserve"> </w:t>
      </w:r>
      <w:r w:rsidRPr="00B4292D" w:rsidR="34820FC2">
        <w:rPr>
          <w:rFonts w:ascii="Arial" w:hAnsi="Arial" w:eastAsia="Times New Roman" w:cs="Arial"/>
          <w:sz w:val="19"/>
          <w:szCs w:val="19"/>
          <w:lang w:val="en-GB" w:eastAsia="fr-FR"/>
        </w:rPr>
        <w:t xml:space="preserve">that are </w:t>
      </w:r>
      <w:r w:rsidRPr="00B4292D" w:rsidR="00651A7C">
        <w:rPr>
          <w:rFonts w:ascii="Arial" w:hAnsi="Arial" w:eastAsia="Times New Roman" w:cs="Arial"/>
          <w:sz w:val="19"/>
          <w:szCs w:val="19"/>
          <w:lang w:val="en-GB" w:eastAsia="fr-FR"/>
        </w:rPr>
        <w:t>accustomed</w:t>
      </w:r>
      <w:r w:rsidRPr="00B4292D" w:rsidR="004A5668">
        <w:rPr>
          <w:rFonts w:ascii="Arial" w:hAnsi="Arial" w:eastAsia="Times New Roman" w:cs="Arial"/>
          <w:sz w:val="19"/>
          <w:szCs w:val="19"/>
          <w:lang w:val="en-GB" w:eastAsia="fr-FR"/>
        </w:rPr>
        <w:t xml:space="preserve"> to each other</w:t>
      </w:r>
      <w:r w:rsidRPr="00B4292D" w:rsidR="7DA580AB">
        <w:rPr>
          <w:rFonts w:ascii="Arial" w:hAnsi="Arial" w:eastAsia="Times New Roman" w:cs="Arial"/>
          <w:sz w:val="19"/>
          <w:szCs w:val="19"/>
          <w:lang w:val="en-GB" w:eastAsia="fr-FR"/>
        </w:rPr>
        <w:t>,</w:t>
      </w:r>
      <w:r w:rsidRPr="00B4292D" w:rsidR="004A5668">
        <w:rPr>
          <w:rFonts w:ascii="Arial" w:hAnsi="Arial" w:eastAsia="Times New Roman" w:cs="Arial"/>
          <w:sz w:val="19"/>
          <w:szCs w:val="19"/>
          <w:lang w:val="en-GB" w:eastAsia="fr-FR"/>
        </w:rPr>
        <w:t xml:space="preserve"> to prevent </w:t>
      </w:r>
      <w:r w:rsidRPr="00B4292D" w:rsidR="00651A7C">
        <w:rPr>
          <w:rFonts w:ascii="Arial" w:hAnsi="Arial" w:eastAsia="Times New Roman" w:cs="Arial"/>
          <w:sz w:val="19"/>
          <w:szCs w:val="19"/>
          <w:lang w:val="en-GB" w:eastAsia="fr-FR"/>
        </w:rPr>
        <w:t>fighting and aggressive behaviour.</w:t>
      </w:r>
    </w:p>
    <w:p w:rsidRPr="00B4292D" w:rsidR="1DE98F52" w:rsidP="003B7881" w:rsidRDefault="11917428" w14:paraId="708F7D5E" w14:textId="6F08E2C1">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Where it is envisaged that unfamiliar animals are to be grouped</w:t>
      </w:r>
      <w:r w:rsidRPr="00B4292D" w:rsidR="1ADA9ACF">
        <w:rPr>
          <w:rFonts w:ascii="Arial" w:hAnsi="Arial" w:eastAsia="Times New Roman" w:cs="Arial"/>
          <w:sz w:val="19"/>
          <w:szCs w:val="19"/>
          <w:lang w:val="en-GB" w:eastAsia="fr-FR"/>
        </w:rPr>
        <w:t xml:space="preserve"> and </w:t>
      </w:r>
      <w:r w:rsidRPr="00B4292D" w:rsidR="06541702">
        <w:rPr>
          <w:rFonts w:ascii="Arial" w:hAnsi="Arial" w:eastAsia="Times New Roman" w:cs="Arial"/>
          <w:sz w:val="19"/>
          <w:szCs w:val="19"/>
          <w:lang w:val="en-GB" w:eastAsia="fr-FR"/>
        </w:rPr>
        <w:t>transported</w:t>
      </w:r>
      <w:r w:rsidRPr="00B4292D" w:rsidR="1ADA9ACF">
        <w:rPr>
          <w:rFonts w:ascii="Arial" w:hAnsi="Arial" w:eastAsia="Times New Roman" w:cs="Arial"/>
          <w:sz w:val="19"/>
          <w:szCs w:val="19"/>
          <w:lang w:val="en-GB" w:eastAsia="fr-FR"/>
        </w:rPr>
        <w:t xml:space="preserve"> in </w:t>
      </w:r>
      <w:r w:rsidRPr="00B4292D" w:rsidR="59AD367A">
        <w:rPr>
          <w:rFonts w:ascii="Arial" w:hAnsi="Arial" w:eastAsia="Times New Roman" w:cs="Arial"/>
          <w:sz w:val="19"/>
          <w:szCs w:val="19"/>
          <w:lang w:val="en-GB" w:eastAsia="fr-FR"/>
        </w:rPr>
        <w:t xml:space="preserve">the same </w:t>
      </w:r>
      <w:r w:rsidRPr="00B4292D" w:rsidR="1ADA9ACF">
        <w:rPr>
          <w:rFonts w:ascii="Arial" w:hAnsi="Arial" w:eastAsia="Times New Roman" w:cs="Arial"/>
          <w:sz w:val="19"/>
          <w:szCs w:val="19"/>
          <w:lang w:val="en-GB" w:eastAsia="fr-FR"/>
        </w:rPr>
        <w:t>compartments</w:t>
      </w:r>
      <w:r w:rsidRPr="00B4292D">
        <w:rPr>
          <w:rFonts w:ascii="Arial" w:hAnsi="Arial" w:eastAsia="Times New Roman" w:cs="Arial"/>
          <w:sz w:val="19"/>
          <w:szCs w:val="19"/>
          <w:lang w:val="en-GB" w:eastAsia="fr-FR"/>
        </w:rPr>
        <w:t>, they should be as similar in</w:t>
      </w:r>
      <w:r w:rsidRPr="00B4292D" w:rsidR="25FC1D02">
        <w:rPr>
          <w:rFonts w:ascii="Arial" w:hAnsi="Arial" w:eastAsia="Times New Roman" w:cs="Arial"/>
          <w:sz w:val="19"/>
          <w:szCs w:val="19"/>
          <w:lang w:val="en-GB" w:eastAsia="fr-FR"/>
        </w:rPr>
        <w:t xml:space="preserve"> species</w:t>
      </w:r>
      <w:r w:rsidRPr="00B4292D" w:rsidR="4B23ED17">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size, sex, category, and age. </w:t>
      </w:r>
      <w:r w:rsidRPr="00B4292D" w:rsidR="007649BF">
        <w:rPr>
          <w:rFonts w:ascii="Arial" w:hAnsi="Arial" w:eastAsia="Times New Roman" w:cs="Arial"/>
          <w:sz w:val="19"/>
          <w:szCs w:val="19"/>
          <w:lang w:val="en-GB" w:eastAsia="fr-FR"/>
        </w:rPr>
        <w:t xml:space="preserve">Grouping </w:t>
      </w:r>
      <w:r w:rsidRPr="00B4292D">
        <w:rPr>
          <w:rFonts w:ascii="Arial" w:hAnsi="Arial" w:eastAsia="Times New Roman" w:cs="Arial"/>
          <w:sz w:val="19"/>
          <w:szCs w:val="19"/>
          <w:lang w:val="en-GB" w:eastAsia="fr-FR"/>
        </w:rPr>
        <w:t xml:space="preserve">should be carried out </w:t>
      </w:r>
      <w:r w:rsidRPr="00B4292D" w:rsidR="3B69AF07">
        <w:rPr>
          <w:rFonts w:ascii="Arial" w:hAnsi="Arial" w:eastAsia="Times New Roman" w:cs="Arial"/>
          <w:sz w:val="19"/>
          <w:szCs w:val="19"/>
          <w:lang w:val="en-GB" w:eastAsia="fr-FR"/>
        </w:rPr>
        <w:t>as far in advance of the transport as possible</w:t>
      </w:r>
      <w:r w:rsidRPr="00B4292D">
        <w:rPr>
          <w:rFonts w:ascii="Arial" w:hAnsi="Arial" w:eastAsia="Times New Roman" w:cs="Arial"/>
          <w:sz w:val="19"/>
          <w:szCs w:val="19"/>
          <w:lang w:val="en-GB" w:eastAsia="fr-FR"/>
        </w:rPr>
        <w:t xml:space="preserve">, and ideally these groups </w:t>
      </w:r>
      <w:r w:rsidRPr="00B4292D" w:rsidR="5E282423">
        <w:rPr>
          <w:rFonts w:ascii="Arial" w:hAnsi="Arial" w:eastAsia="Times New Roman" w:cs="Arial"/>
          <w:sz w:val="19"/>
          <w:szCs w:val="19"/>
          <w:lang w:val="en-GB" w:eastAsia="fr-FR"/>
        </w:rPr>
        <w:t>w</w:t>
      </w:r>
      <w:r w:rsidRPr="00B4292D">
        <w:rPr>
          <w:rFonts w:ascii="Arial" w:hAnsi="Arial" w:eastAsia="Times New Roman" w:cs="Arial"/>
          <w:sz w:val="19"/>
          <w:szCs w:val="19"/>
          <w:lang w:val="en-GB" w:eastAsia="fr-FR"/>
        </w:rPr>
        <w:t xml:space="preserve">ould be maintained </w:t>
      </w:r>
      <w:r w:rsidRPr="00B4292D" w:rsidR="6B9056E7">
        <w:rPr>
          <w:rFonts w:ascii="Arial" w:hAnsi="Arial" w:eastAsia="Times New Roman" w:cs="Arial"/>
          <w:sz w:val="19"/>
          <w:szCs w:val="19"/>
          <w:lang w:val="en-GB" w:eastAsia="fr-FR"/>
        </w:rPr>
        <w:t xml:space="preserve">throughout the entire </w:t>
      </w:r>
      <w:r w:rsidRPr="00B4292D" w:rsidR="6B9056E7">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 xml:space="preserve"> to reduce stress.</w:t>
      </w:r>
    </w:p>
    <w:p w:rsidRPr="00B4292D" w:rsidR="1DE98F52" w:rsidP="003B7881" w:rsidRDefault="46E6CEF0" w14:paraId="6BB0685E" w14:textId="1BAD5E09">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Aggressive animals should be separated from other animals </w:t>
      </w:r>
      <w:r w:rsidRPr="00B4292D" w:rsidR="00F91F05">
        <w:rPr>
          <w:rFonts w:ascii="Arial" w:hAnsi="Arial" w:eastAsia="Times New Roman" w:cs="Arial"/>
          <w:sz w:val="19"/>
          <w:szCs w:val="19"/>
          <w:lang w:val="en-GB" w:eastAsia="fr-FR"/>
        </w:rPr>
        <w:t xml:space="preserve">to prevent injury or fear </w:t>
      </w:r>
      <w:r w:rsidRPr="00B4292D">
        <w:rPr>
          <w:rFonts w:ascii="Arial" w:hAnsi="Arial" w:eastAsia="Times New Roman" w:cs="Arial"/>
          <w:sz w:val="19"/>
          <w:szCs w:val="19"/>
          <w:lang w:val="en-GB" w:eastAsia="fr-FR"/>
        </w:rPr>
        <w:t xml:space="preserve">in </w:t>
      </w:r>
      <w:r w:rsidRPr="00B4292D" w:rsidR="1C925103">
        <w:rPr>
          <w:rFonts w:ascii="Arial" w:hAnsi="Arial" w:eastAsia="Times New Roman" w:cs="Arial"/>
          <w:sz w:val="19"/>
          <w:szCs w:val="19"/>
          <w:lang w:val="en-GB" w:eastAsia="fr-FR"/>
        </w:rPr>
        <w:t xml:space="preserve">the </w:t>
      </w:r>
      <w:r w:rsidRPr="00B4292D">
        <w:rPr>
          <w:rFonts w:ascii="Arial" w:hAnsi="Arial" w:eastAsia="Times New Roman" w:cs="Arial"/>
          <w:i/>
          <w:iCs/>
          <w:sz w:val="19"/>
          <w:szCs w:val="19"/>
          <w:lang w:val="en-GB" w:eastAsia="fr-FR"/>
        </w:rPr>
        <w:t>means of transport</w:t>
      </w:r>
      <w:r w:rsidRPr="00B4292D">
        <w:rPr>
          <w:rFonts w:ascii="Arial" w:hAnsi="Arial" w:eastAsia="Times New Roman" w:cs="Arial"/>
          <w:sz w:val="19"/>
          <w:szCs w:val="19"/>
          <w:lang w:val="en-GB" w:eastAsia="fr-FR"/>
        </w:rPr>
        <w:t xml:space="preserve"> and in </w:t>
      </w:r>
      <w:r w:rsidRPr="00B4292D">
        <w:rPr>
          <w:rFonts w:ascii="Arial" w:hAnsi="Arial" w:eastAsia="Times New Roman" w:cs="Arial"/>
          <w:i/>
          <w:iCs/>
          <w:sz w:val="19"/>
          <w:szCs w:val="19"/>
          <w:lang w:val="en-GB" w:eastAsia="fr-FR"/>
        </w:rPr>
        <w:t>resting points</w:t>
      </w:r>
      <w:r w:rsidRPr="00B4292D">
        <w:rPr>
          <w:rFonts w:ascii="Arial" w:hAnsi="Arial" w:eastAsia="Times New Roman" w:cs="Arial"/>
          <w:sz w:val="19"/>
          <w:szCs w:val="19"/>
          <w:lang w:val="en-GB" w:eastAsia="fr-FR"/>
        </w:rPr>
        <w:t xml:space="preserve"> and assembly centres.</w:t>
      </w:r>
    </w:p>
    <w:p w:rsidRPr="00B4292D" w:rsidR="1DE98F52" w:rsidP="003B7881" w:rsidRDefault="46E6CEF0" w14:paraId="053E020C" w14:textId="1000183E">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Animals with horns long enough to cause injury should only be transported in groups if they have been reared together</w:t>
      </w:r>
      <w:r w:rsidRPr="00B4292D" w:rsidR="009042DF">
        <w:rPr>
          <w:rFonts w:ascii="Arial" w:hAnsi="Arial" w:eastAsia="Times New Roman" w:cs="Arial"/>
          <w:sz w:val="19"/>
          <w:szCs w:val="19"/>
          <w:lang w:val="en-GB" w:eastAsia="fr-FR"/>
        </w:rPr>
        <w:t xml:space="preserve"> and </w:t>
      </w:r>
      <w:r w:rsidRPr="00B4292D" w:rsidR="00EB4FD7">
        <w:rPr>
          <w:rFonts w:ascii="Arial" w:hAnsi="Arial" w:eastAsia="Times New Roman" w:cs="Arial"/>
          <w:sz w:val="19"/>
          <w:szCs w:val="19"/>
          <w:lang w:val="en-GB" w:eastAsia="fr-FR"/>
        </w:rPr>
        <w:t xml:space="preserve">are </w:t>
      </w:r>
      <w:r w:rsidRPr="00B4292D" w:rsidR="003E559D">
        <w:rPr>
          <w:rFonts w:ascii="Arial" w:hAnsi="Arial" w:eastAsia="Times New Roman" w:cs="Arial"/>
          <w:sz w:val="19"/>
          <w:szCs w:val="19"/>
          <w:lang w:val="en-GB" w:eastAsia="fr-FR"/>
        </w:rPr>
        <w:t>accustomed</w:t>
      </w:r>
      <w:r w:rsidRPr="00B4292D" w:rsidR="00E4073F">
        <w:rPr>
          <w:rFonts w:ascii="Arial" w:hAnsi="Arial" w:eastAsia="Times New Roman" w:cs="Arial"/>
          <w:sz w:val="19"/>
          <w:szCs w:val="19"/>
          <w:lang w:val="en-GB" w:eastAsia="fr-FR"/>
        </w:rPr>
        <w:t xml:space="preserve"> </w:t>
      </w:r>
      <w:r w:rsidRPr="00B4292D" w:rsidR="003E559D">
        <w:rPr>
          <w:rFonts w:ascii="Arial" w:hAnsi="Arial" w:eastAsia="Times New Roman" w:cs="Arial"/>
          <w:sz w:val="19"/>
          <w:szCs w:val="19"/>
          <w:lang w:val="en-GB" w:eastAsia="fr-FR"/>
        </w:rPr>
        <w:t>to each other</w:t>
      </w:r>
      <w:r w:rsidRPr="00B4292D">
        <w:rPr>
          <w:rFonts w:ascii="Arial" w:hAnsi="Arial" w:eastAsia="Times New Roman" w:cs="Arial"/>
          <w:sz w:val="19"/>
          <w:szCs w:val="19"/>
          <w:lang w:val="en-GB" w:eastAsia="fr-FR"/>
        </w:rPr>
        <w:t xml:space="preserve">. </w:t>
      </w:r>
      <w:r w:rsidRPr="00B4292D" w:rsidR="09A8BD53">
        <w:rPr>
          <w:rFonts w:ascii="Arial" w:hAnsi="Arial" w:eastAsia="Times New Roman" w:cs="Arial"/>
          <w:sz w:val="19"/>
          <w:szCs w:val="19"/>
          <w:lang w:val="en-GB" w:eastAsia="fr-FR"/>
        </w:rPr>
        <w:t>I</w:t>
      </w:r>
      <w:r w:rsidRPr="00B4292D">
        <w:rPr>
          <w:rFonts w:ascii="Arial" w:hAnsi="Arial" w:eastAsia="Times New Roman" w:cs="Arial"/>
          <w:sz w:val="19"/>
          <w:szCs w:val="19"/>
          <w:lang w:val="en-GB" w:eastAsia="fr-FR"/>
        </w:rPr>
        <w:t>n general</w:t>
      </w:r>
      <w:r w:rsidRPr="00B4292D" w:rsidR="03952988">
        <w:rPr>
          <w:rFonts w:ascii="Arial" w:hAnsi="Arial" w:eastAsia="Times New Roman" w:cs="Arial"/>
          <w:sz w:val="19"/>
          <w:szCs w:val="19"/>
          <w:lang w:val="en-GB" w:eastAsia="fr-FR"/>
        </w:rPr>
        <w:t>, horned animals should</w:t>
      </w:r>
      <w:r w:rsidRPr="00B4292D">
        <w:rPr>
          <w:rFonts w:ascii="Arial" w:hAnsi="Arial" w:eastAsia="Times New Roman" w:cs="Arial"/>
          <w:sz w:val="19"/>
          <w:szCs w:val="19"/>
          <w:lang w:val="en-GB" w:eastAsia="fr-FR"/>
        </w:rPr>
        <w:t xml:space="preserve"> not be transported in a group. </w:t>
      </w:r>
    </w:p>
    <w:p w:rsidRPr="00B4292D" w:rsidR="1DE98F52" w:rsidP="003B7881" w:rsidRDefault="46E6CEF0" w14:paraId="00E6808C" w14:textId="7AAF5DCF">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Sexually mature males should not be placed with females</w:t>
      </w:r>
      <w:r w:rsidRPr="00B4292D" w:rsidR="000D595E">
        <w:rPr>
          <w:rFonts w:ascii="Arial" w:hAnsi="Arial" w:eastAsia="Times New Roman" w:cs="Arial"/>
          <w:sz w:val="19"/>
          <w:szCs w:val="19"/>
          <w:lang w:val="en-GB" w:eastAsia="fr-FR"/>
        </w:rPr>
        <w:t xml:space="preserve">, except in cases where males and females </w:t>
      </w:r>
      <w:r w:rsidRPr="00B4292D" w:rsidR="00C82FE4">
        <w:rPr>
          <w:rFonts w:ascii="Arial" w:hAnsi="Arial" w:eastAsia="Times New Roman" w:cs="Arial"/>
          <w:sz w:val="19"/>
          <w:szCs w:val="19"/>
          <w:lang w:val="en-GB" w:eastAsia="fr-FR"/>
        </w:rPr>
        <w:t xml:space="preserve">are accustomed to one </w:t>
      </w:r>
      <w:r w:rsidRPr="00B4292D" w:rsidR="74CF556A">
        <w:rPr>
          <w:rFonts w:ascii="Arial" w:hAnsi="Arial" w:eastAsia="Times New Roman" w:cs="Arial"/>
          <w:sz w:val="19"/>
          <w:szCs w:val="19"/>
          <w:lang w:val="en-GB" w:eastAsia="fr-FR"/>
        </w:rPr>
        <w:t>another</w:t>
      </w:r>
      <w:r w:rsidRPr="00B4292D" w:rsidR="00C82FE4">
        <w:rPr>
          <w:rFonts w:ascii="Arial" w:hAnsi="Arial" w:eastAsia="Times New Roman" w:cs="Arial"/>
          <w:sz w:val="19"/>
          <w:szCs w:val="19"/>
          <w:lang w:val="en-GB" w:eastAsia="fr-FR"/>
        </w:rPr>
        <w:t xml:space="preserve"> and where separation would cause </w:t>
      </w:r>
      <w:r w:rsidRPr="00EA28DB" w:rsidR="00C82FE4">
        <w:rPr>
          <w:rFonts w:ascii="Arial" w:hAnsi="Arial" w:eastAsia="Times New Roman" w:cs="Arial"/>
          <w:i/>
          <w:sz w:val="19"/>
          <w:szCs w:val="19"/>
          <w:lang w:val="en-GB" w:eastAsia="fr-FR"/>
        </w:rPr>
        <w:t>distress</w:t>
      </w:r>
      <w:r w:rsidRPr="00B4292D">
        <w:rPr>
          <w:rFonts w:ascii="Arial" w:hAnsi="Arial" w:eastAsia="Times New Roman" w:cs="Arial"/>
          <w:sz w:val="19"/>
          <w:szCs w:val="19"/>
          <w:lang w:val="en-GB" w:eastAsia="fr-FR"/>
        </w:rPr>
        <w:t>.</w:t>
      </w:r>
    </w:p>
    <w:p w:rsidRPr="00B4292D" w:rsidR="004741EC" w:rsidP="003B7881" w:rsidRDefault="00335371" w14:paraId="4F0171D8" w14:textId="07A83349">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Tied and untied animals should be transported in separate compartments.</w:t>
      </w:r>
    </w:p>
    <w:p w:rsidRPr="00B4292D" w:rsidR="1DE98F52" w:rsidP="003B7881" w:rsidRDefault="46E6CEF0" w14:paraId="32659989" w14:textId="79456F43">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Planning should</w:t>
      </w:r>
      <w:r w:rsidRPr="00B4292D" w:rsidR="00A848E4">
        <w:rPr>
          <w:rFonts w:ascii="Arial" w:hAnsi="Arial" w:eastAsia="Times New Roman" w:cs="Arial"/>
          <w:sz w:val="19"/>
          <w:szCs w:val="19"/>
          <w:lang w:val="en-GB" w:eastAsia="fr-FR"/>
        </w:rPr>
        <w:t xml:space="preserve">, </w:t>
      </w:r>
      <w:r w:rsidRPr="00B4292D" w:rsidR="00382BDE">
        <w:rPr>
          <w:rFonts w:ascii="Arial" w:hAnsi="Arial" w:eastAsia="Times New Roman" w:cs="Arial"/>
          <w:sz w:val="19"/>
          <w:szCs w:val="19"/>
          <w:lang w:val="en-GB" w:eastAsia="fr-FR"/>
        </w:rPr>
        <w:t>where</w:t>
      </w:r>
      <w:r w:rsidRPr="00B4292D" w:rsidR="00A848E4">
        <w:rPr>
          <w:rFonts w:ascii="Arial" w:hAnsi="Arial" w:eastAsia="Times New Roman" w:cs="Arial"/>
          <w:sz w:val="19"/>
          <w:szCs w:val="19"/>
          <w:lang w:val="en-GB" w:eastAsia="fr-FR"/>
        </w:rPr>
        <w:t xml:space="preserve"> possible</w:t>
      </w:r>
      <w:r w:rsidR="00C70210">
        <w:rPr>
          <w:rFonts w:ascii="Arial" w:hAnsi="Arial" w:eastAsia="Times New Roman" w:cs="Arial"/>
          <w:sz w:val="19"/>
          <w:szCs w:val="19"/>
          <w:lang w:val="en-GB" w:eastAsia="fr-FR"/>
        </w:rPr>
        <w:t>,</w:t>
      </w:r>
      <w:r w:rsidRPr="00B4292D" w:rsidR="00A848E4">
        <w:rPr>
          <w:rFonts w:ascii="Arial" w:hAnsi="Arial" w:eastAsia="Times New Roman" w:cs="Arial"/>
          <w:sz w:val="19"/>
          <w:szCs w:val="19"/>
          <w:lang w:val="en-GB" w:eastAsia="fr-FR"/>
        </w:rPr>
        <w:t xml:space="preserve"> </w:t>
      </w:r>
      <w:r w:rsidRPr="00B4292D" w:rsidR="00382BDE">
        <w:rPr>
          <w:rFonts w:ascii="Arial" w:hAnsi="Arial" w:eastAsia="Times New Roman" w:cs="Arial"/>
          <w:sz w:val="19"/>
          <w:szCs w:val="19"/>
          <w:lang w:val="en-GB" w:eastAsia="fr-FR"/>
        </w:rPr>
        <w:t>a</w:t>
      </w:r>
      <w:r w:rsidRPr="00B4292D" w:rsidR="00A848E4">
        <w:rPr>
          <w:rFonts w:ascii="Arial" w:hAnsi="Arial" w:eastAsia="Times New Roman" w:cs="Arial"/>
          <w:sz w:val="19"/>
          <w:szCs w:val="19"/>
          <w:lang w:val="en-GB" w:eastAsia="fr-FR"/>
        </w:rPr>
        <w:t>llow</w:t>
      </w:r>
      <w:r w:rsidRPr="00B4292D">
        <w:rPr>
          <w:rFonts w:ascii="Arial" w:hAnsi="Arial" w:eastAsia="Times New Roman" w:cs="Arial"/>
          <w:sz w:val="19"/>
          <w:szCs w:val="19"/>
          <w:lang w:val="en-GB" w:eastAsia="fr-FR"/>
        </w:rPr>
        <w:t xml:space="preserve"> animals </w:t>
      </w:r>
      <w:r w:rsidRPr="00B4292D" w:rsidR="00382BDE">
        <w:rPr>
          <w:rFonts w:ascii="Arial" w:hAnsi="Arial" w:eastAsia="Times New Roman" w:cs="Arial"/>
          <w:sz w:val="19"/>
          <w:szCs w:val="19"/>
          <w:lang w:val="en-GB" w:eastAsia="fr-FR"/>
        </w:rPr>
        <w:t>to remain</w:t>
      </w:r>
      <w:r w:rsidRPr="00B4292D">
        <w:rPr>
          <w:rFonts w:ascii="Arial" w:hAnsi="Arial" w:eastAsia="Times New Roman" w:cs="Arial"/>
          <w:sz w:val="19"/>
          <w:szCs w:val="19"/>
          <w:lang w:val="en-GB" w:eastAsia="fr-FR"/>
        </w:rPr>
        <w:t xml:space="preserve"> in the same small groups </w:t>
      </w:r>
      <w:r w:rsidRPr="00B4292D" w:rsidR="00397482">
        <w:rPr>
          <w:rFonts w:ascii="Arial" w:hAnsi="Arial" w:eastAsia="Times New Roman" w:cs="Arial"/>
          <w:sz w:val="19"/>
          <w:szCs w:val="19"/>
          <w:lang w:val="en-GB" w:eastAsia="fr-FR"/>
        </w:rPr>
        <w:t xml:space="preserve">when </w:t>
      </w:r>
      <w:r w:rsidRPr="00B4292D">
        <w:rPr>
          <w:rFonts w:ascii="Arial" w:hAnsi="Arial" w:eastAsia="Times New Roman" w:cs="Arial"/>
          <w:sz w:val="19"/>
          <w:szCs w:val="19"/>
          <w:lang w:val="en-GB" w:eastAsia="fr-FR"/>
        </w:rPr>
        <w:t xml:space="preserve">unloaded </w:t>
      </w:r>
      <w:r w:rsidRPr="00B4292D" w:rsidR="00397482">
        <w:rPr>
          <w:rFonts w:ascii="Arial" w:hAnsi="Arial" w:eastAsia="Times New Roman" w:cs="Arial"/>
          <w:sz w:val="19"/>
          <w:szCs w:val="19"/>
          <w:lang w:val="en-GB" w:eastAsia="fr-FR"/>
        </w:rPr>
        <w:t xml:space="preserve">at </w:t>
      </w:r>
      <w:r w:rsidRPr="00B4292D">
        <w:rPr>
          <w:rFonts w:ascii="Arial" w:hAnsi="Arial" w:eastAsia="Times New Roman" w:cs="Arial"/>
          <w:i/>
          <w:iCs/>
          <w:sz w:val="19"/>
          <w:szCs w:val="19"/>
          <w:lang w:val="en-GB" w:eastAsia="fr-FR"/>
        </w:rPr>
        <w:t>resting points</w:t>
      </w:r>
      <w:r w:rsidRPr="00B4292D">
        <w:rPr>
          <w:rFonts w:ascii="Arial" w:hAnsi="Arial" w:eastAsia="Times New Roman" w:cs="Arial"/>
          <w:sz w:val="19"/>
          <w:szCs w:val="19"/>
          <w:lang w:val="en-GB" w:eastAsia="fr-FR"/>
        </w:rPr>
        <w:t xml:space="preserve"> and reloaded back </w:t>
      </w:r>
      <w:r w:rsidRPr="00B4292D" w:rsidR="001D2B87">
        <w:rPr>
          <w:rFonts w:ascii="Arial" w:hAnsi="Arial" w:eastAsia="Times New Roman" w:cs="Arial"/>
          <w:sz w:val="19"/>
          <w:szCs w:val="19"/>
          <w:lang w:val="en-GB" w:eastAsia="fr-FR"/>
        </w:rPr>
        <w:t>for onward transport</w:t>
      </w:r>
      <w:r w:rsidRPr="00B4292D">
        <w:rPr>
          <w:rFonts w:ascii="Arial" w:hAnsi="Arial" w:eastAsia="Times New Roman" w:cs="Arial"/>
          <w:sz w:val="19"/>
          <w:szCs w:val="19"/>
          <w:lang w:val="en-GB" w:eastAsia="fr-FR"/>
        </w:rPr>
        <w:t>.</w:t>
      </w:r>
    </w:p>
    <w:p w:rsidRPr="00B4292D" w:rsidR="1DE98F52" w:rsidP="003B7881" w:rsidRDefault="11917428" w14:paraId="158357FD" w14:textId="18FCA000">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Avoiding or mitigating </w:t>
      </w:r>
      <w:r w:rsidRPr="00B4292D" w:rsidR="001D2B87">
        <w:rPr>
          <w:rFonts w:ascii="Arial" w:hAnsi="Arial" w:eastAsia="Times New Roman" w:cs="Arial"/>
          <w:sz w:val="19"/>
          <w:szCs w:val="19"/>
          <w:lang w:val="en-GB" w:eastAsia="fr-FR"/>
        </w:rPr>
        <w:t>additional</w:t>
      </w:r>
      <w:r w:rsidRPr="00B4292D">
        <w:rPr>
          <w:rFonts w:ascii="Arial" w:hAnsi="Arial" w:eastAsia="Times New Roman" w:cs="Arial"/>
          <w:sz w:val="19"/>
          <w:szCs w:val="19"/>
          <w:lang w:val="en-GB" w:eastAsia="fr-FR"/>
        </w:rPr>
        <w:t xml:space="preserve"> stressors</w:t>
      </w:r>
      <w:r w:rsidRPr="00B4292D" w:rsidR="001D2B87">
        <w:rPr>
          <w:rFonts w:ascii="Arial" w:hAnsi="Arial" w:eastAsia="Times New Roman" w:cs="Arial"/>
          <w:sz w:val="19"/>
          <w:szCs w:val="19"/>
          <w:lang w:val="en-GB" w:eastAsia="fr-FR"/>
        </w:rPr>
        <w:t xml:space="preserve"> (e.g.</w:t>
      </w:r>
      <w:r w:rsidRPr="00B4292D" w:rsidR="006B03D3">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poor handling, heat</w:t>
      </w:r>
      <w:r w:rsidRPr="00B4292D" w:rsidR="00E35E97">
        <w:rPr>
          <w:rFonts w:ascii="Arial" w:hAnsi="Arial" w:eastAsia="Times New Roman" w:cs="Arial"/>
          <w:sz w:val="19"/>
          <w:szCs w:val="19"/>
          <w:lang w:val="en-GB" w:eastAsia="fr-FR"/>
        </w:rPr>
        <w:t xml:space="preserve"> or</w:t>
      </w:r>
      <w:r w:rsidRPr="00B4292D" w:rsidR="006B03D3">
        <w:rPr>
          <w:rFonts w:ascii="Arial" w:hAnsi="Arial" w:eastAsia="Times New Roman" w:cs="Arial"/>
          <w:sz w:val="19"/>
          <w:szCs w:val="19"/>
          <w:lang w:val="en-GB" w:eastAsia="fr-FR"/>
        </w:rPr>
        <w:t xml:space="preserve"> </w:t>
      </w:r>
      <w:r w:rsidRPr="00B4292D" w:rsidR="719CF889">
        <w:rPr>
          <w:rFonts w:ascii="Arial" w:hAnsi="Arial" w:eastAsia="Times New Roman" w:cs="Arial"/>
          <w:sz w:val="19"/>
          <w:szCs w:val="19"/>
          <w:lang w:val="en-GB" w:eastAsia="fr-FR"/>
        </w:rPr>
        <w:t>cold</w:t>
      </w:r>
      <w:r w:rsidRPr="00B4292D">
        <w:rPr>
          <w:rFonts w:ascii="Arial" w:hAnsi="Arial" w:eastAsia="Times New Roman" w:cs="Arial"/>
          <w:sz w:val="19"/>
          <w:szCs w:val="19"/>
          <w:lang w:val="en-GB" w:eastAsia="fr-FR"/>
        </w:rPr>
        <w:t>, lack of space, hunger</w:t>
      </w:r>
      <w:r w:rsidRPr="00B4292D" w:rsidR="79E1E8B4">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thirst</w:t>
      </w:r>
      <w:r w:rsidRPr="00B4292D" w:rsidR="006B03D3">
        <w:rPr>
          <w:rFonts w:ascii="Arial" w:hAnsi="Arial" w:eastAsia="Times New Roman" w:cs="Arial"/>
          <w:sz w:val="19"/>
          <w:szCs w:val="19"/>
          <w:lang w:val="en-GB" w:eastAsia="fr-FR"/>
        </w:rPr>
        <w:t xml:space="preserve"> </w:t>
      </w:r>
      <w:r w:rsidRPr="00B4292D" w:rsidR="00B04D2D">
        <w:rPr>
          <w:rFonts w:ascii="Arial" w:hAnsi="Arial" w:eastAsia="Times New Roman" w:cs="Arial"/>
          <w:sz w:val="19"/>
          <w:szCs w:val="19"/>
          <w:lang w:val="en-GB" w:eastAsia="fr-FR"/>
        </w:rPr>
        <w:t>or s</w:t>
      </w:r>
      <w:r w:rsidRPr="00B4292D">
        <w:rPr>
          <w:rFonts w:ascii="Arial" w:hAnsi="Arial" w:eastAsia="Times New Roman" w:cs="Arial"/>
          <w:sz w:val="19"/>
          <w:szCs w:val="19"/>
          <w:lang w:val="en-GB" w:eastAsia="fr-FR"/>
        </w:rPr>
        <w:t>ensory overstimulation</w:t>
      </w:r>
      <w:r w:rsidRPr="00B4292D" w:rsidR="00B04D2D">
        <w:rPr>
          <w:rFonts w:ascii="Arial" w:hAnsi="Arial" w:eastAsia="Times New Roman" w:cs="Arial"/>
          <w:sz w:val="19"/>
          <w:szCs w:val="19"/>
          <w:lang w:val="en-GB" w:eastAsia="fr-FR"/>
        </w:rPr>
        <w:t>) may</w:t>
      </w:r>
      <w:r w:rsidRPr="00B4292D">
        <w:rPr>
          <w:rFonts w:ascii="Arial" w:hAnsi="Arial" w:eastAsia="Times New Roman" w:cs="Arial"/>
          <w:sz w:val="19"/>
          <w:szCs w:val="19"/>
          <w:lang w:val="en-GB" w:eastAsia="fr-FR"/>
        </w:rPr>
        <w:t xml:space="preserve"> reduce group</w:t>
      </w:r>
      <w:r w:rsidRPr="00B4292D" w:rsidR="002A3CE1">
        <w:rPr>
          <w:rFonts w:ascii="Arial" w:hAnsi="Arial" w:eastAsia="Times New Roman" w:cs="Arial"/>
          <w:sz w:val="19"/>
          <w:szCs w:val="19"/>
          <w:lang w:val="en-GB" w:eastAsia="fr-FR"/>
        </w:rPr>
        <w:t>-</w:t>
      </w:r>
      <w:r w:rsidRPr="00B4292D" w:rsidR="00EA5198">
        <w:rPr>
          <w:rFonts w:ascii="Arial" w:hAnsi="Arial" w:cs="Arial" w:eastAsiaTheme="minorEastAsia"/>
          <w:sz w:val="19"/>
          <w:szCs w:val="19"/>
          <w:lang w:val="en-GB" w:eastAsia="ja-JP"/>
        </w:rPr>
        <w:t>related</w:t>
      </w:r>
      <w:r w:rsidRPr="00B4292D">
        <w:rPr>
          <w:rFonts w:ascii="Arial" w:hAnsi="Arial" w:eastAsia="Times New Roman" w:cs="Arial"/>
          <w:sz w:val="19"/>
          <w:szCs w:val="19"/>
          <w:lang w:val="en-GB" w:eastAsia="fr-FR"/>
        </w:rPr>
        <w:t xml:space="preserve"> stress </w:t>
      </w:r>
      <w:r w:rsidRPr="00B4292D" w:rsidR="002A3CE1">
        <w:rPr>
          <w:rFonts w:ascii="Arial" w:hAnsi="Arial" w:eastAsia="Times New Roman" w:cs="Arial"/>
          <w:sz w:val="19"/>
          <w:szCs w:val="19"/>
          <w:lang w:val="en-GB" w:eastAsia="fr-FR"/>
        </w:rPr>
        <w:t xml:space="preserve">where </w:t>
      </w:r>
      <w:r w:rsidRPr="00B4292D">
        <w:rPr>
          <w:rFonts w:ascii="Arial" w:hAnsi="Arial" w:eastAsia="Times New Roman" w:cs="Arial"/>
          <w:sz w:val="19"/>
          <w:szCs w:val="19"/>
          <w:lang w:val="en-GB" w:eastAsia="fr-FR"/>
        </w:rPr>
        <w:t xml:space="preserve">animals are not fully compatible. </w:t>
      </w:r>
    </w:p>
    <w:p w:rsidRPr="00B4292D" w:rsidR="1DE98F52" w:rsidP="003B7881" w:rsidRDefault="00984F99" w14:paraId="440A4440" w14:textId="43811775">
      <w:pPr>
        <w:pStyle w:val="Sansinterligne"/>
        <w:numPr>
          <w:ilvl w:val="0"/>
          <w:numId w:val="6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i/>
          <w:iCs/>
          <w:sz w:val="19"/>
          <w:szCs w:val="19"/>
          <w:lang w:val="en-GB" w:eastAsia="fr-FR"/>
        </w:rPr>
        <w:t>Animal handlers</w:t>
      </w:r>
      <w:r w:rsidRPr="00B4292D">
        <w:rPr>
          <w:rFonts w:ascii="Arial" w:hAnsi="Arial" w:eastAsia="Times New Roman" w:cs="Arial"/>
          <w:sz w:val="19"/>
          <w:szCs w:val="19"/>
          <w:lang w:val="en-GB" w:eastAsia="fr-FR"/>
        </w:rPr>
        <w:t xml:space="preserve"> </w:t>
      </w:r>
      <w:r w:rsidRPr="00B4292D" w:rsidR="11917428">
        <w:rPr>
          <w:rFonts w:ascii="Arial" w:hAnsi="Arial" w:eastAsia="Times New Roman" w:cs="Arial"/>
          <w:sz w:val="19"/>
          <w:szCs w:val="19"/>
          <w:lang w:val="en-GB" w:eastAsia="fr-FR"/>
        </w:rPr>
        <w:t xml:space="preserve">should be trained to </w:t>
      </w:r>
      <w:r w:rsidRPr="00B4292D" w:rsidR="002A3CE1">
        <w:rPr>
          <w:rFonts w:ascii="Arial" w:hAnsi="Arial" w:eastAsia="Times New Roman" w:cs="Arial"/>
          <w:sz w:val="19"/>
          <w:szCs w:val="19"/>
          <w:lang w:val="en-GB" w:eastAsia="fr-FR"/>
        </w:rPr>
        <w:t xml:space="preserve">recognise </w:t>
      </w:r>
      <w:r w:rsidRPr="00B4292D" w:rsidR="11917428">
        <w:rPr>
          <w:rFonts w:ascii="Arial" w:hAnsi="Arial" w:eastAsia="Times New Roman" w:cs="Arial"/>
          <w:sz w:val="19"/>
          <w:szCs w:val="19"/>
          <w:lang w:val="en-GB" w:eastAsia="fr-FR"/>
        </w:rPr>
        <w:t>signs of group incompatibility</w:t>
      </w:r>
      <w:r w:rsidRPr="00B4292D" w:rsidR="002A3CE1">
        <w:rPr>
          <w:rFonts w:ascii="Arial" w:hAnsi="Arial" w:eastAsia="Times New Roman" w:cs="Arial"/>
          <w:sz w:val="19"/>
          <w:szCs w:val="19"/>
          <w:lang w:val="en-GB" w:eastAsia="fr-FR"/>
        </w:rPr>
        <w:t xml:space="preserve"> and </w:t>
      </w:r>
      <w:r w:rsidRPr="00B4292D" w:rsidR="00AF7411">
        <w:rPr>
          <w:rFonts w:ascii="Arial" w:hAnsi="Arial" w:eastAsia="Times New Roman" w:cs="Arial"/>
          <w:sz w:val="19"/>
          <w:szCs w:val="19"/>
          <w:lang w:val="en-GB" w:eastAsia="fr-FR"/>
        </w:rPr>
        <w:t>a</w:t>
      </w:r>
      <w:r w:rsidRPr="00B4292D" w:rsidR="11917428">
        <w:rPr>
          <w:rFonts w:ascii="Arial" w:hAnsi="Arial" w:eastAsia="Times New Roman" w:cs="Arial"/>
          <w:sz w:val="19"/>
          <w:szCs w:val="19"/>
          <w:lang w:val="en-GB" w:eastAsia="fr-FR"/>
        </w:rPr>
        <w:t xml:space="preserve">nimal behaviour should be monitored during transport </w:t>
      </w:r>
      <w:r w:rsidRPr="00B4292D" w:rsidR="00AF7411">
        <w:rPr>
          <w:rFonts w:ascii="Arial" w:hAnsi="Arial" w:eastAsia="Times New Roman" w:cs="Arial"/>
          <w:sz w:val="19"/>
          <w:szCs w:val="19"/>
          <w:lang w:val="en-GB" w:eastAsia="fr-FR"/>
        </w:rPr>
        <w:t xml:space="preserve">with </w:t>
      </w:r>
      <w:r w:rsidRPr="00B4292D" w:rsidR="11917428">
        <w:rPr>
          <w:rFonts w:ascii="Arial" w:hAnsi="Arial" w:eastAsia="Times New Roman" w:cs="Arial"/>
          <w:sz w:val="19"/>
          <w:szCs w:val="19"/>
          <w:lang w:val="en-GB" w:eastAsia="fr-FR"/>
        </w:rPr>
        <w:t>adjustments made as necessary</w:t>
      </w:r>
      <w:r w:rsidRPr="00B4292D" w:rsidR="243A00A0">
        <w:rPr>
          <w:rFonts w:ascii="Arial" w:hAnsi="Arial" w:eastAsia="Times New Roman" w:cs="Arial"/>
          <w:sz w:val="19"/>
          <w:szCs w:val="19"/>
          <w:lang w:val="en-GB" w:eastAsia="fr-FR"/>
        </w:rPr>
        <w:t>.</w:t>
      </w:r>
      <w:r w:rsidRPr="00B4292D" w:rsidR="22076A08">
        <w:rPr>
          <w:rFonts w:ascii="Arial" w:hAnsi="Arial" w:eastAsia="Times New Roman" w:cs="Arial"/>
          <w:sz w:val="19"/>
          <w:szCs w:val="19"/>
          <w:lang w:val="en-GB" w:eastAsia="fr-FR"/>
        </w:rPr>
        <w:t xml:space="preserve"> </w:t>
      </w:r>
    </w:p>
    <w:p w:rsidRPr="00B4292D" w:rsidR="1DE98F52" w:rsidP="003B7881" w:rsidRDefault="46E6CEF0" w14:paraId="2BAD0D7D" w14:textId="6DE357B3">
      <w:pPr>
        <w:pStyle w:val="Sansinterligne"/>
        <w:numPr>
          <w:ilvl w:val="0"/>
          <w:numId w:val="83"/>
        </w:numPr>
        <w:adjustRightInd w:val="0"/>
        <w:snapToGrid w:val="0"/>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 xml:space="preserve">Species-specific </w:t>
      </w:r>
      <w:r w:rsidRPr="00B4292D" w:rsidR="00915111">
        <w:rPr>
          <w:rFonts w:ascii="Arial" w:hAnsi="Arial" w:eastAsia="Times New Roman" w:cs="Arial"/>
          <w:sz w:val="19"/>
          <w:szCs w:val="19"/>
          <w:u w:val="single"/>
          <w:lang w:val="en-GB" w:eastAsia="fr-FR"/>
        </w:rPr>
        <w:t xml:space="preserve">or </w:t>
      </w:r>
      <w:r w:rsidRPr="00EA28DB" w:rsidR="00915111">
        <w:rPr>
          <w:rFonts w:ascii="Arial" w:hAnsi="Arial" w:eastAsia="Times New Roman" w:cs="Arial"/>
          <w:sz w:val="19"/>
          <w:szCs w:val="19"/>
          <w:u w:val="single"/>
          <w:lang w:val="en-GB" w:eastAsia="fr-FR"/>
        </w:rPr>
        <w:t>means of transport</w:t>
      </w:r>
      <w:r w:rsidRPr="00B4292D" w:rsidR="60A88FE6">
        <w:rPr>
          <w:rFonts w:ascii="Arial" w:hAnsi="Arial" w:eastAsia="Times New Roman" w:cs="Arial"/>
          <w:sz w:val="19"/>
          <w:szCs w:val="19"/>
          <w:u w:val="single"/>
          <w:lang w:val="en-GB" w:eastAsia="fr-FR"/>
        </w:rPr>
        <w:t>-</w:t>
      </w:r>
      <w:r w:rsidRPr="00B4292D" w:rsidR="00915111">
        <w:rPr>
          <w:rFonts w:ascii="Arial" w:hAnsi="Arial" w:eastAsia="Times New Roman" w:cs="Arial"/>
          <w:sz w:val="19"/>
          <w:szCs w:val="19"/>
          <w:u w:val="single"/>
          <w:lang w:val="en-GB" w:eastAsia="fr-FR"/>
        </w:rPr>
        <w:t>specific recommendations</w:t>
      </w:r>
    </w:p>
    <w:p w:rsidRPr="00B4292D" w:rsidR="006B03D3" w:rsidP="003B7881" w:rsidRDefault="005A5724" w14:paraId="1BF73025" w14:textId="4AF09971">
      <w:pPr>
        <w:widowControl w:val="0"/>
        <w:spacing w:after="240" w:line="240" w:lineRule="auto"/>
        <w:ind w:left="-20" w:right="-20"/>
        <w:jc w:val="both"/>
        <w:rPr>
          <w:rFonts w:ascii="Arial" w:hAnsi="Arial" w:cs="Arial"/>
          <w:sz w:val="19"/>
          <w:szCs w:val="19"/>
          <w:lang w:val="en-GB" w:eastAsia="ja-JP"/>
        </w:rPr>
      </w:pPr>
      <w:r w:rsidRPr="00B4292D">
        <w:rPr>
          <w:rFonts w:ascii="Arial" w:hAnsi="Arial" w:eastAsia="Söhne" w:cs="Arial"/>
          <w:sz w:val="19"/>
          <w:szCs w:val="19"/>
          <w:lang w:val="en-GB" w:eastAsia="fr-FR"/>
        </w:rPr>
        <w:t xml:space="preserve">When </w:t>
      </w:r>
      <w:r w:rsidRPr="00B4292D" w:rsidR="006D6710">
        <w:rPr>
          <w:rFonts w:ascii="Arial" w:hAnsi="Arial" w:eastAsia="Söhne" w:cs="Arial"/>
          <w:sz w:val="19"/>
          <w:szCs w:val="19"/>
          <w:lang w:val="en-GB" w:eastAsia="fr-FR"/>
        </w:rPr>
        <w:t>grouping</w:t>
      </w:r>
      <w:r w:rsidRPr="00B4292D">
        <w:rPr>
          <w:rFonts w:ascii="Arial" w:hAnsi="Arial" w:eastAsia="Söhne" w:cs="Arial"/>
          <w:sz w:val="19"/>
          <w:szCs w:val="19"/>
          <w:lang w:val="en-GB" w:eastAsia="fr-FR"/>
        </w:rPr>
        <w:t xml:space="preserve"> animals</w:t>
      </w:r>
      <w:r w:rsidRPr="00B4292D" w:rsidR="00566483">
        <w:rPr>
          <w:rFonts w:ascii="Arial" w:hAnsi="Arial" w:eastAsia="Söhne" w:cs="Arial"/>
          <w:sz w:val="19"/>
          <w:szCs w:val="19"/>
          <w:lang w:val="en-GB" w:eastAsia="fr-FR"/>
        </w:rPr>
        <w:t>,</w:t>
      </w:r>
      <w:r w:rsidRPr="00B4292D" w:rsidR="006D6710">
        <w:rPr>
          <w:rFonts w:ascii="Arial" w:hAnsi="Arial" w:eastAsia="Söhne" w:cs="Arial"/>
          <w:sz w:val="19"/>
          <w:szCs w:val="19"/>
          <w:lang w:val="en-GB" w:eastAsia="fr-FR"/>
        </w:rPr>
        <w:t xml:space="preserve"> </w:t>
      </w:r>
      <w:r w:rsidRPr="00B4292D">
        <w:rPr>
          <w:rFonts w:ascii="Arial" w:hAnsi="Arial" w:eastAsia="Söhne" w:cs="Arial"/>
          <w:sz w:val="19"/>
          <w:szCs w:val="19"/>
          <w:lang w:val="en-GB" w:eastAsia="fr-FR"/>
        </w:rPr>
        <w:t xml:space="preserve">species-specific social and behavioural needs </w:t>
      </w:r>
      <w:r w:rsidRPr="00B4292D" w:rsidR="006D6710">
        <w:rPr>
          <w:rFonts w:ascii="Arial" w:hAnsi="Arial" w:eastAsia="Söhne" w:cs="Arial"/>
          <w:sz w:val="19"/>
          <w:szCs w:val="19"/>
          <w:lang w:val="en-GB" w:eastAsia="fr-FR"/>
        </w:rPr>
        <w:t xml:space="preserve">should </w:t>
      </w:r>
      <w:r w:rsidRPr="00B4292D" w:rsidR="61FE619B">
        <w:rPr>
          <w:rFonts w:ascii="Arial" w:hAnsi="Arial" w:eastAsia="Söhne" w:cs="Arial"/>
          <w:sz w:val="19"/>
          <w:szCs w:val="19"/>
          <w:lang w:val="en-GB" w:eastAsia="fr-FR"/>
        </w:rPr>
        <w:t xml:space="preserve">be </w:t>
      </w:r>
      <w:r w:rsidRPr="00B4292D">
        <w:rPr>
          <w:rFonts w:ascii="Arial" w:hAnsi="Arial" w:eastAsia="Söhne" w:cs="Arial"/>
          <w:sz w:val="19"/>
          <w:szCs w:val="19"/>
          <w:lang w:val="en-GB" w:eastAsia="fr-FR"/>
        </w:rPr>
        <w:t>considered</w:t>
      </w:r>
      <w:r w:rsidRPr="00B4292D" w:rsidR="006D6710">
        <w:rPr>
          <w:rFonts w:ascii="Arial" w:hAnsi="Arial" w:eastAsia="Söhne" w:cs="Arial"/>
          <w:sz w:val="19"/>
          <w:szCs w:val="19"/>
          <w:lang w:val="en-GB" w:eastAsia="fr-FR"/>
        </w:rPr>
        <w:t>.</w:t>
      </w:r>
    </w:p>
    <w:p w:rsidRPr="00B4292D" w:rsidR="005D6F8A" w:rsidP="003B7881" w:rsidRDefault="005D6F8A" w14:paraId="562C5E27" w14:textId="154F3D81">
      <w:pPr>
        <w:pStyle w:val="Sansinterligne"/>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Article 7.2.</w:t>
      </w:r>
      <w:r w:rsidRPr="00B4292D" w:rsidR="009B2975">
        <w:rPr>
          <w:rFonts w:ascii="Arial" w:hAnsi="Arial" w:eastAsia="Times New Roman" w:cs="Arial"/>
          <w:sz w:val="19"/>
          <w:szCs w:val="19"/>
          <w:lang w:val="en-GB" w:eastAsia="fr-FR"/>
        </w:rPr>
        <w:t>1</w:t>
      </w:r>
      <w:r w:rsidRPr="00B4292D" w:rsidR="001F2621">
        <w:rPr>
          <w:rFonts w:ascii="Arial" w:hAnsi="Arial" w:eastAsia="Times New Roman" w:cs="Arial"/>
          <w:sz w:val="19"/>
          <w:szCs w:val="19"/>
          <w:lang w:val="en-GB" w:eastAsia="fr-FR"/>
        </w:rPr>
        <w:t>4</w:t>
      </w:r>
      <w:r w:rsidRPr="00B4292D">
        <w:rPr>
          <w:rFonts w:ascii="Arial" w:hAnsi="Arial" w:eastAsia="Times New Roman" w:cs="Arial"/>
          <w:sz w:val="19"/>
          <w:szCs w:val="19"/>
          <w:lang w:val="en-GB" w:eastAsia="fr-FR"/>
        </w:rPr>
        <w:t>.</w:t>
      </w:r>
    </w:p>
    <w:p w:rsidRPr="00B4292D" w:rsidR="005D6F8A" w:rsidP="003B7881" w:rsidRDefault="005D6F8A" w14:paraId="4D6E4D7A" w14:textId="05DD0F92">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b/>
          <w:bCs/>
          <w:sz w:val="19"/>
          <w:szCs w:val="19"/>
          <w:lang w:val="en-GB" w:eastAsia="fr-FR"/>
        </w:rPr>
        <w:t>Handling</w:t>
      </w:r>
    </w:p>
    <w:p w:rsidRPr="00B4292D" w:rsidR="30DC3E9F" w:rsidP="003B7881" w:rsidRDefault="77614ECA" w14:paraId="0E6EA933" w14:textId="77CA675B">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Handling includes, but is not limited to, capture, restraint, movement, inspection, and </w:t>
      </w:r>
      <w:r w:rsidRPr="00B4292D" w:rsidR="36CF611A">
        <w:rPr>
          <w:rFonts w:ascii="Arial" w:hAnsi="Arial" w:eastAsia="Times New Roman" w:cs="Arial"/>
          <w:sz w:val="19"/>
          <w:szCs w:val="19"/>
          <w:lang w:val="en-GB" w:eastAsia="fr-FR"/>
        </w:rPr>
        <w:t>other related procedures such as identification, weighing</w:t>
      </w:r>
      <w:r w:rsidRPr="00B4292D" w:rsidR="411F43B7">
        <w:rPr>
          <w:rFonts w:ascii="Arial" w:hAnsi="Arial" w:eastAsia="Times New Roman" w:cs="Arial"/>
          <w:sz w:val="19"/>
          <w:szCs w:val="19"/>
          <w:lang w:val="en-GB" w:eastAsia="fr-FR"/>
        </w:rPr>
        <w:t>,</w:t>
      </w:r>
      <w:r w:rsidRPr="00B4292D" w:rsidR="36CF611A">
        <w:rPr>
          <w:rFonts w:ascii="Arial" w:hAnsi="Arial" w:eastAsia="Times New Roman" w:cs="Arial"/>
          <w:sz w:val="19"/>
          <w:szCs w:val="19"/>
          <w:lang w:val="en-GB" w:eastAsia="fr-FR"/>
        </w:rPr>
        <w:t xml:space="preserve"> or sampling</w:t>
      </w:r>
      <w:r w:rsidRPr="00B4292D">
        <w:rPr>
          <w:rFonts w:ascii="Arial" w:hAnsi="Arial" w:eastAsia="Times New Roman" w:cs="Arial"/>
          <w:sz w:val="19"/>
          <w:szCs w:val="19"/>
          <w:lang w:val="en-GB" w:eastAsia="fr-FR"/>
        </w:rPr>
        <w:t xml:space="preserve">. </w:t>
      </w:r>
      <w:r w:rsidRPr="00B4292D" w:rsidR="00DB0F81">
        <w:rPr>
          <w:rFonts w:ascii="Arial" w:hAnsi="Arial" w:eastAsia="Times New Roman" w:cs="Arial"/>
          <w:sz w:val="19"/>
          <w:szCs w:val="19"/>
          <w:lang w:val="en-GB" w:eastAsia="fr-FR"/>
        </w:rPr>
        <w:t>Handling</w:t>
      </w:r>
      <w:r w:rsidRPr="00B4292D" w:rsidR="00751DAA">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may be manual</w:t>
      </w:r>
      <w:r w:rsidRPr="00B4292D" w:rsidR="2F671BD6">
        <w:rPr>
          <w:rFonts w:ascii="Arial" w:hAnsi="Arial" w:cs="Arial" w:eastAsiaTheme="minorEastAsia"/>
          <w:sz w:val="19"/>
          <w:szCs w:val="19"/>
          <w:lang w:val="en-GB" w:eastAsia="ja-JP"/>
        </w:rPr>
        <w:t>,</w:t>
      </w:r>
      <w:r w:rsidRPr="00B4292D">
        <w:rPr>
          <w:rFonts w:ascii="Arial" w:hAnsi="Arial" w:eastAsia="Times New Roman" w:cs="Arial"/>
          <w:sz w:val="19"/>
          <w:szCs w:val="19"/>
          <w:lang w:val="en-GB" w:eastAsia="fr-FR"/>
        </w:rPr>
        <w:t xml:space="preserve"> mechanical (</w:t>
      </w:r>
      <w:r w:rsidRPr="00B4292D" w:rsidR="00751DAA">
        <w:rPr>
          <w:rFonts w:ascii="Arial" w:hAnsi="Arial" w:eastAsia="Times New Roman" w:cs="Arial"/>
          <w:sz w:val="19"/>
          <w:szCs w:val="19"/>
          <w:lang w:val="en-GB" w:eastAsia="fr-FR"/>
        </w:rPr>
        <w:t>e.g.</w:t>
      </w:r>
      <w:r w:rsidRPr="00B4292D">
        <w:rPr>
          <w:rFonts w:ascii="Arial" w:hAnsi="Arial" w:eastAsia="Times New Roman" w:cs="Arial"/>
          <w:sz w:val="19"/>
          <w:szCs w:val="19"/>
          <w:lang w:val="en-GB" w:eastAsia="fr-FR"/>
        </w:rPr>
        <w:t xml:space="preserve">, performed using automated equipment or systems), or </w:t>
      </w:r>
      <w:r w:rsidRPr="00B4292D" w:rsidR="0088462F">
        <w:rPr>
          <w:rFonts w:ascii="Arial" w:hAnsi="Arial" w:eastAsia="Times New Roman" w:cs="Arial"/>
          <w:sz w:val="19"/>
          <w:szCs w:val="19"/>
          <w:lang w:val="en-GB" w:eastAsia="fr-FR"/>
        </w:rPr>
        <w:t xml:space="preserve">the </w:t>
      </w:r>
      <w:r w:rsidRPr="00B4292D">
        <w:rPr>
          <w:rFonts w:ascii="Arial" w:hAnsi="Arial" w:eastAsia="Times New Roman" w:cs="Arial"/>
          <w:sz w:val="19"/>
          <w:szCs w:val="19"/>
          <w:lang w:val="en-GB" w:eastAsia="fr-FR"/>
        </w:rPr>
        <w:t>combination</w:t>
      </w:r>
      <w:r w:rsidRPr="00B4292D" w:rsidR="00751DAA">
        <w:rPr>
          <w:rFonts w:ascii="Arial" w:hAnsi="Arial" w:eastAsia="Times New Roman" w:cs="Arial"/>
          <w:sz w:val="19"/>
          <w:szCs w:val="19"/>
          <w:lang w:val="en-GB" w:eastAsia="fr-FR"/>
        </w:rPr>
        <w:t xml:space="preserve"> o</w:t>
      </w:r>
      <w:r w:rsidR="00B52F87">
        <w:rPr>
          <w:rFonts w:ascii="Arial" w:hAnsi="Arial" w:eastAsia="Times New Roman" w:cs="Arial"/>
          <w:sz w:val="19"/>
          <w:szCs w:val="19"/>
          <w:lang w:val="en-GB" w:eastAsia="fr-FR"/>
        </w:rPr>
        <w:t>f</w:t>
      </w:r>
      <w:r w:rsidRPr="00B4292D" w:rsidR="00751DAA">
        <w:rPr>
          <w:rFonts w:ascii="Arial" w:hAnsi="Arial" w:eastAsia="Times New Roman" w:cs="Arial"/>
          <w:sz w:val="19"/>
          <w:szCs w:val="19"/>
          <w:lang w:val="en-GB" w:eastAsia="fr-FR"/>
        </w:rPr>
        <w:t xml:space="preserve"> both</w:t>
      </w:r>
      <w:r w:rsidRPr="00B4292D" w:rsidR="43C8D411">
        <w:rPr>
          <w:rFonts w:ascii="Arial" w:hAnsi="Arial" w:eastAsia="Times New Roman" w:cs="Arial"/>
          <w:sz w:val="19"/>
          <w:szCs w:val="19"/>
          <w:lang w:val="en-GB" w:eastAsia="fr-FR"/>
        </w:rPr>
        <w:t>.</w:t>
      </w:r>
    </w:p>
    <w:p w:rsidRPr="00B4292D" w:rsidR="30DC3E9F" w:rsidP="003B7881" w:rsidRDefault="4A866A19" w14:paraId="54AAA615" w14:textId="1CFCA430">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This Article should </w:t>
      </w:r>
      <w:r w:rsidRPr="00B4292D" w:rsidR="4FBC92C7">
        <w:rPr>
          <w:rFonts w:ascii="Arial" w:hAnsi="Arial" w:eastAsia="Times New Roman" w:cs="Arial"/>
          <w:sz w:val="19"/>
          <w:szCs w:val="19"/>
          <w:lang w:val="en-GB" w:eastAsia="fr-FR"/>
        </w:rPr>
        <w:t xml:space="preserve">be read in </w:t>
      </w:r>
      <w:r w:rsidRPr="00B4292D" w:rsidR="3AAD0884">
        <w:rPr>
          <w:rFonts w:ascii="Arial" w:hAnsi="Arial" w:eastAsia="Times New Roman" w:cs="Arial"/>
          <w:sz w:val="19"/>
          <w:szCs w:val="19"/>
          <w:lang w:val="en-GB" w:eastAsia="fr-FR"/>
        </w:rPr>
        <w:t>conjunction</w:t>
      </w:r>
      <w:r w:rsidRPr="00B4292D" w:rsidR="4FBC92C7">
        <w:rPr>
          <w:rFonts w:ascii="Arial" w:hAnsi="Arial" w:eastAsia="Times New Roman" w:cs="Arial"/>
          <w:sz w:val="19"/>
          <w:szCs w:val="19"/>
          <w:lang w:val="en-GB" w:eastAsia="fr-FR"/>
        </w:rPr>
        <w:t xml:space="preserve"> with </w:t>
      </w:r>
      <w:r w:rsidRPr="00B4292D" w:rsidR="000C3A4C">
        <w:rPr>
          <w:rFonts w:ascii="Arial" w:hAnsi="Arial" w:eastAsia="Times New Roman" w:cs="Arial"/>
          <w:sz w:val="19"/>
          <w:szCs w:val="19"/>
          <w:lang w:val="en-GB" w:eastAsia="fr-FR"/>
        </w:rPr>
        <w:t>relevant Articles</w:t>
      </w:r>
      <w:r w:rsidRPr="00B4292D" w:rsidR="00D54EB2">
        <w:rPr>
          <w:rFonts w:ascii="Arial" w:hAnsi="Arial" w:eastAsia="Times New Roman" w:cs="Arial"/>
          <w:sz w:val="19"/>
          <w:szCs w:val="19"/>
          <w:lang w:val="en-GB" w:eastAsia="fr-FR"/>
        </w:rPr>
        <w:t xml:space="preserve"> </w:t>
      </w:r>
      <w:r w:rsidRPr="00B4292D" w:rsidR="3AAD0884">
        <w:rPr>
          <w:rFonts w:ascii="Arial" w:hAnsi="Arial" w:eastAsia="Times New Roman" w:cs="Arial"/>
          <w:sz w:val="19"/>
          <w:szCs w:val="19"/>
          <w:lang w:val="en-GB" w:eastAsia="fr-FR"/>
        </w:rPr>
        <w:t>of Chapter 7.5 Animal welfare during slaughter.</w:t>
      </w:r>
    </w:p>
    <w:p w:rsidRPr="00B4292D" w:rsidR="30DC3E9F" w:rsidP="003B7881" w:rsidRDefault="30DC3E9F" w14:paraId="69B72E0E" w14:textId="6D74BF27">
      <w:pPr>
        <w:pStyle w:val="Sansinterligne"/>
        <w:numPr>
          <w:ilvl w:val="1"/>
          <w:numId w:val="84"/>
        </w:numPr>
        <w:spacing w:after="240"/>
        <w:ind w:left="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 </w:t>
      </w:r>
      <w:r w:rsidRPr="00D1128D">
        <w:rPr>
          <w:rFonts w:ascii="Arial" w:hAnsi="Arial" w:eastAsia="Times New Roman" w:cs="Arial"/>
          <w:sz w:val="19"/>
          <w:szCs w:val="19"/>
          <w:u w:val="single"/>
          <w:lang w:val="en-GB" w:eastAsia="fr-FR"/>
        </w:rPr>
        <w:t>Animal welfare</w:t>
      </w:r>
      <w:r w:rsidRPr="00B4292D">
        <w:rPr>
          <w:rFonts w:ascii="Arial" w:hAnsi="Arial" w:eastAsia="Times New Roman" w:cs="Arial"/>
          <w:sz w:val="19"/>
          <w:szCs w:val="19"/>
          <w:u w:val="single"/>
          <w:lang w:val="en-GB" w:eastAsia="fr-FR"/>
        </w:rPr>
        <w:t xml:space="preserve"> concerns</w:t>
      </w:r>
      <w:r w:rsidRPr="00B4292D">
        <w:rPr>
          <w:rFonts w:ascii="Arial" w:hAnsi="Arial" w:eastAsia="Times New Roman" w:cs="Arial"/>
          <w:sz w:val="19"/>
          <w:szCs w:val="19"/>
          <w:lang w:val="en-GB" w:eastAsia="fr-FR"/>
        </w:rPr>
        <w:t xml:space="preserve"> </w:t>
      </w:r>
    </w:p>
    <w:p w:rsidRPr="00B4292D" w:rsidR="005A6D9A" w:rsidP="003B7881" w:rsidRDefault="003056DB" w14:paraId="7FD38BC5" w14:textId="74FEAA58">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Inappropriate handling may expose animals to welfare risks, including fear, </w:t>
      </w:r>
      <w:r w:rsidRPr="00EA28DB">
        <w:rPr>
          <w:rFonts w:ascii="Arial" w:hAnsi="Arial" w:eastAsia="Times New Roman" w:cs="Arial"/>
          <w:i/>
          <w:sz w:val="19"/>
          <w:szCs w:val="19"/>
          <w:lang w:val="en-GB" w:eastAsia="fr-FR"/>
        </w:rPr>
        <w:t>pain</w:t>
      </w:r>
      <w:r w:rsidRPr="00B4292D">
        <w:rPr>
          <w:rFonts w:ascii="Arial" w:hAnsi="Arial" w:eastAsia="Times New Roman" w:cs="Arial"/>
          <w:sz w:val="19"/>
          <w:szCs w:val="19"/>
          <w:lang w:val="en-GB" w:eastAsia="fr-FR"/>
        </w:rPr>
        <w:t xml:space="preserve">, injury, exhaustion and </w:t>
      </w:r>
      <w:r w:rsidRPr="00EA28DB">
        <w:rPr>
          <w:rFonts w:ascii="Arial" w:hAnsi="Arial" w:eastAsia="Times New Roman" w:cs="Arial"/>
          <w:i/>
          <w:sz w:val="19"/>
          <w:szCs w:val="19"/>
          <w:lang w:val="en-GB" w:eastAsia="fr-FR"/>
        </w:rPr>
        <w:t>distress</w:t>
      </w:r>
      <w:r w:rsidRPr="00B4292D">
        <w:rPr>
          <w:rFonts w:ascii="Arial" w:hAnsi="Arial" w:eastAsia="Times New Roman" w:cs="Arial"/>
          <w:sz w:val="19"/>
          <w:szCs w:val="19"/>
          <w:lang w:val="en-GB" w:eastAsia="fr-FR"/>
        </w:rPr>
        <w:t>. Factors that may contribute to compromised welfare during handling include:</w:t>
      </w:r>
    </w:p>
    <w:p w:rsidRPr="00B4292D" w:rsidR="30DC3E9F" w:rsidP="003B7881" w:rsidRDefault="005047A0" w14:paraId="44E561C3" w14:textId="2AEBFE61">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Pr>
          <w:rFonts w:ascii="Arial" w:hAnsi="Arial" w:eastAsia="Times New Roman" w:cs="Arial"/>
          <w:sz w:val="19"/>
          <w:szCs w:val="19"/>
          <w:lang w:val="en-GB" w:eastAsia="fr-FR"/>
        </w:rPr>
        <w:t>u</w:t>
      </w:r>
      <w:r w:rsidRPr="00B4292D" w:rsidR="003056DB">
        <w:rPr>
          <w:rFonts w:ascii="Arial" w:hAnsi="Arial" w:eastAsia="Times New Roman" w:cs="Arial"/>
          <w:sz w:val="19"/>
          <w:szCs w:val="19"/>
          <w:lang w:val="en-GB" w:eastAsia="fr-FR"/>
        </w:rPr>
        <w:t xml:space="preserve">se of </w:t>
      </w:r>
      <w:r w:rsidRPr="00B4292D" w:rsidR="7BCD4449">
        <w:rPr>
          <w:rFonts w:ascii="Arial" w:hAnsi="Arial" w:eastAsia="Times New Roman" w:cs="Arial"/>
          <w:sz w:val="19"/>
          <w:szCs w:val="19"/>
          <w:lang w:val="en-GB" w:eastAsia="fr-FR"/>
        </w:rPr>
        <w:t>i</w:t>
      </w:r>
      <w:r w:rsidRPr="00B4292D" w:rsidR="675BF9A0">
        <w:rPr>
          <w:rFonts w:ascii="Arial" w:hAnsi="Arial" w:eastAsia="Times New Roman" w:cs="Arial"/>
          <w:sz w:val="19"/>
          <w:szCs w:val="19"/>
          <w:lang w:val="en-GB" w:eastAsia="fr-FR"/>
        </w:rPr>
        <w:t xml:space="preserve">nexperienced or untrained </w:t>
      </w:r>
      <w:r w:rsidRPr="00EA28DB" w:rsidR="00C94314">
        <w:rPr>
          <w:rFonts w:ascii="Arial" w:hAnsi="Arial" w:eastAsia="Times New Roman" w:cs="Arial"/>
          <w:i/>
          <w:iCs/>
          <w:sz w:val="19"/>
          <w:szCs w:val="19"/>
          <w:lang w:val="en-GB" w:eastAsia="fr-FR"/>
        </w:rPr>
        <w:t xml:space="preserve">animal </w:t>
      </w:r>
      <w:r w:rsidRPr="00EA28DB" w:rsidR="675BF9A0">
        <w:rPr>
          <w:rFonts w:ascii="Arial" w:hAnsi="Arial" w:eastAsia="Times New Roman" w:cs="Arial"/>
          <w:i/>
          <w:iCs/>
          <w:sz w:val="19"/>
          <w:szCs w:val="19"/>
          <w:lang w:val="en-GB" w:eastAsia="fr-FR"/>
        </w:rPr>
        <w:t>handlers</w:t>
      </w:r>
      <w:r w:rsidRPr="00B4292D" w:rsidR="7C599784">
        <w:rPr>
          <w:rFonts w:ascii="Arial" w:hAnsi="Arial" w:eastAsia="Times New Roman" w:cs="Arial"/>
          <w:sz w:val="19"/>
          <w:szCs w:val="19"/>
          <w:lang w:val="en-GB" w:eastAsia="fr-FR"/>
        </w:rPr>
        <w:t>;</w:t>
      </w:r>
    </w:p>
    <w:p w:rsidRPr="00EA28DB" w:rsidR="30DC3E9F" w:rsidP="4492F232" w:rsidRDefault="19FF8494" w14:paraId="6F78EC1B" w14:textId="02BC5339">
      <w:pPr>
        <w:pStyle w:val="Sansinterligne"/>
        <w:numPr>
          <w:ilvl w:val="0"/>
          <w:numId w:val="36"/>
        </w:numPr>
        <w:tabs>
          <w:tab w:val="clear" w:pos="720"/>
        </w:tabs>
        <w:spacing w:after="240"/>
        <w:ind w:left="426"/>
        <w:jc w:val="both"/>
        <w:rPr>
          <w:rFonts w:ascii="Arial" w:hAnsi="Arial" w:eastAsia="Söhne" w:cs="Arial"/>
          <w:sz w:val="19"/>
          <w:szCs w:val="19"/>
          <w:lang w:val="fr-FR"/>
        </w:rPr>
      </w:pPr>
      <w:r w:rsidRPr="4492F232" w:rsidR="19FF8494">
        <w:rPr>
          <w:rFonts w:ascii="Arial" w:hAnsi="Arial" w:eastAsia="Söhne" w:cs="Arial"/>
          <w:sz w:val="19"/>
          <w:szCs w:val="19"/>
          <w:lang w:val="fr-FR"/>
        </w:rPr>
        <w:t xml:space="preserve">sudden intrusion into the animals’ flight zone or incorrect positioning of </w:t>
      </w:r>
      <w:r w:rsidRPr="4492F232" w:rsidR="00C94314">
        <w:rPr>
          <w:rFonts w:ascii="Arial" w:hAnsi="Arial" w:eastAsia="Söhne" w:cs="Arial"/>
          <w:i w:val="1"/>
          <w:iCs w:val="1"/>
          <w:sz w:val="19"/>
          <w:szCs w:val="19"/>
          <w:lang w:val="fr-FR"/>
        </w:rPr>
        <w:t xml:space="preserve">animal </w:t>
      </w:r>
      <w:r w:rsidRPr="4492F232" w:rsidR="19FF8494">
        <w:rPr>
          <w:rFonts w:ascii="Arial" w:hAnsi="Arial" w:eastAsia="Söhne" w:cs="Arial"/>
          <w:i w:val="1"/>
          <w:iCs w:val="1"/>
          <w:sz w:val="19"/>
          <w:szCs w:val="19"/>
          <w:lang w:val="fr-FR"/>
        </w:rPr>
        <w:t>handlers</w:t>
      </w:r>
      <w:r w:rsidRPr="4492F232" w:rsidR="19FF8494">
        <w:rPr>
          <w:rFonts w:ascii="Arial" w:hAnsi="Arial" w:eastAsia="Söhne" w:cs="Arial"/>
          <w:sz w:val="19"/>
          <w:szCs w:val="19"/>
          <w:lang w:val="fr-FR"/>
        </w:rPr>
        <w:t xml:space="preserve"> in relation to their visual field (e.g., approaching from directly behind or in front of the point of balance</w:t>
      </w:r>
      <w:r w:rsidRPr="4492F232" w:rsidR="005047A0">
        <w:rPr>
          <w:rFonts w:ascii="Arial" w:hAnsi="Arial" w:eastAsia="Söhne" w:cs="Arial"/>
          <w:sz w:val="19"/>
          <w:szCs w:val="19"/>
          <w:lang w:val="fr-FR"/>
        </w:rPr>
        <w:t>)</w:t>
      </w:r>
      <w:r w:rsidRPr="4492F232" w:rsidR="2FE992D7">
        <w:rPr>
          <w:rFonts w:ascii="Arial" w:hAnsi="Arial" w:eastAsia="Söhne" w:cs="Arial"/>
          <w:sz w:val="19"/>
          <w:szCs w:val="19"/>
          <w:lang w:val="fr-FR"/>
        </w:rPr>
        <w:t>;</w:t>
      </w:r>
    </w:p>
    <w:p w:rsidRPr="00B4292D" w:rsidR="30DC3E9F" w:rsidP="003B7881" w:rsidRDefault="005155A2" w14:paraId="207FC65F" w14:textId="6977409A">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inappropriate </w:t>
      </w:r>
      <w:r w:rsidRPr="00B4292D" w:rsidR="30DC3E9F">
        <w:rPr>
          <w:rFonts w:ascii="Arial" w:hAnsi="Arial" w:eastAsia="Times New Roman" w:cs="Arial"/>
          <w:sz w:val="19"/>
          <w:szCs w:val="19"/>
          <w:lang w:val="en-GB" w:eastAsia="fr-FR"/>
        </w:rPr>
        <w:t>use of physical force, goads, and other</w:t>
      </w:r>
      <w:r w:rsidRPr="00B4292D" w:rsidR="003056DB">
        <w:rPr>
          <w:rFonts w:ascii="Arial" w:hAnsi="Arial" w:eastAsia="Times New Roman" w:cs="Arial"/>
          <w:sz w:val="19"/>
          <w:szCs w:val="19"/>
          <w:lang w:val="en-GB" w:eastAsia="fr-FR"/>
        </w:rPr>
        <w:t xml:space="preserve"> handling</w:t>
      </w:r>
      <w:r w:rsidRPr="00B4292D" w:rsidR="30DC3E9F">
        <w:rPr>
          <w:rFonts w:ascii="Arial" w:hAnsi="Arial" w:eastAsia="Times New Roman" w:cs="Arial"/>
          <w:sz w:val="19"/>
          <w:szCs w:val="19"/>
          <w:lang w:val="en-GB" w:eastAsia="fr-FR"/>
        </w:rPr>
        <w:t xml:space="preserve"> aids</w:t>
      </w:r>
      <w:r w:rsidRPr="00B4292D" w:rsidR="003C4924">
        <w:rPr>
          <w:rFonts w:ascii="Arial" w:hAnsi="Arial" w:eastAsia="Times New Roman" w:cs="Arial"/>
          <w:sz w:val="19"/>
          <w:szCs w:val="19"/>
          <w:lang w:val="en-GB" w:eastAsia="fr-FR"/>
        </w:rPr>
        <w:t>;</w:t>
      </w:r>
    </w:p>
    <w:p w:rsidRPr="00B4292D" w:rsidR="00D409FA" w:rsidP="003B7881" w:rsidRDefault="004B71D1" w14:paraId="52833358" w14:textId="7B096A07">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w:t>
      </w:r>
      <w:r w:rsidRPr="00B4292D" w:rsidR="30DC3E9F">
        <w:rPr>
          <w:rFonts w:ascii="Arial" w:hAnsi="Arial" w:eastAsia="Times New Roman" w:cs="Arial"/>
          <w:sz w:val="19"/>
          <w:szCs w:val="19"/>
          <w:lang w:val="en-GB" w:eastAsia="fr-FR"/>
        </w:rPr>
        <w:t>xcessive shouting</w:t>
      </w:r>
      <w:r w:rsidRPr="00B4292D" w:rsidR="003056DB">
        <w:rPr>
          <w:rFonts w:ascii="Arial" w:hAnsi="Arial" w:eastAsia="Times New Roman" w:cs="Arial"/>
          <w:sz w:val="19"/>
          <w:szCs w:val="19"/>
          <w:lang w:val="en-GB" w:eastAsia="fr-FR"/>
        </w:rPr>
        <w:t xml:space="preserve"> or noise</w:t>
      </w:r>
      <w:r w:rsidRPr="00B4292D" w:rsidR="00D409FA">
        <w:rPr>
          <w:rFonts w:ascii="Arial" w:hAnsi="Arial" w:eastAsia="Times New Roman" w:cs="Arial"/>
          <w:sz w:val="19"/>
          <w:szCs w:val="19"/>
          <w:lang w:val="en-GB" w:eastAsia="fr-FR"/>
        </w:rPr>
        <w:t>;</w:t>
      </w:r>
      <w:r w:rsidRPr="00B4292D" w:rsidR="30DC3E9F">
        <w:rPr>
          <w:rFonts w:ascii="Arial" w:hAnsi="Arial" w:eastAsia="Times New Roman" w:cs="Arial"/>
          <w:sz w:val="19"/>
          <w:szCs w:val="19"/>
          <w:lang w:val="en-GB" w:eastAsia="fr-FR"/>
        </w:rPr>
        <w:t xml:space="preserve"> </w:t>
      </w:r>
    </w:p>
    <w:p w:rsidRPr="00B4292D" w:rsidR="30DC3E9F" w:rsidP="003B7881" w:rsidRDefault="00DC7CA7" w14:paraId="35671D53" w14:textId="6D3B7944">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w:t>
      </w:r>
      <w:r w:rsidRPr="00B4292D" w:rsidR="30DC3E9F">
        <w:rPr>
          <w:rFonts w:ascii="Arial" w:hAnsi="Arial" w:eastAsia="Times New Roman" w:cs="Arial"/>
          <w:sz w:val="19"/>
          <w:szCs w:val="19"/>
          <w:lang w:val="en-GB" w:eastAsia="fr-FR"/>
        </w:rPr>
        <w:t>nappropriate handling or restraint</w:t>
      </w:r>
      <w:r w:rsidRPr="00B4292D" w:rsidR="003C4924">
        <w:rPr>
          <w:rFonts w:ascii="Arial" w:hAnsi="Arial" w:eastAsia="Times New Roman" w:cs="Arial"/>
          <w:sz w:val="19"/>
          <w:szCs w:val="19"/>
          <w:lang w:val="en-GB" w:eastAsia="fr-FR"/>
        </w:rPr>
        <w:t>;</w:t>
      </w:r>
    </w:p>
    <w:p w:rsidRPr="00B4292D" w:rsidR="30DC3E9F" w:rsidP="003B7881" w:rsidRDefault="00DC7CA7" w14:paraId="1C2713FF" w14:textId="60DD1F82">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30DC3E9F">
        <w:rPr>
          <w:rFonts w:ascii="Arial" w:hAnsi="Arial" w:eastAsia="Times New Roman" w:cs="Arial"/>
          <w:sz w:val="19"/>
          <w:szCs w:val="19"/>
          <w:lang w:val="en-GB" w:eastAsia="fr-FR"/>
        </w:rPr>
        <w:t xml:space="preserve">oor design </w:t>
      </w:r>
      <w:r w:rsidRPr="00B4292D" w:rsidR="003056DB">
        <w:rPr>
          <w:rFonts w:ascii="Arial" w:hAnsi="Arial" w:eastAsia="Times New Roman" w:cs="Arial"/>
          <w:sz w:val="19"/>
          <w:szCs w:val="19"/>
          <w:lang w:val="en-GB" w:eastAsia="fr-FR"/>
        </w:rPr>
        <w:t xml:space="preserve">or </w:t>
      </w:r>
      <w:r w:rsidRPr="00B4292D" w:rsidR="005956FE">
        <w:rPr>
          <w:rFonts w:ascii="Arial" w:hAnsi="Arial" w:eastAsia="Times New Roman" w:cs="Arial"/>
          <w:sz w:val="19"/>
          <w:szCs w:val="19"/>
          <w:lang w:val="en-GB" w:eastAsia="fr-FR"/>
        </w:rPr>
        <w:t xml:space="preserve">maintenance </w:t>
      </w:r>
      <w:r w:rsidRPr="00B4292D" w:rsidR="30DC3E9F">
        <w:rPr>
          <w:rFonts w:ascii="Arial" w:hAnsi="Arial" w:eastAsia="Times New Roman" w:cs="Arial"/>
          <w:sz w:val="19"/>
          <w:szCs w:val="19"/>
          <w:lang w:val="en-GB" w:eastAsia="fr-FR"/>
        </w:rPr>
        <w:t>of handling facilities</w:t>
      </w:r>
      <w:r w:rsidRPr="00B4292D" w:rsidR="003C4924">
        <w:rPr>
          <w:rFonts w:ascii="Arial" w:hAnsi="Arial" w:eastAsia="Times New Roman" w:cs="Arial"/>
          <w:sz w:val="19"/>
          <w:szCs w:val="19"/>
          <w:lang w:val="en-GB" w:eastAsia="fr-FR"/>
        </w:rPr>
        <w:t>;</w:t>
      </w:r>
    </w:p>
    <w:p w:rsidRPr="00B4292D" w:rsidR="30DC3E9F" w:rsidP="003B7881" w:rsidRDefault="57612816" w14:paraId="7D4409BD" w14:textId="5CD22083">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5B0A9496">
        <w:rPr>
          <w:rFonts w:ascii="Arial" w:hAnsi="Arial" w:eastAsia="Times New Roman" w:cs="Arial"/>
          <w:sz w:val="19"/>
          <w:szCs w:val="19"/>
          <w:lang w:val="en-GB" w:eastAsia="fr-FR"/>
        </w:rPr>
        <w:t xml:space="preserve">oor design of </w:t>
      </w:r>
      <w:r w:rsidRPr="00B4292D" w:rsidR="017B2DB4">
        <w:rPr>
          <w:rFonts w:ascii="Arial" w:hAnsi="Arial" w:eastAsia="Times New Roman" w:cs="Arial"/>
          <w:i/>
          <w:iCs/>
          <w:sz w:val="19"/>
          <w:szCs w:val="19"/>
          <w:lang w:val="en-GB" w:eastAsia="fr-FR"/>
        </w:rPr>
        <w:t>means of transport</w:t>
      </w:r>
      <w:r w:rsidRPr="00B4292D" w:rsidR="5B0A9496">
        <w:rPr>
          <w:rFonts w:ascii="Arial" w:hAnsi="Arial" w:eastAsia="Times New Roman" w:cs="Arial"/>
          <w:sz w:val="19"/>
          <w:szCs w:val="19"/>
          <w:lang w:val="en-GB" w:eastAsia="fr-FR"/>
        </w:rPr>
        <w:t xml:space="preserve"> that </w:t>
      </w:r>
      <w:r w:rsidRPr="00B4292D" w:rsidR="002D1CAC">
        <w:rPr>
          <w:rFonts w:ascii="Arial" w:hAnsi="Arial" w:eastAsia="Times New Roman" w:cs="Arial"/>
          <w:sz w:val="19"/>
          <w:szCs w:val="19"/>
          <w:lang w:val="en-GB" w:eastAsia="fr-FR"/>
        </w:rPr>
        <w:t>prevents adequate</w:t>
      </w:r>
      <w:r w:rsidRPr="00B4292D" w:rsidR="006B03D3">
        <w:rPr>
          <w:rFonts w:ascii="Arial" w:hAnsi="Arial" w:eastAsia="Times New Roman" w:cs="Arial"/>
          <w:sz w:val="19"/>
          <w:szCs w:val="19"/>
          <w:lang w:val="en-GB" w:eastAsia="fr-FR"/>
        </w:rPr>
        <w:t xml:space="preserve"> </w:t>
      </w:r>
      <w:r w:rsidRPr="00B4292D" w:rsidR="002D1CAC">
        <w:rPr>
          <w:rFonts w:ascii="Arial" w:hAnsi="Arial" w:eastAsia="Times New Roman" w:cs="Arial"/>
          <w:sz w:val="19"/>
          <w:szCs w:val="19"/>
          <w:lang w:val="en-GB" w:eastAsia="fr-FR"/>
        </w:rPr>
        <w:t xml:space="preserve">monitoring </w:t>
      </w:r>
      <w:r w:rsidRPr="00B4292D" w:rsidR="5B0A9496">
        <w:rPr>
          <w:rFonts w:ascii="Arial" w:hAnsi="Arial" w:eastAsia="Times New Roman" w:cs="Arial"/>
          <w:sz w:val="19"/>
          <w:szCs w:val="19"/>
          <w:lang w:val="en-GB" w:eastAsia="fr-FR"/>
        </w:rPr>
        <w:t xml:space="preserve">and </w:t>
      </w:r>
      <w:r w:rsidRPr="00B4292D" w:rsidR="002D1CAC">
        <w:rPr>
          <w:rFonts w:ascii="Arial" w:hAnsi="Arial" w:eastAsia="Times New Roman" w:cs="Arial"/>
          <w:sz w:val="19"/>
          <w:szCs w:val="19"/>
          <w:lang w:val="en-GB" w:eastAsia="fr-FR"/>
        </w:rPr>
        <w:t>handling</w:t>
      </w:r>
      <w:r w:rsidR="00E54985">
        <w:rPr>
          <w:rFonts w:ascii="Arial" w:hAnsi="Arial" w:eastAsia="Times New Roman" w:cs="Arial"/>
          <w:sz w:val="19"/>
          <w:szCs w:val="19"/>
          <w:lang w:val="en-GB" w:eastAsia="fr-FR"/>
        </w:rPr>
        <w:t>;</w:t>
      </w:r>
    </w:p>
    <w:p w:rsidRPr="00B4292D" w:rsidR="30DC3E9F" w:rsidP="003B7881" w:rsidRDefault="6EF66D9D" w14:paraId="3DC599F4" w14:textId="12686C6F">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insufficient number of </w:t>
      </w:r>
      <w:r w:rsidRPr="00AE0617" w:rsidR="00347D19">
        <w:rPr>
          <w:rFonts w:ascii="Arial" w:hAnsi="Arial" w:eastAsia="Times New Roman" w:cs="Arial"/>
          <w:i/>
          <w:iCs/>
          <w:sz w:val="19"/>
          <w:szCs w:val="19"/>
          <w:lang w:val="en-GB" w:eastAsia="fr-FR"/>
        </w:rPr>
        <w:t xml:space="preserve">animal </w:t>
      </w:r>
      <w:r w:rsidRPr="00AE0617">
        <w:rPr>
          <w:rFonts w:ascii="Arial" w:hAnsi="Arial" w:eastAsia="Times New Roman" w:cs="Arial"/>
          <w:i/>
          <w:iCs/>
          <w:sz w:val="19"/>
          <w:szCs w:val="19"/>
          <w:lang w:val="en-GB" w:eastAsia="fr-FR"/>
        </w:rPr>
        <w:t>handlers</w:t>
      </w:r>
      <w:r w:rsidRPr="00B4292D" w:rsidR="467921E5">
        <w:rPr>
          <w:rFonts w:ascii="Arial" w:hAnsi="Arial" w:eastAsia="Times New Roman" w:cs="Arial"/>
          <w:sz w:val="19"/>
          <w:szCs w:val="19"/>
          <w:lang w:val="en-GB" w:eastAsia="fr-FR"/>
        </w:rPr>
        <w:t>;</w:t>
      </w:r>
    </w:p>
    <w:p w:rsidRPr="00B4292D" w:rsidR="0060331C" w:rsidP="003B7881" w:rsidRDefault="0060331C" w14:paraId="2FBF2D9B" w14:textId="5A07AB2E">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animals wi</w:t>
      </w:r>
      <w:r w:rsidRPr="00B4292D" w:rsidR="7B8AC8E6">
        <w:rPr>
          <w:rFonts w:ascii="Arial" w:hAnsi="Arial" w:eastAsia="Times New Roman" w:cs="Arial"/>
          <w:sz w:val="19"/>
          <w:szCs w:val="19"/>
          <w:lang w:val="en-GB" w:eastAsia="fr-FR"/>
        </w:rPr>
        <w:t>t</w:t>
      </w:r>
      <w:r w:rsidRPr="00B4292D">
        <w:rPr>
          <w:rFonts w:ascii="Arial" w:hAnsi="Arial" w:eastAsia="Times New Roman" w:cs="Arial"/>
          <w:sz w:val="19"/>
          <w:szCs w:val="19"/>
          <w:lang w:val="en-GB" w:eastAsia="fr-FR"/>
        </w:rPr>
        <w:t>h limited prior exposure to human contact</w:t>
      </w:r>
      <w:r w:rsidRPr="00B4292D" w:rsidR="7DA493F0">
        <w:rPr>
          <w:rFonts w:ascii="Arial" w:hAnsi="Arial" w:eastAsia="Times New Roman" w:cs="Arial"/>
          <w:sz w:val="19"/>
          <w:szCs w:val="19"/>
          <w:lang w:val="en-GB" w:eastAsia="fr-FR"/>
        </w:rPr>
        <w:t>;</w:t>
      </w:r>
    </w:p>
    <w:p w:rsidRPr="00B4292D" w:rsidR="30DC3E9F" w:rsidP="003B7881" w:rsidRDefault="154929D0" w14:paraId="3B58BD25" w14:textId="7999C0E5">
      <w:pPr>
        <w:pStyle w:val="Sansinterligne"/>
        <w:numPr>
          <w:ilvl w:val="0"/>
          <w:numId w:val="36"/>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w:t>
      </w:r>
      <w:r w:rsidRPr="00B4292D" w:rsidR="5D6D673F">
        <w:rPr>
          <w:rFonts w:ascii="Arial" w:hAnsi="Arial" w:eastAsia="Times New Roman" w:cs="Arial"/>
          <w:sz w:val="19"/>
          <w:szCs w:val="19"/>
          <w:lang w:val="en-GB" w:eastAsia="fr-FR"/>
        </w:rPr>
        <w:t>ack of</w:t>
      </w:r>
      <w:r w:rsidR="001A55DF">
        <w:rPr>
          <w:rFonts w:ascii="Arial" w:hAnsi="Arial" w:eastAsia="Times New Roman" w:cs="Arial"/>
          <w:sz w:val="19"/>
          <w:szCs w:val="19"/>
          <w:lang w:val="en-GB" w:eastAsia="fr-FR"/>
        </w:rPr>
        <w:t>,</w:t>
      </w:r>
      <w:r w:rsidRPr="00B4292D" w:rsidR="005139B4">
        <w:rPr>
          <w:rFonts w:ascii="Arial" w:hAnsi="Arial" w:eastAsia="Times New Roman" w:cs="Arial"/>
          <w:sz w:val="19"/>
          <w:szCs w:val="19"/>
          <w:lang w:val="en-GB" w:eastAsia="fr-FR"/>
        </w:rPr>
        <w:t xml:space="preserve"> or </w:t>
      </w:r>
      <w:r w:rsidRPr="00B4292D" w:rsidR="006B03D3">
        <w:rPr>
          <w:rFonts w:ascii="Arial" w:hAnsi="Arial" w:eastAsia="Times New Roman" w:cs="Arial"/>
          <w:sz w:val="19"/>
          <w:szCs w:val="19"/>
          <w:lang w:val="en-GB" w:eastAsia="fr-FR"/>
        </w:rPr>
        <w:t>inappropriate</w:t>
      </w:r>
      <w:r w:rsidR="001A55DF">
        <w:rPr>
          <w:rFonts w:ascii="Arial" w:hAnsi="Arial" w:eastAsia="Times New Roman" w:cs="Arial"/>
          <w:sz w:val="19"/>
          <w:szCs w:val="19"/>
          <w:lang w:val="en-GB" w:eastAsia="fr-FR"/>
        </w:rPr>
        <w:t>,</w:t>
      </w:r>
      <w:r w:rsidRPr="00B4292D" w:rsidR="5D6D673F">
        <w:rPr>
          <w:rFonts w:ascii="Arial" w:hAnsi="Arial" w:eastAsia="Times New Roman" w:cs="Arial"/>
          <w:sz w:val="19"/>
          <w:szCs w:val="19"/>
          <w:lang w:val="en-GB" w:eastAsia="fr-FR"/>
        </w:rPr>
        <w:t xml:space="preserve"> monitoring </w:t>
      </w:r>
      <w:r w:rsidRPr="00B4292D" w:rsidR="63EA811E">
        <w:rPr>
          <w:rFonts w:ascii="Arial" w:hAnsi="Arial" w:cs="Arial" w:eastAsiaTheme="minorEastAsia"/>
          <w:sz w:val="19"/>
          <w:szCs w:val="19"/>
          <w:lang w:val="en-GB" w:eastAsia="ja-JP"/>
        </w:rPr>
        <w:t xml:space="preserve">of </w:t>
      </w:r>
      <w:r w:rsidRPr="00B4292D" w:rsidR="5D6D673F">
        <w:rPr>
          <w:rFonts w:ascii="Arial" w:hAnsi="Arial" w:eastAsia="Times New Roman" w:cs="Arial"/>
          <w:sz w:val="19"/>
          <w:szCs w:val="19"/>
          <w:lang w:val="en-GB" w:eastAsia="fr-FR"/>
        </w:rPr>
        <w:t xml:space="preserve">handling during the </w:t>
      </w:r>
      <w:r w:rsidRPr="00B4292D" w:rsidR="5D6D673F">
        <w:rPr>
          <w:rFonts w:ascii="Arial" w:hAnsi="Arial" w:eastAsia="Times New Roman" w:cs="Arial"/>
          <w:i/>
          <w:iCs/>
          <w:sz w:val="19"/>
          <w:szCs w:val="19"/>
          <w:lang w:val="en-GB" w:eastAsia="fr-FR"/>
        </w:rPr>
        <w:t>journey</w:t>
      </w:r>
      <w:r w:rsidRPr="00B4292D" w:rsidR="3A487952">
        <w:rPr>
          <w:rFonts w:ascii="Arial" w:hAnsi="Arial" w:eastAsia="Times New Roman" w:cs="Arial"/>
          <w:sz w:val="19"/>
          <w:szCs w:val="19"/>
          <w:lang w:val="en-GB" w:eastAsia="fr-FR"/>
        </w:rPr>
        <w:t>.</w:t>
      </w:r>
      <w:r w:rsidR="00B4292D">
        <w:rPr>
          <w:rFonts w:ascii="Arial" w:hAnsi="Arial" w:eastAsia="Times New Roman" w:cs="Arial"/>
          <w:sz w:val="19"/>
          <w:szCs w:val="19"/>
          <w:lang w:val="en-GB" w:eastAsia="fr-FR"/>
        </w:rPr>
        <w:t xml:space="preserve"> </w:t>
      </w:r>
    </w:p>
    <w:p w:rsidRPr="00B4292D" w:rsidR="30DC3E9F" w:rsidP="003B7881" w:rsidRDefault="30DC3E9F" w14:paraId="0547CA2F" w14:textId="0D6BB376">
      <w:pPr>
        <w:pStyle w:val="Sansinterligne"/>
        <w:numPr>
          <w:ilvl w:val="1"/>
          <w:numId w:val="84"/>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and other measures</w:t>
      </w:r>
    </w:p>
    <w:p w:rsidRPr="00F56B04" w:rsidR="30DC3E9F" w:rsidP="003B7881" w:rsidRDefault="4F4DF01A" w14:paraId="1D855904" w14:textId="7ECB4AC1">
      <w:pPr>
        <w:pStyle w:val="Sansinterligne"/>
        <w:spacing w:after="240"/>
        <w:jc w:val="both"/>
        <w:rPr>
          <w:rFonts w:ascii="Arial" w:hAnsi="Arial" w:eastAsia="Times New Roman" w:cs="Arial"/>
          <w:sz w:val="19"/>
          <w:szCs w:val="19"/>
          <w:lang w:val="en-GB" w:eastAsia="fr-FR"/>
        </w:rPr>
      </w:pPr>
      <w:r w:rsidRPr="00AE0617">
        <w:rPr>
          <w:rFonts w:ascii="Arial" w:hAnsi="Arial" w:eastAsia="Times New Roman" w:cs="Arial"/>
          <w:sz w:val="19"/>
          <w:szCs w:val="19"/>
          <w:lang w:val="en-GB" w:eastAsia="fr-FR"/>
        </w:rPr>
        <w:t>Animal-based measures</w:t>
      </w:r>
      <w:r w:rsidRPr="00AE0617" w:rsidR="00904E4A">
        <w:rPr>
          <w:rFonts w:ascii="Arial" w:hAnsi="Arial" w:eastAsia="Times New Roman" w:cs="Arial"/>
          <w:sz w:val="19"/>
          <w:szCs w:val="19"/>
          <w:lang w:val="en-GB" w:eastAsia="fr-FR"/>
        </w:rPr>
        <w:t xml:space="preserve"> that may be used to assess welfare during handling include:</w:t>
      </w:r>
    </w:p>
    <w:p w:rsidRPr="00B4292D" w:rsidR="30DC3E9F" w:rsidP="003B7881" w:rsidRDefault="647DCA80" w14:paraId="6A6E3B61" w14:textId="07D83BC8">
      <w:pPr>
        <w:pStyle w:val="Sansinterligne"/>
        <w:numPr>
          <w:ilvl w:val="0"/>
          <w:numId w:val="37"/>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w:t>
      </w:r>
      <w:r w:rsidRPr="00B4292D" w:rsidR="00546C1D">
        <w:rPr>
          <w:rFonts w:ascii="Arial" w:hAnsi="Arial" w:eastAsia="Times New Roman" w:cs="Arial"/>
          <w:sz w:val="19"/>
          <w:szCs w:val="19"/>
          <w:lang w:val="en-GB" w:eastAsia="fr-FR"/>
        </w:rPr>
        <w:t xml:space="preserve">nimals </w:t>
      </w:r>
      <w:r w:rsidRPr="00B4292D" w:rsidR="00FB2D4A">
        <w:rPr>
          <w:rFonts w:ascii="Arial" w:hAnsi="Arial" w:eastAsia="Times New Roman" w:cs="Arial"/>
          <w:sz w:val="19"/>
          <w:szCs w:val="19"/>
          <w:lang w:val="en-GB" w:eastAsia="fr-FR"/>
        </w:rPr>
        <w:t xml:space="preserve">baulking, </w:t>
      </w:r>
      <w:r w:rsidRPr="00B4292D" w:rsidR="0BE6D167">
        <w:rPr>
          <w:rFonts w:ascii="Arial" w:hAnsi="Arial" w:eastAsia="Times New Roman" w:cs="Arial"/>
          <w:sz w:val="19"/>
          <w:szCs w:val="19"/>
          <w:lang w:val="en-GB" w:eastAsia="fr-FR"/>
        </w:rPr>
        <w:t xml:space="preserve">running, </w:t>
      </w:r>
      <w:r w:rsidRPr="00B4292D" w:rsidR="004B71D1">
        <w:rPr>
          <w:rFonts w:ascii="Arial" w:hAnsi="Arial" w:eastAsia="Times New Roman" w:cs="Arial"/>
          <w:sz w:val="19"/>
          <w:szCs w:val="19"/>
          <w:lang w:val="en-GB" w:eastAsia="fr-FR"/>
        </w:rPr>
        <w:t>s</w:t>
      </w:r>
      <w:r w:rsidRPr="00B4292D" w:rsidR="30DC3E9F">
        <w:rPr>
          <w:rFonts w:ascii="Arial" w:hAnsi="Arial" w:eastAsia="Times New Roman" w:cs="Arial"/>
          <w:sz w:val="19"/>
          <w:szCs w:val="19"/>
          <w:lang w:val="en-GB" w:eastAsia="fr-FR"/>
        </w:rPr>
        <w:t>lipping or falling</w:t>
      </w:r>
      <w:r w:rsidRPr="00B4292D" w:rsidR="00F75DB1">
        <w:rPr>
          <w:rFonts w:ascii="Arial" w:hAnsi="Arial" w:eastAsia="Times New Roman" w:cs="Arial"/>
          <w:sz w:val="19"/>
          <w:szCs w:val="19"/>
          <w:lang w:val="en-GB" w:eastAsia="fr-FR"/>
        </w:rPr>
        <w:t>;</w:t>
      </w:r>
    </w:p>
    <w:p w:rsidRPr="00B4292D" w:rsidR="30DC3E9F" w:rsidP="4492F232" w:rsidRDefault="004B71D1" w14:paraId="6DC9C3C2" w14:textId="07094955">
      <w:pPr>
        <w:pStyle w:val="Sansinterligne"/>
        <w:numPr>
          <w:ilvl w:val="0"/>
          <w:numId w:val="37"/>
        </w:numPr>
        <w:tabs>
          <w:tab w:val="clear" w:pos="720"/>
        </w:tabs>
        <w:spacing w:after="240"/>
        <w:ind w:left="426"/>
        <w:jc w:val="both"/>
        <w:rPr>
          <w:rFonts w:ascii="Arial" w:hAnsi="Arial" w:eastAsia="Times New Roman" w:cs="Arial"/>
          <w:sz w:val="19"/>
          <w:szCs w:val="19"/>
          <w:lang w:val="fr-FR" w:eastAsia="fr-FR"/>
        </w:rPr>
      </w:pPr>
      <w:r w:rsidRPr="4492F232" w:rsidR="004B71D1">
        <w:rPr>
          <w:rFonts w:ascii="Arial" w:hAnsi="Arial" w:eastAsia="Times New Roman" w:cs="Arial"/>
          <w:sz w:val="19"/>
          <w:szCs w:val="19"/>
          <w:lang w:val="fr-FR" w:eastAsia="fr-FR"/>
        </w:rPr>
        <w:t>f</w:t>
      </w:r>
      <w:r w:rsidRPr="4492F232" w:rsidR="30DC3E9F">
        <w:rPr>
          <w:rFonts w:ascii="Arial" w:hAnsi="Arial" w:eastAsia="Times New Roman" w:cs="Arial"/>
          <w:sz w:val="19"/>
          <w:szCs w:val="19"/>
          <w:lang w:val="fr-FR" w:eastAsia="fr-FR"/>
        </w:rPr>
        <w:t xml:space="preserve">requency of aggressive behaviour towards </w:t>
      </w:r>
      <w:r w:rsidRPr="4492F232" w:rsidR="00347D19">
        <w:rPr>
          <w:rFonts w:ascii="Arial" w:hAnsi="Arial" w:eastAsia="Times New Roman" w:cs="Arial"/>
          <w:i w:val="1"/>
          <w:iCs w:val="1"/>
          <w:sz w:val="19"/>
          <w:szCs w:val="19"/>
          <w:lang w:val="fr-FR" w:eastAsia="fr-FR"/>
        </w:rPr>
        <w:t xml:space="preserve">animal </w:t>
      </w:r>
      <w:r w:rsidRPr="4492F232" w:rsidR="002D255F">
        <w:rPr>
          <w:rFonts w:ascii="Arial" w:hAnsi="Arial" w:eastAsia="Times New Roman" w:cs="Arial"/>
          <w:i w:val="1"/>
          <w:iCs w:val="1"/>
          <w:sz w:val="19"/>
          <w:szCs w:val="19"/>
          <w:lang w:val="fr-FR" w:eastAsia="fr-FR"/>
        </w:rPr>
        <w:t>handlers</w:t>
      </w:r>
      <w:r w:rsidRPr="4492F232" w:rsidR="002D255F">
        <w:rPr>
          <w:rFonts w:ascii="Arial" w:hAnsi="Arial" w:eastAsia="Times New Roman" w:cs="Arial"/>
          <w:sz w:val="19"/>
          <w:szCs w:val="19"/>
          <w:lang w:val="fr-FR" w:eastAsia="fr-FR"/>
        </w:rPr>
        <w:t xml:space="preserve"> (e.g.</w:t>
      </w:r>
      <w:r w:rsidRPr="4492F232" w:rsidR="00EC691F">
        <w:rPr>
          <w:rFonts w:ascii="Arial" w:hAnsi="Arial" w:eastAsia="Times New Roman" w:cs="Arial"/>
          <w:sz w:val="19"/>
          <w:szCs w:val="19"/>
          <w:lang w:val="fr-FR" w:eastAsia="fr-FR"/>
        </w:rPr>
        <w:t xml:space="preserve"> </w:t>
      </w:r>
      <w:r w:rsidRPr="4492F232" w:rsidR="30DC3E9F">
        <w:rPr>
          <w:rFonts w:ascii="Arial" w:hAnsi="Arial" w:eastAsia="Times New Roman" w:cs="Arial"/>
          <w:sz w:val="19"/>
          <w:szCs w:val="19"/>
          <w:lang w:val="fr-FR" w:eastAsia="fr-FR"/>
        </w:rPr>
        <w:t>rearing, kicking, or biting</w:t>
      </w:r>
      <w:r w:rsidRPr="4492F232" w:rsidR="00F56B04">
        <w:rPr>
          <w:rFonts w:ascii="Arial" w:hAnsi="Arial" w:eastAsia="Times New Roman" w:cs="Arial"/>
          <w:sz w:val="19"/>
          <w:szCs w:val="19"/>
          <w:lang w:val="fr-FR" w:eastAsia="fr-FR"/>
        </w:rPr>
        <w:t>)</w:t>
      </w:r>
      <w:r w:rsidRPr="4492F232" w:rsidR="00F75DB1">
        <w:rPr>
          <w:rFonts w:ascii="Arial" w:hAnsi="Arial" w:eastAsia="Times New Roman" w:cs="Arial"/>
          <w:sz w:val="19"/>
          <w:szCs w:val="19"/>
          <w:lang w:val="fr-FR" w:eastAsia="fr-FR"/>
        </w:rPr>
        <w:t>;</w:t>
      </w:r>
    </w:p>
    <w:p w:rsidRPr="00B4292D" w:rsidR="30DC3E9F" w:rsidP="003B7881" w:rsidRDefault="42B867CF" w14:paraId="25DA222C" w14:textId="32AF1BE4">
      <w:pPr>
        <w:pStyle w:val="Sansinterligne"/>
        <w:numPr>
          <w:ilvl w:val="0"/>
          <w:numId w:val="37"/>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w:t>
      </w:r>
      <w:r w:rsidRPr="00B4292D" w:rsidR="5D6D673F">
        <w:rPr>
          <w:rFonts w:ascii="Arial" w:hAnsi="Arial" w:eastAsia="Times New Roman" w:cs="Arial"/>
          <w:sz w:val="19"/>
          <w:szCs w:val="19"/>
          <w:lang w:val="en-GB" w:eastAsia="fr-FR"/>
        </w:rPr>
        <w:t xml:space="preserve">requency of avoidance behaviour, </w:t>
      </w:r>
      <w:r w:rsidRPr="00B4292D" w:rsidR="00EC691F">
        <w:rPr>
          <w:rFonts w:ascii="Arial" w:hAnsi="Arial" w:eastAsia="Times New Roman" w:cs="Arial"/>
          <w:sz w:val="19"/>
          <w:szCs w:val="19"/>
          <w:lang w:val="en-GB" w:eastAsia="fr-FR"/>
        </w:rPr>
        <w:t>including</w:t>
      </w:r>
      <w:r w:rsidRPr="00B4292D" w:rsidR="5D6D673F">
        <w:rPr>
          <w:rFonts w:ascii="Arial" w:hAnsi="Arial" w:eastAsia="Times New Roman" w:cs="Arial"/>
          <w:sz w:val="19"/>
          <w:szCs w:val="19"/>
          <w:lang w:val="en-GB" w:eastAsia="fr-FR"/>
        </w:rPr>
        <w:t xml:space="preserve"> refusal to move forward or moving away from the </w:t>
      </w:r>
      <w:r w:rsidRPr="00AE0617" w:rsidR="00347D19">
        <w:rPr>
          <w:rFonts w:ascii="Arial" w:hAnsi="Arial" w:eastAsia="Times New Roman" w:cs="Arial"/>
          <w:i/>
          <w:iCs/>
          <w:sz w:val="19"/>
          <w:szCs w:val="19"/>
          <w:lang w:val="en-GB" w:eastAsia="fr-FR"/>
        </w:rPr>
        <w:t xml:space="preserve">animal </w:t>
      </w:r>
      <w:r w:rsidRPr="00AE0617" w:rsidR="5D6D673F">
        <w:rPr>
          <w:rFonts w:ascii="Arial" w:hAnsi="Arial" w:eastAsia="Times New Roman" w:cs="Arial"/>
          <w:i/>
          <w:iCs/>
          <w:sz w:val="19"/>
          <w:szCs w:val="19"/>
          <w:lang w:val="en-GB" w:eastAsia="fr-FR"/>
        </w:rPr>
        <w:t>handler</w:t>
      </w:r>
      <w:r w:rsidRPr="00B4292D" w:rsidR="39F96F0E">
        <w:rPr>
          <w:rFonts w:ascii="Arial" w:hAnsi="Arial" w:eastAsia="Times New Roman" w:cs="Arial"/>
          <w:sz w:val="19"/>
          <w:szCs w:val="19"/>
          <w:lang w:val="en-GB" w:eastAsia="fr-FR"/>
        </w:rPr>
        <w:t>;</w:t>
      </w:r>
    </w:p>
    <w:p w:rsidRPr="00B4292D" w:rsidR="30DC3E9F" w:rsidP="003B7881" w:rsidRDefault="329FCA48" w14:paraId="3D5A6269" w14:textId="16A14112">
      <w:pPr>
        <w:pStyle w:val="Sansinterligne"/>
        <w:numPr>
          <w:ilvl w:val="0"/>
          <w:numId w:val="37"/>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w:t>
      </w:r>
      <w:r w:rsidRPr="00B4292D" w:rsidR="6CDC79D9">
        <w:rPr>
          <w:rFonts w:ascii="Arial" w:hAnsi="Arial" w:eastAsia="Times New Roman" w:cs="Arial"/>
          <w:sz w:val="19"/>
          <w:szCs w:val="19"/>
          <w:lang w:val="en-GB" w:eastAsia="fr-FR"/>
        </w:rPr>
        <w:t xml:space="preserve">ounting, piling, or </w:t>
      </w:r>
      <w:r w:rsidRPr="00B4292D" w:rsidR="0050730E">
        <w:rPr>
          <w:rFonts w:ascii="Arial" w:hAnsi="Arial" w:eastAsia="Times New Roman" w:cs="Arial"/>
          <w:sz w:val="19"/>
          <w:szCs w:val="19"/>
          <w:lang w:val="en-GB" w:eastAsia="fr-FR"/>
        </w:rPr>
        <w:t>overlaying</w:t>
      </w:r>
      <w:r w:rsidRPr="00B4292D" w:rsidR="6CDC79D9">
        <w:rPr>
          <w:rFonts w:ascii="Arial" w:hAnsi="Arial" w:eastAsia="Times New Roman" w:cs="Arial"/>
          <w:sz w:val="19"/>
          <w:szCs w:val="19"/>
          <w:lang w:val="en-GB" w:eastAsia="fr-FR"/>
        </w:rPr>
        <w:t xml:space="preserve"> of animals</w:t>
      </w:r>
      <w:r w:rsidRPr="00B4292D" w:rsidR="420EDADF">
        <w:rPr>
          <w:rFonts w:ascii="Arial" w:hAnsi="Arial" w:eastAsia="Times New Roman" w:cs="Arial"/>
          <w:sz w:val="19"/>
          <w:szCs w:val="19"/>
          <w:lang w:val="en-GB" w:eastAsia="fr-FR"/>
        </w:rPr>
        <w:t>;</w:t>
      </w:r>
    </w:p>
    <w:p w:rsidRPr="00B4292D" w:rsidR="30DC3E9F" w:rsidP="003B7881" w:rsidRDefault="23731B12" w14:paraId="6A99C8BA" w14:textId="434A1A64">
      <w:pPr>
        <w:pStyle w:val="Sansinterligne"/>
        <w:numPr>
          <w:ilvl w:val="0"/>
          <w:numId w:val="37"/>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Söhne" w:cs="Arial"/>
          <w:color w:val="000000" w:themeColor="text1"/>
          <w:sz w:val="19"/>
          <w:szCs w:val="19"/>
          <w:lang w:val="en-GB"/>
        </w:rPr>
        <w:t xml:space="preserve">vocalisation indicative of </w:t>
      </w:r>
      <w:r w:rsidRPr="00B4292D">
        <w:rPr>
          <w:rFonts w:ascii="Arial" w:hAnsi="Arial" w:eastAsia="Söhne" w:cs="Arial"/>
          <w:i/>
          <w:iCs/>
          <w:color w:val="000000" w:themeColor="text1"/>
          <w:sz w:val="19"/>
          <w:szCs w:val="19"/>
          <w:lang w:val="en-GB"/>
        </w:rPr>
        <w:t>distress</w:t>
      </w:r>
      <w:r w:rsidRPr="00B4292D" w:rsidR="420EDADF">
        <w:rPr>
          <w:rFonts w:ascii="Arial" w:hAnsi="Arial" w:eastAsia="Times New Roman" w:cs="Arial"/>
          <w:sz w:val="19"/>
          <w:szCs w:val="19"/>
          <w:lang w:val="en-GB" w:eastAsia="fr-FR"/>
        </w:rPr>
        <w:t>;</w:t>
      </w:r>
    </w:p>
    <w:p w:rsidRPr="00B4292D" w:rsidR="30DC3E9F" w:rsidP="003B7881" w:rsidRDefault="68DC4878" w14:paraId="47281D01" w14:textId="650233CD">
      <w:pPr>
        <w:pStyle w:val="Sansinterligne"/>
        <w:numPr>
          <w:ilvl w:val="0"/>
          <w:numId w:val="37"/>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signs of </w:t>
      </w:r>
      <w:r w:rsidRPr="00B4292D" w:rsidR="004B71D1">
        <w:rPr>
          <w:rFonts w:ascii="Arial" w:hAnsi="Arial" w:eastAsia="Times New Roman" w:cs="Arial"/>
          <w:sz w:val="19"/>
          <w:szCs w:val="19"/>
          <w:lang w:val="en-GB" w:eastAsia="fr-FR"/>
        </w:rPr>
        <w:t>r</w:t>
      </w:r>
      <w:r w:rsidRPr="00B4292D" w:rsidR="30DC3E9F">
        <w:rPr>
          <w:rFonts w:ascii="Arial" w:hAnsi="Arial" w:eastAsia="Times New Roman" w:cs="Arial"/>
          <w:sz w:val="19"/>
          <w:szCs w:val="19"/>
          <w:lang w:val="en-GB" w:eastAsia="fr-FR"/>
        </w:rPr>
        <w:t xml:space="preserve">espiratory </w:t>
      </w:r>
      <w:r w:rsidRPr="00B4292D" w:rsidR="00F75DB1">
        <w:rPr>
          <w:rFonts w:ascii="Arial" w:hAnsi="Arial" w:eastAsia="Times New Roman" w:cs="Arial"/>
          <w:sz w:val="19"/>
          <w:szCs w:val="19"/>
          <w:lang w:val="en-GB" w:eastAsia="fr-FR"/>
        </w:rPr>
        <w:t>distress;</w:t>
      </w:r>
    </w:p>
    <w:p w:rsidRPr="00B4292D" w:rsidR="004A5191" w:rsidP="003B7881" w:rsidRDefault="00AB66B7" w14:paraId="5CC4ACEF" w14:textId="73801CBC">
      <w:pPr>
        <w:pStyle w:val="Sansinterligne"/>
        <w:numPr>
          <w:ilvl w:val="0"/>
          <w:numId w:val="37"/>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bruised </w:t>
      </w:r>
      <w:r w:rsidRPr="00B4292D" w:rsidR="590F6C3B">
        <w:rPr>
          <w:rFonts w:ascii="Arial" w:hAnsi="Arial" w:eastAsia="Times New Roman" w:cs="Arial"/>
          <w:sz w:val="19"/>
          <w:szCs w:val="19"/>
          <w:lang w:val="en-GB" w:eastAsia="fr-FR"/>
        </w:rPr>
        <w:t>carcass</w:t>
      </w:r>
      <w:r w:rsidRPr="00B4292D" w:rsidR="23579217">
        <w:rPr>
          <w:rFonts w:ascii="Arial" w:hAnsi="Arial" w:eastAsia="Times New Roman" w:cs="Arial"/>
          <w:sz w:val="19"/>
          <w:szCs w:val="19"/>
          <w:lang w:val="en-GB" w:eastAsia="fr-FR"/>
        </w:rPr>
        <w:t>es</w:t>
      </w:r>
      <w:r w:rsidRPr="00B4292D">
        <w:rPr>
          <w:rFonts w:ascii="Arial" w:hAnsi="Arial" w:eastAsia="Times New Roman" w:cs="Arial"/>
          <w:sz w:val="19"/>
          <w:szCs w:val="19"/>
          <w:lang w:val="en-GB" w:eastAsia="fr-FR"/>
        </w:rPr>
        <w:t xml:space="preserve"> and </w:t>
      </w:r>
      <w:r w:rsidRPr="00B4292D" w:rsidR="00D500E5">
        <w:rPr>
          <w:rFonts w:ascii="Arial" w:hAnsi="Arial" w:eastAsia="Times New Roman" w:cs="Arial"/>
          <w:sz w:val="19"/>
          <w:szCs w:val="19"/>
          <w:lang w:val="en-GB" w:eastAsia="fr-FR"/>
        </w:rPr>
        <w:t xml:space="preserve">compromised </w:t>
      </w:r>
      <w:r w:rsidRPr="00B4292D">
        <w:rPr>
          <w:rFonts w:ascii="Arial" w:hAnsi="Arial" w:eastAsia="Times New Roman" w:cs="Arial"/>
          <w:sz w:val="19"/>
          <w:szCs w:val="19"/>
          <w:lang w:val="en-GB" w:eastAsia="fr-FR"/>
        </w:rPr>
        <w:t>meat quality parameters;</w:t>
      </w:r>
    </w:p>
    <w:p w:rsidRPr="00B4292D" w:rsidR="30DC3E9F" w:rsidP="003B7881" w:rsidRDefault="004B71D1" w14:paraId="2C6CB310" w14:textId="65AC06F2">
      <w:pPr>
        <w:pStyle w:val="Sansinterligne"/>
        <w:numPr>
          <w:ilvl w:val="0"/>
          <w:numId w:val="37"/>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w:t>
      </w:r>
      <w:r w:rsidRPr="00B4292D" w:rsidR="30DC3E9F">
        <w:rPr>
          <w:rFonts w:ascii="Arial" w:hAnsi="Arial" w:eastAsia="Times New Roman" w:cs="Arial"/>
          <w:sz w:val="19"/>
          <w:szCs w:val="19"/>
          <w:lang w:val="en-GB" w:eastAsia="fr-FR"/>
        </w:rPr>
        <w:t xml:space="preserve">njuries to animals or </w:t>
      </w:r>
      <w:r w:rsidRPr="00AE0617" w:rsidR="00347D19">
        <w:rPr>
          <w:rFonts w:ascii="Arial" w:hAnsi="Arial" w:eastAsia="Times New Roman" w:cs="Arial"/>
          <w:i/>
          <w:iCs/>
          <w:sz w:val="19"/>
          <w:szCs w:val="19"/>
          <w:lang w:val="en-GB" w:eastAsia="fr-FR"/>
        </w:rPr>
        <w:t xml:space="preserve">animal </w:t>
      </w:r>
      <w:r w:rsidRPr="00AE0617" w:rsidR="30DC3E9F">
        <w:rPr>
          <w:rFonts w:ascii="Arial" w:hAnsi="Arial" w:eastAsia="Times New Roman" w:cs="Arial"/>
          <w:i/>
          <w:iCs/>
          <w:sz w:val="19"/>
          <w:szCs w:val="19"/>
          <w:lang w:val="en-GB" w:eastAsia="fr-FR"/>
        </w:rPr>
        <w:t>handlers</w:t>
      </w:r>
      <w:r w:rsidRPr="00B4292D" w:rsidR="00F75DB1">
        <w:rPr>
          <w:rFonts w:ascii="Arial" w:hAnsi="Arial" w:eastAsia="Times New Roman" w:cs="Arial"/>
          <w:sz w:val="19"/>
          <w:szCs w:val="19"/>
          <w:lang w:val="en-GB" w:eastAsia="fr-FR"/>
        </w:rPr>
        <w:t>;</w:t>
      </w:r>
    </w:p>
    <w:p w:rsidRPr="00B4292D" w:rsidR="30DC3E9F" w:rsidP="003B7881" w:rsidRDefault="00F75DB1" w14:paraId="748AEDEE" w14:textId="733EE1AB">
      <w:pPr>
        <w:pStyle w:val="Sansinterligne"/>
        <w:numPr>
          <w:ilvl w:val="0"/>
          <w:numId w:val="37"/>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mortality</w:t>
      </w:r>
      <w:r w:rsidR="00134014">
        <w:rPr>
          <w:rFonts w:ascii="Arial" w:hAnsi="Arial" w:eastAsia="Times New Roman" w:cs="Arial"/>
          <w:sz w:val="19"/>
          <w:szCs w:val="19"/>
          <w:lang w:val="en-GB" w:eastAsia="fr-FR"/>
        </w:rPr>
        <w:t>.</w:t>
      </w:r>
    </w:p>
    <w:p w:rsidRPr="008A521D" w:rsidR="382DDA4B" w:rsidP="00AE0617" w:rsidRDefault="382DDA4B" w14:paraId="3D6014C5" w14:textId="6AD69BF3">
      <w:pPr>
        <w:pStyle w:val="Sansinterligne"/>
        <w:spacing w:after="240"/>
        <w:ind w:left="66"/>
        <w:jc w:val="both"/>
        <w:rPr>
          <w:rFonts w:ascii="Arial" w:hAnsi="Arial" w:eastAsia="Times New Roman" w:cs="Arial"/>
          <w:sz w:val="19"/>
          <w:szCs w:val="19"/>
          <w:lang w:val="en-GB" w:eastAsia="fr-FR"/>
        </w:rPr>
      </w:pPr>
      <w:r w:rsidRPr="00AE0617">
        <w:rPr>
          <w:rFonts w:ascii="Arial" w:hAnsi="Arial" w:eastAsia="Times New Roman" w:cs="Arial"/>
          <w:sz w:val="19"/>
          <w:szCs w:val="19"/>
          <w:lang w:val="en-GB" w:eastAsia="fr-FR"/>
        </w:rPr>
        <w:t>Other measures</w:t>
      </w:r>
      <w:r w:rsidRPr="00AE0617" w:rsidR="008A521D">
        <w:rPr>
          <w:rFonts w:ascii="Arial" w:hAnsi="Arial" w:eastAsia="Times New Roman" w:cs="Arial"/>
          <w:sz w:val="19"/>
          <w:szCs w:val="19"/>
          <w:lang w:val="en-GB" w:eastAsia="fr-FR"/>
        </w:rPr>
        <w:t xml:space="preserve"> include</w:t>
      </w:r>
      <w:r w:rsidRPr="00AE0617">
        <w:rPr>
          <w:rFonts w:ascii="Arial" w:hAnsi="Arial" w:eastAsia="Times New Roman" w:cs="Arial"/>
          <w:sz w:val="19"/>
          <w:szCs w:val="19"/>
          <w:lang w:val="en-GB" w:eastAsia="fr-FR"/>
        </w:rPr>
        <w:t>:</w:t>
      </w:r>
    </w:p>
    <w:p w:rsidRPr="00B4292D" w:rsidR="00B049CE" w:rsidP="003B7881" w:rsidRDefault="4D8FCF82" w14:paraId="3BC467DF" w14:textId="2FBCB84C">
      <w:pPr>
        <w:pStyle w:val="Sansinterligne"/>
        <w:numPr>
          <w:ilvl w:val="0"/>
          <w:numId w:val="164"/>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inadequate</w:t>
      </w:r>
      <w:r w:rsidRPr="00B4292D" w:rsidR="00F923D0">
        <w:rPr>
          <w:rFonts w:ascii="Arial" w:hAnsi="Arial" w:eastAsia="Times New Roman" w:cs="Arial"/>
          <w:sz w:val="19"/>
          <w:szCs w:val="19"/>
          <w:lang w:val="en-GB" w:eastAsia="fr-FR"/>
        </w:rPr>
        <w:t xml:space="preserve"> facilities</w:t>
      </w:r>
      <w:r w:rsidRPr="00B4292D" w:rsidR="00CC08E2">
        <w:rPr>
          <w:rFonts w:ascii="Arial" w:hAnsi="Arial" w:eastAsia="Times New Roman" w:cs="Arial"/>
          <w:sz w:val="19"/>
          <w:szCs w:val="19"/>
          <w:lang w:val="en-GB" w:eastAsia="fr-FR"/>
        </w:rPr>
        <w:t>;</w:t>
      </w:r>
    </w:p>
    <w:p w:rsidRPr="00B4292D" w:rsidR="30DC3E9F" w:rsidP="003B7881" w:rsidRDefault="007B633A" w14:paraId="4E93F12D" w14:textId="7F449D64">
      <w:pPr>
        <w:pStyle w:val="Sansinterligne"/>
        <w:numPr>
          <w:ilvl w:val="0"/>
          <w:numId w:val="164"/>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inappropriate </w:t>
      </w:r>
      <w:r w:rsidRPr="00AE0617" w:rsidR="00347D19">
        <w:rPr>
          <w:rFonts w:ascii="Arial" w:hAnsi="Arial" w:eastAsia="Times New Roman" w:cs="Arial"/>
          <w:i/>
          <w:iCs/>
          <w:sz w:val="19"/>
          <w:szCs w:val="19"/>
          <w:lang w:val="en-GB" w:eastAsia="fr-FR"/>
        </w:rPr>
        <w:t xml:space="preserve">animal </w:t>
      </w:r>
      <w:r w:rsidRPr="00AE0617" w:rsidR="007F3863">
        <w:rPr>
          <w:rFonts w:ascii="Arial" w:hAnsi="Arial" w:eastAsia="Times New Roman" w:cs="Arial"/>
          <w:i/>
          <w:iCs/>
          <w:sz w:val="19"/>
          <w:szCs w:val="19"/>
          <w:lang w:val="en-GB" w:eastAsia="fr-FR"/>
        </w:rPr>
        <w:t>handler</w:t>
      </w:r>
      <w:r w:rsidRPr="00B4292D" w:rsidR="007F3863">
        <w:rPr>
          <w:rFonts w:ascii="Arial" w:hAnsi="Arial" w:eastAsia="Times New Roman" w:cs="Arial"/>
          <w:sz w:val="19"/>
          <w:szCs w:val="19"/>
          <w:lang w:val="en-GB" w:eastAsia="fr-FR"/>
        </w:rPr>
        <w:t xml:space="preserve"> behaviour</w:t>
      </w:r>
      <w:r w:rsidRPr="00B4292D" w:rsidR="5BEB58AE">
        <w:rPr>
          <w:rFonts w:ascii="Arial" w:hAnsi="Arial" w:eastAsia="Times New Roman" w:cs="Arial"/>
          <w:sz w:val="19"/>
          <w:szCs w:val="19"/>
          <w:lang w:val="en-GB" w:eastAsia="fr-FR"/>
        </w:rPr>
        <w:t>,</w:t>
      </w:r>
      <w:r w:rsidRPr="00B4292D" w:rsidR="007F3863">
        <w:rPr>
          <w:rFonts w:ascii="Arial" w:hAnsi="Arial" w:eastAsia="Times New Roman" w:cs="Arial"/>
          <w:sz w:val="19"/>
          <w:szCs w:val="19"/>
          <w:lang w:val="en-GB" w:eastAsia="fr-FR"/>
        </w:rPr>
        <w:t xml:space="preserve"> </w:t>
      </w:r>
      <w:r w:rsidRPr="00B4292D" w:rsidR="00ED6DD7">
        <w:rPr>
          <w:rFonts w:ascii="Arial" w:hAnsi="Arial" w:eastAsia="Times New Roman" w:cs="Arial"/>
          <w:sz w:val="19"/>
          <w:szCs w:val="19"/>
          <w:lang w:val="en-GB" w:eastAsia="fr-FR"/>
        </w:rPr>
        <w:t xml:space="preserve">including </w:t>
      </w:r>
      <w:r w:rsidRPr="00B4292D" w:rsidR="6CC3B502">
        <w:rPr>
          <w:rFonts w:ascii="Arial" w:hAnsi="Arial" w:eastAsia="Times New Roman" w:cs="Arial"/>
          <w:sz w:val="19"/>
          <w:szCs w:val="19"/>
          <w:lang w:val="en-GB" w:eastAsia="fr-FR"/>
        </w:rPr>
        <w:t xml:space="preserve">the </w:t>
      </w:r>
      <w:r w:rsidRPr="00B4292D" w:rsidR="2E75F723">
        <w:rPr>
          <w:rFonts w:ascii="Arial" w:hAnsi="Arial" w:eastAsia="Times New Roman" w:cs="Arial"/>
          <w:sz w:val="19"/>
          <w:szCs w:val="19"/>
          <w:lang w:val="en-GB" w:eastAsia="fr-FR"/>
        </w:rPr>
        <w:t>mis</w:t>
      </w:r>
      <w:r w:rsidRPr="00B4292D" w:rsidR="6CC3B502">
        <w:rPr>
          <w:rFonts w:ascii="Arial" w:hAnsi="Arial" w:eastAsia="Times New Roman" w:cs="Arial"/>
          <w:sz w:val="19"/>
          <w:szCs w:val="19"/>
          <w:lang w:val="en-GB" w:eastAsia="fr-FR"/>
        </w:rPr>
        <w:t xml:space="preserve">use of </w:t>
      </w:r>
      <w:r w:rsidRPr="00B4292D" w:rsidR="005144EF">
        <w:rPr>
          <w:rFonts w:ascii="Arial" w:hAnsi="Arial" w:eastAsia="Times New Roman" w:cs="Arial"/>
          <w:sz w:val="19"/>
          <w:szCs w:val="19"/>
          <w:lang w:val="en-GB" w:eastAsia="fr-FR"/>
        </w:rPr>
        <w:t>handling equipment</w:t>
      </w:r>
      <w:r w:rsidRPr="00B4292D" w:rsidR="00CC08E2">
        <w:rPr>
          <w:rFonts w:ascii="Arial" w:hAnsi="Arial" w:eastAsia="Times New Roman" w:cs="Arial"/>
          <w:sz w:val="19"/>
          <w:szCs w:val="19"/>
          <w:lang w:val="en-GB" w:eastAsia="fr-FR"/>
        </w:rPr>
        <w:t>;</w:t>
      </w:r>
    </w:p>
    <w:p w:rsidRPr="00B4292D" w:rsidR="005144EF" w:rsidP="003B7881" w:rsidRDefault="64E1F4FA" w14:paraId="6984D706" w14:textId="01907C01">
      <w:pPr>
        <w:pStyle w:val="Sansinterligne"/>
        <w:numPr>
          <w:ilvl w:val="0"/>
          <w:numId w:val="164"/>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evidence</w:t>
      </w:r>
      <w:r w:rsidRPr="00B4292D" w:rsidR="1BE42856">
        <w:rPr>
          <w:rFonts w:ascii="Arial" w:hAnsi="Arial" w:eastAsia="Times New Roman" w:cs="Arial"/>
          <w:sz w:val="19"/>
          <w:szCs w:val="19"/>
          <w:lang w:val="en-GB" w:eastAsia="fr-FR"/>
        </w:rPr>
        <w:t xml:space="preserve"> of </w:t>
      </w:r>
      <w:r w:rsidRPr="00B4292D" w:rsidR="00374F75">
        <w:rPr>
          <w:rFonts w:ascii="Arial" w:hAnsi="Arial" w:eastAsia="Times New Roman" w:cs="Arial"/>
          <w:sz w:val="19"/>
          <w:szCs w:val="19"/>
          <w:lang w:val="en-GB" w:eastAsia="fr-FR"/>
        </w:rPr>
        <w:t>insufficient</w:t>
      </w:r>
      <w:r w:rsidRPr="00B4292D" w:rsidR="7B32DADC">
        <w:rPr>
          <w:rFonts w:ascii="Arial" w:hAnsi="Arial" w:eastAsia="Times New Roman" w:cs="Arial"/>
          <w:sz w:val="19"/>
          <w:szCs w:val="19"/>
          <w:lang w:val="en-GB" w:eastAsia="fr-FR"/>
        </w:rPr>
        <w:t xml:space="preserve"> </w:t>
      </w:r>
      <w:r w:rsidRPr="00AE0617" w:rsidR="00347D19">
        <w:rPr>
          <w:rFonts w:ascii="Arial" w:hAnsi="Arial" w:eastAsia="Times New Roman" w:cs="Arial"/>
          <w:i/>
          <w:iCs/>
          <w:sz w:val="19"/>
          <w:szCs w:val="19"/>
          <w:lang w:val="en-GB" w:eastAsia="fr-FR"/>
        </w:rPr>
        <w:t xml:space="preserve">animal </w:t>
      </w:r>
      <w:r w:rsidRPr="00AE0617" w:rsidR="72AE89B1">
        <w:rPr>
          <w:rFonts w:ascii="Arial" w:hAnsi="Arial" w:eastAsia="Times New Roman" w:cs="Arial"/>
          <w:i/>
          <w:iCs/>
          <w:sz w:val="19"/>
          <w:szCs w:val="19"/>
          <w:lang w:val="en-GB" w:eastAsia="fr-FR"/>
        </w:rPr>
        <w:t>handler</w:t>
      </w:r>
      <w:r w:rsidRPr="00B4292D" w:rsidR="72AE89B1">
        <w:rPr>
          <w:rFonts w:ascii="Arial" w:hAnsi="Arial" w:eastAsia="Times New Roman" w:cs="Arial"/>
          <w:sz w:val="19"/>
          <w:szCs w:val="19"/>
          <w:lang w:val="en-GB" w:eastAsia="fr-FR"/>
        </w:rPr>
        <w:t xml:space="preserve"> </w:t>
      </w:r>
      <w:r w:rsidRPr="00B4292D" w:rsidR="1BE42856">
        <w:rPr>
          <w:rFonts w:ascii="Arial" w:hAnsi="Arial" w:eastAsia="Times New Roman" w:cs="Arial"/>
          <w:sz w:val="19"/>
          <w:szCs w:val="19"/>
          <w:lang w:val="en-GB" w:eastAsia="fr-FR"/>
        </w:rPr>
        <w:t>training</w:t>
      </w:r>
      <w:r w:rsidRPr="00B4292D" w:rsidR="710391FD">
        <w:rPr>
          <w:rFonts w:ascii="Arial" w:hAnsi="Arial" w:eastAsia="Times New Roman" w:cs="Arial"/>
          <w:sz w:val="19"/>
          <w:szCs w:val="19"/>
          <w:lang w:val="en-GB" w:eastAsia="fr-FR"/>
        </w:rPr>
        <w:t xml:space="preserve"> or competence</w:t>
      </w:r>
      <w:r w:rsidRPr="00B4292D" w:rsidR="42A3DFAF">
        <w:rPr>
          <w:rFonts w:ascii="Arial" w:hAnsi="Arial" w:eastAsia="Times New Roman" w:cs="Arial"/>
          <w:sz w:val="19"/>
          <w:szCs w:val="19"/>
          <w:lang w:val="en-GB" w:eastAsia="fr-FR"/>
        </w:rPr>
        <w:t>;</w:t>
      </w:r>
    </w:p>
    <w:p w:rsidRPr="00B4292D" w:rsidR="005144EF" w:rsidP="003B7881" w:rsidRDefault="00625B38" w14:paraId="482EEC26" w14:textId="22DEC3D4">
      <w:pPr>
        <w:pStyle w:val="Sansinterligne"/>
        <w:numPr>
          <w:ilvl w:val="0"/>
          <w:numId w:val="164"/>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absence </w:t>
      </w:r>
      <w:r w:rsidRPr="00B4292D" w:rsidR="5C1CCEED">
        <w:rPr>
          <w:rFonts w:ascii="Arial" w:hAnsi="Arial" w:eastAsia="Times New Roman" w:cs="Arial"/>
          <w:sz w:val="19"/>
          <w:szCs w:val="19"/>
          <w:lang w:val="en-GB" w:eastAsia="fr-FR"/>
        </w:rPr>
        <w:t xml:space="preserve">of </w:t>
      </w:r>
      <w:r w:rsidRPr="00B4292D" w:rsidR="42A3DFAF">
        <w:rPr>
          <w:rFonts w:ascii="Arial" w:hAnsi="Arial" w:eastAsia="Times New Roman" w:cs="Arial"/>
          <w:sz w:val="19"/>
          <w:szCs w:val="19"/>
          <w:lang w:val="en-GB" w:eastAsia="fr-FR"/>
        </w:rPr>
        <w:t xml:space="preserve">records </w:t>
      </w:r>
      <w:r w:rsidRPr="00B4292D">
        <w:rPr>
          <w:rFonts w:ascii="Arial" w:hAnsi="Arial" w:eastAsia="Times New Roman" w:cs="Arial"/>
          <w:sz w:val="19"/>
          <w:szCs w:val="19"/>
          <w:lang w:val="en-GB" w:eastAsia="fr-FR"/>
        </w:rPr>
        <w:t>relating to</w:t>
      </w:r>
      <w:r w:rsidRPr="00B4292D" w:rsidR="42A3DFAF">
        <w:rPr>
          <w:rFonts w:ascii="Arial" w:hAnsi="Arial" w:eastAsia="Times New Roman" w:cs="Arial"/>
          <w:sz w:val="19"/>
          <w:szCs w:val="19"/>
          <w:lang w:val="en-GB" w:eastAsia="fr-FR"/>
        </w:rPr>
        <w:t xml:space="preserve"> equipment servicing or maintenance</w:t>
      </w:r>
      <w:r w:rsidRPr="00B4292D" w:rsidR="00AE5241">
        <w:rPr>
          <w:rFonts w:ascii="Arial" w:hAnsi="Arial" w:eastAsia="Times New Roman" w:cs="Arial"/>
          <w:sz w:val="19"/>
          <w:szCs w:val="19"/>
          <w:lang w:val="en-GB" w:eastAsia="fr-FR"/>
        </w:rPr>
        <w:t>;</w:t>
      </w:r>
    </w:p>
    <w:p w:rsidRPr="00B4292D" w:rsidR="00AE5241" w:rsidP="003B7881" w:rsidRDefault="00AE5241" w14:paraId="14E34865" w14:textId="6454C6A6">
      <w:pPr>
        <w:pStyle w:val="Sansinterligne"/>
        <w:numPr>
          <w:ilvl w:val="0"/>
          <w:numId w:val="164"/>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excessive time taken for loading or unloading.</w:t>
      </w:r>
    </w:p>
    <w:p w:rsidRPr="00B4292D" w:rsidR="30DC3E9F" w:rsidP="003B7881" w:rsidRDefault="30DC3E9F" w14:paraId="4B264854" w14:textId="1859B2AF">
      <w:pPr>
        <w:pStyle w:val="Sansinterligne"/>
        <w:numPr>
          <w:ilvl w:val="0"/>
          <w:numId w:val="85"/>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 xml:space="preserve">Recommendations </w:t>
      </w:r>
    </w:p>
    <w:p w:rsidRPr="00B4292D" w:rsidR="30DC3E9F" w:rsidP="003B7881" w:rsidRDefault="32F972E4" w14:paraId="213F4D64" w14:textId="472A581B">
      <w:pPr>
        <w:pStyle w:val="Sansinterligne"/>
        <w:numPr>
          <w:ilvl w:val="0"/>
          <w:numId w:val="169"/>
        </w:numPr>
        <w:spacing w:after="240"/>
        <w:jc w:val="both"/>
        <w:rPr>
          <w:rFonts w:ascii="Arial" w:hAnsi="Arial" w:cs="Arial"/>
          <w:sz w:val="19"/>
          <w:szCs w:val="19"/>
          <w:lang w:val="en-GB"/>
        </w:rPr>
      </w:pPr>
      <w:r w:rsidRPr="00B4292D">
        <w:rPr>
          <w:rFonts w:ascii="Arial" w:hAnsi="Arial" w:eastAsia="Times New Roman" w:cs="Arial"/>
          <w:i/>
          <w:iCs/>
          <w:sz w:val="19"/>
          <w:szCs w:val="19"/>
          <w:lang w:val="en-GB" w:eastAsia="fr-FR"/>
        </w:rPr>
        <w:t>Animal handlers</w:t>
      </w:r>
      <w:r w:rsidRPr="00B4292D" w:rsidR="61B16762">
        <w:rPr>
          <w:rFonts w:ascii="Arial" w:hAnsi="Arial" w:eastAsia="Times New Roman" w:cs="Arial"/>
          <w:sz w:val="19"/>
          <w:szCs w:val="19"/>
          <w:lang w:val="en-GB" w:eastAsia="fr-FR"/>
        </w:rPr>
        <w:t xml:space="preserve"> should be properly trained in non-coercive methods and tools to move animals. They should not</w:t>
      </w:r>
      <w:r w:rsidRPr="00B4292D" w:rsidR="11EFDF6A">
        <w:rPr>
          <w:rFonts w:ascii="Arial" w:hAnsi="Arial" w:eastAsia="Times New Roman" w:cs="Arial"/>
          <w:sz w:val="19"/>
          <w:szCs w:val="19"/>
          <w:lang w:val="en-GB" w:eastAsia="fr-FR"/>
        </w:rPr>
        <w:t xml:space="preserve"> </w:t>
      </w:r>
      <w:r w:rsidRPr="00B4292D" w:rsidR="000F5FF9">
        <w:rPr>
          <w:rFonts w:ascii="Arial" w:hAnsi="Arial" w:eastAsia="Times New Roman" w:cs="Arial"/>
          <w:sz w:val="19"/>
          <w:szCs w:val="19"/>
          <w:lang w:val="en-GB" w:eastAsia="fr-FR"/>
        </w:rPr>
        <w:t xml:space="preserve">use violent means to move </w:t>
      </w:r>
      <w:r w:rsidRPr="00B4292D" w:rsidR="11EFDF6A">
        <w:rPr>
          <w:rFonts w:ascii="Arial" w:hAnsi="Arial" w:eastAsia="Times New Roman" w:cs="Arial"/>
          <w:sz w:val="19"/>
          <w:szCs w:val="19"/>
          <w:lang w:val="en-GB" w:eastAsia="fr-FR"/>
        </w:rPr>
        <w:t>animal</w:t>
      </w:r>
      <w:r w:rsidRPr="00B4292D" w:rsidR="00480CC3">
        <w:rPr>
          <w:rFonts w:ascii="Arial" w:hAnsi="Arial" w:eastAsia="Times New Roman" w:cs="Arial"/>
          <w:sz w:val="19"/>
          <w:szCs w:val="19"/>
          <w:lang w:val="en-GB" w:eastAsia="fr-FR"/>
        </w:rPr>
        <w:t>s, or</w:t>
      </w:r>
      <w:r w:rsidRPr="00B4292D" w:rsidR="007239C7">
        <w:rPr>
          <w:rFonts w:ascii="Arial" w:hAnsi="Arial" w:eastAsia="Times New Roman" w:cs="Arial"/>
          <w:sz w:val="19"/>
          <w:szCs w:val="19"/>
          <w:lang w:val="en-GB" w:eastAsia="fr-FR"/>
        </w:rPr>
        <w:t xml:space="preserve"> hurry animals </w:t>
      </w:r>
      <w:r w:rsidRPr="00B4292D" w:rsidR="11EFDF6A">
        <w:rPr>
          <w:rFonts w:ascii="Arial" w:hAnsi="Arial" w:eastAsia="Times New Roman" w:cs="Arial"/>
          <w:sz w:val="19"/>
          <w:szCs w:val="19"/>
          <w:lang w:val="en-GB" w:eastAsia="fr-FR"/>
        </w:rPr>
        <w:t xml:space="preserve">and </w:t>
      </w:r>
      <w:r w:rsidRPr="00B4292D" w:rsidR="0071268F">
        <w:rPr>
          <w:rFonts w:ascii="Arial" w:hAnsi="Arial" w:eastAsia="Times New Roman" w:cs="Arial"/>
          <w:sz w:val="19"/>
          <w:szCs w:val="19"/>
          <w:lang w:val="en-GB" w:eastAsia="fr-FR"/>
        </w:rPr>
        <w:t>should</w:t>
      </w:r>
      <w:r w:rsidRPr="00B4292D" w:rsidR="11EFDF6A">
        <w:rPr>
          <w:rFonts w:ascii="Arial" w:hAnsi="Arial" w:eastAsia="Times New Roman" w:cs="Arial"/>
          <w:sz w:val="19"/>
          <w:szCs w:val="19"/>
          <w:lang w:val="en-GB" w:eastAsia="fr-FR"/>
        </w:rPr>
        <w:t xml:space="preserve"> avoid</w:t>
      </w:r>
      <w:r w:rsidRPr="00B4292D" w:rsidR="61B16762">
        <w:rPr>
          <w:rFonts w:ascii="Arial" w:hAnsi="Arial" w:eastAsia="Times New Roman" w:cs="Arial"/>
          <w:sz w:val="19"/>
          <w:szCs w:val="19"/>
          <w:lang w:val="en-GB" w:eastAsia="fr-FR"/>
        </w:rPr>
        <w:t xml:space="preserve"> shout</w:t>
      </w:r>
      <w:r w:rsidRPr="00B4292D" w:rsidR="7DF2FF4C">
        <w:rPr>
          <w:rFonts w:ascii="Arial" w:hAnsi="Arial" w:eastAsia="Times New Roman" w:cs="Arial"/>
          <w:sz w:val="19"/>
          <w:szCs w:val="19"/>
          <w:lang w:val="en-GB" w:eastAsia="fr-FR"/>
        </w:rPr>
        <w:t>ing</w:t>
      </w:r>
      <w:r w:rsidRPr="00B4292D" w:rsidR="61B16762">
        <w:rPr>
          <w:rFonts w:ascii="Arial" w:hAnsi="Arial" w:eastAsia="Times New Roman" w:cs="Arial"/>
          <w:sz w:val="19"/>
          <w:szCs w:val="19"/>
          <w:lang w:val="en-GB" w:eastAsia="fr-FR"/>
        </w:rPr>
        <w:t>, kick</w:t>
      </w:r>
      <w:r w:rsidRPr="00B4292D" w:rsidR="2CA5B9EE">
        <w:rPr>
          <w:rFonts w:ascii="Arial" w:hAnsi="Arial" w:eastAsia="Times New Roman" w:cs="Arial"/>
          <w:sz w:val="19"/>
          <w:szCs w:val="19"/>
          <w:lang w:val="en-GB" w:eastAsia="fr-FR"/>
        </w:rPr>
        <w:t>ing</w:t>
      </w:r>
      <w:r w:rsidRPr="00B4292D" w:rsidR="61B16762">
        <w:rPr>
          <w:rFonts w:ascii="Arial" w:hAnsi="Arial" w:eastAsia="Times New Roman" w:cs="Arial"/>
          <w:sz w:val="19"/>
          <w:szCs w:val="19"/>
          <w:lang w:val="en-GB" w:eastAsia="fr-FR"/>
        </w:rPr>
        <w:t xml:space="preserve">, or </w:t>
      </w:r>
      <w:r w:rsidRPr="00B4292D" w:rsidR="00C121FA">
        <w:rPr>
          <w:rFonts w:ascii="Arial" w:hAnsi="Arial" w:eastAsia="Times New Roman" w:cs="Arial"/>
          <w:sz w:val="19"/>
          <w:szCs w:val="19"/>
          <w:lang w:val="en-GB" w:eastAsia="fr-FR"/>
        </w:rPr>
        <w:t>use</w:t>
      </w:r>
      <w:r w:rsidRPr="00B4292D" w:rsidR="61B16762">
        <w:rPr>
          <w:rFonts w:ascii="Arial" w:hAnsi="Arial" w:eastAsia="Times New Roman" w:cs="Arial"/>
          <w:sz w:val="19"/>
          <w:szCs w:val="19"/>
          <w:lang w:val="en-GB" w:eastAsia="fr-FR"/>
        </w:rPr>
        <w:t xml:space="preserve"> other means likely to cause </w:t>
      </w:r>
      <w:r w:rsidRPr="00AE0617" w:rsidR="61B16762">
        <w:rPr>
          <w:rFonts w:ascii="Arial" w:hAnsi="Arial" w:eastAsia="Times New Roman" w:cs="Arial"/>
          <w:i/>
          <w:sz w:val="19"/>
          <w:szCs w:val="19"/>
          <w:lang w:val="en-GB" w:eastAsia="fr-FR"/>
        </w:rPr>
        <w:t>distress</w:t>
      </w:r>
      <w:r w:rsidRPr="00B4292D" w:rsidR="61B16762">
        <w:rPr>
          <w:rFonts w:ascii="Arial" w:hAnsi="Arial" w:eastAsia="Times New Roman" w:cs="Arial"/>
          <w:sz w:val="19"/>
          <w:szCs w:val="19"/>
          <w:lang w:val="en-GB" w:eastAsia="fr-FR"/>
        </w:rPr>
        <w:t>, fear</w:t>
      </w:r>
      <w:r w:rsidRPr="00B4292D" w:rsidR="2C6B1431">
        <w:rPr>
          <w:rFonts w:ascii="Arial" w:hAnsi="Arial" w:eastAsia="Times New Roman" w:cs="Arial"/>
          <w:sz w:val="19"/>
          <w:szCs w:val="19"/>
          <w:lang w:val="en-GB" w:eastAsia="fr-FR"/>
        </w:rPr>
        <w:t>,</w:t>
      </w:r>
      <w:r w:rsidRPr="00B4292D" w:rsidR="61B16762">
        <w:rPr>
          <w:rFonts w:ascii="Arial" w:hAnsi="Arial" w:eastAsia="Times New Roman" w:cs="Arial"/>
          <w:sz w:val="19"/>
          <w:szCs w:val="19"/>
          <w:lang w:val="en-GB" w:eastAsia="fr-FR"/>
        </w:rPr>
        <w:t xml:space="preserve"> or </w:t>
      </w:r>
      <w:r w:rsidRPr="00AE0617" w:rsidR="61B16762">
        <w:rPr>
          <w:rFonts w:ascii="Arial" w:hAnsi="Arial" w:eastAsia="Times New Roman" w:cs="Arial"/>
          <w:i/>
          <w:sz w:val="19"/>
          <w:szCs w:val="19"/>
          <w:lang w:val="en-GB" w:eastAsia="fr-FR"/>
        </w:rPr>
        <w:t>pain</w:t>
      </w:r>
      <w:r w:rsidRPr="00B4292D" w:rsidR="61B16762">
        <w:rPr>
          <w:rFonts w:ascii="Arial" w:hAnsi="Arial" w:eastAsia="Times New Roman" w:cs="Arial"/>
          <w:sz w:val="19"/>
          <w:szCs w:val="19"/>
          <w:lang w:val="en-GB" w:eastAsia="fr-FR"/>
        </w:rPr>
        <w:t>.</w:t>
      </w:r>
    </w:p>
    <w:p w:rsidRPr="00B4292D" w:rsidR="30DC3E9F" w:rsidP="003B7881" w:rsidRDefault="36622C19" w14:paraId="4866C352" w14:textId="4E6454C8">
      <w:pPr>
        <w:pStyle w:val="Sansinterligne"/>
        <w:numPr>
          <w:ilvl w:val="0"/>
          <w:numId w:val="169"/>
        </w:numPr>
        <w:spacing w:after="240"/>
        <w:jc w:val="both"/>
        <w:rPr>
          <w:rFonts w:ascii="Arial" w:hAnsi="Arial" w:eastAsia="Times New Roman" w:cs="Arial"/>
          <w:sz w:val="19"/>
          <w:szCs w:val="19"/>
          <w:lang w:val="en-GB" w:eastAsia="fr-FR"/>
        </w:rPr>
      </w:pPr>
      <w:r w:rsidRPr="00B4292D">
        <w:rPr>
          <w:rFonts w:ascii="Arial" w:hAnsi="Arial" w:cs="Arial" w:eastAsiaTheme="minorEastAsia"/>
          <w:i/>
          <w:iCs/>
          <w:sz w:val="19"/>
          <w:szCs w:val="19"/>
          <w:lang w:val="en-GB" w:eastAsia="ja-JP"/>
        </w:rPr>
        <w:t>Animal h</w:t>
      </w:r>
      <w:r w:rsidRPr="00B4292D" w:rsidR="12E8B67A">
        <w:rPr>
          <w:rFonts w:ascii="Arial" w:hAnsi="Arial" w:eastAsia="Times New Roman" w:cs="Arial"/>
          <w:i/>
          <w:iCs/>
          <w:sz w:val="19"/>
          <w:szCs w:val="19"/>
          <w:lang w:val="en-GB" w:eastAsia="fr-FR"/>
        </w:rPr>
        <w:t>andlers</w:t>
      </w:r>
      <w:r w:rsidRPr="00B4292D" w:rsidR="12E8B67A">
        <w:rPr>
          <w:rFonts w:ascii="Arial" w:hAnsi="Arial" w:eastAsia="Times New Roman" w:cs="Arial"/>
          <w:sz w:val="19"/>
          <w:szCs w:val="19"/>
          <w:lang w:val="en-GB" w:eastAsia="fr-FR"/>
        </w:rPr>
        <w:t xml:space="preserve"> should not stand between an animal and where they want to move</w:t>
      </w:r>
      <w:r w:rsidRPr="00B4292D" w:rsidR="2788C74C">
        <w:rPr>
          <w:rFonts w:ascii="Arial" w:hAnsi="Arial" w:cs="Arial" w:eastAsiaTheme="minorEastAsia"/>
          <w:sz w:val="19"/>
          <w:szCs w:val="19"/>
          <w:lang w:val="en-GB" w:eastAsia="ja-JP"/>
        </w:rPr>
        <w:t xml:space="preserve"> to</w:t>
      </w:r>
      <w:r w:rsidRPr="00B4292D" w:rsidR="0461F794">
        <w:rPr>
          <w:rFonts w:ascii="Arial" w:hAnsi="Arial" w:eastAsia="Times New Roman" w:cs="Arial"/>
          <w:sz w:val="19"/>
          <w:szCs w:val="19"/>
          <w:lang w:val="en-GB" w:eastAsia="fr-FR"/>
        </w:rPr>
        <w:t>,</w:t>
      </w:r>
      <w:r w:rsidRPr="00B4292D" w:rsidR="12E8B67A">
        <w:rPr>
          <w:rFonts w:ascii="Arial" w:hAnsi="Arial" w:eastAsia="Times New Roman" w:cs="Arial"/>
          <w:sz w:val="19"/>
          <w:szCs w:val="19"/>
          <w:lang w:val="en-GB" w:eastAsia="fr-FR"/>
        </w:rPr>
        <w:t xml:space="preserve"> as this may cause the animal to baulk.</w:t>
      </w:r>
      <w:r w:rsidR="00B4292D">
        <w:rPr>
          <w:rFonts w:ascii="Arial" w:hAnsi="Arial" w:eastAsia="Times New Roman" w:cs="Arial"/>
          <w:sz w:val="19"/>
          <w:szCs w:val="19"/>
          <w:lang w:val="en-GB" w:eastAsia="fr-FR"/>
        </w:rPr>
        <w:t xml:space="preserve"> </w:t>
      </w:r>
      <w:r w:rsidRPr="00AE0617" w:rsidR="0089248E">
        <w:rPr>
          <w:rFonts w:ascii="Arial" w:hAnsi="Arial" w:cs="Arial" w:eastAsiaTheme="minorEastAsia"/>
          <w:i/>
          <w:iCs/>
          <w:sz w:val="19"/>
          <w:szCs w:val="19"/>
          <w:lang w:val="en-GB" w:eastAsia="fr-FR"/>
        </w:rPr>
        <w:t>Animal h</w:t>
      </w:r>
      <w:r w:rsidRPr="00AE0617" w:rsidR="60B9CE5F">
        <w:rPr>
          <w:rFonts w:ascii="Arial" w:hAnsi="Arial" w:cs="Arial" w:eastAsiaTheme="minorEastAsia"/>
          <w:i/>
          <w:iCs/>
          <w:sz w:val="19"/>
          <w:szCs w:val="19"/>
          <w:lang w:val="en-GB" w:eastAsia="fr-FR"/>
        </w:rPr>
        <w:t>andlers</w:t>
      </w:r>
      <w:r w:rsidRPr="00B4292D" w:rsidR="658FEBB0">
        <w:rPr>
          <w:rFonts w:ascii="Arial" w:hAnsi="Arial" w:cs="Arial" w:eastAsiaTheme="minorEastAsia"/>
          <w:sz w:val="19"/>
          <w:szCs w:val="19"/>
          <w:lang w:val="en-GB" w:eastAsia="fr-FR"/>
        </w:rPr>
        <w:t xml:space="preserve"> should make use of the</w:t>
      </w:r>
      <w:r w:rsidRPr="00B4292D" w:rsidR="1B819CC6">
        <w:rPr>
          <w:rFonts w:ascii="Arial" w:hAnsi="Arial" w:cs="Arial" w:eastAsiaTheme="minorEastAsia"/>
          <w:sz w:val="19"/>
          <w:szCs w:val="19"/>
          <w:lang w:val="en-GB" w:eastAsia="fr-FR"/>
        </w:rPr>
        <w:t xml:space="preserve"> flight distance and</w:t>
      </w:r>
      <w:r w:rsidRPr="00B4292D" w:rsidR="658FEBB0">
        <w:rPr>
          <w:rFonts w:ascii="Arial" w:hAnsi="Arial" w:cs="Arial" w:eastAsiaTheme="minorEastAsia"/>
          <w:sz w:val="19"/>
          <w:szCs w:val="19"/>
          <w:lang w:val="en-GB" w:eastAsia="fr-FR"/>
        </w:rPr>
        <w:t xml:space="preserve"> </w:t>
      </w:r>
      <w:r w:rsidRPr="00B4292D" w:rsidR="3D0F792C">
        <w:rPr>
          <w:rFonts w:ascii="Arial" w:hAnsi="Arial" w:cs="Arial" w:eastAsiaTheme="minorEastAsia"/>
          <w:sz w:val="19"/>
          <w:szCs w:val="19"/>
          <w:lang w:val="en-GB" w:eastAsia="fr-FR"/>
        </w:rPr>
        <w:t xml:space="preserve">the </w:t>
      </w:r>
      <w:r w:rsidRPr="00B4292D" w:rsidR="658FEBB0">
        <w:rPr>
          <w:rFonts w:ascii="Arial" w:hAnsi="Arial" w:cs="Arial" w:eastAsiaTheme="minorEastAsia"/>
          <w:sz w:val="19"/>
          <w:szCs w:val="19"/>
          <w:lang w:val="en-GB" w:eastAsia="fr-FR"/>
        </w:rPr>
        <w:t>animal’s point of balance, located at the shoulder, positioning themselves behind it to encourage forward movement and in front of it to encourage backward movement.</w:t>
      </w:r>
    </w:p>
    <w:p w:rsidRPr="00B4292D" w:rsidR="30DC3E9F" w:rsidP="003B7881" w:rsidRDefault="12E8B67A" w14:paraId="342F76D7" w14:textId="0EE79A5A">
      <w:pPr>
        <w:pStyle w:val="Sansinterligne"/>
        <w:numPr>
          <w:ilvl w:val="0"/>
          <w:numId w:val="169"/>
        </w:numPr>
        <w:spacing w:after="240"/>
        <w:jc w:val="both"/>
        <w:rPr>
          <w:rFonts w:ascii="Arial" w:hAnsi="Arial" w:cs="Arial"/>
          <w:sz w:val="19"/>
          <w:szCs w:val="19"/>
          <w:lang w:val="en-GB"/>
        </w:rPr>
      </w:pPr>
      <w:r w:rsidRPr="00B4292D">
        <w:rPr>
          <w:rFonts w:ascii="Arial" w:hAnsi="Arial" w:eastAsia="Times New Roman" w:cs="Arial"/>
          <w:sz w:val="19"/>
          <w:szCs w:val="19"/>
          <w:lang w:val="en-GB" w:eastAsia="fr-FR"/>
        </w:rPr>
        <w:t xml:space="preserve">Animals should be </w:t>
      </w:r>
      <w:r w:rsidRPr="00B4292D" w:rsidR="7DC8855C">
        <w:rPr>
          <w:rFonts w:ascii="Arial" w:hAnsi="Arial" w:eastAsia="Times New Roman" w:cs="Arial"/>
          <w:sz w:val="19"/>
          <w:szCs w:val="19"/>
          <w:lang w:val="en-GB" w:eastAsia="fr-FR"/>
        </w:rPr>
        <w:t>handled calmly, as they are more easily led or driven than if they are excited</w:t>
      </w:r>
      <w:r w:rsidRPr="00B4292D" w:rsidR="75584B65">
        <w:rPr>
          <w:rFonts w:ascii="Arial" w:hAnsi="Arial" w:eastAsia="Times New Roman" w:cs="Arial"/>
          <w:sz w:val="19"/>
          <w:szCs w:val="19"/>
          <w:lang w:val="en-GB" w:eastAsia="fr-FR"/>
        </w:rPr>
        <w:t>,</w:t>
      </w:r>
      <w:r w:rsidRPr="00B4292D" w:rsidR="7DC8855C">
        <w:rPr>
          <w:rFonts w:ascii="Arial" w:hAnsi="Arial" w:eastAsia="Times New Roman" w:cs="Arial"/>
          <w:sz w:val="19"/>
          <w:szCs w:val="19"/>
          <w:lang w:val="en-GB" w:eastAsia="fr-FR"/>
        </w:rPr>
        <w:t xml:space="preserve"> and should be </w:t>
      </w:r>
      <w:r w:rsidRPr="00B4292D">
        <w:rPr>
          <w:rFonts w:ascii="Arial" w:hAnsi="Arial" w:eastAsia="Times New Roman" w:cs="Arial"/>
          <w:sz w:val="19"/>
          <w:szCs w:val="19"/>
          <w:lang w:val="en-GB" w:eastAsia="fr-FR"/>
        </w:rPr>
        <w:t>moved in small groups</w:t>
      </w:r>
      <w:r w:rsidRPr="00B4292D" w:rsidR="52FD31B9">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as this decreases fear and makes use of their natural tendency to follow other animals.</w:t>
      </w:r>
    </w:p>
    <w:p w:rsidRPr="00B4292D" w:rsidR="00B151EE" w:rsidP="003B7881" w:rsidRDefault="6656166F" w14:paraId="6A763A60" w14:textId="224FA55F">
      <w:pPr>
        <w:pStyle w:val="Sansinterligne"/>
        <w:numPr>
          <w:ilvl w:val="0"/>
          <w:numId w:val="169"/>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Mechanical handling aids should be used </w:t>
      </w:r>
      <w:r w:rsidRPr="00B4292D" w:rsidR="007B633A">
        <w:rPr>
          <w:rFonts w:ascii="Arial" w:hAnsi="Arial" w:eastAsia="Times New Roman" w:cs="Arial"/>
          <w:sz w:val="19"/>
          <w:szCs w:val="19"/>
          <w:lang w:val="en-GB" w:eastAsia="fr-FR"/>
        </w:rPr>
        <w:t>so as</w:t>
      </w:r>
      <w:r w:rsidRPr="00B4292D">
        <w:rPr>
          <w:rFonts w:ascii="Arial" w:hAnsi="Arial" w:eastAsia="Times New Roman" w:cs="Arial"/>
          <w:sz w:val="19"/>
          <w:szCs w:val="19"/>
          <w:lang w:val="en-GB" w:eastAsia="fr-FR"/>
        </w:rPr>
        <w:t xml:space="preserve"> to encourage and direct movement of the animals without causing </w:t>
      </w:r>
      <w:r w:rsidRPr="00BE2F05">
        <w:rPr>
          <w:rFonts w:ascii="Arial" w:hAnsi="Arial" w:eastAsia="Times New Roman" w:cs="Arial"/>
          <w:i/>
          <w:sz w:val="19"/>
          <w:szCs w:val="19"/>
          <w:lang w:val="en-GB" w:eastAsia="fr-FR"/>
        </w:rPr>
        <w:t>distress</w:t>
      </w:r>
      <w:r w:rsidRPr="00B4292D">
        <w:rPr>
          <w:rFonts w:ascii="Arial" w:hAnsi="Arial" w:eastAsia="Times New Roman" w:cs="Arial"/>
          <w:sz w:val="19"/>
          <w:szCs w:val="19"/>
          <w:lang w:val="en-GB" w:eastAsia="fr-FR"/>
        </w:rPr>
        <w:t>, fear</w:t>
      </w:r>
      <w:r w:rsidRPr="00B4292D" w:rsidR="672C780F">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or </w:t>
      </w:r>
      <w:r w:rsidRPr="00BE2F05">
        <w:rPr>
          <w:rFonts w:ascii="Arial" w:hAnsi="Arial" w:eastAsia="Times New Roman" w:cs="Arial"/>
          <w:i/>
          <w:sz w:val="19"/>
          <w:szCs w:val="19"/>
          <w:lang w:val="en-GB" w:eastAsia="fr-FR"/>
        </w:rPr>
        <w:t>pain</w:t>
      </w:r>
      <w:r w:rsidRPr="00B4292D">
        <w:rPr>
          <w:rFonts w:ascii="Arial" w:hAnsi="Arial" w:eastAsia="Times New Roman" w:cs="Arial"/>
          <w:sz w:val="19"/>
          <w:szCs w:val="19"/>
          <w:lang w:val="en-GB" w:eastAsia="fr-FR"/>
        </w:rPr>
        <w:t>. Preferred mechanical aids include panels, flags, plastic paddles, flappers (a length of cane with a short strap of leather or canvas attached), plastic bags</w:t>
      </w:r>
      <w:r w:rsidRPr="00B4292D" w:rsidR="103ADF88">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and rattles.</w:t>
      </w:r>
    </w:p>
    <w:p w:rsidRPr="00B4292D" w:rsidR="00F236F2" w:rsidP="003B7881" w:rsidRDefault="00F236F2" w14:paraId="5FA55805" w14:textId="77777777">
      <w:pPr>
        <w:pStyle w:val="Paragraphedeliste"/>
        <w:numPr>
          <w:ilvl w:val="0"/>
          <w:numId w:val="169"/>
        </w:numPr>
        <w:spacing w:after="240" w:line="240" w:lineRule="auto"/>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Electric goads should not be used or should be used only as a last resort to move animals provided that the animal is able to move forward freely (e.g. no obstacles or other animals) and is not injured. Their use should be limited to low-voltage goads applied to the hindquarters of adult pigs and large ruminants only, and never to sensitive areas (eyes, mouth, ears, </w:t>
      </w:r>
      <w:proofErr w:type="spellStart"/>
      <w:r w:rsidRPr="00B4292D">
        <w:rPr>
          <w:rFonts w:ascii="Arial" w:hAnsi="Arial" w:eastAsia="Times New Roman" w:cs="Arial"/>
          <w:sz w:val="19"/>
          <w:szCs w:val="19"/>
          <w:lang w:val="en-GB" w:eastAsia="fr-FR"/>
        </w:rPr>
        <w:t>ano</w:t>
      </w:r>
      <w:proofErr w:type="spellEnd"/>
      <w:r w:rsidRPr="00B4292D">
        <w:rPr>
          <w:rFonts w:ascii="Arial" w:hAnsi="Arial" w:eastAsia="Times New Roman" w:cs="Arial"/>
          <w:sz w:val="19"/>
          <w:szCs w:val="19"/>
          <w:lang w:val="en-GB" w:eastAsia="fr-FR"/>
        </w:rPr>
        <w:t xml:space="preserve">-genital region, udders, or belly). Electric goads should not be used on equids, camelids, ratites, sheep and goats, pregnant animals, calves, or piglets. </w:t>
      </w:r>
      <w:r w:rsidRPr="00B4292D">
        <w:rPr>
          <w:rFonts w:ascii="Arial" w:hAnsi="Arial" w:eastAsia="Times New Roman" w:cs="Arial"/>
          <w:sz w:val="19"/>
          <w:szCs w:val="19"/>
          <w:lang w:val="en-GB" w:eastAsia="fr-FR"/>
        </w:rPr>
        <w:t>Shocks should not be used repeatedly even if the animal fails to respond and should not last longer than one second.</w:t>
      </w:r>
    </w:p>
    <w:p w:rsidRPr="00B4292D" w:rsidR="30DC3E9F" w:rsidP="003B7881" w:rsidRDefault="3528E909" w14:paraId="32BB8630" w14:textId="63BBF0AE">
      <w:pPr>
        <w:pStyle w:val="Sansinterligne"/>
        <w:numPr>
          <w:ilvl w:val="0"/>
          <w:numId w:val="169"/>
        </w:numPr>
        <w:spacing w:after="240"/>
        <w:jc w:val="both"/>
        <w:rPr>
          <w:rFonts w:ascii="Arial" w:hAnsi="Arial" w:cs="Arial"/>
          <w:sz w:val="19"/>
          <w:szCs w:val="19"/>
          <w:lang w:val="en-GB"/>
        </w:rPr>
      </w:pPr>
      <w:r w:rsidRPr="00B4292D">
        <w:rPr>
          <w:rFonts w:ascii="Arial" w:hAnsi="Arial" w:eastAsia="Times New Roman" w:cs="Arial"/>
          <w:sz w:val="19"/>
          <w:szCs w:val="19"/>
          <w:lang w:val="en-GB" w:eastAsia="fr-FR"/>
        </w:rPr>
        <w:t xml:space="preserve">The use of well-trained dogs </w:t>
      </w:r>
      <w:r w:rsidRPr="00B4292D" w:rsidR="6B8E3FDD">
        <w:rPr>
          <w:rFonts w:ascii="Arial" w:hAnsi="Arial" w:eastAsia="Times New Roman" w:cs="Arial"/>
          <w:sz w:val="19"/>
          <w:szCs w:val="19"/>
          <w:lang w:val="en-GB" w:eastAsia="fr-FR"/>
        </w:rPr>
        <w:t xml:space="preserve">and leader sheep </w:t>
      </w:r>
      <w:r w:rsidRPr="00B4292D">
        <w:rPr>
          <w:rFonts w:ascii="Arial" w:hAnsi="Arial" w:eastAsia="Times New Roman" w:cs="Arial"/>
          <w:sz w:val="19"/>
          <w:szCs w:val="19"/>
          <w:lang w:val="en-GB" w:eastAsia="fr-FR"/>
        </w:rPr>
        <w:t xml:space="preserve">to help with the movement of </w:t>
      </w:r>
      <w:r w:rsidRPr="00B4292D" w:rsidR="0077118E">
        <w:rPr>
          <w:rFonts w:ascii="Arial" w:hAnsi="Arial" w:eastAsia="Times New Roman" w:cs="Arial"/>
          <w:sz w:val="19"/>
          <w:szCs w:val="19"/>
          <w:lang w:val="en-GB" w:eastAsia="fr-FR"/>
        </w:rPr>
        <w:t>cattle and sheep</w:t>
      </w:r>
      <w:r w:rsidRPr="00B4292D">
        <w:rPr>
          <w:rFonts w:ascii="Arial" w:hAnsi="Arial" w:eastAsia="Times New Roman" w:cs="Arial"/>
          <w:sz w:val="19"/>
          <w:szCs w:val="19"/>
          <w:lang w:val="en-GB" w:eastAsia="fr-FR"/>
        </w:rPr>
        <w:t xml:space="preserve"> </w:t>
      </w:r>
      <w:r w:rsidRPr="00B4292D" w:rsidR="675C86DC">
        <w:rPr>
          <w:rFonts w:ascii="Arial" w:hAnsi="Arial" w:eastAsia="Times New Roman" w:cs="Arial"/>
          <w:sz w:val="19"/>
          <w:szCs w:val="19"/>
          <w:lang w:val="en-GB" w:eastAsia="fr-FR"/>
        </w:rPr>
        <w:t>is</w:t>
      </w:r>
      <w:r w:rsidRPr="00B4292D" w:rsidR="320855D5">
        <w:rPr>
          <w:rFonts w:ascii="Arial" w:hAnsi="Arial" w:cs="Arial" w:eastAsiaTheme="minorEastAsia"/>
          <w:sz w:val="19"/>
          <w:szCs w:val="19"/>
          <w:lang w:val="en-GB" w:eastAsia="ja-JP"/>
        </w:rPr>
        <w:t xml:space="preserve"> </w:t>
      </w:r>
      <w:r w:rsidRPr="00B4292D" w:rsidR="002D255F">
        <w:rPr>
          <w:rFonts w:ascii="Arial" w:hAnsi="Arial" w:eastAsia="Times New Roman" w:cs="Arial"/>
          <w:sz w:val="19"/>
          <w:szCs w:val="19"/>
          <w:lang w:val="en-GB" w:eastAsia="fr-FR"/>
        </w:rPr>
        <w:t>acceptable but</w:t>
      </w:r>
      <w:r w:rsidRPr="00B4292D" w:rsidR="00F236F2">
        <w:rPr>
          <w:rFonts w:ascii="Arial" w:hAnsi="Arial" w:eastAsia="Times New Roman" w:cs="Arial"/>
          <w:sz w:val="19"/>
          <w:szCs w:val="19"/>
          <w:lang w:val="en-GB" w:eastAsia="fr-FR"/>
        </w:rPr>
        <w:t xml:space="preserve"> should be minimised</w:t>
      </w:r>
      <w:r w:rsidRPr="00B4292D">
        <w:rPr>
          <w:rFonts w:ascii="Arial" w:hAnsi="Arial" w:eastAsia="Times New Roman" w:cs="Arial"/>
          <w:sz w:val="19"/>
          <w:szCs w:val="19"/>
          <w:lang w:val="en-GB" w:eastAsia="fr-FR"/>
        </w:rPr>
        <w:t>.</w:t>
      </w:r>
    </w:p>
    <w:p w:rsidRPr="00B4292D" w:rsidR="002435C8" w:rsidP="003B7881" w:rsidRDefault="30DC3E9F" w14:paraId="52507BD1" w14:textId="2FA0CAB6">
      <w:pPr>
        <w:pStyle w:val="Sansinterligne"/>
        <w:numPr>
          <w:ilvl w:val="0"/>
          <w:numId w:val="169"/>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should not be forced to move </w:t>
      </w:r>
      <w:r w:rsidRPr="00B4292D" w:rsidR="00C0222C">
        <w:rPr>
          <w:rFonts w:ascii="Arial" w:hAnsi="Arial" w:eastAsia="Times New Roman" w:cs="Arial"/>
          <w:sz w:val="19"/>
          <w:szCs w:val="19"/>
          <w:lang w:val="en-GB" w:eastAsia="fr-FR"/>
        </w:rPr>
        <w:t>faster</w:t>
      </w:r>
      <w:r w:rsidRPr="00B4292D">
        <w:rPr>
          <w:rFonts w:ascii="Arial" w:hAnsi="Arial" w:eastAsia="Times New Roman" w:cs="Arial"/>
          <w:sz w:val="19"/>
          <w:szCs w:val="19"/>
          <w:lang w:val="en-GB" w:eastAsia="fr-FR"/>
        </w:rPr>
        <w:t xml:space="preserve"> than their normal walking pace to minimise injury </w:t>
      </w:r>
      <w:r w:rsidRPr="00B4292D" w:rsidR="00C0222C">
        <w:rPr>
          <w:rFonts w:ascii="Arial" w:hAnsi="Arial" w:eastAsia="Times New Roman" w:cs="Arial"/>
          <w:sz w:val="19"/>
          <w:szCs w:val="19"/>
          <w:lang w:val="en-GB" w:eastAsia="fr-FR"/>
        </w:rPr>
        <w:t xml:space="preserve">from </w:t>
      </w:r>
      <w:r w:rsidRPr="00B4292D">
        <w:rPr>
          <w:rFonts w:ascii="Arial" w:hAnsi="Arial" w:eastAsia="Times New Roman" w:cs="Arial"/>
          <w:sz w:val="19"/>
          <w:szCs w:val="19"/>
          <w:lang w:val="en-GB" w:eastAsia="fr-FR"/>
        </w:rPr>
        <w:t>crowding, slipping</w:t>
      </w:r>
      <w:r w:rsidRPr="00B4292D" w:rsidR="5EBB6A0D">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or falling.</w:t>
      </w:r>
    </w:p>
    <w:p w:rsidRPr="00B4292D" w:rsidR="00976D0A" w:rsidP="003B7881" w:rsidRDefault="00976D0A" w14:paraId="251BC79A" w14:textId="63371C83">
      <w:pPr>
        <w:pStyle w:val="Sansinterligne"/>
        <w:numPr>
          <w:ilvl w:val="0"/>
          <w:numId w:val="169"/>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Animals should not be grasped</w:t>
      </w:r>
      <w:r w:rsidRPr="00B4292D" w:rsidR="00C0222C">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lifted</w:t>
      </w:r>
      <w:r w:rsidRPr="00B4292D" w:rsidR="00C0222C">
        <w:rPr>
          <w:rFonts w:ascii="Arial" w:hAnsi="Arial" w:eastAsia="Times New Roman" w:cs="Arial"/>
          <w:sz w:val="19"/>
          <w:szCs w:val="19"/>
          <w:lang w:val="en-GB" w:eastAsia="fr-FR"/>
        </w:rPr>
        <w:t xml:space="preserve"> or restrained</w:t>
      </w:r>
      <w:r w:rsidRPr="00B4292D">
        <w:rPr>
          <w:rFonts w:ascii="Arial" w:hAnsi="Arial" w:eastAsia="Times New Roman" w:cs="Arial"/>
          <w:sz w:val="19"/>
          <w:szCs w:val="19"/>
          <w:lang w:val="en-GB" w:eastAsia="fr-FR"/>
        </w:rPr>
        <w:t xml:space="preserve"> in a manner that causes </w:t>
      </w:r>
      <w:r w:rsidRPr="00176838">
        <w:rPr>
          <w:rFonts w:ascii="Arial" w:hAnsi="Arial" w:eastAsia="Times New Roman" w:cs="Arial"/>
          <w:i/>
          <w:sz w:val="19"/>
          <w:szCs w:val="19"/>
          <w:lang w:val="en-GB" w:eastAsia="fr-FR"/>
        </w:rPr>
        <w:t>pain</w:t>
      </w:r>
      <w:r w:rsidRPr="00B4292D" w:rsidR="004779BF">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suffering </w:t>
      </w:r>
      <w:r w:rsidRPr="00B4292D" w:rsidR="004779BF">
        <w:rPr>
          <w:rFonts w:ascii="Arial" w:hAnsi="Arial" w:eastAsia="Times New Roman" w:cs="Arial"/>
          <w:sz w:val="19"/>
          <w:szCs w:val="19"/>
          <w:lang w:val="en-GB" w:eastAsia="fr-FR"/>
        </w:rPr>
        <w:t>and injury</w:t>
      </w:r>
      <w:r w:rsidRPr="00B4292D">
        <w:rPr>
          <w:rFonts w:ascii="Arial" w:hAnsi="Arial" w:eastAsia="Times New Roman" w:cs="Arial"/>
          <w:sz w:val="19"/>
          <w:szCs w:val="19"/>
          <w:lang w:val="en-GB" w:eastAsia="fr-FR"/>
        </w:rPr>
        <w:t xml:space="preserve"> (e.g. bruising, fractures, dislocations).</w:t>
      </w:r>
    </w:p>
    <w:p w:rsidRPr="00B4292D" w:rsidR="00963577" w:rsidP="003B7881" w:rsidRDefault="00963577" w14:paraId="0F3F8FFB" w14:textId="3C0D3793">
      <w:pPr>
        <w:pStyle w:val="Paragraphedeliste"/>
        <w:numPr>
          <w:ilvl w:val="0"/>
          <w:numId w:val="169"/>
        </w:numPr>
        <w:spacing w:after="240" w:line="240" w:lineRule="auto"/>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Ramps or lifts should be </w:t>
      </w:r>
      <w:r w:rsidRPr="00B4292D" w:rsidR="004A2087">
        <w:rPr>
          <w:rFonts w:ascii="Arial" w:hAnsi="Arial" w:eastAsia="Times New Roman" w:cs="Arial"/>
          <w:sz w:val="19"/>
          <w:szCs w:val="19"/>
          <w:lang w:val="en-GB" w:eastAsia="fr-FR"/>
        </w:rPr>
        <w:t>used when</w:t>
      </w:r>
      <w:r w:rsidRPr="00B4292D">
        <w:rPr>
          <w:rFonts w:ascii="Arial" w:hAnsi="Arial" w:eastAsia="Times New Roman" w:cs="Arial"/>
          <w:sz w:val="19"/>
          <w:szCs w:val="19"/>
          <w:lang w:val="en-GB" w:eastAsia="fr-FR"/>
        </w:rPr>
        <w:t xml:space="preserve"> the vehicle and the unloading dock are not of the same height. Ramps and lifts should be positioned so that the animals can be handled safely, their gradient should not be so steep as to prevent animals from moving, and solid side barriers should be in place. There should be no gap between the vehicle and unloading dock.</w:t>
      </w:r>
    </w:p>
    <w:p w:rsidRPr="00B4292D" w:rsidR="006A7A69" w:rsidP="003B7881" w:rsidRDefault="1C806192" w14:paraId="5FCD2A0D" w14:textId="2DF7E6D3">
      <w:pPr>
        <w:pStyle w:val="Sansinterligne"/>
        <w:numPr>
          <w:ilvl w:val="0"/>
          <w:numId w:val="169"/>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B4292D" w:rsidR="46214C63">
        <w:rPr>
          <w:rFonts w:ascii="Arial" w:hAnsi="Arial" w:eastAsia="Times New Roman" w:cs="Arial"/>
          <w:sz w:val="19"/>
          <w:szCs w:val="19"/>
          <w:lang w:val="en-GB" w:eastAsia="fr-FR"/>
        </w:rPr>
        <w:t>d</w:t>
      </w:r>
      <w:r w:rsidRPr="00B4292D" w:rsidR="006A7A69">
        <w:rPr>
          <w:rFonts w:ascii="Arial" w:hAnsi="Arial" w:eastAsia="Times New Roman" w:cs="Arial"/>
          <w:sz w:val="19"/>
          <w:szCs w:val="19"/>
          <w:lang w:val="en-GB" w:eastAsia="fr-FR"/>
        </w:rPr>
        <w:t>esign of the facilities should promote the natural movements of animals and, as far as possible, minimise human interaction.</w:t>
      </w:r>
    </w:p>
    <w:p w:rsidRPr="00B4292D" w:rsidR="30DC3E9F" w:rsidP="003B7881" w:rsidRDefault="30DC3E9F" w14:paraId="601EEBD0" w14:textId="58D5D9B4">
      <w:pPr>
        <w:pStyle w:val="Sansinterligne"/>
        <w:numPr>
          <w:ilvl w:val="0"/>
          <w:numId w:val="169"/>
        </w:numPr>
        <w:spacing w:after="240"/>
        <w:jc w:val="both"/>
        <w:rPr>
          <w:rFonts w:ascii="Arial" w:hAnsi="Arial" w:cs="Arial"/>
          <w:sz w:val="19"/>
          <w:szCs w:val="19"/>
          <w:lang w:val="en-GB"/>
        </w:rPr>
      </w:pPr>
      <w:r w:rsidRPr="00B4292D">
        <w:rPr>
          <w:rFonts w:ascii="Arial" w:hAnsi="Arial" w:eastAsia="Times New Roman" w:cs="Arial"/>
          <w:sz w:val="19"/>
          <w:szCs w:val="19"/>
          <w:lang w:val="en-GB" w:eastAsia="fr-FR"/>
        </w:rPr>
        <w:t>Handling and restraining systems should be appropriate for the species being transported.</w:t>
      </w:r>
    </w:p>
    <w:p w:rsidRPr="00B4292D" w:rsidR="30DC3E9F" w:rsidP="003B7881" w:rsidRDefault="30DC3E9F" w14:paraId="6BBE3E6A" w14:textId="773AD86B">
      <w:pPr>
        <w:pStyle w:val="Sansinterligne"/>
        <w:numPr>
          <w:ilvl w:val="0"/>
          <w:numId w:val="169"/>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Assembly, loading</w:t>
      </w:r>
      <w:r w:rsidRPr="00B4292D" w:rsidR="42F80A7E">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and unloading facilities, including ramps, should be fit for the species being transported.</w:t>
      </w:r>
    </w:p>
    <w:p w:rsidRPr="00B4292D" w:rsidR="30DC3E9F" w:rsidP="003B7881" w:rsidRDefault="6885C171" w14:paraId="5C286DD5" w14:textId="41F2631D">
      <w:pPr>
        <w:pStyle w:val="Sansinterligne"/>
        <w:numPr>
          <w:ilvl w:val="0"/>
          <w:numId w:val="169"/>
        </w:numPr>
        <w:spacing w:after="240"/>
        <w:jc w:val="both"/>
        <w:rPr>
          <w:rFonts w:ascii="Arial" w:hAnsi="Arial" w:cs="Arial"/>
          <w:sz w:val="19"/>
          <w:szCs w:val="19"/>
          <w:lang w:val="en-GB"/>
        </w:rPr>
      </w:pPr>
      <w:r w:rsidRPr="00B4292D">
        <w:rPr>
          <w:rFonts w:ascii="Arial" w:hAnsi="Arial" w:eastAsia="Times New Roman" w:cs="Arial"/>
          <w:sz w:val="19"/>
          <w:szCs w:val="19"/>
          <w:lang w:val="en-GB" w:eastAsia="fr-FR"/>
        </w:rPr>
        <w:t>The d</w:t>
      </w:r>
      <w:r w:rsidRPr="00B4292D" w:rsidR="30DC3E9F">
        <w:rPr>
          <w:rFonts w:ascii="Arial" w:hAnsi="Arial" w:eastAsia="Times New Roman" w:cs="Arial"/>
          <w:sz w:val="19"/>
          <w:szCs w:val="19"/>
          <w:lang w:val="en-GB" w:eastAsia="fr-FR"/>
        </w:rPr>
        <w:t>esign</w:t>
      </w:r>
      <w:r w:rsidRPr="00B4292D" w:rsidR="0037473D">
        <w:rPr>
          <w:rFonts w:ascii="Arial" w:hAnsi="Arial" w:eastAsia="Times New Roman" w:cs="Arial"/>
          <w:sz w:val="19"/>
          <w:szCs w:val="19"/>
          <w:lang w:val="en-GB" w:eastAsia="fr-FR"/>
        </w:rPr>
        <w:t xml:space="preserve"> of </w:t>
      </w:r>
      <w:r w:rsidRPr="00B4292D" w:rsidR="46DCA082">
        <w:rPr>
          <w:rFonts w:ascii="Arial" w:hAnsi="Arial" w:eastAsia="Times New Roman" w:cs="Arial"/>
          <w:sz w:val="19"/>
          <w:szCs w:val="19"/>
          <w:lang w:val="en-GB" w:eastAsia="fr-FR"/>
        </w:rPr>
        <w:t xml:space="preserve">the </w:t>
      </w:r>
      <w:r w:rsidRPr="00B4292D" w:rsidR="0037473D">
        <w:rPr>
          <w:rFonts w:ascii="Arial" w:hAnsi="Arial" w:eastAsia="Times New Roman" w:cs="Arial"/>
          <w:i/>
          <w:iCs/>
          <w:sz w:val="19"/>
          <w:szCs w:val="19"/>
          <w:lang w:val="en-GB" w:eastAsia="fr-FR"/>
        </w:rPr>
        <w:t>means of transport</w:t>
      </w:r>
      <w:r w:rsidRPr="00B4292D" w:rsidR="30DC3E9F">
        <w:rPr>
          <w:rFonts w:ascii="Arial" w:hAnsi="Arial" w:eastAsia="Times New Roman" w:cs="Arial"/>
          <w:sz w:val="19"/>
          <w:szCs w:val="19"/>
          <w:lang w:val="en-GB" w:eastAsia="fr-FR"/>
        </w:rPr>
        <w:t xml:space="preserve"> should allow monitor</w:t>
      </w:r>
      <w:r w:rsidRPr="00B4292D" w:rsidR="0037473D">
        <w:rPr>
          <w:rFonts w:ascii="Arial" w:hAnsi="Arial" w:eastAsia="Times New Roman" w:cs="Arial"/>
          <w:sz w:val="19"/>
          <w:szCs w:val="19"/>
          <w:lang w:val="en-GB" w:eastAsia="fr-FR"/>
        </w:rPr>
        <w:t>ing</w:t>
      </w:r>
      <w:r w:rsidRPr="00B4292D" w:rsidR="001C2C63">
        <w:rPr>
          <w:rFonts w:ascii="Arial" w:hAnsi="Arial" w:eastAsia="Times New Roman" w:cs="Arial"/>
          <w:sz w:val="19"/>
          <w:szCs w:val="19"/>
          <w:lang w:val="en-GB" w:eastAsia="fr-FR"/>
        </w:rPr>
        <w:t xml:space="preserve"> of</w:t>
      </w:r>
      <w:r w:rsidRPr="00B4292D" w:rsidR="30DC3E9F">
        <w:rPr>
          <w:rFonts w:ascii="Arial" w:hAnsi="Arial" w:eastAsia="Times New Roman" w:cs="Arial"/>
          <w:sz w:val="19"/>
          <w:szCs w:val="19"/>
          <w:lang w:val="en-GB" w:eastAsia="fr-FR"/>
        </w:rPr>
        <w:t xml:space="preserve"> the animals during transport.</w:t>
      </w:r>
    </w:p>
    <w:p w:rsidRPr="00B4292D" w:rsidR="00963577" w:rsidP="003B7881" w:rsidRDefault="00963577" w14:paraId="3CEBA9FF" w14:textId="6219DF9D">
      <w:pPr>
        <w:pStyle w:val="Sansinterligne"/>
        <w:numPr>
          <w:ilvl w:val="0"/>
          <w:numId w:val="169"/>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During flights, </w:t>
      </w:r>
      <w:r w:rsidRPr="00B4292D" w:rsidR="00BE1F79">
        <w:rPr>
          <w:rFonts w:ascii="Arial" w:hAnsi="Arial" w:eastAsia="Times New Roman" w:cs="Arial"/>
          <w:i/>
          <w:iCs/>
          <w:sz w:val="19"/>
          <w:szCs w:val="19"/>
          <w:lang w:val="en-GB" w:eastAsia="fr-FR"/>
        </w:rPr>
        <w:t xml:space="preserve">animal </w:t>
      </w:r>
      <w:r w:rsidRPr="00B4292D" w:rsidR="00C7138D">
        <w:rPr>
          <w:rFonts w:ascii="Arial" w:hAnsi="Arial" w:eastAsia="Times New Roman" w:cs="Arial"/>
          <w:i/>
          <w:iCs/>
          <w:sz w:val="19"/>
          <w:szCs w:val="19"/>
          <w:lang w:val="en-GB" w:eastAsia="fr-FR"/>
        </w:rPr>
        <w:t>handlers</w:t>
      </w:r>
      <w:r w:rsidRPr="00B4292D" w:rsidR="00C7138D">
        <w:rPr>
          <w:rFonts w:ascii="Arial" w:hAnsi="Arial" w:eastAsia="Times New Roman" w:cs="Arial"/>
          <w:sz w:val="19"/>
          <w:szCs w:val="19"/>
          <w:lang w:val="en-GB" w:eastAsia="fr-FR"/>
        </w:rPr>
        <w:t xml:space="preserve"> or grooms</w:t>
      </w:r>
      <w:r w:rsidRPr="00B4292D">
        <w:rPr>
          <w:rFonts w:ascii="Arial" w:hAnsi="Arial" w:eastAsia="Times New Roman" w:cs="Arial"/>
          <w:sz w:val="19"/>
          <w:szCs w:val="19"/>
          <w:lang w:val="en-GB" w:eastAsia="fr-FR"/>
        </w:rPr>
        <w:t xml:space="preserve"> should have access to monitor the animals in the cargo hold.</w:t>
      </w:r>
    </w:p>
    <w:p w:rsidRPr="009F20BC" w:rsidR="00963577" w:rsidP="003B7881" w:rsidRDefault="00963577" w14:paraId="64916A47" w14:textId="04EA2E40">
      <w:pPr>
        <w:pStyle w:val="Sansinterligne"/>
        <w:numPr>
          <w:ilvl w:val="0"/>
          <w:numId w:val="169"/>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During </w:t>
      </w:r>
      <w:r w:rsidRPr="00176838">
        <w:rPr>
          <w:rFonts w:ascii="Arial" w:hAnsi="Arial" w:eastAsia="Times New Roman" w:cs="Arial"/>
          <w:i/>
          <w:iCs/>
          <w:sz w:val="19"/>
          <w:szCs w:val="19"/>
          <w:lang w:val="en-GB" w:eastAsia="fr-FR"/>
        </w:rPr>
        <w:t>journeys</w:t>
      </w:r>
      <w:r w:rsidRPr="00B4292D">
        <w:rPr>
          <w:rFonts w:ascii="Arial" w:hAnsi="Arial" w:eastAsia="Times New Roman" w:cs="Arial"/>
          <w:sz w:val="19"/>
          <w:szCs w:val="19"/>
          <w:lang w:val="en-GB" w:eastAsia="fr-FR"/>
        </w:rPr>
        <w:t xml:space="preserve"> by water, </w:t>
      </w:r>
      <w:r w:rsidRPr="00B4292D">
        <w:rPr>
          <w:rFonts w:ascii="Arial" w:hAnsi="Arial" w:eastAsia="Times New Roman" w:cs="Arial"/>
          <w:i/>
          <w:iCs/>
          <w:sz w:val="19"/>
          <w:szCs w:val="19"/>
          <w:lang w:val="en-GB" w:eastAsia="fr-FR"/>
        </w:rPr>
        <w:t>animal handlers</w:t>
      </w:r>
      <w:r w:rsidRPr="00B4292D">
        <w:rPr>
          <w:rFonts w:ascii="Arial" w:hAnsi="Arial" w:eastAsia="Times New Roman" w:cs="Arial"/>
          <w:sz w:val="19"/>
          <w:szCs w:val="19"/>
          <w:lang w:val="en-GB" w:eastAsia="fr-FR"/>
        </w:rPr>
        <w:t xml:space="preserve"> should have access to animals to inspect and take care of them. </w:t>
      </w:r>
    </w:p>
    <w:p w:rsidRPr="00B4292D" w:rsidR="30DC3E9F" w:rsidP="003B7881" w:rsidRDefault="30DC3E9F" w14:paraId="5B427E1C" w14:textId="3D1C888F">
      <w:pPr>
        <w:pStyle w:val="Sansinterligne"/>
        <w:numPr>
          <w:ilvl w:val="1"/>
          <w:numId w:val="86"/>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 xml:space="preserve">Species-specific </w:t>
      </w:r>
      <w:r w:rsidRPr="00B4292D" w:rsidR="00915111">
        <w:rPr>
          <w:rFonts w:ascii="Arial" w:hAnsi="Arial" w:eastAsia="Times New Roman" w:cs="Arial"/>
          <w:sz w:val="19"/>
          <w:szCs w:val="19"/>
          <w:u w:val="single"/>
          <w:lang w:val="en-GB" w:eastAsia="fr-FR"/>
        </w:rPr>
        <w:t>recommendations</w:t>
      </w:r>
    </w:p>
    <w:p w:rsidRPr="00B4292D" w:rsidR="00964A5E" w:rsidP="003B7881" w:rsidRDefault="573F2C31" w14:paraId="4CF07F2C" w14:textId="1258DE24">
      <w:pPr>
        <w:pStyle w:val="Sansinterligne"/>
        <w:numPr>
          <w:ilvl w:val="0"/>
          <w:numId w:val="168"/>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Horses</w:t>
      </w:r>
      <w:r w:rsidRPr="00B4292D" w:rsidR="00A82F83">
        <w:rPr>
          <w:rFonts w:ascii="Arial" w:hAnsi="Arial" w:eastAsia="Times New Roman" w:cs="Arial"/>
          <w:sz w:val="19"/>
          <w:szCs w:val="19"/>
          <w:lang w:val="en-GB" w:eastAsia="fr-FR"/>
        </w:rPr>
        <w:t>, Dromedary and Bactrian camels</w:t>
      </w:r>
      <w:r w:rsidRPr="00B4292D" w:rsidR="003E3862">
        <w:rPr>
          <w:rFonts w:ascii="Arial" w:hAnsi="Arial" w:eastAsia="Times New Roman" w:cs="Arial"/>
          <w:sz w:val="19"/>
          <w:szCs w:val="19"/>
          <w:lang w:val="en-GB" w:eastAsia="fr-FR"/>
        </w:rPr>
        <w:t xml:space="preserve"> [Le Meur et al. 2024]</w:t>
      </w:r>
      <w:r w:rsidRPr="00B4292D" w:rsidR="00A82F83">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should be previously trained for loading</w:t>
      </w:r>
      <w:r w:rsidRPr="00B4292D" w:rsidR="00A82F83">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transport</w:t>
      </w:r>
      <w:r w:rsidRPr="00B4292D" w:rsidR="00A82F83">
        <w:rPr>
          <w:rFonts w:ascii="Arial" w:hAnsi="Arial" w:eastAsia="Times New Roman" w:cs="Arial"/>
          <w:sz w:val="19"/>
          <w:szCs w:val="19"/>
          <w:lang w:val="en-GB" w:eastAsia="fr-FR"/>
        </w:rPr>
        <w:t xml:space="preserve"> and unloading</w:t>
      </w:r>
      <w:r w:rsidRPr="00B4292D" w:rsidR="00964A5E">
        <w:rPr>
          <w:rFonts w:ascii="Arial" w:hAnsi="Arial" w:eastAsia="Times New Roman" w:cs="Arial"/>
          <w:sz w:val="19"/>
          <w:szCs w:val="19"/>
          <w:lang w:val="en-GB" w:eastAsia="fr-FR"/>
        </w:rPr>
        <w:t xml:space="preserve"> using positive reinforcement training or habituation</w:t>
      </w:r>
      <w:r w:rsidRPr="00B4292D" w:rsidR="591CD500">
        <w:rPr>
          <w:rFonts w:ascii="Arial" w:hAnsi="Arial" w:eastAsia="Times New Roman" w:cs="Arial"/>
          <w:sz w:val="19"/>
          <w:szCs w:val="19"/>
          <w:lang w:val="en-GB" w:eastAsia="fr-FR"/>
        </w:rPr>
        <w:t>.</w:t>
      </w:r>
    </w:p>
    <w:p w:rsidRPr="00B4292D" w:rsidR="002C14A8" w:rsidP="003B7881" w:rsidRDefault="00BD42A2" w14:paraId="2F8AFF50" w14:textId="07C8F765">
      <w:pPr>
        <w:pStyle w:val="Sansinterligne"/>
        <w:numPr>
          <w:ilvl w:val="0"/>
          <w:numId w:val="168"/>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Sheep should never </w:t>
      </w:r>
      <w:r w:rsidRPr="00B4292D" w:rsidR="7B071DF5">
        <w:rPr>
          <w:rFonts w:ascii="Arial" w:hAnsi="Arial" w:eastAsia="Times New Roman" w:cs="Arial"/>
          <w:sz w:val="19"/>
          <w:szCs w:val="19"/>
          <w:lang w:val="en-GB" w:eastAsia="fr-FR"/>
        </w:rPr>
        <w:t xml:space="preserve">be </w:t>
      </w:r>
      <w:r w:rsidRPr="00B4292D">
        <w:rPr>
          <w:rFonts w:ascii="Arial" w:hAnsi="Arial" w:eastAsia="Times New Roman" w:cs="Arial"/>
          <w:sz w:val="19"/>
          <w:szCs w:val="19"/>
          <w:lang w:val="en-GB" w:eastAsia="fr-FR"/>
        </w:rPr>
        <w:t>lifted by the wool.</w:t>
      </w:r>
      <w:r w:rsidRPr="00B4292D" w:rsidR="00783E80">
        <w:rPr>
          <w:rFonts w:ascii="Arial" w:hAnsi="Arial" w:eastAsia="Times New Roman" w:cs="Arial"/>
          <w:sz w:val="19"/>
          <w:szCs w:val="19"/>
          <w:lang w:val="en-GB" w:eastAsia="fr-FR"/>
        </w:rPr>
        <w:t xml:space="preserve"> </w:t>
      </w:r>
    </w:p>
    <w:p w:rsidRPr="00B4292D" w:rsidR="00783E80" w:rsidP="003B7881" w:rsidRDefault="00783E80" w14:paraId="63B78730" w14:textId="00351990">
      <w:pPr>
        <w:pStyle w:val="Sansinterligne"/>
        <w:numPr>
          <w:ilvl w:val="0"/>
          <w:numId w:val="168"/>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Sheep</w:t>
      </w:r>
      <w:r w:rsidRPr="00B4292D" w:rsidR="004443AC">
        <w:rPr>
          <w:rFonts w:ascii="Arial" w:hAnsi="Arial" w:eastAsia="Times New Roman" w:cs="Arial"/>
          <w:sz w:val="19"/>
          <w:szCs w:val="19"/>
          <w:lang w:val="en-GB" w:eastAsia="fr-FR"/>
        </w:rPr>
        <w:t xml:space="preserve">, llamas, alpacas, guanacos, and vicuña should be moved in a </w:t>
      </w:r>
      <w:r w:rsidRPr="00B4292D" w:rsidR="004727CA">
        <w:rPr>
          <w:rFonts w:ascii="Arial" w:hAnsi="Arial" w:eastAsia="Times New Roman" w:cs="Arial"/>
          <w:sz w:val="19"/>
          <w:szCs w:val="19"/>
          <w:lang w:val="en-GB" w:eastAsia="fr-FR"/>
        </w:rPr>
        <w:t>manner</w:t>
      </w:r>
      <w:r w:rsidRPr="00B4292D" w:rsidR="002175A0">
        <w:rPr>
          <w:rFonts w:ascii="Arial" w:hAnsi="Arial" w:eastAsia="Times New Roman" w:cs="Arial"/>
          <w:sz w:val="19"/>
          <w:szCs w:val="19"/>
          <w:lang w:val="en-GB" w:eastAsia="fr-FR"/>
        </w:rPr>
        <w:t xml:space="preserve"> that </w:t>
      </w:r>
      <w:r w:rsidR="005D2939">
        <w:rPr>
          <w:rFonts w:ascii="Arial" w:hAnsi="Arial" w:eastAsia="Times New Roman" w:cs="Arial"/>
          <w:sz w:val="19"/>
          <w:szCs w:val="19"/>
          <w:lang w:val="en-GB" w:eastAsia="fr-FR"/>
        </w:rPr>
        <w:t xml:space="preserve">is in keeping with </w:t>
      </w:r>
      <w:r w:rsidRPr="00B4292D" w:rsidR="004727CA">
        <w:rPr>
          <w:rFonts w:ascii="Arial" w:hAnsi="Arial" w:eastAsia="Times New Roman" w:cs="Arial"/>
          <w:sz w:val="19"/>
          <w:szCs w:val="19"/>
          <w:lang w:val="en-GB" w:eastAsia="fr-FR"/>
        </w:rPr>
        <w:t>their gregarious tendencies. Animals may become agitated if singled out for attention and will strive to rejoin the others.</w:t>
      </w:r>
    </w:p>
    <w:p w:rsidRPr="00B4292D" w:rsidR="30DC3E9F" w:rsidP="003B7881" w:rsidRDefault="00471F65" w14:paraId="0A5047AB" w14:textId="3FA30247">
      <w:pPr>
        <w:pStyle w:val="Sansinterligne"/>
        <w:numPr>
          <w:ilvl w:val="0"/>
          <w:numId w:val="168"/>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Pigs should be moved calmly, using boards or paddles, maintaining appropriate group sizes</w:t>
      </w:r>
      <w:r w:rsidRPr="00B4292D" w:rsidR="240736F5">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and minimi</w:t>
      </w:r>
      <w:r w:rsidRPr="00B4292D" w:rsidR="0071268F">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ing noise and sudden movements</w:t>
      </w:r>
      <w:r w:rsidRPr="00B4292D" w:rsidR="77B3962C">
        <w:rPr>
          <w:rFonts w:ascii="Arial" w:hAnsi="Arial" w:eastAsia="Times New Roman" w:cs="Arial"/>
          <w:sz w:val="19"/>
          <w:szCs w:val="19"/>
          <w:lang w:val="en-GB" w:eastAsia="fr-FR"/>
        </w:rPr>
        <w:t>.</w:t>
      </w:r>
    </w:p>
    <w:p w:rsidRPr="00B4292D" w:rsidR="00C10D13" w:rsidP="003B7881" w:rsidRDefault="00EE5EB8" w14:paraId="7CD1284E" w14:textId="34709EAB">
      <w:pPr>
        <w:pStyle w:val="Sansinterligne"/>
        <w:numPr>
          <w:ilvl w:val="0"/>
          <w:numId w:val="168"/>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Birds should not be picked up by their </w:t>
      </w:r>
      <w:r w:rsidRPr="00B4292D" w:rsidR="00A3496F">
        <w:rPr>
          <w:rFonts w:ascii="Arial" w:hAnsi="Arial" w:eastAsia="Times New Roman" w:cs="Arial"/>
          <w:sz w:val="19"/>
          <w:szCs w:val="19"/>
          <w:lang w:val="en-GB" w:eastAsia="fr-FR"/>
        </w:rPr>
        <w:t>head</w:t>
      </w:r>
      <w:r w:rsidRPr="00B4292D" w:rsidR="00FE1F8B">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neck</w:t>
      </w:r>
      <w:r w:rsidRPr="00B4292D" w:rsidR="00FE1F8B">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one wing</w:t>
      </w:r>
      <w:r w:rsidRPr="00B4292D" w:rsidR="1692511B">
        <w:rPr>
          <w:rFonts w:ascii="Arial" w:hAnsi="Arial" w:eastAsia="Times New Roman" w:cs="Arial"/>
          <w:sz w:val="19"/>
          <w:szCs w:val="19"/>
          <w:lang w:val="en-GB" w:eastAsia="fr-FR"/>
        </w:rPr>
        <w:t>,</w:t>
      </w:r>
      <w:r w:rsidRPr="00B4292D" w:rsidR="00FE1F8B">
        <w:rPr>
          <w:rFonts w:ascii="Arial" w:hAnsi="Arial" w:eastAsia="Times New Roman" w:cs="Arial"/>
          <w:sz w:val="19"/>
          <w:szCs w:val="19"/>
          <w:lang w:val="en-GB" w:eastAsia="fr-FR"/>
        </w:rPr>
        <w:t xml:space="preserve"> or tail feathers</w:t>
      </w:r>
      <w:r w:rsidRPr="00B4292D">
        <w:rPr>
          <w:rFonts w:ascii="Arial" w:hAnsi="Arial" w:eastAsia="Times New Roman" w:cs="Arial"/>
          <w:sz w:val="19"/>
          <w:szCs w:val="19"/>
          <w:lang w:val="en-GB" w:eastAsia="fr-FR"/>
        </w:rPr>
        <w:t xml:space="preserve">. </w:t>
      </w:r>
      <w:r w:rsidRPr="00B4292D" w:rsidR="00C10D13">
        <w:rPr>
          <w:rFonts w:ascii="Arial" w:hAnsi="Arial" w:eastAsia="Times New Roman" w:cs="Arial"/>
          <w:sz w:val="19"/>
          <w:szCs w:val="19"/>
          <w:lang w:val="en-GB" w:eastAsia="fr-FR"/>
        </w:rPr>
        <w:t xml:space="preserve">Catching should be carried out by skilled </w:t>
      </w:r>
      <w:r w:rsidRPr="00176838" w:rsidR="00C10D13">
        <w:rPr>
          <w:rFonts w:ascii="Arial" w:hAnsi="Arial" w:eastAsia="Times New Roman" w:cs="Arial"/>
          <w:i/>
          <w:iCs/>
          <w:sz w:val="19"/>
          <w:szCs w:val="19"/>
          <w:lang w:val="en-GB" w:eastAsia="fr-FR"/>
        </w:rPr>
        <w:t>animal handlers</w:t>
      </w:r>
      <w:r w:rsidRPr="00B4292D" w:rsidR="5FF7EBB5">
        <w:rPr>
          <w:rFonts w:ascii="Arial" w:hAnsi="Arial" w:eastAsia="Times New Roman" w:cs="Arial"/>
          <w:sz w:val="19"/>
          <w:szCs w:val="19"/>
          <w:lang w:val="en-GB" w:eastAsia="fr-FR"/>
        </w:rPr>
        <w:t>,</w:t>
      </w:r>
      <w:r w:rsidRPr="00B4292D" w:rsidR="00C10D13">
        <w:rPr>
          <w:rFonts w:ascii="Arial" w:hAnsi="Arial" w:eastAsia="Times New Roman" w:cs="Arial"/>
          <w:sz w:val="19"/>
          <w:szCs w:val="19"/>
          <w:lang w:val="en-GB" w:eastAsia="fr-FR"/>
        </w:rPr>
        <w:t xml:space="preserve"> and every attempt should be made to minimise stress and fear reactions and injury.</w:t>
      </w:r>
      <w:r w:rsidRPr="00B4292D" w:rsidR="00934DBF">
        <w:rPr>
          <w:rFonts w:ascii="Arial" w:hAnsi="Arial" w:eastAsia="Times New Roman" w:cs="Arial"/>
          <w:sz w:val="19"/>
          <w:szCs w:val="19"/>
          <w:lang w:val="en-GB" w:eastAsia="fr-FR"/>
        </w:rPr>
        <w:t xml:space="preserve"> Birds should be in an upright position after </w:t>
      </w:r>
      <w:r w:rsidRPr="00B4292D" w:rsidR="54863839">
        <w:rPr>
          <w:rFonts w:ascii="Arial" w:hAnsi="Arial" w:eastAsia="Times New Roman" w:cs="Arial"/>
          <w:sz w:val="19"/>
          <w:szCs w:val="19"/>
          <w:lang w:val="en-GB" w:eastAsia="fr-FR"/>
        </w:rPr>
        <w:t>being</w:t>
      </w:r>
      <w:r w:rsidRPr="00B4292D" w:rsidR="00934DBF">
        <w:rPr>
          <w:rFonts w:ascii="Arial" w:hAnsi="Arial" w:eastAsia="Times New Roman" w:cs="Arial"/>
          <w:sz w:val="19"/>
          <w:szCs w:val="19"/>
          <w:lang w:val="en-GB" w:eastAsia="fr-FR"/>
        </w:rPr>
        <w:t xml:space="preserve"> placed in the </w:t>
      </w:r>
      <w:r w:rsidRPr="00B4292D" w:rsidR="00934DBF">
        <w:rPr>
          <w:rFonts w:ascii="Arial" w:hAnsi="Arial" w:eastAsia="Times New Roman" w:cs="Arial"/>
          <w:i/>
          <w:iCs/>
          <w:sz w:val="19"/>
          <w:szCs w:val="19"/>
          <w:lang w:val="en-GB" w:eastAsia="fr-FR"/>
        </w:rPr>
        <w:t>container</w:t>
      </w:r>
      <w:r w:rsidRPr="00B4292D" w:rsidR="00A84B96">
        <w:rPr>
          <w:rFonts w:ascii="Arial" w:hAnsi="Arial" w:eastAsia="Times New Roman" w:cs="Arial"/>
          <w:sz w:val="19"/>
          <w:szCs w:val="19"/>
          <w:lang w:val="en-GB" w:eastAsia="fr-FR"/>
        </w:rPr>
        <w:t xml:space="preserve">, and the </w:t>
      </w:r>
      <w:r w:rsidRPr="00176838" w:rsidR="00A84B96">
        <w:rPr>
          <w:rFonts w:ascii="Arial" w:hAnsi="Arial" w:eastAsia="Times New Roman" w:cs="Arial"/>
          <w:i/>
          <w:iCs/>
          <w:sz w:val="19"/>
          <w:szCs w:val="19"/>
          <w:lang w:val="en-GB" w:eastAsia="fr-FR"/>
        </w:rPr>
        <w:t>container</w:t>
      </w:r>
      <w:r w:rsidRPr="00B4292D" w:rsidR="00A84B96">
        <w:rPr>
          <w:rFonts w:ascii="Arial" w:hAnsi="Arial" w:eastAsia="Times New Roman" w:cs="Arial"/>
          <w:sz w:val="19"/>
          <w:szCs w:val="19"/>
          <w:lang w:val="en-GB" w:eastAsia="fr-FR"/>
        </w:rPr>
        <w:t xml:space="preserve"> </w:t>
      </w:r>
      <w:r w:rsidRPr="00B4292D" w:rsidR="00D447EB">
        <w:rPr>
          <w:rFonts w:ascii="Arial" w:hAnsi="Arial" w:eastAsia="Times New Roman" w:cs="Arial"/>
          <w:sz w:val="19"/>
          <w:szCs w:val="19"/>
          <w:lang w:val="en-GB" w:eastAsia="fr-FR"/>
        </w:rPr>
        <w:t>should</w:t>
      </w:r>
      <w:r w:rsidRPr="00B4292D" w:rsidR="00A84B96">
        <w:rPr>
          <w:rFonts w:ascii="Arial" w:hAnsi="Arial" w:eastAsia="Times New Roman" w:cs="Arial"/>
          <w:sz w:val="19"/>
          <w:szCs w:val="19"/>
          <w:lang w:val="en-GB" w:eastAsia="fr-FR"/>
        </w:rPr>
        <w:t xml:space="preserve"> be handled</w:t>
      </w:r>
      <w:r w:rsidRPr="00B4292D" w:rsidR="004D5655">
        <w:rPr>
          <w:rFonts w:ascii="Arial" w:hAnsi="Arial" w:eastAsia="Times New Roman" w:cs="Arial"/>
          <w:sz w:val="19"/>
          <w:szCs w:val="19"/>
          <w:lang w:val="en-GB" w:eastAsia="fr-FR"/>
        </w:rPr>
        <w:t>, moved</w:t>
      </w:r>
      <w:r w:rsidRPr="00B4292D" w:rsidR="324E0FC7">
        <w:rPr>
          <w:rFonts w:ascii="Arial" w:hAnsi="Arial" w:eastAsia="Times New Roman" w:cs="Arial"/>
          <w:sz w:val="19"/>
          <w:szCs w:val="19"/>
          <w:lang w:val="en-GB" w:eastAsia="fr-FR"/>
        </w:rPr>
        <w:t>,</w:t>
      </w:r>
      <w:r w:rsidRPr="00B4292D" w:rsidR="004D5655">
        <w:rPr>
          <w:rFonts w:ascii="Arial" w:hAnsi="Arial" w:eastAsia="Times New Roman" w:cs="Arial"/>
          <w:sz w:val="19"/>
          <w:szCs w:val="19"/>
          <w:lang w:val="en-GB" w:eastAsia="fr-FR"/>
        </w:rPr>
        <w:t xml:space="preserve"> and securely positioned on vehicles in a manner that </w:t>
      </w:r>
      <w:r w:rsidRPr="00B4292D" w:rsidR="004A737D">
        <w:rPr>
          <w:rFonts w:ascii="Arial" w:hAnsi="Arial" w:eastAsia="Times New Roman" w:cs="Arial"/>
          <w:sz w:val="19"/>
          <w:szCs w:val="19"/>
          <w:lang w:val="en-GB" w:eastAsia="fr-FR"/>
        </w:rPr>
        <w:t>minimise</w:t>
      </w:r>
      <w:r w:rsidRPr="00B4292D" w:rsidR="6BB8CBDB">
        <w:rPr>
          <w:rFonts w:ascii="Arial" w:hAnsi="Arial" w:eastAsia="Times New Roman" w:cs="Arial"/>
          <w:sz w:val="19"/>
          <w:szCs w:val="19"/>
          <w:lang w:val="en-GB" w:eastAsia="fr-FR"/>
        </w:rPr>
        <w:t>s</w:t>
      </w:r>
      <w:r w:rsidRPr="00B4292D" w:rsidR="004D5655">
        <w:rPr>
          <w:rFonts w:ascii="Arial" w:hAnsi="Arial" w:eastAsia="Times New Roman" w:cs="Arial"/>
          <w:sz w:val="19"/>
          <w:szCs w:val="19"/>
          <w:lang w:val="en-GB" w:eastAsia="fr-FR"/>
        </w:rPr>
        <w:t xml:space="preserve"> injuries and stress to the birds.</w:t>
      </w:r>
    </w:p>
    <w:p w:rsidRPr="00B4292D" w:rsidR="00751D31" w:rsidP="003B7881" w:rsidRDefault="30DC3E9F" w14:paraId="73282501" w14:textId="659E19C4">
      <w:pPr>
        <w:pStyle w:val="Sansinterligne"/>
        <w:numPr>
          <w:ilvl w:val="0"/>
          <w:numId w:val="168"/>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Rabbits should be removed from the husbandry cages individually by holding and lifting by the neck (scruff) by one hand, with support of the body with the other hand </w:t>
      </w:r>
      <w:r w:rsidRPr="00B4292D" w:rsidR="007C6401">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European Commission 2017</w:t>
      </w:r>
      <w:r w:rsidRPr="00B4292D" w:rsidR="007C6401">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w:t>
      </w:r>
    </w:p>
    <w:p w:rsidR="009F20BC" w:rsidRDefault="009F20BC" w14:paraId="52093D24" w14:textId="77777777">
      <w:pPr>
        <w:rPr>
          <w:rFonts w:ascii="Arial" w:hAnsi="Arial" w:eastAsia="Times New Roman" w:cs="Arial"/>
          <w:sz w:val="19"/>
          <w:szCs w:val="19"/>
          <w:lang w:val="en-GB" w:eastAsia="fr-FR"/>
        </w:rPr>
      </w:pPr>
      <w:r>
        <w:rPr>
          <w:rFonts w:ascii="Arial" w:hAnsi="Arial" w:eastAsia="Times New Roman" w:cs="Arial"/>
          <w:sz w:val="19"/>
          <w:szCs w:val="19"/>
          <w:lang w:val="en-GB" w:eastAsia="fr-FR"/>
        </w:rPr>
        <w:br w:type="page"/>
      </w:r>
    </w:p>
    <w:p w:rsidRPr="00B4292D" w:rsidR="005D6F8A" w:rsidP="003B7881" w:rsidRDefault="005D6F8A" w14:paraId="7AEAF349" w14:textId="26FCF9D6">
      <w:pPr>
        <w:pStyle w:val="Sansinterligne"/>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Article 7.2.</w:t>
      </w:r>
      <w:r w:rsidRPr="00B4292D" w:rsidR="009B2975">
        <w:rPr>
          <w:rFonts w:ascii="Arial" w:hAnsi="Arial" w:eastAsia="Times New Roman" w:cs="Arial"/>
          <w:sz w:val="19"/>
          <w:szCs w:val="19"/>
          <w:lang w:val="en-GB" w:eastAsia="fr-FR"/>
        </w:rPr>
        <w:t>1</w:t>
      </w:r>
      <w:r w:rsidRPr="00B4292D" w:rsidR="001F2621">
        <w:rPr>
          <w:rFonts w:ascii="Arial" w:hAnsi="Arial" w:eastAsia="Times New Roman" w:cs="Arial"/>
          <w:sz w:val="19"/>
          <w:szCs w:val="19"/>
          <w:lang w:val="en-GB" w:eastAsia="fr-FR"/>
        </w:rPr>
        <w:t>5</w:t>
      </w:r>
      <w:r w:rsidRPr="00B4292D">
        <w:rPr>
          <w:rFonts w:ascii="Arial" w:hAnsi="Arial" w:eastAsia="Times New Roman" w:cs="Arial"/>
          <w:sz w:val="19"/>
          <w:szCs w:val="19"/>
          <w:lang w:val="en-GB" w:eastAsia="fr-FR"/>
        </w:rPr>
        <w:t>.</w:t>
      </w:r>
    </w:p>
    <w:p w:rsidRPr="00B4292D" w:rsidR="005D6F8A" w:rsidP="003B7881" w:rsidRDefault="35380C99" w14:paraId="7471688B" w14:textId="4826E71F">
      <w:pPr>
        <w:pStyle w:val="Sansinterligne"/>
        <w:adjustRightInd w:val="0"/>
        <w:snapToGrid w:val="0"/>
        <w:spacing w:after="240"/>
        <w:jc w:val="both"/>
        <w:rPr>
          <w:rFonts w:ascii="Arial" w:hAnsi="Arial" w:eastAsia="Times New Roman" w:cs="Arial"/>
          <w:b/>
          <w:bCs/>
          <w:sz w:val="19"/>
          <w:szCs w:val="19"/>
          <w:lang w:val="en-GB" w:eastAsia="fr-FR"/>
        </w:rPr>
      </w:pPr>
      <w:r w:rsidRPr="00B4292D">
        <w:rPr>
          <w:rFonts w:ascii="Arial" w:hAnsi="Arial" w:eastAsia="Times New Roman" w:cs="Arial"/>
          <w:b/>
          <w:bCs/>
          <w:sz w:val="19"/>
          <w:szCs w:val="19"/>
          <w:lang w:val="en-GB" w:eastAsia="fr-FR"/>
        </w:rPr>
        <w:t>Loading and unloading</w:t>
      </w:r>
    </w:p>
    <w:p w:rsidRPr="00B4292D" w:rsidR="00BC727A" w:rsidP="003B7881" w:rsidRDefault="00BC727A" w14:paraId="7E47549E" w14:textId="39A71692">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Loading and unloading are stressful for animals during transport,</w:t>
      </w:r>
      <w:r w:rsidRPr="00B4292D" w:rsidR="1F089918">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as they are moved through unfamiliar environments and subjected to increased handling. Proper handling and well-designed facilities are key to minimi</w:t>
      </w:r>
      <w:r w:rsidRPr="00B4292D" w:rsidR="0071268F">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ing risks during these stages.</w:t>
      </w:r>
    </w:p>
    <w:p w:rsidRPr="00B4292D" w:rsidR="00851E22" w:rsidP="003B7881" w:rsidRDefault="00851E22" w14:paraId="1411D37E" w14:textId="0A99387F">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This Article should also be read in conjunction wit</w:t>
      </w:r>
      <w:r w:rsidRPr="00B4292D" w:rsidR="4B1BA315">
        <w:rPr>
          <w:rFonts w:ascii="Arial" w:hAnsi="Arial" w:eastAsia="Times New Roman" w:cs="Arial"/>
          <w:sz w:val="19"/>
          <w:szCs w:val="19"/>
          <w:lang w:val="en-GB" w:eastAsia="fr-FR"/>
        </w:rPr>
        <w:t>h</w:t>
      </w:r>
      <w:r w:rsidRPr="00B4292D" w:rsidR="00751D31">
        <w:rPr>
          <w:rFonts w:ascii="Arial" w:hAnsi="Arial" w:eastAsia="Times New Roman" w:cs="Arial"/>
          <w:sz w:val="19"/>
          <w:szCs w:val="19"/>
          <w:lang w:val="en-GB" w:eastAsia="fr-FR"/>
        </w:rPr>
        <w:t xml:space="preserve"> </w:t>
      </w:r>
      <w:r w:rsidR="009F6BD9">
        <w:rPr>
          <w:rFonts w:ascii="Arial" w:hAnsi="Arial" w:eastAsia="Times New Roman" w:cs="Arial"/>
          <w:sz w:val="19"/>
          <w:szCs w:val="19"/>
          <w:lang w:val="en-GB" w:eastAsia="fr-FR"/>
        </w:rPr>
        <w:t xml:space="preserve">relevant </w:t>
      </w:r>
      <w:r w:rsidRPr="00B4292D" w:rsidR="00344767">
        <w:rPr>
          <w:rFonts w:ascii="Arial" w:hAnsi="Arial" w:eastAsia="Times New Roman" w:cs="Arial"/>
          <w:sz w:val="19"/>
          <w:szCs w:val="19"/>
          <w:lang w:val="en-GB" w:eastAsia="fr-FR"/>
        </w:rPr>
        <w:t>Articles</w:t>
      </w:r>
      <w:r w:rsidRPr="00B4292D">
        <w:rPr>
          <w:rFonts w:ascii="Arial" w:hAnsi="Arial" w:eastAsia="Times New Roman" w:cs="Arial"/>
          <w:sz w:val="19"/>
          <w:szCs w:val="19"/>
          <w:lang w:val="en-GB" w:eastAsia="fr-FR"/>
        </w:rPr>
        <w:t xml:space="preserve"> of Chapter 7.5 Animal welfare during slaughter.</w:t>
      </w:r>
    </w:p>
    <w:p w:rsidRPr="00B4292D" w:rsidR="00F53D04" w:rsidP="003B7881" w:rsidRDefault="00F53D04" w14:paraId="66841439" w14:textId="4C5EA364">
      <w:pPr>
        <w:pStyle w:val="Sansinterligne"/>
        <w:numPr>
          <w:ilvl w:val="1"/>
          <w:numId w:val="87"/>
        </w:numPr>
        <w:spacing w:after="240"/>
        <w:ind w:left="0"/>
        <w:jc w:val="both"/>
        <w:rPr>
          <w:rFonts w:ascii="Arial" w:hAnsi="Arial" w:eastAsia="Times New Roman" w:cs="Arial"/>
          <w:sz w:val="19"/>
          <w:szCs w:val="19"/>
          <w:u w:val="single"/>
          <w:lang w:val="en-GB" w:eastAsia="fr-FR"/>
        </w:rPr>
      </w:pPr>
      <w:r w:rsidRPr="00D1128D">
        <w:rPr>
          <w:rFonts w:ascii="Arial" w:hAnsi="Arial" w:eastAsia="Times New Roman" w:cs="Arial"/>
          <w:sz w:val="19"/>
          <w:szCs w:val="19"/>
          <w:u w:val="single"/>
          <w:lang w:val="en-GB" w:eastAsia="fr-FR"/>
        </w:rPr>
        <w:t>Animal welfare</w:t>
      </w:r>
      <w:r w:rsidRPr="00B4292D">
        <w:rPr>
          <w:rFonts w:ascii="Arial" w:hAnsi="Arial" w:eastAsia="Times New Roman" w:cs="Arial"/>
          <w:sz w:val="19"/>
          <w:szCs w:val="19"/>
          <w:u w:val="single"/>
          <w:lang w:val="en-GB" w:eastAsia="fr-FR"/>
        </w:rPr>
        <w:t xml:space="preserve"> concern</w:t>
      </w:r>
      <w:r w:rsidRPr="00B4292D" w:rsidR="00DC7CA7">
        <w:rPr>
          <w:rFonts w:ascii="Arial" w:hAnsi="Arial" w:eastAsia="Times New Roman" w:cs="Arial"/>
          <w:sz w:val="19"/>
          <w:szCs w:val="19"/>
          <w:u w:val="single"/>
          <w:lang w:val="en-GB" w:eastAsia="fr-FR"/>
        </w:rPr>
        <w:t>s</w:t>
      </w:r>
      <w:r w:rsidRPr="00B4292D" w:rsidR="5C642BCD">
        <w:rPr>
          <w:rFonts w:ascii="Arial" w:hAnsi="Arial" w:eastAsia="Times New Roman" w:cs="Arial"/>
          <w:sz w:val="19"/>
          <w:szCs w:val="19"/>
          <w:u w:val="single"/>
          <w:lang w:val="en-GB" w:eastAsia="fr-FR"/>
        </w:rPr>
        <w:t xml:space="preserve"> </w:t>
      </w:r>
    </w:p>
    <w:p w:rsidRPr="00B4292D" w:rsidR="00F820BB" w:rsidP="003B7881" w:rsidRDefault="025A51FE" w14:paraId="0775FDA3" w14:textId="26A54897">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may be exposed to several </w:t>
      </w:r>
      <w:r w:rsidRPr="00176838">
        <w:rPr>
          <w:rFonts w:ascii="Arial" w:hAnsi="Arial" w:eastAsia="Times New Roman" w:cs="Arial"/>
          <w:i/>
          <w:iCs/>
          <w:sz w:val="19"/>
          <w:szCs w:val="19"/>
          <w:lang w:val="en-GB" w:eastAsia="fr-FR"/>
        </w:rPr>
        <w:t>hazards</w:t>
      </w:r>
      <w:r w:rsidRPr="00B4292D">
        <w:rPr>
          <w:rFonts w:ascii="Arial" w:hAnsi="Arial" w:eastAsia="Times New Roman" w:cs="Arial"/>
          <w:sz w:val="19"/>
          <w:szCs w:val="19"/>
          <w:lang w:val="en-GB" w:eastAsia="fr-FR"/>
        </w:rPr>
        <w:t xml:space="preserve"> to</w:t>
      </w:r>
      <w:r w:rsidRPr="00B4292D" w:rsidR="00344767">
        <w:rPr>
          <w:rFonts w:ascii="Arial" w:hAnsi="Arial" w:eastAsia="Times New Roman" w:cs="Arial"/>
          <w:sz w:val="19"/>
          <w:szCs w:val="19"/>
          <w:lang w:val="en-GB" w:eastAsia="fr-FR"/>
        </w:rPr>
        <w:t xml:space="preserve"> </w:t>
      </w:r>
      <w:r w:rsidRPr="00176838" w:rsidR="00344767">
        <w:rPr>
          <w:rFonts w:ascii="Arial" w:hAnsi="Arial" w:eastAsia="Times New Roman" w:cs="Arial"/>
          <w:i/>
          <w:iCs/>
          <w:sz w:val="19"/>
          <w:szCs w:val="19"/>
          <w:lang w:val="en-GB" w:eastAsia="fr-FR"/>
        </w:rPr>
        <w:t>animal</w:t>
      </w:r>
      <w:r w:rsidRPr="00176838">
        <w:rPr>
          <w:rFonts w:ascii="Arial" w:hAnsi="Arial" w:eastAsia="Times New Roman" w:cs="Arial"/>
          <w:i/>
          <w:iCs/>
          <w:sz w:val="19"/>
          <w:szCs w:val="19"/>
          <w:lang w:val="en-GB" w:eastAsia="fr-FR"/>
        </w:rPr>
        <w:t xml:space="preserve"> welfare</w:t>
      </w:r>
      <w:r w:rsidRPr="00B4292D">
        <w:rPr>
          <w:rFonts w:ascii="Arial" w:hAnsi="Arial" w:eastAsia="Times New Roman" w:cs="Arial"/>
          <w:sz w:val="19"/>
          <w:szCs w:val="19"/>
          <w:lang w:val="en-GB" w:eastAsia="fr-FR"/>
        </w:rPr>
        <w:t xml:space="preserve"> during </w:t>
      </w:r>
      <w:r w:rsidRPr="00B4292D" w:rsidR="210EB0CE">
        <w:rPr>
          <w:rFonts w:ascii="Arial" w:hAnsi="Arial" w:eastAsia="Times New Roman" w:cs="Arial"/>
          <w:sz w:val="19"/>
          <w:szCs w:val="19"/>
          <w:lang w:val="en-GB" w:eastAsia="fr-FR"/>
        </w:rPr>
        <w:t>loading and unloading</w:t>
      </w:r>
      <w:r w:rsidRPr="00B4292D" w:rsidR="307E0536">
        <w:rPr>
          <w:rFonts w:ascii="Arial" w:hAnsi="Arial" w:eastAsia="Times New Roman" w:cs="Arial"/>
          <w:sz w:val="19"/>
          <w:szCs w:val="19"/>
          <w:lang w:val="en-GB" w:eastAsia="fr-FR"/>
        </w:rPr>
        <w:t xml:space="preserve">, including </w:t>
      </w:r>
      <w:r w:rsidRPr="00B4292D" w:rsidR="4921F45F">
        <w:rPr>
          <w:rFonts w:ascii="Arial" w:hAnsi="Arial" w:eastAsia="Times New Roman" w:cs="Arial"/>
          <w:sz w:val="19"/>
          <w:szCs w:val="19"/>
          <w:lang w:val="en-GB" w:eastAsia="fr-FR"/>
        </w:rPr>
        <w:t>but</w:t>
      </w:r>
      <w:r w:rsidRPr="00B4292D" w:rsidR="307E0536">
        <w:rPr>
          <w:rFonts w:ascii="Arial" w:hAnsi="Arial" w:eastAsia="Times New Roman" w:cs="Arial"/>
          <w:sz w:val="19"/>
          <w:szCs w:val="19"/>
          <w:lang w:val="en-GB" w:eastAsia="fr-FR"/>
        </w:rPr>
        <w:t xml:space="preserve"> not limited to:</w:t>
      </w:r>
    </w:p>
    <w:p w:rsidRPr="00B4292D" w:rsidR="50BE8DA5" w:rsidP="003B7881" w:rsidRDefault="006E38AC" w14:paraId="0BC6C0E6" w14:textId="06182B2E">
      <w:pPr>
        <w:pStyle w:val="Sansinterligne"/>
        <w:numPr>
          <w:ilvl w:val="0"/>
          <w:numId w:val="3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inadequate loading and unloading facilities</w:t>
      </w:r>
      <w:r w:rsidRPr="00B4292D" w:rsidR="65846123">
        <w:rPr>
          <w:rFonts w:ascii="Arial" w:hAnsi="Arial" w:eastAsia="Times New Roman" w:cs="Arial"/>
          <w:sz w:val="19"/>
          <w:szCs w:val="19"/>
          <w:lang w:val="en-GB" w:eastAsia="fr-FR"/>
        </w:rPr>
        <w:t>, ramps</w:t>
      </w:r>
      <w:r w:rsidRPr="00B4292D">
        <w:rPr>
          <w:rFonts w:ascii="Arial" w:hAnsi="Arial" w:eastAsia="Times New Roman" w:cs="Arial"/>
          <w:sz w:val="19"/>
          <w:szCs w:val="19"/>
          <w:lang w:val="en-GB" w:eastAsia="fr-FR"/>
        </w:rPr>
        <w:t xml:space="preserve"> or operations</w:t>
      </w:r>
      <w:r w:rsidRPr="00B4292D" w:rsidR="22B263EE">
        <w:rPr>
          <w:rFonts w:ascii="Arial" w:hAnsi="Arial" w:eastAsia="Times New Roman" w:cs="Arial"/>
          <w:sz w:val="19"/>
          <w:szCs w:val="19"/>
          <w:lang w:val="en-GB" w:eastAsia="fr-FR"/>
        </w:rPr>
        <w:t>;</w:t>
      </w:r>
    </w:p>
    <w:p w:rsidRPr="00B4292D" w:rsidR="00253D7B" w:rsidP="003B7881" w:rsidRDefault="00253D7B" w14:paraId="2F5DE5D7" w14:textId="3B17B41F">
      <w:pPr>
        <w:pStyle w:val="Sansinterligne"/>
        <w:numPr>
          <w:ilvl w:val="0"/>
          <w:numId w:val="3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improper planning of loading and unloading operations;</w:t>
      </w:r>
    </w:p>
    <w:p w:rsidRPr="00B4292D" w:rsidR="00111692" w:rsidP="003B7881" w:rsidRDefault="00111692" w14:paraId="405C150A" w14:textId="2DDE9EA6">
      <w:pPr>
        <w:pStyle w:val="Sansinterligne"/>
        <w:numPr>
          <w:ilvl w:val="0"/>
          <w:numId w:val="3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improper handling of the animals</w:t>
      </w:r>
      <w:r w:rsidRPr="00B4292D" w:rsidR="006A75F5">
        <w:rPr>
          <w:rFonts w:ascii="Arial" w:hAnsi="Arial" w:eastAsia="Times New Roman" w:cs="Arial"/>
          <w:sz w:val="19"/>
          <w:szCs w:val="19"/>
          <w:lang w:val="en-GB" w:eastAsia="fr-FR"/>
        </w:rPr>
        <w:t>;</w:t>
      </w:r>
    </w:p>
    <w:p w:rsidRPr="00B4292D" w:rsidR="00286541" w:rsidP="003B7881" w:rsidRDefault="003859A0" w14:paraId="08542F8C" w14:textId="21C09046">
      <w:pPr>
        <w:pStyle w:val="Sansinterligne"/>
        <w:numPr>
          <w:ilvl w:val="0"/>
          <w:numId w:val="3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exposure to extreme weather conditions</w:t>
      </w:r>
      <w:r w:rsidRPr="00B4292D" w:rsidR="00D248A5">
        <w:rPr>
          <w:rFonts w:ascii="Arial" w:hAnsi="Arial" w:eastAsia="Times New Roman" w:cs="Arial"/>
          <w:sz w:val="19"/>
          <w:szCs w:val="19"/>
          <w:lang w:val="en-GB" w:eastAsia="fr-FR"/>
        </w:rPr>
        <w:t>;</w:t>
      </w:r>
    </w:p>
    <w:p w:rsidRPr="00B4292D" w:rsidR="0ADDBB11" w:rsidP="003B7881" w:rsidRDefault="4075F3ED" w14:paraId="0919A588" w14:textId="308AC2DC">
      <w:pPr>
        <w:pStyle w:val="Sansinterligne"/>
        <w:numPr>
          <w:ilvl w:val="0"/>
          <w:numId w:val="3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w:t>
      </w:r>
      <w:r w:rsidRPr="00B4292D" w:rsidR="4BF1D9F6">
        <w:rPr>
          <w:rFonts w:ascii="Arial" w:hAnsi="Arial" w:eastAsia="Times New Roman" w:cs="Arial"/>
          <w:sz w:val="19"/>
          <w:szCs w:val="19"/>
          <w:lang w:val="en-GB" w:eastAsia="fr-FR"/>
        </w:rPr>
        <w:t>nadequate</w:t>
      </w:r>
      <w:r w:rsidRPr="00B4292D" w:rsidR="346D731E">
        <w:rPr>
          <w:rFonts w:ascii="Arial" w:hAnsi="Arial" w:eastAsia="Times New Roman" w:cs="Arial"/>
          <w:sz w:val="19"/>
          <w:szCs w:val="19"/>
          <w:lang w:val="en-GB" w:eastAsia="fr-FR"/>
        </w:rPr>
        <w:t xml:space="preserve"> </w:t>
      </w:r>
      <w:r w:rsidRPr="00B4292D" w:rsidR="6C23E03F">
        <w:rPr>
          <w:rFonts w:ascii="Arial" w:hAnsi="Arial" w:eastAsia="Times New Roman" w:cs="Arial"/>
          <w:sz w:val="19"/>
          <w:szCs w:val="19"/>
          <w:lang w:val="en-GB" w:eastAsia="fr-FR"/>
        </w:rPr>
        <w:t>ventilation</w:t>
      </w:r>
      <w:r w:rsidRPr="00B4292D" w:rsidR="2F9F68D1">
        <w:rPr>
          <w:rFonts w:ascii="Arial" w:hAnsi="Arial" w:eastAsia="Times New Roman" w:cs="Arial"/>
          <w:sz w:val="19"/>
          <w:szCs w:val="19"/>
          <w:lang w:val="en-GB" w:eastAsia="fr-FR"/>
        </w:rPr>
        <w:t xml:space="preserve"> and</w:t>
      </w:r>
      <w:r w:rsidRPr="00B4292D" w:rsidR="6796BBE8">
        <w:rPr>
          <w:rFonts w:ascii="Arial" w:hAnsi="Arial" w:eastAsia="Times New Roman" w:cs="Arial"/>
          <w:sz w:val="19"/>
          <w:szCs w:val="19"/>
          <w:lang w:val="en-GB" w:eastAsia="fr-FR"/>
        </w:rPr>
        <w:t xml:space="preserve"> lighting</w:t>
      </w:r>
      <w:r w:rsidRPr="00B4292D" w:rsidR="00AA769E">
        <w:rPr>
          <w:rFonts w:ascii="Arial" w:hAnsi="Arial" w:eastAsia="Times New Roman" w:cs="Arial"/>
          <w:sz w:val="19"/>
          <w:szCs w:val="19"/>
          <w:lang w:val="en-GB" w:eastAsia="fr-FR"/>
        </w:rPr>
        <w:t>;</w:t>
      </w:r>
    </w:p>
    <w:p w:rsidRPr="00B4292D" w:rsidR="00DB32FB" w:rsidP="003B7881" w:rsidRDefault="00003965" w14:paraId="3D7B53BE" w14:textId="2DCC1129">
      <w:pPr>
        <w:pStyle w:val="Sansinterligne"/>
        <w:numPr>
          <w:ilvl w:val="0"/>
          <w:numId w:val="3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w:t>
      </w:r>
      <w:r w:rsidRPr="00B4292D" w:rsidR="00DB32FB">
        <w:rPr>
          <w:rFonts w:ascii="Arial" w:hAnsi="Arial" w:eastAsia="Times New Roman" w:cs="Arial"/>
          <w:sz w:val="19"/>
          <w:szCs w:val="19"/>
          <w:lang w:val="en-GB" w:eastAsia="fr-FR"/>
        </w:rPr>
        <w:t xml:space="preserve">elays </w:t>
      </w:r>
      <w:r w:rsidRPr="00B4292D">
        <w:rPr>
          <w:rFonts w:ascii="Arial" w:hAnsi="Arial" w:eastAsia="Times New Roman" w:cs="Arial"/>
          <w:sz w:val="19"/>
          <w:szCs w:val="19"/>
          <w:lang w:val="en-GB" w:eastAsia="fr-FR"/>
        </w:rPr>
        <w:t>or rushing at loading and unloading;</w:t>
      </w:r>
    </w:p>
    <w:p w:rsidRPr="00B4292D" w:rsidR="1BD3F783" w:rsidP="003B7881" w:rsidRDefault="195186F5" w14:paraId="6A50415D" w14:textId="6A9D49C0">
      <w:pPr>
        <w:pStyle w:val="Sansinterligne"/>
        <w:numPr>
          <w:ilvl w:val="0"/>
          <w:numId w:val="3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w:t>
      </w:r>
      <w:r w:rsidRPr="00B4292D" w:rsidR="427BF7B1">
        <w:rPr>
          <w:rFonts w:ascii="Arial" w:hAnsi="Arial" w:eastAsia="Times New Roman" w:cs="Arial"/>
          <w:sz w:val="19"/>
          <w:szCs w:val="19"/>
          <w:lang w:val="en-GB" w:eastAsia="fr-FR"/>
        </w:rPr>
        <w:t>nadequate</w:t>
      </w:r>
      <w:r w:rsidRPr="00B4292D" w:rsidR="5D2CBA24">
        <w:rPr>
          <w:rFonts w:ascii="Arial" w:hAnsi="Arial" w:eastAsia="Times New Roman" w:cs="Arial"/>
          <w:sz w:val="19"/>
          <w:szCs w:val="19"/>
          <w:lang w:val="en-GB" w:eastAsia="fr-FR"/>
        </w:rPr>
        <w:t xml:space="preserve"> supply</w:t>
      </w:r>
      <w:r w:rsidRPr="00B4292D" w:rsidR="1BD3F783">
        <w:rPr>
          <w:rFonts w:ascii="Arial" w:hAnsi="Arial" w:eastAsia="Times New Roman" w:cs="Arial"/>
          <w:sz w:val="19"/>
          <w:szCs w:val="19"/>
          <w:lang w:val="en-GB" w:eastAsia="fr-FR"/>
        </w:rPr>
        <w:t xml:space="preserve"> of water, feed and bedding</w:t>
      </w:r>
      <w:r w:rsidRPr="00B4292D" w:rsidR="008A7D1A">
        <w:rPr>
          <w:rFonts w:ascii="Arial" w:hAnsi="Arial" w:eastAsia="Times New Roman" w:cs="Arial"/>
          <w:sz w:val="19"/>
          <w:szCs w:val="19"/>
          <w:lang w:val="en-GB" w:eastAsia="fr-FR"/>
        </w:rPr>
        <w:t>;</w:t>
      </w:r>
    </w:p>
    <w:p w:rsidRPr="00B4292D" w:rsidR="00A36BB5" w:rsidP="003B7881" w:rsidRDefault="1822CD4D" w14:paraId="0C442BC8" w14:textId="0589CB8E">
      <w:pPr>
        <w:pStyle w:val="Sansinterligne"/>
        <w:numPr>
          <w:ilvl w:val="0"/>
          <w:numId w:val="38"/>
        </w:numPr>
        <w:tabs>
          <w:tab w:val="clear" w:pos="720"/>
        </w:tabs>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repeated</w:t>
      </w:r>
      <w:r w:rsidRPr="00B4292D" w:rsidR="00A36BB5">
        <w:rPr>
          <w:rFonts w:ascii="Arial" w:hAnsi="Arial" w:eastAsia="Times New Roman" w:cs="Arial"/>
          <w:sz w:val="19"/>
          <w:szCs w:val="19"/>
          <w:lang w:val="en-GB" w:eastAsia="fr-FR"/>
        </w:rPr>
        <w:t xml:space="preserve"> loading and unloading on the same </w:t>
      </w:r>
      <w:r w:rsidRPr="00B4292D" w:rsidR="00A36BB5">
        <w:rPr>
          <w:rFonts w:ascii="Arial" w:hAnsi="Arial" w:eastAsia="Times New Roman" w:cs="Arial"/>
          <w:i/>
          <w:iCs/>
          <w:sz w:val="19"/>
          <w:szCs w:val="19"/>
          <w:lang w:val="en-GB" w:eastAsia="fr-FR"/>
        </w:rPr>
        <w:t>journey</w:t>
      </w:r>
      <w:r w:rsidRPr="00B4292D" w:rsidR="31C5CD67">
        <w:rPr>
          <w:rFonts w:ascii="Arial" w:hAnsi="Arial" w:eastAsia="Times New Roman" w:cs="Arial"/>
          <w:sz w:val="19"/>
          <w:szCs w:val="19"/>
          <w:lang w:val="en-GB" w:eastAsia="fr-FR"/>
        </w:rPr>
        <w:t>.</w:t>
      </w:r>
    </w:p>
    <w:p w:rsidRPr="00B4292D" w:rsidR="00F53D04" w:rsidP="003B7881" w:rsidRDefault="00F53D04" w14:paraId="1F6B2D44" w14:textId="1CF379FD">
      <w:pPr>
        <w:pStyle w:val="Sansinterligne"/>
        <w:numPr>
          <w:ilvl w:val="1"/>
          <w:numId w:val="87"/>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 xml:space="preserve">Animal-based and other </w:t>
      </w:r>
      <w:r w:rsidRPr="00B4292D" w:rsidR="385DA89B">
        <w:rPr>
          <w:rFonts w:ascii="Arial" w:hAnsi="Arial" w:eastAsia="Times New Roman" w:cs="Arial"/>
          <w:sz w:val="19"/>
          <w:szCs w:val="19"/>
          <w:u w:val="single"/>
          <w:lang w:val="en-GB" w:eastAsia="fr-FR"/>
        </w:rPr>
        <w:t>measure</w:t>
      </w:r>
      <w:r w:rsidRPr="00B4292D" w:rsidR="40D6B313">
        <w:rPr>
          <w:rFonts w:ascii="Arial" w:hAnsi="Arial" w:eastAsia="Times New Roman" w:cs="Arial"/>
          <w:sz w:val="19"/>
          <w:szCs w:val="19"/>
          <w:u w:val="single"/>
          <w:lang w:val="en-GB" w:eastAsia="fr-FR"/>
        </w:rPr>
        <w:t>s</w:t>
      </w:r>
      <w:r w:rsidR="00B4292D">
        <w:rPr>
          <w:rFonts w:ascii="Arial" w:hAnsi="Arial" w:eastAsia="Times New Roman" w:cs="Arial"/>
          <w:sz w:val="19"/>
          <w:szCs w:val="19"/>
          <w:u w:val="single"/>
          <w:lang w:val="en-GB" w:eastAsia="fr-FR"/>
        </w:rPr>
        <w:t xml:space="preserve"> </w:t>
      </w:r>
    </w:p>
    <w:p w:rsidRPr="00B4292D" w:rsidR="00751D31" w:rsidP="003B7881" w:rsidRDefault="128AFF9B" w14:paraId="1FC19059" w14:textId="77777777">
      <w:pPr>
        <w:pStyle w:val="Sansinterligne"/>
        <w:spacing w:after="240"/>
        <w:jc w:val="both"/>
        <w:rPr>
          <w:rFonts w:ascii="Arial" w:hAnsi="Arial" w:eastAsia="Times New Roman" w:cs="Arial"/>
          <w:sz w:val="19"/>
          <w:szCs w:val="19"/>
          <w:lang w:val="en-GB" w:eastAsia="fr-FR"/>
        </w:rPr>
      </w:pPr>
      <w:r w:rsidRPr="00176838">
        <w:rPr>
          <w:rFonts w:ascii="Arial" w:hAnsi="Arial" w:eastAsia="Times New Roman" w:cs="Arial"/>
          <w:sz w:val="19"/>
          <w:szCs w:val="19"/>
          <w:lang w:val="en-GB" w:eastAsia="fr-FR"/>
        </w:rPr>
        <w:t>A</w:t>
      </w:r>
      <w:r w:rsidRPr="00176838" w:rsidR="00D369CB">
        <w:rPr>
          <w:rFonts w:ascii="Arial" w:hAnsi="Arial" w:eastAsia="Times New Roman" w:cs="Arial"/>
          <w:sz w:val="19"/>
          <w:szCs w:val="19"/>
          <w:lang w:val="en-GB" w:eastAsia="fr-FR"/>
        </w:rPr>
        <w:t>nimal-based measures that may be used to assess welfare during loading and unloading include</w:t>
      </w:r>
      <w:r w:rsidRPr="00B4292D" w:rsidR="00D369CB">
        <w:rPr>
          <w:rFonts w:ascii="Arial" w:hAnsi="Arial" w:eastAsia="Times New Roman" w:cs="Arial"/>
          <w:sz w:val="19"/>
          <w:szCs w:val="19"/>
          <w:u w:val="single"/>
          <w:lang w:val="en-GB" w:eastAsia="fr-FR"/>
        </w:rPr>
        <w:t xml:space="preserve">: </w:t>
      </w:r>
    </w:p>
    <w:p w:rsidRPr="00B4292D" w:rsidR="00375CA3" w:rsidP="003B7881" w:rsidRDefault="007A300F" w14:paraId="71A36B9F" w14:textId="06E87AF4">
      <w:pPr>
        <w:pStyle w:val="Sansinterligne"/>
        <w:numPr>
          <w:ilvl w:val="0"/>
          <w:numId w:val="66"/>
        </w:numPr>
        <w:spacing w:after="240"/>
        <w:ind w:hanging="72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baulking, </w:t>
      </w:r>
      <w:r w:rsidRPr="00B4292D" w:rsidR="00375CA3">
        <w:rPr>
          <w:rFonts w:ascii="Arial" w:hAnsi="Arial" w:eastAsia="Times New Roman" w:cs="Arial"/>
          <w:sz w:val="19"/>
          <w:szCs w:val="19"/>
          <w:lang w:val="en-GB" w:eastAsia="fr-FR"/>
        </w:rPr>
        <w:t xml:space="preserve">mounting, piling, or </w:t>
      </w:r>
      <w:r w:rsidRPr="00B4292D" w:rsidR="00A634EF">
        <w:rPr>
          <w:rFonts w:ascii="Arial" w:hAnsi="Arial" w:eastAsia="Times New Roman" w:cs="Arial"/>
          <w:sz w:val="19"/>
          <w:szCs w:val="19"/>
          <w:lang w:val="en-GB" w:eastAsia="fr-FR"/>
        </w:rPr>
        <w:t>overlaying</w:t>
      </w:r>
      <w:r w:rsidRPr="00B4292D" w:rsidR="00375CA3">
        <w:rPr>
          <w:rFonts w:ascii="Arial" w:hAnsi="Arial" w:eastAsia="Times New Roman" w:cs="Arial"/>
          <w:sz w:val="19"/>
          <w:szCs w:val="19"/>
          <w:lang w:val="en-GB" w:eastAsia="fr-FR"/>
        </w:rPr>
        <w:t xml:space="preserve"> of animals;</w:t>
      </w:r>
    </w:p>
    <w:p w:rsidRPr="00B4292D" w:rsidR="00375CA3" w:rsidP="003B7881" w:rsidRDefault="00375CA3" w14:paraId="25649B97" w14:textId="79CCF6C4">
      <w:pPr>
        <w:pStyle w:val="Sansinterligne"/>
        <w:numPr>
          <w:ilvl w:val="0"/>
          <w:numId w:val="66"/>
        </w:numPr>
        <w:spacing w:after="240"/>
        <w:ind w:hanging="72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vocalisations</w:t>
      </w:r>
      <w:r w:rsidRPr="00B4292D" w:rsidR="004372B6">
        <w:rPr>
          <w:rFonts w:ascii="Arial" w:hAnsi="Arial" w:eastAsia="Times New Roman" w:cs="Arial"/>
          <w:sz w:val="19"/>
          <w:szCs w:val="19"/>
          <w:lang w:val="en-GB" w:eastAsia="fr-FR"/>
        </w:rPr>
        <w:t xml:space="preserve"> indicative of </w:t>
      </w:r>
      <w:r w:rsidRPr="00176838" w:rsidR="004372B6">
        <w:rPr>
          <w:rFonts w:ascii="Arial" w:hAnsi="Arial" w:eastAsia="Times New Roman" w:cs="Arial"/>
          <w:i/>
          <w:sz w:val="19"/>
          <w:szCs w:val="19"/>
          <w:lang w:val="en-GB" w:eastAsia="fr-FR"/>
        </w:rPr>
        <w:t>distress</w:t>
      </w:r>
      <w:r w:rsidRPr="00B4292D">
        <w:rPr>
          <w:rFonts w:ascii="Arial" w:hAnsi="Arial" w:eastAsia="Times New Roman" w:cs="Arial"/>
          <w:sz w:val="19"/>
          <w:szCs w:val="19"/>
          <w:lang w:val="en-GB" w:eastAsia="fr-FR"/>
        </w:rPr>
        <w:t>;</w:t>
      </w:r>
    </w:p>
    <w:p w:rsidRPr="00B4292D" w:rsidR="00375CA3" w:rsidP="003B7881" w:rsidRDefault="4CF0AFBD" w14:paraId="1FB1A7D4" w14:textId="0EBD965E">
      <w:pPr>
        <w:pStyle w:val="Sansinterligne"/>
        <w:numPr>
          <w:ilvl w:val="0"/>
          <w:numId w:val="66"/>
        </w:numPr>
        <w:spacing w:after="240"/>
        <w:ind w:hanging="72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signs of </w:t>
      </w:r>
      <w:r w:rsidRPr="00B4292D" w:rsidR="00375CA3">
        <w:rPr>
          <w:rFonts w:ascii="Arial" w:hAnsi="Arial" w:eastAsia="Times New Roman" w:cs="Arial"/>
          <w:sz w:val="19"/>
          <w:szCs w:val="19"/>
          <w:lang w:val="en-GB" w:eastAsia="fr-FR"/>
        </w:rPr>
        <w:t>respiratory distress;</w:t>
      </w:r>
    </w:p>
    <w:p w:rsidRPr="00B4292D" w:rsidR="00375CA3" w:rsidP="003B7881" w:rsidRDefault="00375CA3" w14:paraId="7D803DCA" w14:textId="2FE8EFB0">
      <w:pPr>
        <w:pStyle w:val="Sansinterligne"/>
        <w:numPr>
          <w:ilvl w:val="0"/>
          <w:numId w:val="66"/>
        </w:numPr>
        <w:spacing w:after="240"/>
        <w:ind w:hanging="72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bruised </w:t>
      </w:r>
      <w:r w:rsidRPr="00B4292D" w:rsidR="5FECA1E2">
        <w:rPr>
          <w:rFonts w:ascii="Arial" w:hAnsi="Arial" w:eastAsia="Times New Roman" w:cs="Arial"/>
          <w:sz w:val="19"/>
          <w:szCs w:val="19"/>
          <w:lang w:val="en-GB" w:eastAsia="fr-FR"/>
        </w:rPr>
        <w:t>carcass</w:t>
      </w:r>
      <w:r w:rsidRPr="00B4292D" w:rsidR="09E196AE">
        <w:rPr>
          <w:rFonts w:ascii="Arial" w:hAnsi="Arial" w:eastAsia="Times New Roman" w:cs="Arial"/>
          <w:sz w:val="19"/>
          <w:szCs w:val="19"/>
          <w:lang w:val="en-GB" w:eastAsia="fr-FR"/>
        </w:rPr>
        <w:t>es</w:t>
      </w:r>
      <w:r w:rsidRPr="00B4292D">
        <w:rPr>
          <w:rFonts w:ascii="Arial" w:hAnsi="Arial" w:eastAsia="Times New Roman" w:cs="Arial"/>
          <w:sz w:val="19"/>
          <w:szCs w:val="19"/>
          <w:lang w:val="en-GB" w:eastAsia="fr-FR"/>
        </w:rPr>
        <w:t xml:space="preserve"> and</w:t>
      </w:r>
      <w:r w:rsidRPr="00B4292D" w:rsidR="004372B6">
        <w:rPr>
          <w:rFonts w:ascii="Arial" w:hAnsi="Arial" w:eastAsia="Times New Roman" w:cs="Arial"/>
          <w:sz w:val="19"/>
          <w:szCs w:val="19"/>
          <w:lang w:val="en-GB" w:eastAsia="fr-FR"/>
        </w:rPr>
        <w:t xml:space="preserve"> compromised</w:t>
      </w:r>
      <w:r w:rsidRPr="00B4292D">
        <w:rPr>
          <w:rFonts w:ascii="Arial" w:hAnsi="Arial" w:eastAsia="Times New Roman" w:cs="Arial"/>
          <w:sz w:val="19"/>
          <w:szCs w:val="19"/>
          <w:lang w:val="en-GB" w:eastAsia="fr-FR"/>
        </w:rPr>
        <w:t xml:space="preserve"> meat quality parameters;</w:t>
      </w:r>
    </w:p>
    <w:p w:rsidRPr="00B4292D" w:rsidR="00375CA3" w:rsidP="003B7881" w:rsidRDefault="00375CA3" w14:paraId="3BCF5D0D" w14:textId="530CBB60">
      <w:pPr>
        <w:pStyle w:val="Sansinterligne"/>
        <w:numPr>
          <w:ilvl w:val="0"/>
          <w:numId w:val="66"/>
        </w:numPr>
        <w:spacing w:after="240"/>
        <w:ind w:hanging="72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injuries to animals or </w:t>
      </w:r>
      <w:r w:rsidRPr="00176838" w:rsidR="001253ED">
        <w:rPr>
          <w:rFonts w:ascii="Arial" w:hAnsi="Arial" w:eastAsia="Times New Roman" w:cs="Arial"/>
          <w:i/>
          <w:iCs/>
          <w:sz w:val="19"/>
          <w:szCs w:val="19"/>
          <w:lang w:val="en-GB" w:eastAsia="fr-FR"/>
        </w:rPr>
        <w:t xml:space="preserve">animal </w:t>
      </w:r>
      <w:r w:rsidRPr="00176838">
        <w:rPr>
          <w:rFonts w:ascii="Arial" w:hAnsi="Arial" w:eastAsia="Times New Roman" w:cs="Arial"/>
          <w:i/>
          <w:iCs/>
          <w:sz w:val="19"/>
          <w:szCs w:val="19"/>
          <w:lang w:val="en-GB" w:eastAsia="fr-FR"/>
        </w:rPr>
        <w:t>handlers</w:t>
      </w:r>
      <w:r w:rsidRPr="00B4292D">
        <w:rPr>
          <w:rFonts w:ascii="Arial" w:hAnsi="Arial" w:eastAsia="Times New Roman" w:cs="Arial"/>
          <w:sz w:val="19"/>
          <w:szCs w:val="19"/>
          <w:lang w:val="en-GB" w:eastAsia="fr-FR"/>
        </w:rPr>
        <w:t>;</w:t>
      </w:r>
    </w:p>
    <w:p w:rsidRPr="00B4292D" w:rsidR="00375CA3" w:rsidP="003B7881" w:rsidRDefault="0973A197" w14:paraId="2BCF3182" w14:textId="784311EF">
      <w:pPr>
        <w:pStyle w:val="Sansinterligne"/>
        <w:numPr>
          <w:ilvl w:val="0"/>
          <w:numId w:val="66"/>
        </w:numPr>
        <w:spacing w:after="240"/>
        <w:ind w:hanging="72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w:t>
      </w:r>
      <w:r w:rsidRPr="00B4292D" w:rsidR="0CB9E9B0">
        <w:rPr>
          <w:rFonts w:ascii="Arial" w:hAnsi="Arial" w:eastAsia="Times New Roman" w:cs="Arial"/>
          <w:sz w:val="19"/>
          <w:szCs w:val="19"/>
          <w:lang w:val="en-GB" w:eastAsia="fr-FR"/>
        </w:rPr>
        <w:t xml:space="preserve">orbidity and </w:t>
      </w:r>
      <w:r w:rsidRPr="00B4292D" w:rsidR="00375CA3">
        <w:rPr>
          <w:rFonts w:ascii="Arial" w:hAnsi="Arial" w:eastAsia="Times New Roman" w:cs="Arial"/>
          <w:sz w:val="19"/>
          <w:szCs w:val="19"/>
          <w:lang w:val="en-GB" w:eastAsia="fr-FR"/>
        </w:rPr>
        <w:t>mortality</w:t>
      </w:r>
      <w:r w:rsidR="002156E7">
        <w:rPr>
          <w:rFonts w:ascii="Arial" w:hAnsi="Arial" w:eastAsia="Times New Roman" w:cs="Arial"/>
          <w:sz w:val="19"/>
          <w:szCs w:val="19"/>
          <w:lang w:val="en-GB" w:eastAsia="fr-FR"/>
        </w:rPr>
        <w:t>.</w:t>
      </w:r>
    </w:p>
    <w:p w:rsidRPr="00176838" w:rsidR="0692DC3E" w:rsidP="003B7881" w:rsidRDefault="0692DC3E" w14:paraId="3B4019BA" w14:textId="4AAD6FE9">
      <w:pPr>
        <w:pStyle w:val="Sansinterligne"/>
        <w:spacing w:after="240"/>
        <w:jc w:val="both"/>
        <w:rPr>
          <w:rFonts w:ascii="Arial" w:hAnsi="Arial" w:eastAsia="Times New Roman" w:cs="Arial"/>
          <w:sz w:val="19"/>
          <w:szCs w:val="19"/>
          <w:lang w:val="en-GB" w:eastAsia="fr-FR"/>
        </w:rPr>
      </w:pPr>
      <w:r w:rsidRPr="00176838">
        <w:rPr>
          <w:rFonts w:ascii="Arial" w:hAnsi="Arial" w:eastAsia="Times New Roman" w:cs="Arial"/>
          <w:sz w:val="19"/>
          <w:szCs w:val="19"/>
          <w:lang w:val="en-GB" w:eastAsia="fr-FR"/>
        </w:rPr>
        <w:t>Other measures</w:t>
      </w:r>
      <w:r w:rsidR="008B14BB">
        <w:rPr>
          <w:rFonts w:ascii="Arial" w:hAnsi="Arial" w:eastAsia="Times New Roman" w:cs="Arial"/>
          <w:sz w:val="19"/>
          <w:szCs w:val="19"/>
          <w:lang w:val="en-GB" w:eastAsia="fr-FR"/>
        </w:rPr>
        <w:t xml:space="preserve"> include</w:t>
      </w:r>
      <w:r w:rsidRPr="00176838">
        <w:rPr>
          <w:rFonts w:ascii="Arial" w:hAnsi="Arial" w:eastAsia="Times New Roman" w:cs="Arial"/>
          <w:sz w:val="19"/>
          <w:szCs w:val="19"/>
          <w:lang w:val="en-GB" w:eastAsia="fr-FR"/>
        </w:rPr>
        <w:t>:</w:t>
      </w:r>
    </w:p>
    <w:p w:rsidRPr="00B4292D" w:rsidR="4A4D6808" w:rsidP="003B7881" w:rsidRDefault="62AAD992" w14:paraId="37D3EB94" w14:textId="6BE97387">
      <w:pPr>
        <w:pStyle w:val="Sansinterligne"/>
        <w:numPr>
          <w:ilvl w:val="0"/>
          <w:numId w:val="163"/>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poor </w:t>
      </w:r>
      <w:r w:rsidRPr="00B4292D" w:rsidR="00375CA3">
        <w:rPr>
          <w:rFonts w:ascii="Arial" w:hAnsi="Arial" w:eastAsia="Times New Roman" w:cs="Arial"/>
          <w:sz w:val="19"/>
          <w:szCs w:val="19"/>
          <w:lang w:val="en-GB" w:eastAsia="fr-FR"/>
        </w:rPr>
        <w:t>d</w:t>
      </w:r>
      <w:r w:rsidRPr="00B4292D" w:rsidR="4A4D6808">
        <w:rPr>
          <w:rFonts w:ascii="Arial" w:hAnsi="Arial" w:eastAsia="Times New Roman" w:cs="Arial"/>
          <w:sz w:val="19"/>
          <w:szCs w:val="19"/>
          <w:lang w:val="en-GB" w:eastAsia="fr-FR"/>
        </w:rPr>
        <w:t>esign</w:t>
      </w:r>
      <w:r w:rsidRPr="00B4292D" w:rsidR="00D369CB">
        <w:rPr>
          <w:rFonts w:ascii="Arial" w:hAnsi="Arial" w:eastAsia="Times New Roman" w:cs="Arial"/>
          <w:sz w:val="19"/>
          <w:szCs w:val="19"/>
          <w:lang w:val="en-GB" w:eastAsia="fr-FR"/>
        </w:rPr>
        <w:t xml:space="preserve"> and </w:t>
      </w:r>
      <w:r w:rsidRPr="00B4292D" w:rsidR="006B2B97">
        <w:rPr>
          <w:rFonts w:ascii="Arial" w:hAnsi="Arial" w:eastAsia="Times New Roman" w:cs="Arial"/>
          <w:sz w:val="19"/>
          <w:szCs w:val="19"/>
          <w:lang w:val="en-GB" w:eastAsia="fr-FR"/>
        </w:rPr>
        <w:t>maintenance</w:t>
      </w:r>
      <w:r w:rsidRPr="00B4292D" w:rsidR="4A4D6808">
        <w:rPr>
          <w:rFonts w:ascii="Arial" w:hAnsi="Arial" w:eastAsia="Times New Roman" w:cs="Arial"/>
          <w:sz w:val="19"/>
          <w:szCs w:val="19"/>
          <w:lang w:val="en-GB" w:eastAsia="fr-FR"/>
        </w:rPr>
        <w:t xml:space="preserve"> of loading and unloading facilities</w:t>
      </w:r>
      <w:r w:rsidRPr="00B4292D" w:rsidR="00937990">
        <w:rPr>
          <w:rFonts w:ascii="Arial" w:hAnsi="Arial" w:eastAsia="Times New Roman" w:cs="Arial"/>
          <w:sz w:val="19"/>
          <w:szCs w:val="19"/>
          <w:lang w:val="en-GB" w:eastAsia="fr-FR"/>
        </w:rPr>
        <w:t>;</w:t>
      </w:r>
    </w:p>
    <w:p w:rsidRPr="00B4292D" w:rsidR="4A4D6808" w:rsidP="003B7881" w:rsidRDefault="00670630" w14:paraId="49055636" w14:textId="799AA679">
      <w:pPr>
        <w:pStyle w:val="Sansinterligne"/>
        <w:numPr>
          <w:ilvl w:val="0"/>
          <w:numId w:val="163"/>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inappropriate </w:t>
      </w:r>
      <w:r w:rsidRPr="00B4292D" w:rsidR="00F6083F">
        <w:rPr>
          <w:rFonts w:ascii="Arial" w:hAnsi="Arial" w:eastAsia="Times New Roman" w:cs="Arial"/>
          <w:sz w:val="19"/>
          <w:szCs w:val="19"/>
          <w:lang w:val="en-GB" w:eastAsia="fr-FR"/>
        </w:rPr>
        <w:t>g</w:t>
      </w:r>
      <w:r w:rsidRPr="00B4292D" w:rsidR="00937990">
        <w:rPr>
          <w:rFonts w:ascii="Arial" w:hAnsi="Arial" w:eastAsia="Times New Roman" w:cs="Arial"/>
          <w:sz w:val="19"/>
          <w:szCs w:val="19"/>
          <w:lang w:val="en-GB" w:eastAsia="fr-FR"/>
        </w:rPr>
        <w:t>radient</w:t>
      </w:r>
      <w:r w:rsidRPr="00B4292D" w:rsidR="00F6083F">
        <w:rPr>
          <w:rFonts w:ascii="Arial" w:hAnsi="Arial" w:eastAsia="Times New Roman" w:cs="Arial"/>
          <w:sz w:val="19"/>
          <w:szCs w:val="19"/>
          <w:lang w:val="en-GB" w:eastAsia="fr-FR"/>
        </w:rPr>
        <w:t xml:space="preserve"> of</w:t>
      </w:r>
      <w:r w:rsidRPr="00B4292D" w:rsidR="001C18D0">
        <w:rPr>
          <w:rFonts w:ascii="Arial" w:hAnsi="Arial" w:eastAsia="Times New Roman" w:cs="Arial"/>
          <w:sz w:val="19"/>
          <w:szCs w:val="19"/>
          <w:lang w:val="en-GB" w:eastAsia="fr-FR"/>
        </w:rPr>
        <w:t xml:space="preserve"> </w:t>
      </w:r>
      <w:r w:rsidRPr="00B4292D" w:rsidR="4A4D6808">
        <w:rPr>
          <w:rFonts w:ascii="Arial" w:hAnsi="Arial" w:eastAsia="Times New Roman" w:cs="Arial"/>
          <w:sz w:val="19"/>
          <w:szCs w:val="19"/>
          <w:lang w:val="en-GB" w:eastAsia="fr-FR"/>
        </w:rPr>
        <w:t>ramps</w:t>
      </w:r>
      <w:r w:rsidRPr="00B4292D" w:rsidR="00DA6B06">
        <w:rPr>
          <w:rFonts w:ascii="Arial" w:hAnsi="Arial" w:eastAsia="Times New Roman" w:cs="Arial"/>
          <w:sz w:val="19"/>
          <w:szCs w:val="19"/>
          <w:lang w:val="en-GB" w:eastAsia="fr-FR"/>
        </w:rPr>
        <w:t xml:space="preserve"> ins</w:t>
      </w:r>
      <w:r w:rsidRPr="00B4292D" w:rsidR="00F6083F">
        <w:rPr>
          <w:rFonts w:ascii="Arial" w:hAnsi="Arial" w:eastAsia="Times New Roman" w:cs="Arial"/>
          <w:sz w:val="19"/>
          <w:szCs w:val="19"/>
          <w:lang w:val="en-GB" w:eastAsia="fr-FR"/>
        </w:rPr>
        <w:t xml:space="preserve">ide and outside of the </w:t>
      </w:r>
      <w:r w:rsidRPr="00B4292D" w:rsidR="00F6083F">
        <w:rPr>
          <w:rFonts w:ascii="Arial" w:hAnsi="Arial" w:eastAsia="Times New Roman" w:cs="Arial"/>
          <w:i/>
          <w:iCs/>
          <w:sz w:val="19"/>
          <w:szCs w:val="19"/>
          <w:lang w:val="en-GB" w:eastAsia="fr-FR"/>
        </w:rPr>
        <w:t>means of transport</w:t>
      </w:r>
      <w:r w:rsidRPr="00B4292D" w:rsidR="00886806">
        <w:rPr>
          <w:rFonts w:ascii="Arial" w:hAnsi="Arial" w:eastAsia="Times New Roman" w:cs="Arial"/>
          <w:sz w:val="19"/>
          <w:szCs w:val="19"/>
          <w:lang w:val="en-GB" w:eastAsia="fr-FR"/>
        </w:rPr>
        <w:t>;</w:t>
      </w:r>
    </w:p>
    <w:p w:rsidRPr="00B4292D" w:rsidR="00025EE0" w:rsidP="003B7881" w:rsidRDefault="69ACB3A6" w14:paraId="51D89A00" w14:textId="4013EAEC">
      <w:pPr>
        <w:pStyle w:val="Sansinterligne"/>
        <w:numPr>
          <w:ilvl w:val="0"/>
          <w:numId w:val="163"/>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w:t>
      </w:r>
      <w:r w:rsidRPr="00B4292D" w:rsidR="002D26E0">
        <w:rPr>
          <w:rFonts w:ascii="Arial" w:hAnsi="Arial" w:eastAsia="Times New Roman" w:cs="Arial"/>
          <w:sz w:val="19"/>
          <w:szCs w:val="19"/>
          <w:lang w:val="en-GB" w:eastAsia="fr-FR"/>
        </w:rPr>
        <w:t>xcessive</w:t>
      </w:r>
      <w:r w:rsidRPr="00B4292D" w:rsidR="3599AE42">
        <w:rPr>
          <w:rFonts w:ascii="Arial" w:hAnsi="Arial" w:eastAsia="Times New Roman" w:cs="Arial"/>
          <w:sz w:val="19"/>
          <w:szCs w:val="19"/>
          <w:lang w:val="en-GB" w:eastAsia="fr-FR"/>
        </w:rPr>
        <w:t xml:space="preserve"> </w:t>
      </w:r>
      <w:r w:rsidRPr="00B4292D" w:rsidR="2CE99A0B">
        <w:rPr>
          <w:rFonts w:ascii="Arial" w:hAnsi="Arial" w:eastAsia="Times New Roman" w:cs="Arial"/>
          <w:sz w:val="19"/>
          <w:szCs w:val="19"/>
          <w:lang w:val="en-GB" w:eastAsia="fr-FR"/>
        </w:rPr>
        <w:t>u</w:t>
      </w:r>
      <w:r w:rsidRPr="00B4292D" w:rsidR="56E3F96D">
        <w:rPr>
          <w:rFonts w:ascii="Arial" w:hAnsi="Arial" w:eastAsia="Times New Roman" w:cs="Arial"/>
          <w:sz w:val="19"/>
          <w:szCs w:val="19"/>
          <w:lang w:val="en-GB" w:eastAsia="fr-FR"/>
        </w:rPr>
        <w:t>se of</w:t>
      </w:r>
      <w:r w:rsidRPr="00B4292D" w:rsidR="006B2B97">
        <w:rPr>
          <w:rFonts w:ascii="Arial" w:hAnsi="Arial" w:eastAsia="Times New Roman" w:cs="Arial"/>
          <w:sz w:val="19"/>
          <w:szCs w:val="19"/>
          <w:lang w:val="en-GB" w:eastAsia="fr-FR"/>
        </w:rPr>
        <w:t xml:space="preserve"> handling</w:t>
      </w:r>
      <w:r w:rsidRPr="00B4292D" w:rsidR="00060FB6">
        <w:rPr>
          <w:rFonts w:ascii="Arial" w:hAnsi="Arial" w:eastAsia="Times New Roman" w:cs="Arial"/>
          <w:sz w:val="19"/>
          <w:szCs w:val="19"/>
          <w:lang w:val="en-GB" w:eastAsia="fr-FR"/>
        </w:rPr>
        <w:t xml:space="preserve"> aids</w:t>
      </w:r>
      <w:r w:rsidR="002156E7">
        <w:rPr>
          <w:rFonts w:ascii="Arial" w:hAnsi="Arial" w:eastAsia="Times New Roman" w:cs="Arial"/>
          <w:sz w:val="19"/>
          <w:szCs w:val="19"/>
          <w:lang w:val="en-GB" w:eastAsia="fr-FR"/>
        </w:rPr>
        <w:t>;</w:t>
      </w:r>
    </w:p>
    <w:p w:rsidRPr="00B4292D" w:rsidR="00B55E26" w:rsidP="003B7881" w:rsidRDefault="002156E7" w14:paraId="32BEAF8C" w14:textId="57282531">
      <w:pPr>
        <w:pStyle w:val="Sansinterligne"/>
        <w:numPr>
          <w:ilvl w:val="0"/>
          <w:numId w:val="163"/>
        </w:numPr>
        <w:spacing w:after="240"/>
        <w:jc w:val="both"/>
        <w:rPr>
          <w:rFonts w:ascii="Arial" w:hAnsi="Arial" w:eastAsia="Times New Roman" w:cs="Arial"/>
          <w:sz w:val="19"/>
          <w:szCs w:val="19"/>
          <w:lang w:val="en-GB" w:eastAsia="fr-FR"/>
        </w:rPr>
      </w:pPr>
      <w:r>
        <w:rPr>
          <w:rFonts w:ascii="Arial" w:hAnsi="Arial" w:eastAsia="Times New Roman" w:cs="Arial"/>
          <w:sz w:val="19"/>
          <w:szCs w:val="19"/>
          <w:lang w:val="en-GB" w:eastAsia="fr-FR"/>
        </w:rPr>
        <w:t>e</w:t>
      </w:r>
      <w:r w:rsidRPr="00B4292D" w:rsidR="00B55E26">
        <w:rPr>
          <w:rFonts w:ascii="Arial" w:hAnsi="Arial" w:eastAsia="Times New Roman" w:cs="Arial"/>
          <w:sz w:val="19"/>
          <w:szCs w:val="19"/>
          <w:lang w:val="en-GB" w:eastAsia="fr-FR"/>
        </w:rPr>
        <w:t>xcessive time taken for loading or unloading</w:t>
      </w:r>
      <w:r>
        <w:rPr>
          <w:rFonts w:ascii="Arial" w:hAnsi="Arial" w:eastAsia="Times New Roman" w:cs="Arial"/>
          <w:sz w:val="19"/>
          <w:szCs w:val="19"/>
          <w:lang w:val="en-GB" w:eastAsia="fr-FR"/>
        </w:rPr>
        <w:t>.</w:t>
      </w:r>
    </w:p>
    <w:p w:rsidR="009F20BC" w:rsidRDefault="009F20BC" w14:paraId="6390BC94" w14:textId="77777777">
      <w:pPr>
        <w:rPr>
          <w:rFonts w:ascii="Arial" w:hAnsi="Arial" w:eastAsia="Times New Roman" w:cs="Arial"/>
          <w:sz w:val="19"/>
          <w:szCs w:val="19"/>
          <w:u w:val="single"/>
          <w:lang w:val="en-GB" w:eastAsia="fr-FR"/>
        </w:rPr>
      </w:pPr>
      <w:r>
        <w:rPr>
          <w:rFonts w:ascii="Arial" w:hAnsi="Arial" w:eastAsia="Times New Roman" w:cs="Arial"/>
          <w:sz w:val="19"/>
          <w:szCs w:val="19"/>
          <w:u w:val="single"/>
          <w:lang w:val="en-GB" w:eastAsia="fr-FR"/>
        </w:rPr>
        <w:br w:type="page"/>
      </w:r>
    </w:p>
    <w:p w:rsidRPr="00B4292D" w:rsidR="00F53D04" w:rsidP="003B7881" w:rsidRDefault="00F53D04" w14:paraId="77683E7B" w14:textId="477B62F9">
      <w:pPr>
        <w:pStyle w:val="Sansinterligne"/>
        <w:numPr>
          <w:ilvl w:val="1"/>
          <w:numId w:val="87"/>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Recommendations</w:t>
      </w:r>
    </w:p>
    <w:p w:rsidRPr="00B4292D" w:rsidR="00AC1905" w:rsidP="003B7881" w:rsidRDefault="004B69EE" w14:paraId="125A0366" w14:textId="419E92E6">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Animals should be moved</w:t>
      </w:r>
      <w:r w:rsidRPr="00B4292D">
        <w:rPr>
          <w:rFonts w:ascii="Arial" w:hAnsi="Arial" w:cs="Arial"/>
          <w:sz w:val="19"/>
          <w:szCs w:val="19"/>
          <w:lang w:val="en-GB"/>
        </w:rPr>
        <w:t xml:space="preserve"> </w:t>
      </w:r>
      <w:r w:rsidRPr="00B4292D">
        <w:rPr>
          <w:rFonts w:ascii="Arial" w:hAnsi="Arial" w:eastAsia="Times New Roman" w:cs="Arial"/>
          <w:sz w:val="19"/>
          <w:szCs w:val="19"/>
          <w:lang w:val="en-GB" w:eastAsia="fr-FR"/>
        </w:rPr>
        <w:t>using handling techniques that take into account their species-specific behaviour</w:t>
      </w:r>
      <w:r w:rsidR="002156E7">
        <w:rPr>
          <w:rFonts w:ascii="Arial" w:hAnsi="Arial" w:eastAsia="Times New Roman" w:cs="Arial"/>
          <w:sz w:val="19"/>
          <w:szCs w:val="19"/>
          <w:lang w:val="en-GB" w:eastAsia="fr-FR"/>
        </w:rPr>
        <w:t>.</w:t>
      </w:r>
    </w:p>
    <w:p w:rsidRPr="00B4292D" w:rsidR="007301C0" w:rsidP="003B7881" w:rsidRDefault="65087954" w14:paraId="1A864769" w14:textId="408821B8">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Loading</w:t>
      </w:r>
      <w:r w:rsidRPr="00B4292D" w:rsidR="007A6841">
        <w:rPr>
          <w:rFonts w:ascii="Arial" w:hAnsi="Arial" w:eastAsia="Times New Roman" w:cs="Arial"/>
          <w:sz w:val="19"/>
          <w:szCs w:val="19"/>
          <w:lang w:val="en-GB" w:eastAsia="fr-FR"/>
        </w:rPr>
        <w:t xml:space="preserve"> </w:t>
      </w:r>
      <w:r w:rsidRPr="00B4292D" w:rsidR="00321AFA">
        <w:rPr>
          <w:rFonts w:ascii="Arial" w:hAnsi="Arial" w:eastAsia="Times New Roman" w:cs="Arial"/>
          <w:sz w:val="19"/>
          <w:szCs w:val="19"/>
          <w:lang w:val="en-GB" w:eastAsia="fr-FR"/>
        </w:rPr>
        <w:t>and unloading</w:t>
      </w:r>
      <w:r w:rsidRPr="00B4292D" w:rsidR="00C65297">
        <w:rPr>
          <w:rFonts w:ascii="Arial" w:hAnsi="Arial" w:eastAsia="Times New Roman" w:cs="Arial"/>
          <w:sz w:val="19"/>
          <w:szCs w:val="19"/>
          <w:lang w:val="en-GB" w:eastAsia="fr-FR"/>
        </w:rPr>
        <w:t xml:space="preserve"> operations</w:t>
      </w:r>
      <w:r w:rsidRPr="00B4292D" w:rsidR="007301C0">
        <w:rPr>
          <w:rFonts w:ascii="Arial" w:hAnsi="Arial" w:eastAsia="Times New Roman" w:cs="Arial"/>
          <w:sz w:val="19"/>
          <w:szCs w:val="19"/>
          <w:lang w:val="en-GB" w:eastAsia="fr-FR"/>
        </w:rPr>
        <w:t xml:space="preserve"> should be carefully planne</w:t>
      </w:r>
      <w:r w:rsidRPr="00B4292D" w:rsidR="690CA54B">
        <w:rPr>
          <w:rFonts w:ascii="Arial" w:hAnsi="Arial" w:eastAsia="Times New Roman" w:cs="Arial"/>
          <w:sz w:val="19"/>
          <w:szCs w:val="19"/>
          <w:lang w:val="en-GB" w:eastAsia="fr-FR"/>
        </w:rPr>
        <w:t>d</w:t>
      </w:r>
      <w:r w:rsidRPr="00B4292D" w:rsidR="00A634EF">
        <w:rPr>
          <w:rFonts w:ascii="Arial" w:hAnsi="Arial" w:eastAsia="Times New Roman" w:cs="Arial"/>
          <w:sz w:val="19"/>
          <w:szCs w:val="19"/>
          <w:lang w:val="en-GB" w:eastAsia="fr-FR"/>
        </w:rPr>
        <w:t xml:space="preserve"> in advance</w:t>
      </w:r>
      <w:r w:rsidRPr="00B4292D" w:rsidR="00C74960">
        <w:rPr>
          <w:rFonts w:ascii="Arial" w:hAnsi="Arial" w:eastAsia="Times New Roman" w:cs="Arial"/>
          <w:sz w:val="19"/>
          <w:szCs w:val="19"/>
          <w:lang w:val="en-GB" w:eastAsia="fr-FR"/>
        </w:rPr>
        <w:t>,</w:t>
      </w:r>
      <w:r w:rsidRPr="00B4292D" w:rsidR="00C74960">
        <w:rPr>
          <w:rFonts w:ascii="Arial" w:hAnsi="Arial" w:cs="Arial"/>
          <w:sz w:val="19"/>
          <w:szCs w:val="19"/>
          <w:lang w:val="en-GB"/>
        </w:rPr>
        <w:t xml:space="preserve"> </w:t>
      </w:r>
      <w:r w:rsidRPr="00B4292D" w:rsidR="00C74960">
        <w:rPr>
          <w:rFonts w:ascii="Arial" w:hAnsi="Arial" w:eastAsia="Times New Roman" w:cs="Arial"/>
          <w:sz w:val="19"/>
          <w:szCs w:val="19"/>
          <w:lang w:val="en-GB" w:eastAsia="fr-FR"/>
        </w:rPr>
        <w:t xml:space="preserve">to minimise delays, rushing and unnecessary </w:t>
      </w:r>
      <w:r w:rsidRPr="00B4292D" w:rsidR="002D255F">
        <w:rPr>
          <w:rFonts w:ascii="Arial" w:hAnsi="Arial" w:eastAsia="Times New Roman" w:cs="Arial"/>
          <w:sz w:val="19"/>
          <w:szCs w:val="19"/>
          <w:lang w:val="en-GB" w:eastAsia="fr-FR"/>
        </w:rPr>
        <w:t>handling.</w:t>
      </w:r>
    </w:p>
    <w:p w:rsidRPr="00B4292D" w:rsidR="005751E4" w:rsidP="003B7881" w:rsidRDefault="0E47A786" w14:paraId="6897F00A" w14:textId="1D42B2D0">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Animals</w:t>
      </w:r>
      <w:r w:rsidRPr="00B4292D" w:rsidR="632E18F3">
        <w:rPr>
          <w:rFonts w:ascii="Arial" w:hAnsi="Arial" w:eastAsia="Times New Roman" w:cs="Arial"/>
          <w:sz w:val="19"/>
          <w:szCs w:val="19"/>
          <w:lang w:val="en-GB" w:eastAsia="fr-FR"/>
        </w:rPr>
        <w:t xml:space="preserve"> should be </w:t>
      </w:r>
      <w:r w:rsidRPr="00B4292D" w:rsidR="7529AC5B">
        <w:rPr>
          <w:rFonts w:ascii="Arial" w:hAnsi="Arial" w:eastAsia="Times New Roman" w:cs="Arial"/>
          <w:sz w:val="19"/>
          <w:szCs w:val="19"/>
          <w:lang w:val="en-GB" w:eastAsia="fr-FR"/>
        </w:rPr>
        <w:t xml:space="preserve">loaded and </w:t>
      </w:r>
      <w:r w:rsidRPr="00B4292D" w:rsidR="632E18F3">
        <w:rPr>
          <w:rFonts w:ascii="Arial" w:hAnsi="Arial" w:eastAsia="Times New Roman" w:cs="Arial"/>
          <w:sz w:val="19"/>
          <w:szCs w:val="19"/>
          <w:lang w:val="en-GB" w:eastAsia="fr-FR"/>
        </w:rPr>
        <w:t>unloaded promptly. This is facilitated by scheduling the arrival</w:t>
      </w:r>
      <w:r w:rsidRPr="00B4292D" w:rsidR="3866ABDA">
        <w:rPr>
          <w:rFonts w:ascii="Arial" w:hAnsi="Arial" w:eastAsia="Times New Roman" w:cs="Arial"/>
          <w:sz w:val="19"/>
          <w:szCs w:val="19"/>
          <w:lang w:val="en-GB" w:eastAsia="fr-FR"/>
        </w:rPr>
        <w:t xml:space="preserve"> and departure</w:t>
      </w:r>
      <w:r w:rsidRPr="00B4292D" w:rsidR="632E18F3">
        <w:rPr>
          <w:rFonts w:ascii="Arial" w:hAnsi="Arial" w:eastAsia="Times New Roman" w:cs="Arial"/>
          <w:sz w:val="19"/>
          <w:szCs w:val="19"/>
          <w:lang w:val="en-GB" w:eastAsia="fr-FR"/>
        </w:rPr>
        <w:t xml:space="preserve"> of the animals to ensure that there are sufficient personnel</w:t>
      </w:r>
      <w:r w:rsidRPr="00B4292D" w:rsidR="36993D09">
        <w:rPr>
          <w:rFonts w:ascii="Arial" w:hAnsi="Arial" w:eastAsia="Times New Roman" w:cs="Arial"/>
          <w:sz w:val="19"/>
          <w:szCs w:val="19"/>
          <w:lang w:val="en-GB" w:eastAsia="fr-FR"/>
        </w:rPr>
        <w:t xml:space="preserve"> </w:t>
      </w:r>
      <w:r w:rsidRPr="00B4292D" w:rsidR="1804AA48">
        <w:rPr>
          <w:rFonts w:ascii="Arial" w:hAnsi="Arial" w:eastAsia="Times New Roman" w:cs="Arial"/>
          <w:sz w:val="19"/>
          <w:szCs w:val="19"/>
          <w:lang w:val="en-GB" w:eastAsia="fr-FR"/>
        </w:rPr>
        <w:t xml:space="preserve">and </w:t>
      </w:r>
      <w:r w:rsidRPr="00B4292D" w:rsidR="632E18F3">
        <w:rPr>
          <w:rFonts w:ascii="Arial" w:hAnsi="Arial" w:eastAsia="Times New Roman" w:cs="Arial"/>
          <w:sz w:val="19"/>
          <w:szCs w:val="19"/>
          <w:lang w:val="en-GB" w:eastAsia="fr-FR"/>
        </w:rPr>
        <w:t xml:space="preserve">adequate space in </w:t>
      </w:r>
      <w:r w:rsidRPr="00B4292D" w:rsidR="618E65ED">
        <w:rPr>
          <w:rFonts w:ascii="Arial" w:hAnsi="Arial" w:eastAsia="Times New Roman" w:cs="Arial"/>
          <w:sz w:val="19"/>
          <w:szCs w:val="19"/>
          <w:lang w:val="en-GB" w:eastAsia="fr-FR"/>
        </w:rPr>
        <w:t xml:space="preserve">loading and unloading </w:t>
      </w:r>
      <w:r w:rsidRPr="00B4292D" w:rsidR="3866ABDA">
        <w:rPr>
          <w:rFonts w:ascii="Arial" w:hAnsi="Arial" w:eastAsia="Times New Roman" w:cs="Arial"/>
          <w:sz w:val="19"/>
          <w:szCs w:val="19"/>
          <w:lang w:val="en-GB" w:eastAsia="fr-FR"/>
        </w:rPr>
        <w:t>facilities</w:t>
      </w:r>
      <w:r w:rsidRPr="00B4292D" w:rsidR="2BE3127F">
        <w:rPr>
          <w:rFonts w:ascii="Arial" w:hAnsi="Arial" w:eastAsia="Times New Roman" w:cs="Arial"/>
          <w:sz w:val="19"/>
          <w:szCs w:val="19"/>
          <w:lang w:val="en-GB" w:eastAsia="fr-FR"/>
        </w:rPr>
        <w:t xml:space="preserve"> and </w:t>
      </w:r>
      <w:r w:rsidRPr="00B4292D" w:rsidR="2BE3127F">
        <w:rPr>
          <w:rFonts w:ascii="Arial" w:hAnsi="Arial" w:eastAsia="Times New Roman" w:cs="Arial"/>
          <w:i/>
          <w:iCs/>
          <w:sz w:val="19"/>
          <w:szCs w:val="19"/>
          <w:lang w:val="en-GB" w:eastAsia="fr-FR"/>
        </w:rPr>
        <w:t>means of transport</w:t>
      </w:r>
      <w:r w:rsidRPr="00B4292D" w:rsidR="632E18F3">
        <w:rPr>
          <w:rFonts w:ascii="Arial" w:hAnsi="Arial" w:eastAsia="Times New Roman" w:cs="Arial"/>
          <w:sz w:val="19"/>
          <w:szCs w:val="19"/>
          <w:lang w:val="en-GB" w:eastAsia="fr-FR"/>
        </w:rPr>
        <w:t>.</w:t>
      </w:r>
    </w:p>
    <w:p w:rsidRPr="00B4292D" w:rsidR="007301C0" w:rsidP="003B7881" w:rsidRDefault="02B4013D" w14:paraId="1E49DABA" w14:textId="5DE19BAC">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Loading</w:t>
      </w:r>
      <w:r w:rsidRPr="00B4292D" w:rsidR="009010F0">
        <w:rPr>
          <w:rFonts w:ascii="Arial" w:hAnsi="Arial" w:eastAsia="Times New Roman" w:cs="Arial"/>
          <w:sz w:val="19"/>
          <w:szCs w:val="19"/>
          <w:lang w:val="en-GB" w:eastAsia="fr-FR"/>
        </w:rPr>
        <w:t xml:space="preserve"> and unloading</w:t>
      </w:r>
      <w:r w:rsidRPr="00B4292D" w:rsidR="007301C0">
        <w:rPr>
          <w:rFonts w:ascii="Arial" w:hAnsi="Arial" w:eastAsia="Times New Roman" w:cs="Arial"/>
          <w:sz w:val="19"/>
          <w:szCs w:val="19"/>
          <w:lang w:val="en-GB" w:eastAsia="fr-FR"/>
        </w:rPr>
        <w:t xml:space="preserve"> should be supervised or conducted by </w:t>
      </w:r>
      <w:r w:rsidRPr="00B4292D" w:rsidR="00B55E26">
        <w:rPr>
          <w:rFonts w:ascii="Arial" w:hAnsi="Arial" w:eastAsia="Times New Roman" w:cs="Arial"/>
          <w:sz w:val="19"/>
          <w:szCs w:val="19"/>
          <w:lang w:val="en-GB" w:eastAsia="fr-FR"/>
        </w:rPr>
        <w:t>suff</w:t>
      </w:r>
      <w:r w:rsidRPr="00B4292D" w:rsidR="006C63E3">
        <w:rPr>
          <w:rFonts w:ascii="Arial" w:hAnsi="Arial" w:eastAsia="Times New Roman" w:cs="Arial"/>
          <w:sz w:val="19"/>
          <w:szCs w:val="19"/>
          <w:lang w:val="en-GB" w:eastAsia="fr-FR"/>
        </w:rPr>
        <w:t xml:space="preserve">icient numbers of </w:t>
      </w:r>
      <w:r w:rsidRPr="00B4292D" w:rsidR="00637BB7">
        <w:rPr>
          <w:rFonts w:ascii="Arial" w:hAnsi="Arial" w:eastAsia="Times New Roman" w:cs="Arial"/>
          <w:sz w:val="19"/>
          <w:szCs w:val="19"/>
          <w:lang w:val="en-GB" w:eastAsia="fr-FR"/>
        </w:rPr>
        <w:t xml:space="preserve">competent </w:t>
      </w:r>
      <w:r w:rsidRPr="00B4292D" w:rsidR="007301C0">
        <w:rPr>
          <w:rFonts w:ascii="Arial" w:hAnsi="Arial" w:eastAsia="Times New Roman" w:cs="Arial"/>
          <w:i/>
          <w:iCs/>
          <w:sz w:val="19"/>
          <w:szCs w:val="19"/>
          <w:lang w:val="en-GB" w:eastAsia="fr-FR"/>
        </w:rPr>
        <w:t>animal handlers</w:t>
      </w:r>
      <w:r w:rsidRPr="00B4292D" w:rsidR="007301C0">
        <w:rPr>
          <w:rFonts w:ascii="Arial" w:hAnsi="Arial" w:eastAsia="Times New Roman" w:cs="Arial"/>
          <w:sz w:val="19"/>
          <w:szCs w:val="19"/>
          <w:lang w:val="en-GB" w:eastAsia="fr-FR"/>
        </w:rPr>
        <w:t xml:space="preserve">. The animals </w:t>
      </w:r>
      <w:r w:rsidRPr="00B4292D" w:rsidR="140F559E">
        <w:rPr>
          <w:rFonts w:ascii="Arial" w:hAnsi="Arial" w:eastAsia="Times New Roman" w:cs="Arial"/>
          <w:sz w:val="19"/>
          <w:szCs w:val="19"/>
          <w:lang w:val="en-GB" w:eastAsia="fr-FR"/>
        </w:rPr>
        <w:t>should</w:t>
      </w:r>
      <w:r w:rsidRPr="00B4292D" w:rsidR="007301C0">
        <w:rPr>
          <w:rFonts w:ascii="Arial" w:hAnsi="Arial" w:eastAsia="Times New Roman" w:cs="Arial"/>
          <w:sz w:val="19"/>
          <w:szCs w:val="19"/>
          <w:lang w:val="en-GB" w:eastAsia="fr-FR"/>
        </w:rPr>
        <w:t xml:space="preserve"> be loaded</w:t>
      </w:r>
      <w:r w:rsidRPr="00B4292D" w:rsidR="009010F0">
        <w:rPr>
          <w:rFonts w:ascii="Arial" w:hAnsi="Arial" w:eastAsia="Times New Roman" w:cs="Arial"/>
          <w:sz w:val="19"/>
          <w:szCs w:val="19"/>
          <w:lang w:val="en-GB" w:eastAsia="fr-FR"/>
        </w:rPr>
        <w:t xml:space="preserve"> and unloaded</w:t>
      </w:r>
      <w:r w:rsidRPr="00B4292D" w:rsidR="007301C0">
        <w:rPr>
          <w:rFonts w:ascii="Arial" w:hAnsi="Arial" w:eastAsia="Times New Roman" w:cs="Arial"/>
          <w:sz w:val="19"/>
          <w:szCs w:val="19"/>
          <w:lang w:val="en-GB" w:eastAsia="fr-FR"/>
        </w:rPr>
        <w:t xml:space="preserve"> quietly and without unnecessary noise, harassment</w:t>
      </w:r>
      <w:r w:rsidRPr="00B4292D" w:rsidR="3AC865C4">
        <w:rPr>
          <w:rFonts w:ascii="Arial" w:hAnsi="Arial" w:eastAsia="Times New Roman" w:cs="Arial"/>
          <w:sz w:val="19"/>
          <w:szCs w:val="19"/>
          <w:lang w:val="en-GB" w:eastAsia="fr-FR"/>
        </w:rPr>
        <w:t>,</w:t>
      </w:r>
      <w:r w:rsidRPr="00B4292D" w:rsidR="007301C0">
        <w:rPr>
          <w:rFonts w:ascii="Arial" w:hAnsi="Arial" w:eastAsia="Times New Roman" w:cs="Arial"/>
          <w:sz w:val="19"/>
          <w:szCs w:val="19"/>
          <w:lang w:val="en-GB" w:eastAsia="fr-FR"/>
        </w:rPr>
        <w:t xml:space="preserve"> or force. </w:t>
      </w:r>
    </w:p>
    <w:p w:rsidRPr="00B4292D" w:rsidR="716DFF72" w:rsidP="003B7881" w:rsidRDefault="67794ED6" w14:paraId="5A10008D" w14:textId="38999615">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that are likely to cause injury or </w:t>
      </w:r>
      <w:r w:rsidRPr="00176838">
        <w:rPr>
          <w:rFonts w:ascii="Arial" w:hAnsi="Arial" w:eastAsia="Times New Roman" w:cs="Arial"/>
          <w:i/>
          <w:sz w:val="19"/>
          <w:szCs w:val="19"/>
          <w:lang w:val="en-GB" w:eastAsia="fr-FR"/>
        </w:rPr>
        <w:t>distress</w:t>
      </w:r>
      <w:r w:rsidRPr="00B4292D">
        <w:rPr>
          <w:rFonts w:ascii="Arial" w:hAnsi="Arial" w:eastAsia="Times New Roman" w:cs="Arial"/>
          <w:sz w:val="19"/>
          <w:szCs w:val="19"/>
          <w:lang w:val="en-GB" w:eastAsia="fr-FR"/>
        </w:rPr>
        <w:t xml:space="preserve"> to other </w:t>
      </w:r>
      <w:r w:rsidRPr="00B4292D" w:rsidR="01FBC9A7">
        <w:rPr>
          <w:rFonts w:ascii="Arial" w:hAnsi="Arial" w:cs="Arial" w:eastAsiaTheme="minorEastAsia"/>
          <w:sz w:val="19"/>
          <w:szCs w:val="19"/>
          <w:lang w:val="en-GB" w:eastAsia="ja-JP"/>
        </w:rPr>
        <w:t>animals should</w:t>
      </w:r>
      <w:r w:rsidRPr="00B4292D" w:rsidR="009B338A">
        <w:rPr>
          <w:rFonts w:ascii="Arial" w:hAnsi="Arial" w:cs="Arial" w:eastAsiaTheme="minorEastAsia"/>
          <w:sz w:val="19"/>
          <w:szCs w:val="19"/>
          <w:lang w:val="en-GB" w:eastAsia="ja-JP"/>
        </w:rPr>
        <w:t xml:space="preserve"> </w:t>
      </w:r>
      <w:r w:rsidRPr="00B4292D">
        <w:rPr>
          <w:rFonts w:ascii="Arial" w:hAnsi="Arial" w:eastAsia="Times New Roman" w:cs="Arial"/>
          <w:sz w:val="19"/>
          <w:szCs w:val="19"/>
          <w:lang w:val="en-GB" w:eastAsia="fr-FR"/>
        </w:rPr>
        <w:t xml:space="preserve">be kept separate prior to </w:t>
      </w:r>
      <w:r w:rsidRPr="00B4292D" w:rsidR="792901E1">
        <w:rPr>
          <w:rFonts w:ascii="Arial" w:hAnsi="Arial" w:eastAsia="Times New Roman" w:cs="Arial"/>
          <w:sz w:val="19"/>
          <w:szCs w:val="19"/>
          <w:lang w:val="en-GB" w:eastAsia="fr-FR"/>
        </w:rPr>
        <w:t xml:space="preserve">and during loading into transport </w:t>
      </w:r>
      <w:r w:rsidRPr="00176838" w:rsidR="792901E1">
        <w:rPr>
          <w:rFonts w:ascii="Arial" w:hAnsi="Arial" w:eastAsia="Times New Roman" w:cs="Arial"/>
          <w:i/>
          <w:iCs/>
          <w:sz w:val="19"/>
          <w:szCs w:val="19"/>
          <w:lang w:val="en-GB" w:eastAsia="fr-FR"/>
        </w:rPr>
        <w:t>containers</w:t>
      </w:r>
      <w:r w:rsidRPr="00B4292D" w:rsidR="65C31D35">
        <w:rPr>
          <w:rFonts w:ascii="Arial" w:hAnsi="Arial" w:eastAsia="Times New Roman" w:cs="Arial"/>
          <w:sz w:val="19"/>
          <w:szCs w:val="19"/>
          <w:lang w:val="en-GB" w:eastAsia="fr-FR"/>
        </w:rPr>
        <w:t>. Th</w:t>
      </w:r>
      <w:r w:rsidRPr="00B4292D" w:rsidR="0D650801">
        <w:rPr>
          <w:rFonts w:ascii="Arial" w:hAnsi="Arial" w:eastAsia="Times New Roman" w:cs="Arial"/>
          <w:sz w:val="19"/>
          <w:szCs w:val="19"/>
          <w:lang w:val="en-GB" w:eastAsia="fr-FR"/>
        </w:rPr>
        <w:t>is</w:t>
      </w:r>
      <w:r w:rsidRPr="00B4292D" w:rsidR="65C31D35">
        <w:rPr>
          <w:rFonts w:ascii="Arial" w:hAnsi="Arial" w:eastAsia="Times New Roman" w:cs="Arial"/>
          <w:sz w:val="19"/>
          <w:szCs w:val="19"/>
          <w:lang w:val="en-GB" w:eastAsia="fr-FR"/>
        </w:rPr>
        <w:t xml:space="preserve"> includes animals known to be </w:t>
      </w:r>
      <w:r w:rsidRPr="00B4292D" w:rsidR="4C3E7A39">
        <w:rPr>
          <w:rFonts w:ascii="Arial" w:hAnsi="Arial" w:eastAsia="Times New Roman" w:cs="Arial"/>
          <w:sz w:val="19"/>
          <w:szCs w:val="19"/>
          <w:lang w:val="en-GB" w:eastAsia="fr-FR"/>
        </w:rPr>
        <w:t>aggressive</w:t>
      </w:r>
      <w:r w:rsidRPr="00B4292D" w:rsidR="65C31D35">
        <w:rPr>
          <w:rFonts w:ascii="Arial" w:hAnsi="Arial" w:eastAsia="Times New Roman" w:cs="Arial"/>
          <w:sz w:val="19"/>
          <w:szCs w:val="19"/>
          <w:lang w:val="en-GB" w:eastAsia="fr-FR"/>
        </w:rPr>
        <w:t xml:space="preserve">, </w:t>
      </w:r>
      <w:r w:rsidRPr="00B4292D" w:rsidR="001123D3">
        <w:rPr>
          <w:rFonts w:ascii="Arial" w:hAnsi="Arial" w:eastAsia="Times New Roman" w:cs="Arial"/>
          <w:sz w:val="19"/>
          <w:szCs w:val="19"/>
          <w:lang w:val="en-GB" w:eastAsia="fr-FR"/>
        </w:rPr>
        <w:t xml:space="preserve">with </w:t>
      </w:r>
      <w:r w:rsidRPr="00B4292D" w:rsidR="65C31D35">
        <w:rPr>
          <w:rFonts w:ascii="Arial" w:hAnsi="Arial" w:eastAsia="Times New Roman" w:cs="Arial"/>
          <w:sz w:val="19"/>
          <w:szCs w:val="19"/>
          <w:lang w:val="en-GB" w:eastAsia="fr-FR"/>
        </w:rPr>
        <w:t>horns, antlers</w:t>
      </w:r>
      <w:r w:rsidRPr="00B4292D" w:rsidR="2194F41C">
        <w:rPr>
          <w:rFonts w:ascii="Arial" w:hAnsi="Arial" w:eastAsia="Times New Roman" w:cs="Arial"/>
          <w:sz w:val="19"/>
          <w:szCs w:val="19"/>
          <w:lang w:val="en-GB" w:eastAsia="fr-FR"/>
        </w:rPr>
        <w:t>,</w:t>
      </w:r>
      <w:r w:rsidRPr="00B4292D" w:rsidR="65C31D35">
        <w:rPr>
          <w:rFonts w:ascii="Arial" w:hAnsi="Arial" w:eastAsia="Times New Roman" w:cs="Arial"/>
          <w:sz w:val="19"/>
          <w:szCs w:val="19"/>
          <w:lang w:val="en-GB" w:eastAsia="fr-FR"/>
        </w:rPr>
        <w:t xml:space="preserve"> or </w:t>
      </w:r>
      <w:r w:rsidRPr="00B4292D" w:rsidR="01C9500F">
        <w:rPr>
          <w:rFonts w:ascii="Arial" w:hAnsi="Arial" w:eastAsia="Times New Roman" w:cs="Arial"/>
          <w:sz w:val="19"/>
          <w:szCs w:val="19"/>
          <w:lang w:val="en-GB" w:eastAsia="fr-FR"/>
        </w:rPr>
        <w:t>tusks.</w:t>
      </w:r>
    </w:p>
    <w:p w:rsidRPr="00B4292D" w:rsidR="006A31A8" w:rsidP="003B7881" w:rsidRDefault="006545E3" w14:paraId="25A1A1F7" w14:textId="4EEE109B">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During extreme weather conditions, consideration should be given to rescheduling the loading or unloading of animals</w:t>
      </w:r>
      <w:r w:rsidRPr="00B4292D" w:rsidR="00E61F74">
        <w:rPr>
          <w:rFonts w:ascii="Arial" w:hAnsi="Arial" w:eastAsia="Times New Roman" w:cs="Arial"/>
          <w:sz w:val="19"/>
          <w:szCs w:val="19"/>
          <w:lang w:val="en-GB" w:eastAsia="fr-FR"/>
        </w:rPr>
        <w:t>.</w:t>
      </w:r>
    </w:p>
    <w:p w:rsidRPr="00B4292D" w:rsidR="001D4E68" w:rsidP="003B7881" w:rsidRDefault="001D4E68" w14:paraId="03CFD42A" w14:textId="3A89EB82">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 facilities for loading</w:t>
      </w:r>
      <w:r w:rsidRPr="00B4292D" w:rsidR="00FA66B7">
        <w:rPr>
          <w:rFonts w:ascii="Arial" w:hAnsi="Arial" w:cs="Arial" w:eastAsiaTheme="minorEastAsia"/>
          <w:sz w:val="19"/>
          <w:szCs w:val="19"/>
          <w:lang w:val="en-GB" w:eastAsia="ja-JP"/>
        </w:rPr>
        <w:t xml:space="preserve"> and unloading</w:t>
      </w:r>
      <w:r w:rsidRPr="00B4292D" w:rsidR="60A789E9">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including the collecting area, races and loading ramps</w:t>
      </w:r>
      <w:r w:rsidRPr="00B4292D" w:rsidR="04CD59BA">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should be designed and constructed to account </w:t>
      </w:r>
      <w:r w:rsidRPr="00B4292D" w:rsidR="04168768">
        <w:rPr>
          <w:rFonts w:ascii="Arial" w:hAnsi="Arial" w:eastAsia="Times New Roman" w:cs="Arial"/>
          <w:sz w:val="19"/>
          <w:szCs w:val="19"/>
          <w:lang w:val="en-GB" w:eastAsia="fr-FR"/>
        </w:rPr>
        <w:t xml:space="preserve">for </w:t>
      </w:r>
      <w:r w:rsidRPr="00B4292D">
        <w:rPr>
          <w:rFonts w:ascii="Arial" w:hAnsi="Arial" w:eastAsia="Times New Roman" w:cs="Arial"/>
          <w:sz w:val="19"/>
          <w:szCs w:val="19"/>
          <w:lang w:val="en-GB" w:eastAsia="fr-FR"/>
        </w:rPr>
        <w:t>the needs and abilities of the animals with regard to dimensions, slopes, surfaces,</w:t>
      </w:r>
      <w:r w:rsidRPr="00B4292D" w:rsidR="006C63E3">
        <w:rPr>
          <w:rFonts w:ascii="Arial" w:hAnsi="Arial" w:eastAsia="Times New Roman" w:cs="Arial"/>
          <w:sz w:val="19"/>
          <w:szCs w:val="19"/>
          <w:lang w:val="en-GB" w:eastAsia="fr-FR"/>
        </w:rPr>
        <w:t xml:space="preserve"> turns,</w:t>
      </w:r>
      <w:r w:rsidRPr="00B4292D">
        <w:rPr>
          <w:rFonts w:ascii="Arial" w:hAnsi="Arial" w:eastAsia="Times New Roman" w:cs="Arial"/>
          <w:sz w:val="19"/>
          <w:szCs w:val="19"/>
          <w:lang w:val="en-GB" w:eastAsia="fr-FR"/>
        </w:rPr>
        <w:t xml:space="preserve"> absence of sharp projections, flooring, etc.</w:t>
      </w:r>
    </w:p>
    <w:p w:rsidRPr="00B4292D" w:rsidR="00635529" w:rsidP="003B7881" w:rsidRDefault="60BFC2D4" w14:paraId="3A2EE85B" w14:textId="1FC7C609">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Loading</w:t>
      </w:r>
      <w:r w:rsidRPr="00B4292D" w:rsidR="67FAFFF8">
        <w:rPr>
          <w:rFonts w:ascii="Arial" w:hAnsi="Arial" w:eastAsia="Times New Roman" w:cs="Arial"/>
          <w:sz w:val="19"/>
          <w:szCs w:val="19"/>
          <w:lang w:val="en-GB" w:eastAsia="fr-FR"/>
        </w:rPr>
        <w:t xml:space="preserve"> and unloading </w:t>
      </w:r>
      <w:r w:rsidRPr="00B4292D">
        <w:rPr>
          <w:rFonts w:ascii="Arial" w:hAnsi="Arial" w:eastAsia="Times New Roman" w:cs="Arial"/>
          <w:sz w:val="19"/>
          <w:szCs w:val="19"/>
          <w:lang w:val="en-GB" w:eastAsia="fr-FR"/>
        </w:rPr>
        <w:t xml:space="preserve">facilities should be illuminated to allow the animals to be observed by </w:t>
      </w:r>
      <w:r w:rsidRPr="00176838">
        <w:rPr>
          <w:rFonts w:ascii="Arial" w:hAnsi="Arial" w:eastAsia="Times New Roman" w:cs="Arial"/>
          <w:i/>
          <w:iCs/>
          <w:sz w:val="19"/>
          <w:szCs w:val="19"/>
          <w:lang w:val="en-GB" w:eastAsia="fr-FR"/>
        </w:rPr>
        <w:t>animal handlers</w:t>
      </w:r>
      <w:r w:rsidRPr="00B4292D" w:rsidR="40E493F9">
        <w:rPr>
          <w:rFonts w:ascii="Arial" w:hAnsi="Arial" w:eastAsia="Times New Roman" w:cs="Arial"/>
          <w:sz w:val="19"/>
          <w:szCs w:val="19"/>
          <w:lang w:val="en-GB" w:eastAsia="fr-FR"/>
        </w:rPr>
        <w:t>.</w:t>
      </w:r>
    </w:p>
    <w:p w:rsidRPr="00B4292D" w:rsidR="00635529" w:rsidP="003B7881" w:rsidRDefault="4124B035" w14:paraId="2124FEBC" w14:textId="35CCFAD7">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Loading and unloading </w:t>
      </w:r>
      <w:r w:rsidRPr="00B4292D" w:rsidR="4C031896">
        <w:rPr>
          <w:rFonts w:ascii="Arial" w:hAnsi="Arial" w:eastAsia="Times New Roman" w:cs="Arial"/>
          <w:sz w:val="19"/>
          <w:szCs w:val="19"/>
          <w:lang w:val="en-GB" w:eastAsia="fr-FR"/>
        </w:rPr>
        <w:t xml:space="preserve">facilities </w:t>
      </w:r>
      <w:r w:rsidRPr="00B4292D" w:rsidR="6280B20D">
        <w:rPr>
          <w:rFonts w:ascii="Arial" w:hAnsi="Arial" w:eastAsia="Times New Roman" w:cs="Arial"/>
          <w:sz w:val="19"/>
          <w:szCs w:val="19"/>
          <w:lang w:val="en-GB" w:eastAsia="fr-FR"/>
        </w:rPr>
        <w:t xml:space="preserve">should have non-slip flooring </w:t>
      </w:r>
      <w:r w:rsidRPr="00B4292D" w:rsidR="60BFC2D4">
        <w:rPr>
          <w:rFonts w:ascii="Arial" w:hAnsi="Arial" w:eastAsia="Times New Roman" w:cs="Arial"/>
          <w:sz w:val="19"/>
          <w:szCs w:val="19"/>
          <w:lang w:val="en-GB" w:eastAsia="fr-FR"/>
        </w:rPr>
        <w:t xml:space="preserve">to </w:t>
      </w:r>
      <w:r w:rsidRPr="00B4292D" w:rsidR="00252DE7">
        <w:rPr>
          <w:rFonts w:ascii="Arial" w:hAnsi="Arial" w:eastAsia="Times New Roman" w:cs="Arial"/>
          <w:sz w:val="19"/>
          <w:szCs w:val="19"/>
          <w:lang w:val="en-GB" w:eastAsia="fr-FR"/>
        </w:rPr>
        <w:t>facilitate safe movement of animals</w:t>
      </w:r>
      <w:r w:rsidRPr="00B4292D" w:rsidR="60BFC2D4">
        <w:rPr>
          <w:rFonts w:ascii="Arial" w:hAnsi="Arial" w:eastAsia="Times New Roman" w:cs="Arial"/>
          <w:sz w:val="19"/>
          <w:szCs w:val="19"/>
          <w:lang w:val="en-GB" w:eastAsia="fr-FR"/>
        </w:rPr>
        <w:t xml:space="preserve">. </w:t>
      </w:r>
    </w:p>
    <w:p w:rsidRPr="00B4292D" w:rsidR="001D4E68" w:rsidP="003B7881" w:rsidRDefault="2A7B0B98" w14:paraId="5A301217" w14:textId="436498E0">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Recommendations</w:t>
      </w:r>
      <w:r w:rsidRPr="00B4292D" w:rsidR="572867D1">
        <w:rPr>
          <w:rFonts w:ascii="Arial" w:hAnsi="Arial" w:eastAsia="Times New Roman" w:cs="Arial"/>
          <w:sz w:val="19"/>
          <w:szCs w:val="19"/>
          <w:lang w:val="en-GB" w:eastAsia="fr-FR"/>
        </w:rPr>
        <w:t xml:space="preserve"> for v</w:t>
      </w:r>
      <w:r w:rsidRPr="00B4292D" w:rsidR="29C2F6C1">
        <w:rPr>
          <w:rFonts w:ascii="Arial" w:hAnsi="Arial" w:eastAsia="Times New Roman" w:cs="Arial"/>
          <w:sz w:val="19"/>
          <w:szCs w:val="19"/>
          <w:lang w:val="en-GB" w:eastAsia="fr-FR"/>
        </w:rPr>
        <w:t>entilation during loading</w:t>
      </w:r>
      <w:r w:rsidRPr="00B4292D" w:rsidR="2E1762B7">
        <w:rPr>
          <w:rFonts w:ascii="Arial" w:hAnsi="Arial" w:eastAsia="Times New Roman" w:cs="Arial"/>
          <w:sz w:val="19"/>
          <w:szCs w:val="19"/>
          <w:lang w:val="en-GB" w:eastAsia="fr-FR"/>
        </w:rPr>
        <w:t xml:space="preserve">, </w:t>
      </w:r>
      <w:r w:rsidRPr="00B4292D" w:rsidR="1BD58439">
        <w:rPr>
          <w:rFonts w:ascii="Arial" w:hAnsi="Arial" w:eastAsia="Times New Roman" w:cs="Arial"/>
          <w:sz w:val="19"/>
          <w:szCs w:val="19"/>
          <w:lang w:val="en-GB" w:eastAsia="fr-FR"/>
        </w:rPr>
        <w:t>unloading</w:t>
      </w:r>
      <w:r w:rsidRPr="00B4292D" w:rsidR="21401150">
        <w:rPr>
          <w:rFonts w:ascii="Arial" w:hAnsi="Arial" w:eastAsia="Times New Roman" w:cs="Arial"/>
          <w:sz w:val="19"/>
          <w:szCs w:val="19"/>
          <w:lang w:val="en-GB" w:eastAsia="fr-FR"/>
        </w:rPr>
        <w:t>,</w:t>
      </w:r>
      <w:r w:rsidRPr="00B4292D" w:rsidR="1BD58439">
        <w:rPr>
          <w:rFonts w:ascii="Arial" w:hAnsi="Arial" w:eastAsia="Times New Roman" w:cs="Arial"/>
          <w:sz w:val="19"/>
          <w:szCs w:val="19"/>
          <w:lang w:val="en-GB" w:eastAsia="fr-FR"/>
        </w:rPr>
        <w:t xml:space="preserve"> </w:t>
      </w:r>
      <w:r w:rsidRPr="00B4292D" w:rsidR="2E1762B7">
        <w:rPr>
          <w:rFonts w:ascii="Arial" w:hAnsi="Arial" w:eastAsia="Times New Roman" w:cs="Arial"/>
          <w:sz w:val="19"/>
          <w:szCs w:val="19"/>
          <w:lang w:val="en-GB" w:eastAsia="fr-FR"/>
        </w:rPr>
        <w:t xml:space="preserve">and </w:t>
      </w:r>
      <w:r w:rsidRPr="00B4292D" w:rsidR="77388191">
        <w:rPr>
          <w:rFonts w:ascii="Arial" w:hAnsi="Arial" w:eastAsia="Times New Roman" w:cs="Arial"/>
          <w:sz w:val="19"/>
          <w:szCs w:val="19"/>
          <w:lang w:val="en-GB" w:eastAsia="fr-FR"/>
        </w:rPr>
        <w:t xml:space="preserve">the </w:t>
      </w:r>
      <w:r w:rsidRPr="00B4292D" w:rsidR="2E1762B7">
        <w:rPr>
          <w:rFonts w:ascii="Arial" w:hAnsi="Arial" w:eastAsia="Times New Roman" w:cs="Arial"/>
          <w:i/>
          <w:iCs/>
          <w:sz w:val="19"/>
          <w:szCs w:val="19"/>
          <w:lang w:val="en-GB" w:eastAsia="fr-FR"/>
        </w:rPr>
        <w:t>journey</w:t>
      </w:r>
      <w:r w:rsidRPr="00B4292D" w:rsidR="2E1762B7">
        <w:rPr>
          <w:rFonts w:ascii="Arial" w:hAnsi="Arial" w:eastAsia="Times New Roman" w:cs="Arial"/>
          <w:sz w:val="19"/>
          <w:szCs w:val="19"/>
          <w:lang w:val="en-GB" w:eastAsia="fr-FR"/>
        </w:rPr>
        <w:t xml:space="preserve"> are provided in Article 7.2.</w:t>
      </w:r>
      <w:r w:rsidRPr="00B4292D" w:rsidR="16117405">
        <w:rPr>
          <w:rFonts w:ascii="Arial" w:hAnsi="Arial" w:eastAsia="Times New Roman" w:cs="Arial"/>
          <w:sz w:val="19"/>
          <w:szCs w:val="19"/>
          <w:lang w:val="en-GB" w:eastAsia="fr-FR"/>
        </w:rPr>
        <w:t>20</w:t>
      </w:r>
      <w:r w:rsidRPr="00B4292D" w:rsidR="29C2F6C1">
        <w:rPr>
          <w:rFonts w:ascii="Arial" w:hAnsi="Arial" w:eastAsia="Times New Roman" w:cs="Arial"/>
          <w:sz w:val="19"/>
          <w:szCs w:val="19"/>
          <w:lang w:val="en-GB" w:eastAsia="fr-FR"/>
        </w:rPr>
        <w:t>.</w:t>
      </w:r>
    </w:p>
    <w:p w:rsidRPr="00B4292D" w:rsidR="00012C33" w:rsidP="003B7881" w:rsidRDefault="00D64828" w14:paraId="2FE458FB" w14:textId="13BFC8F9">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w:t>
      </w:r>
      <w:r w:rsidRPr="00B4292D" w:rsidR="00252DE7">
        <w:rPr>
          <w:rFonts w:ascii="Arial" w:hAnsi="Arial" w:eastAsia="Times New Roman" w:cs="Arial"/>
          <w:sz w:val="19"/>
          <w:szCs w:val="19"/>
          <w:lang w:val="en-GB" w:eastAsia="fr-FR"/>
        </w:rPr>
        <w:t>should only</w:t>
      </w:r>
      <w:r w:rsidRPr="00B4292D">
        <w:rPr>
          <w:rFonts w:ascii="Arial" w:hAnsi="Arial" w:eastAsia="Times New Roman" w:cs="Arial"/>
          <w:sz w:val="19"/>
          <w:szCs w:val="19"/>
          <w:lang w:val="en-GB" w:eastAsia="fr-FR"/>
        </w:rPr>
        <w:t xml:space="preserve"> be loaded if they comply with the sanitary </w:t>
      </w:r>
      <w:r w:rsidRPr="00B4292D" w:rsidR="00012C33">
        <w:rPr>
          <w:rFonts w:ascii="Arial" w:hAnsi="Arial" w:eastAsia="Times New Roman" w:cs="Arial"/>
          <w:sz w:val="19"/>
          <w:szCs w:val="19"/>
          <w:lang w:val="en-GB" w:eastAsia="fr-FR"/>
        </w:rPr>
        <w:t xml:space="preserve">and customs </w:t>
      </w:r>
      <w:r w:rsidRPr="00B4292D">
        <w:rPr>
          <w:rFonts w:ascii="Arial" w:hAnsi="Arial" w:eastAsia="Times New Roman" w:cs="Arial"/>
          <w:sz w:val="19"/>
          <w:szCs w:val="19"/>
          <w:lang w:val="en-GB" w:eastAsia="fr-FR"/>
        </w:rPr>
        <w:t>requirement</w:t>
      </w:r>
      <w:r w:rsidRPr="00B4292D" w:rsidR="17EC8DA6">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 xml:space="preserve"> of the</w:t>
      </w:r>
      <w:r w:rsidRPr="00B4292D" w:rsidR="0057256B">
        <w:rPr>
          <w:rFonts w:ascii="Arial" w:hAnsi="Arial" w:eastAsia="Times New Roman" w:cs="Arial"/>
          <w:sz w:val="19"/>
          <w:szCs w:val="19"/>
          <w:lang w:val="en-GB" w:eastAsia="fr-FR"/>
        </w:rPr>
        <w:t xml:space="preserve"> </w:t>
      </w:r>
      <w:r w:rsidRPr="00B4292D" w:rsidR="00012C33">
        <w:rPr>
          <w:rFonts w:ascii="Arial" w:hAnsi="Arial" w:eastAsia="Times New Roman" w:cs="Arial"/>
          <w:sz w:val="19"/>
          <w:szCs w:val="19"/>
          <w:lang w:val="en-GB" w:eastAsia="fr-FR"/>
        </w:rPr>
        <w:t>transit and</w:t>
      </w:r>
      <w:r w:rsidRPr="00B4292D" w:rsidR="001742CA">
        <w:rPr>
          <w:rFonts w:ascii="Arial" w:hAnsi="Arial" w:cs="Arial" w:eastAsiaTheme="minorEastAsia"/>
          <w:sz w:val="19"/>
          <w:szCs w:val="19"/>
          <w:lang w:val="en-GB" w:eastAsia="ja-JP"/>
        </w:rPr>
        <w:t xml:space="preserve"> importing countries</w:t>
      </w:r>
      <w:r w:rsidRPr="00B4292D" w:rsidR="00012C33">
        <w:rPr>
          <w:rFonts w:ascii="Arial" w:hAnsi="Arial" w:eastAsia="Times New Roman" w:cs="Arial"/>
          <w:sz w:val="19"/>
          <w:szCs w:val="19"/>
          <w:lang w:val="en-GB" w:eastAsia="fr-FR"/>
        </w:rPr>
        <w:t>.</w:t>
      </w:r>
    </w:p>
    <w:p w:rsidRPr="009F20BC" w:rsidR="00F53D04" w:rsidP="009F20BC" w:rsidRDefault="5FBEB8BE" w14:paraId="7531DDA8" w14:textId="4C456E84">
      <w:pPr>
        <w:pStyle w:val="Sansinterligne"/>
        <w:numPr>
          <w:ilvl w:val="0"/>
          <w:numId w:val="67"/>
        </w:numPr>
        <w:tabs>
          <w:tab w:val="clear" w:pos="720"/>
        </w:tabs>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should only be loaded in </w:t>
      </w:r>
      <w:r w:rsidRPr="00176838" w:rsidR="156DBC03">
        <w:rPr>
          <w:rFonts w:ascii="Arial" w:hAnsi="Arial" w:eastAsia="Times New Roman" w:cs="Arial"/>
          <w:i/>
          <w:iCs/>
          <w:sz w:val="19"/>
          <w:szCs w:val="19"/>
          <w:lang w:val="en-GB" w:eastAsia="fr-FR"/>
        </w:rPr>
        <w:t>means of transport</w:t>
      </w:r>
      <w:r w:rsidRPr="00B4292D" w:rsidR="156DBC03">
        <w:rPr>
          <w:rFonts w:ascii="Arial" w:hAnsi="Arial" w:eastAsia="Times New Roman" w:cs="Arial"/>
          <w:sz w:val="19"/>
          <w:szCs w:val="19"/>
          <w:lang w:val="en-GB" w:eastAsia="fr-FR"/>
        </w:rPr>
        <w:t xml:space="preserve"> </w:t>
      </w:r>
      <w:r w:rsidRPr="00B4292D" w:rsidR="496697FD">
        <w:rPr>
          <w:rFonts w:ascii="Arial" w:hAnsi="Arial" w:eastAsia="Times New Roman" w:cs="Arial"/>
          <w:sz w:val="19"/>
          <w:szCs w:val="19"/>
          <w:lang w:val="en-GB" w:eastAsia="fr-FR"/>
        </w:rPr>
        <w:t xml:space="preserve">that </w:t>
      </w:r>
      <w:r w:rsidRPr="00B4292D" w:rsidR="156DBC03">
        <w:rPr>
          <w:rFonts w:ascii="Arial" w:hAnsi="Arial" w:eastAsia="Times New Roman" w:cs="Arial"/>
          <w:sz w:val="19"/>
          <w:szCs w:val="19"/>
          <w:lang w:val="en-GB" w:eastAsia="fr-FR"/>
        </w:rPr>
        <w:t>are</w:t>
      </w:r>
      <w:r w:rsidRPr="00B4292D">
        <w:rPr>
          <w:rFonts w:ascii="Arial" w:hAnsi="Arial" w:eastAsia="Times New Roman" w:cs="Arial"/>
          <w:sz w:val="19"/>
          <w:szCs w:val="19"/>
          <w:lang w:val="en-GB" w:eastAsia="fr-FR"/>
        </w:rPr>
        <w:t xml:space="preserve"> clea</w:t>
      </w:r>
      <w:r w:rsidRPr="00B4292D" w:rsidR="1B1B6A76">
        <w:rPr>
          <w:rFonts w:ascii="Arial" w:hAnsi="Arial" w:eastAsia="Times New Roman" w:cs="Arial"/>
          <w:sz w:val="19"/>
          <w:szCs w:val="19"/>
          <w:lang w:val="en-GB" w:eastAsia="fr-FR"/>
        </w:rPr>
        <w:t>n</w:t>
      </w:r>
      <w:r w:rsidRPr="00B4292D">
        <w:rPr>
          <w:rFonts w:ascii="Arial" w:hAnsi="Arial" w:eastAsia="Times New Roman" w:cs="Arial"/>
          <w:sz w:val="19"/>
          <w:szCs w:val="19"/>
          <w:lang w:val="en-GB" w:eastAsia="fr-FR"/>
        </w:rPr>
        <w:t xml:space="preserve">, </w:t>
      </w:r>
      <w:r w:rsidRPr="00B4292D" w:rsidR="00782002">
        <w:rPr>
          <w:rFonts w:ascii="Arial" w:hAnsi="Arial" w:eastAsia="Times New Roman" w:cs="Arial"/>
          <w:sz w:val="19"/>
          <w:szCs w:val="19"/>
          <w:lang w:val="en-GB" w:eastAsia="fr-FR"/>
        </w:rPr>
        <w:t>disinfected, and</w:t>
      </w:r>
      <w:r w:rsidRPr="00B4292D" w:rsidR="0FA68200">
        <w:rPr>
          <w:rFonts w:ascii="Arial" w:hAnsi="Arial" w:eastAsia="Times New Roman" w:cs="Arial"/>
          <w:sz w:val="19"/>
          <w:szCs w:val="19"/>
          <w:lang w:val="en-GB" w:eastAsia="fr-FR"/>
        </w:rPr>
        <w:t xml:space="preserve"> </w:t>
      </w:r>
      <w:r w:rsidRPr="00B4292D" w:rsidR="156DBC03">
        <w:rPr>
          <w:rFonts w:ascii="Arial" w:hAnsi="Arial" w:eastAsia="Times New Roman" w:cs="Arial"/>
          <w:sz w:val="19"/>
          <w:szCs w:val="19"/>
          <w:lang w:val="en-GB" w:eastAsia="fr-FR"/>
        </w:rPr>
        <w:t>fit for purpose</w:t>
      </w:r>
      <w:r w:rsidRPr="00B4292D" w:rsidR="3E7CC281">
        <w:rPr>
          <w:rFonts w:ascii="Arial" w:hAnsi="Arial" w:eastAsia="Times New Roman" w:cs="Arial"/>
          <w:sz w:val="19"/>
          <w:szCs w:val="19"/>
          <w:lang w:val="en-GB" w:eastAsia="fr-FR"/>
        </w:rPr>
        <w:t>.</w:t>
      </w:r>
    </w:p>
    <w:p w:rsidRPr="00B4292D" w:rsidR="00F53D04" w:rsidP="003B7881" w:rsidRDefault="00F53D04" w14:paraId="56F50FF1" w14:textId="3EA4816D">
      <w:pPr>
        <w:pStyle w:val="Sansinterligne"/>
        <w:numPr>
          <w:ilvl w:val="1"/>
          <w:numId w:val="87"/>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Specie</w:t>
      </w:r>
      <w:r w:rsidRPr="00B4292D" w:rsidR="3894D4D9">
        <w:rPr>
          <w:rFonts w:ascii="Arial" w:hAnsi="Arial" w:eastAsia="Times New Roman" w:cs="Arial"/>
          <w:sz w:val="19"/>
          <w:szCs w:val="19"/>
          <w:u w:val="single"/>
          <w:lang w:val="en-GB" w:eastAsia="fr-FR"/>
        </w:rPr>
        <w:t>s</w:t>
      </w:r>
      <w:r w:rsidRPr="00B4292D">
        <w:rPr>
          <w:rFonts w:ascii="Arial" w:hAnsi="Arial" w:eastAsia="Times New Roman" w:cs="Arial"/>
          <w:sz w:val="19"/>
          <w:szCs w:val="19"/>
          <w:u w:val="single"/>
          <w:lang w:val="en-GB" w:eastAsia="fr-FR"/>
        </w:rPr>
        <w:t>-specific recommendations o</w:t>
      </w:r>
      <w:r w:rsidRPr="00B4292D" w:rsidR="001D4E2F">
        <w:rPr>
          <w:rFonts w:ascii="Arial" w:hAnsi="Arial" w:eastAsia="Times New Roman" w:cs="Arial"/>
          <w:sz w:val="19"/>
          <w:szCs w:val="19"/>
          <w:u w:val="single"/>
          <w:lang w:val="en-GB" w:eastAsia="fr-FR"/>
        </w:rPr>
        <w:t>r</w:t>
      </w:r>
      <w:r w:rsidRPr="00B4292D">
        <w:rPr>
          <w:rFonts w:ascii="Arial" w:hAnsi="Arial" w:eastAsia="Times New Roman" w:cs="Arial"/>
          <w:sz w:val="19"/>
          <w:szCs w:val="19"/>
          <w:u w:val="single"/>
          <w:lang w:val="en-GB" w:eastAsia="fr-FR"/>
        </w:rPr>
        <w:t xml:space="preserve"> </w:t>
      </w:r>
      <w:r w:rsidRPr="00D1128D">
        <w:rPr>
          <w:rFonts w:ascii="Arial" w:hAnsi="Arial" w:eastAsia="Times New Roman" w:cs="Arial"/>
          <w:sz w:val="19"/>
          <w:szCs w:val="19"/>
          <w:u w:val="single"/>
          <w:lang w:val="en-GB" w:eastAsia="fr-FR"/>
        </w:rPr>
        <w:t>means of transport</w:t>
      </w:r>
      <w:r w:rsidRPr="00B4292D" w:rsidR="014EB43A">
        <w:rPr>
          <w:rFonts w:ascii="Arial" w:hAnsi="Arial" w:eastAsia="Times New Roman" w:cs="Arial"/>
          <w:sz w:val="19"/>
          <w:szCs w:val="19"/>
          <w:u w:val="single"/>
          <w:lang w:val="en-GB" w:eastAsia="fr-FR"/>
        </w:rPr>
        <w:t>-</w:t>
      </w:r>
      <w:r w:rsidRPr="00B4292D">
        <w:rPr>
          <w:rFonts w:ascii="Arial" w:hAnsi="Arial" w:eastAsia="Times New Roman" w:cs="Arial"/>
          <w:sz w:val="19"/>
          <w:szCs w:val="19"/>
          <w:u w:val="single"/>
          <w:lang w:val="en-GB" w:eastAsia="fr-FR"/>
        </w:rPr>
        <w:t>specific recommendations</w:t>
      </w:r>
    </w:p>
    <w:p w:rsidRPr="00B4292D" w:rsidR="00A13870" w:rsidP="003B7881" w:rsidRDefault="00E10561" w14:paraId="530E3954" w14:textId="7464A37F">
      <w:pPr>
        <w:pStyle w:val="Paragraphedeliste"/>
        <w:numPr>
          <w:ilvl w:val="0"/>
          <w:numId w:val="173"/>
        </w:numPr>
        <w:tabs>
          <w:tab w:val="clear" w:pos="720"/>
        </w:tabs>
        <w:spacing w:after="240" w:line="240" w:lineRule="auto"/>
        <w:ind w:left="426" w:hanging="426"/>
        <w:contextualSpacing w:val="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Horses, Dromedary and Bactrian camels should be previously trained for loading and transport and unloading using positive reinforcement training or </w:t>
      </w:r>
      <w:r w:rsidRPr="00B4292D" w:rsidR="0096311E">
        <w:rPr>
          <w:rFonts w:ascii="Arial" w:hAnsi="Arial" w:eastAsia="Times New Roman" w:cs="Arial"/>
          <w:sz w:val="19"/>
          <w:szCs w:val="19"/>
          <w:lang w:val="en-GB" w:eastAsia="fr-FR"/>
        </w:rPr>
        <w:t>habituation. [</w:t>
      </w:r>
      <w:r w:rsidRPr="00B4292D" w:rsidR="38735AB0">
        <w:rPr>
          <w:rFonts w:ascii="Arial" w:hAnsi="Arial" w:eastAsia="Times New Roman" w:cs="Arial"/>
          <w:sz w:val="19"/>
          <w:szCs w:val="19"/>
          <w:lang w:val="en-GB" w:eastAsia="fr-FR"/>
        </w:rPr>
        <w:t>D</w:t>
      </w:r>
      <w:r w:rsidRPr="00B4292D" w:rsidR="6E20FFE5">
        <w:rPr>
          <w:rFonts w:ascii="Arial" w:hAnsi="Arial" w:eastAsia="Times New Roman" w:cs="Arial"/>
          <w:sz w:val="19"/>
          <w:szCs w:val="19"/>
          <w:lang w:val="en-GB" w:eastAsia="fr-FR"/>
        </w:rPr>
        <w:t>ai et al, 2029, 2020, 2025</w:t>
      </w:r>
      <w:r w:rsidRPr="00B4292D" w:rsidR="289497CF">
        <w:rPr>
          <w:rFonts w:ascii="Arial" w:hAnsi="Arial" w:eastAsia="Times New Roman" w:cs="Arial"/>
          <w:sz w:val="19"/>
          <w:szCs w:val="19"/>
          <w:lang w:val="en-GB" w:eastAsia="fr-FR"/>
        </w:rPr>
        <w:t xml:space="preserve">; </w:t>
      </w:r>
      <w:proofErr w:type="spellStart"/>
      <w:r w:rsidRPr="00B4292D" w:rsidR="37310BA5">
        <w:rPr>
          <w:rFonts w:ascii="Arial" w:hAnsi="Arial" w:eastAsia="Times New Roman" w:cs="Arial"/>
          <w:sz w:val="19"/>
          <w:szCs w:val="19"/>
          <w:lang w:val="en-GB" w:eastAsia="fr-FR"/>
        </w:rPr>
        <w:t>Masebo</w:t>
      </w:r>
      <w:proofErr w:type="spellEnd"/>
      <w:r w:rsidRPr="00B4292D" w:rsidR="289497CF">
        <w:rPr>
          <w:rFonts w:ascii="Arial" w:hAnsi="Arial" w:eastAsia="Times New Roman" w:cs="Arial"/>
          <w:sz w:val="19"/>
          <w:szCs w:val="19"/>
          <w:lang w:val="en-GB" w:eastAsia="fr-FR"/>
        </w:rPr>
        <w:t xml:space="preserve"> et al. In revision</w:t>
      </w:r>
      <w:r w:rsidRPr="00B4292D" w:rsidR="7E60790F">
        <w:rPr>
          <w:rFonts w:ascii="Arial" w:hAnsi="Arial" w:eastAsia="Times New Roman" w:cs="Arial"/>
          <w:sz w:val="19"/>
          <w:szCs w:val="19"/>
          <w:lang w:val="en-GB" w:eastAsia="fr-FR"/>
        </w:rPr>
        <w:t>]</w:t>
      </w:r>
      <w:r w:rsidRPr="00B4292D" w:rsidR="046A0C51">
        <w:rPr>
          <w:rFonts w:ascii="Arial" w:hAnsi="Arial" w:eastAsia="Times New Roman" w:cs="Arial"/>
          <w:sz w:val="19"/>
          <w:szCs w:val="19"/>
          <w:lang w:val="en-GB" w:eastAsia="fr-FR"/>
        </w:rPr>
        <w:t>.</w:t>
      </w:r>
    </w:p>
    <w:p w:rsidRPr="00B4292D" w:rsidR="00A13870" w:rsidP="003B7881" w:rsidRDefault="579AA89B" w14:paraId="18860F8E" w14:textId="5E2DBB8B">
      <w:pPr>
        <w:pStyle w:val="Sansinterligne"/>
        <w:numPr>
          <w:ilvl w:val="0"/>
          <w:numId w:val="173"/>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Horses should not be t</w:t>
      </w:r>
      <w:r w:rsidRPr="00B4292D" w:rsidR="5D79D383">
        <w:rPr>
          <w:rFonts w:ascii="Arial" w:hAnsi="Arial" w:eastAsia="Times New Roman" w:cs="Arial"/>
          <w:sz w:val="19"/>
          <w:szCs w:val="19"/>
          <w:lang w:val="en-GB" w:eastAsia="fr-FR"/>
        </w:rPr>
        <w:t>ied</w:t>
      </w:r>
      <w:r w:rsidRPr="00B4292D">
        <w:rPr>
          <w:rFonts w:ascii="Arial" w:hAnsi="Arial" w:eastAsia="Times New Roman" w:cs="Arial"/>
          <w:sz w:val="19"/>
          <w:szCs w:val="19"/>
          <w:lang w:val="en-GB" w:eastAsia="fr-FR"/>
        </w:rPr>
        <w:t xml:space="preserve"> with</w:t>
      </w:r>
      <w:r w:rsidRPr="00B4292D" w:rsidR="003B7B18">
        <w:rPr>
          <w:rFonts w:ascii="Arial" w:hAnsi="Arial" w:cs="Arial"/>
          <w:sz w:val="19"/>
          <w:szCs w:val="19"/>
          <w:lang w:val="en-GB"/>
        </w:rPr>
        <w:t xml:space="preserve"> </w:t>
      </w:r>
      <w:r w:rsidRPr="00B4292D" w:rsidR="003B7B18">
        <w:rPr>
          <w:rFonts w:ascii="Arial" w:hAnsi="Arial" w:eastAsia="Times New Roman" w:cs="Arial"/>
          <w:sz w:val="19"/>
          <w:szCs w:val="19"/>
          <w:lang w:val="en-GB" w:eastAsia="fr-FR"/>
        </w:rPr>
        <w:t>loose head restraints</w:t>
      </w:r>
      <w:r w:rsidRPr="00B4292D" w:rsidR="004F6B98">
        <w:rPr>
          <w:rFonts w:ascii="Arial" w:hAnsi="Arial" w:eastAsia="Times New Roman" w:cs="Arial"/>
          <w:sz w:val="19"/>
          <w:szCs w:val="19"/>
          <w:lang w:val="en-GB" w:eastAsia="fr-FR"/>
        </w:rPr>
        <w:t>, ensuring that</w:t>
      </w:r>
      <w:r w:rsidRPr="00B4292D">
        <w:rPr>
          <w:rFonts w:ascii="Arial" w:hAnsi="Arial" w:eastAsia="Times New Roman" w:cs="Arial"/>
          <w:sz w:val="19"/>
          <w:szCs w:val="19"/>
          <w:lang w:val="en-GB" w:eastAsia="fr-FR"/>
        </w:rPr>
        <w:t xml:space="preserve"> their heads</w:t>
      </w:r>
      <w:r w:rsidRPr="00B4292D" w:rsidR="00E85E32">
        <w:rPr>
          <w:rFonts w:ascii="Arial" w:hAnsi="Arial" w:eastAsia="Times New Roman" w:cs="Arial"/>
          <w:sz w:val="19"/>
          <w:szCs w:val="19"/>
          <w:lang w:val="en-GB" w:eastAsia="fr-FR"/>
        </w:rPr>
        <w:t xml:space="preserve"> do not remain </w:t>
      </w:r>
      <w:r w:rsidRPr="00B4292D">
        <w:rPr>
          <w:rFonts w:ascii="Arial" w:hAnsi="Arial" w:eastAsia="Times New Roman" w:cs="Arial"/>
          <w:sz w:val="19"/>
          <w:szCs w:val="19"/>
          <w:lang w:val="en-GB" w:eastAsia="fr-FR"/>
        </w:rPr>
        <w:t xml:space="preserve">in an elevated or restricted position, as this increases the risk of respiratory disorders. </w:t>
      </w:r>
      <w:r w:rsidRPr="00B4292D" w:rsidR="00D954F0">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Takahashi et al, 2025, Padalino et al., 2018</w:t>
      </w:r>
      <w:r w:rsidRPr="00B4292D" w:rsidR="00D954F0">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w:t>
      </w:r>
    </w:p>
    <w:p w:rsidRPr="00B4292D" w:rsidR="006C6C43" w:rsidP="003B7881" w:rsidRDefault="48865BBF" w14:paraId="6F29DD26" w14:textId="1F5121A0">
      <w:pPr>
        <w:pStyle w:val="Sansinterligne"/>
        <w:numPr>
          <w:ilvl w:val="0"/>
          <w:numId w:val="173"/>
        </w:numPr>
        <w:spacing w:after="240"/>
        <w:ind w:left="426" w:hanging="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Vessels should carry suitable equipment for loading and unloading. It is advisable to have a backup ramp on board of the vessel in case</w:t>
      </w:r>
      <w:r w:rsidRPr="00B4292D" w:rsidR="004F08A5">
        <w:rPr>
          <w:rFonts w:ascii="Arial" w:hAnsi="Arial" w:eastAsia="Times New Roman" w:cs="Arial"/>
          <w:sz w:val="19"/>
          <w:szCs w:val="19"/>
          <w:lang w:val="en-GB" w:eastAsia="fr-FR"/>
        </w:rPr>
        <w:t xml:space="preserve"> </w:t>
      </w:r>
      <w:r w:rsidRPr="00B4292D" w:rsidR="002639CE">
        <w:rPr>
          <w:rFonts w:ascii="Arial" w:hAnsi="Arial" w:eastAsia="Times New Roman" w:cs="Arial"/>
          <w:sz w:val="19"/>
          <w:szCs w:val="19"/>
          <w:lang w:val="en-GB" w:eastAsia="fr-FR"/>
        </w:rPr>
        <w:t>of failure</w:t>
      </w:r>
      <w:r w:rsidRPr="00B4292D">
        <w:rPr>
          <w:rFonts w:ascii="Arial" w:hAnsi="Arial" w:eastAsia="Times New Roman" w:cs="Arial"/>
          <w:sz w:val="19"/>
          <w:szCs w:val="19"/>
          <w:lang w:val="en-GB" w:eastAsia="fr-FR"/>
        </w:rPr>
        <w:t xml:space="preserve"> </w:t>
      </w:r>
      <w:r w:rsidR="00ED5B9E">
        <w:rPr>
          <w:rFonts w:ascii="Arial" w:hAnsi="Arial" w:eastAsia="Times New Roman" w:cs="Arial"/>
          <w:sz w:val="19"/>
          <w:szCs w:val="19"/>
          <w:lang w:val="en-GB" w:eastAsia="fr-FR"/>
        </w:rPr>
        <w:t xml:space="preserve">if </w:t>
      </w:r>
      <w:r w:rsidRPr="00B4292D">
        <w:rPr>
          <w:rFonts w:ascii="Arial" w:hAnsi="Arial" w:eastAsia="Times New Roman" w:cs="Arial"/>
          <w:sz w:val="19"/>
          <w:szCs w:val="19"/>
          <w:lang w:val="en-GB" w:eastAsia="fr-FR"/>
        </w:rPr>
        <w:t>the main ramp breaks down. The vessel ramps used for loading and unloading should be compatible with the handling, loading and unloading equipment or facilities at the seaports.</w:t>
      </w:r>
    </w:p>
    <w:p w:rsidRPr="00B4292D" w:rsidR="002A183B" w:rsidP="003B7881" w:rsidRDefault="002A183B" w14:paraId="2D439954" w14:textId="77777777">
      <w:pPr>
        <w:pStyle w:val="Sansinterligne"/>
        <w:spacing w:after="240"/>
        <w:jc w:val="center"/>
        <w:rPr>
          <w:rFonts w:ascii="Arial" w:hAnsi="Arial" w:eastAsia="Söhne" w:cs="Arial"/>
          <w:sz w:val="19"/>
          <w:szCs w:val="19"/>
          <w:lang w:val="en-GB" w:eastAsia="fr-FR"/>
        </w:rPr>
      </w:pPr>
    </w:p>
    <w:p w:rsidR="009F20BC" w:rsidRDefault="009F20BC" w14:paraId="06B320C1" w14:textId="77777777">
      <w:pPr>
        <w:rPr>
          <w:rFonts w:ascii="Arial" w:hAnsi="Arial" w:eastAsia="Times New Roman" w:cs="Arial"/>
          <w:sz w:val="19"/>
          <w:szCs w:val="19"/>
          <w:lang w:val="en-GB" w:eastAsia="fr-FR"/>
        </w:rPr>
      </w:pPr>
      <w:r>
        <w:rPr>
          <w:rFonts w:ascii="Arial" w:hAnsi="Arial" w:eastAsia="Times New Roman" w:cs="Arial"/>
          <w:sz w:val="19"/>
          <w:szCs w:val="19"/>
          <w:lang w:val="en-GB" w:eastAsia="fr-FR"/>
        </w:rPr>
        <w:br w:type="page"/>
      </w:r>
    </w:p>
    <w:p w:rsidRPr="00B4292D" w:rsidR="005D6F8A" w:rsidP="003B7881" w:rsidRDefault="005D6F8A" w14:paraId="62CB2CCA" w14:textId="1EADA582">
      <w:pPr>
        <w:pStyle w:val="Sansinterligne"/>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Article 7.2.</w:t>
      </w:r>
      <w:r w:rsidRPr="00B4292D" w:rsidR="00842C7A">
        <w:rPr>
          <w:rFonts w:ascii="Arial" w:hAnsi="Arial" w:eastAsia="Times New Roman" w:cs="Arial"/>
          <w:sz w:val="19"/>
          <w:szCs w:val="19"/>
          <w:lang w:val="en-GB" w:eastAsia="fr-FR"/>
        </w:rPr>
        <w:t>1</w:t>
      </w:r>
      <w:r w:rsidRPr="00B4292D" w:rsidR="00050ACD">
        <w:rPr>
          <w:rFonts w:ascii="Arial" w:hAnsi="Arial" w:eastAsia="Times New Roman" w:cs="Arial"/>
          <w:sz w:val="19"/>
          <w:szCs w:val="19"/>
          <w:lang w:val="en-GB" w:eastAsia="fr-FR"/>
        </w:rPr>
        <w:t>6.</w:t>
      </w:r>
    </w:p>
    <w:p w:rsidRPr="00B4292D" w:rsidR="005D6F8A" w:rsidP="003B7881" w:rsidRDefault="72215609" w14:paraId="47DB81AF" w14:textId="02AF0CFF">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b/>
          <w:bCs/>
          <w:sz w:val="19"/>
          <w:szCs w:val="19"/>
          <w:lang w:val="en-GB" w:eastAsia="fr-FR"/>
        </w:rPr>
        <w:t>E</w:t>
      </w:r>
      <w:r w:rsidRPr="00B4292D" w:rsidR="57ED7E09">
        <w:rPr>
          <w:rFonts w:ascii="Arial" w:hAnsi="Arial" w:eastAsia="Times New Roman" w:cs="Arial"/>
          <w:b/>
          <w:bCs/>
          <w:sz w:val="19"/>
          <w:szCs w:val="19"/>
          <w:lang w:val="en-GB" w:eastAsia="fr-FR"/>
        </w:rPr>
        <w:t>nvironmental conditions</w:t>
      </w:r>
      <w:r w:rsidRPr="00B4292D" w:rsidR="57ED7E09">
        <w:rPr>
          <w:rFonts w:ascii="Arial" w:hAnsi="Arial" w:eastAsia="Times New Roman" w:cs="Arial"/>
          <w:sz w:val="19"/>
          <w:szCs w:val="19"/>
          <w:lang w:val="en-GB" w:eastAsia="fr-FR"/>
        </w:rPr>
        <w:t xml:space="preserve"> </w:t>
      </w:r>
    </w:p>
    <w:p w:rsidRPr="00B4292D" w:rsidR="00AD2164" w:rsidP="003B7881" w:rsidRDefault="0C93673E" w14:paraId="224BB458" w14:textId="2A65B663">
      <w:pPr>
        <w:adjustRightInd w:val="0"/>
        <w:snapToGrid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 xml:space="preserve">Environmental management is </w:t>
      </w:r>
      <w:r w:rsidRPr="00B4292D" w:rsidR="00FC432C">
        <w:rPr>
          <w:rFonts w:ascii="Arial" w:hAnsi="Arial" w:eastAsia="Söhne" w:cs="Arial"/>
          <w:sz w:val="19"/>
          <w:szCs w:val="19"/>
          <w:lang w:val="en-GB"/>
        </w:rPr>
        <w:t xml:space="preserve">required </w:t>
      </w:r>
      <w:r w:rsidRPr="00B4292D">
        <w:rPr>
          <w:rFonts w:ascii="Arial" w:hAnsi="Arial" w:eastAsia="Söhne" w:cs="Arial"/>
          <w:sz w:val="19"/>
          <w:szCs w:val="19"/>
          <w:lang w:val="en-GB"/>
        </w:rPr>
        <w:t xml:space="preserve">to ensure that animals </w:t>
      </w:r>
      <w:r w:rsidRPr="00B4292D" w:rsidR="00D903BD">
        <w:rPr>
          <w:rFonts w:ascii="Arial" w:hAnsi="Arial" w:eastAsia="Söhne" w:cs="Arial"/>
          <w:sz w:val="19"/>
          <w:szCs w:val="19"/>
          <w:lang w:val="en-GB"/>
        </w:rPr>
        <w:t xml:space="preserve">are not exposed to conditions </w:t>
      </w:r>
      <w:r w:rsidRPr="00B4292D" w:rsidR="00FC432C">
        <w:rPr>
          <w:rFonts w:ascii="Arial" w:hAnsi="Arial" w:eastAsia="Söhne" w:cs="Arial"/>
          <w:sz w:val="19"/>
          <w:szCs w:val="19"/>
          <w:lang w:val="en-GB"/>
        </w:rPr>
        <w:t xml:space="preserve">that represent a </w:t>
      </w:r>
      <w:r w:rsidRPr="00B4292D" w:rsidR="00D903BD">
        <w:rPr>
          <w:rFonts w:ascii="Arial" w:hAnsi="Arial" w:eastAsia="Söhne" w:cs="Arial"/>
          <w:sz w:val="19"/>
          <w:szCs w:val="19"/>
          <w:lang w:val="en-GB"/>
        </w:rPr>
        <w:t xml:space="preserve">risk for their welfare </w:t>
      </w:r>
      <w:r w:rsidRPr="00B4292D" w:rsidR="5A83885C">
        <w:rPr>
          <w:rFonts w:ascii="Arial" w:hAnsi="Arial" w:eastAsia="Söhne" w:cs="Arial"/>
          <w:sz w:val="19"/>
          <w:szCs w:val="19"/>
          <w:lang w:val="en-GB"/>
        </w:rPr>
        <w:t xml:space="preserve">during transport. </w:t>
      </w:r>
      <w:r w:rsidRPr="00B4292D">
        <w:rPr>
          <w:rFonts w:ascii="Arial" w:hAnsi="Arial" w:eastAsia="Söhne" w:cs="Arial"/>
          <w:sz w:val="19"/>
          <w:szCs w:val="19"/>
          <w:lang w:val="en-GB"/>
        </w:rPr>
        <w:t xml:space="preserve">The </w:t>
      </w:r>
      <w:r w:rsidRPr="00B4292D" w:rsidR="43BA5355">
        <w:rPr>
          <w:rFonts w:ascii="Arial" w:hAnsi="Arial" w:eastAsia="Söhne" w:cs="Arial"/>
          <w:sz w:val="19"/>
          <w:szCs w:val="19"/>
          <w:lang w:val="en-GB"/>
        </w:rPr>
        <w:t xml:space="preserve">environment </w:t>
      </w:r>
      <w:r w:rsidRPr="00B4292D" w:rsidR="017CEF32">
        <w:rPr>
          <w:rFonts w:ascii="Arial" w:hAnsi="Arial" w:eastAsia="Söhne" w:cs="Arial"/>
          <w:sz w:val="19"/>
          <w:szCs w:val="19"/>
          <w:lang w:val="en-GB"/>
        </w:rPr>
        <w:t>with</w:t>
      </w:r>
      <w:r w:rsidRPr="00B4292D" w:rsidR="43BA5355">
        <w:rPr>
          <w:rFonts w:ascii="Arial" w:hAnsi="Arial" w:eastAsia="Söhne" w:cs="Arial"/>
          <w:sz w:val="19"/>
          <w:szCs w:val="19"/>
          <w:lang w:val="en-GB"/>
        </w:rPr>
        <w:t xml:space="preserve">in the </w:t>
      </w:r>
      <w:r w:rsidRPr="00176838" w:rsidR="436FE210">
        <w:rPr>
          <w:rFonts w:ascii="Arial" w:hAnsi="Arial" w:eastAsia="Söhne" w:cs="Arial"/>
          <w:i/>
          <w:iCs/>
          <w:sz w:val="19"/>
          <w:szCs w:val="19"/>
          <w:lang w:val="en-GB"/>
        </w:rPr>
        <w:t xml:space="preserve">means of </w:t>
      </w:r>
      <w:r w:rsidRPr="00176838" w:rsidR="004A5191">
        <w:rPr>
          <w:rFonts w:ascii="Arial" w:hAnsi="Arial" w:eastAsia="Söhne" w:cs="Arial"/>
          <w:i/>
          <w:iCs/>
          <w:sz w:val="19"/>
          <w:szCs w:val="19"/>
          <w:lang w:val="en-GB"/>
        </w:rPr>
        <w:t>transport</w:t>
      </w:r>
      <w:r w:rsidRPr="00B4292D">
        <w:rPr>
          <w:rFonts w:ascii="Arial" w:hAnsi="Arial" w:eastAsia="Söhne" w:cs="Arial"/>
          <w:sz w:val="19"/>
          <w:szCs w:val="19"/>
          <w:lang w:val="en-GB"/>
        </w:rPr>
        <w:t xml:space="preserve"> can be affected by </w:t>
      </w:r>
      <w:r w:rsidRPr="00B4292D" w:rsidR="00FC432C">
        <w:rPr>
          <w:rFonts w:ascii="Arial" w:hAnsi="Arial" w:eastAsia="Söhne" w:cs="Arial"/>
          <w:sz w:val="19"/>
          <w:szCs w:val="19"/>
          <w:lang w:val="en-GB"/>
        </w:rPr>
        <w:t xml:space="preserve">multiple </w:t>
      </w:r>
      <w:r w:rsidRPr="00B4292D">
        <w:rPr>
          <w:rFonts w:ascii="Arial" w:hAnsi="Arial" w:eastAsia="Söhne" w:cs="Arial"/>
          <w:sz w:val="19"/>
          <w:szCs w:val="19"/>
          <w:lang w:val="en-GB"/>
        </w:rPr>
        <w:t>factors</w:t>
      </w:r>
      <w:r w:rsidRPr="00B4292D" w:rsidR="33A67B62">
        <w:rPr>
          <w:rFonts w:ascii="Arial" w:hAnsi="Arial" w:eastAsia="Söhne" w:cs="Arial"/>
          <w:sz w:val="19"/>
          <w:szCs w:val="19"/>
          <w:lang w:val="en-GB"/>
        </w:rPr>
        <w:t>,</w:t>
      </w:r>
      <w:r w:rsidRPr="00B4292D">
        <w:rPr>
          <w:rFonts w:ascii="Arial" w:hAnsi="Arial" w:eastAsia="Söhne" w:cs="Arial"/>
          <w:sz w:val="19"/>
          <w:szCs w:val="19"/>
          <w:lang w:val="en-GB"/>
        </w:rPr>
        <w:t xml:space="preserve"> including ambient temperature and humidity, </w:t>
      </w:r>
      <w:r w:rsidRPr="00B4292D" w:rsidR="1854395F">
        <w:rPr>
          <w:rFonts w:ascii="Arial" w:hAnsi="Arial" w:eastAsia="Söhne" w:cs="Arial"/>
          <w:sz w:val="19"/>
          <w:szCs w:val="19"/>
          <w:lang w:val="en-GB"/>
        </w:rPr>
        <w:t>solar radiation,</w:t>
      </w:r>
      <w:r w:rsidRPr="00B4292D" w:rsidR="008D3BB7">
        <w:rPr>
          <w:rFonts w:ascii="Arial" w:hAnsi="Arial" w:cs="Arial"/>
          <w:sz w:val="19"/>
          <w:szCs w:val="19"/>
          <w:lang w:val="en-GB"/>
        </w:rPr>
        <w:t xml:space="preserve"> </w:t>
      </w:r>
      <w:r w:rsidRPr="00B4292D" w:rsidR="008D3BB7">
        <w:rPr>
          <w:rFonts w:ascii="Arial" w:hAnsi="Arial" w:eastAsia="Söhne" w:cs="Arial"/>
          <w:sz w:val="19"/>
          <w:szCs w:val="19"/>
          <w:lang w:val="en-GB"/>
        </w:rPr>
        <w:t xml:space="preserve">precipitation and storms or other extreme weather </w:t>
      </w:r>
      <w:r w:rsidRPr="00B4292D" w:rsidR="0096311E">
        <w:rPr>
          <w:rFonts w:ascii="Arial" w:hAnsi="Arial" w:eastAsia="Söhne" w:cs="Arial"/>
          <w:sz w:val="19"/>
          <w:szCs w:val="19"/>
          <w:lang w:val="en-GB"/>
        </w:rPr>
        <w:t>events, design</w:t>
      </w:r>
      <w:r w:rsidRPr="00B4292D" w:rsidR="004368AD">
        <w:rPr>
          <w:rFonts w:ascii="Arial" w:hAnsi="Arial" w:eastAsia="Söhne" w:cs="Arial"/>
          <w:sz w:val="19"/>
          <w:szCs w:val="19"/>
          <w:lang w:val="en-GB"/>
        </w:rPr>
        <w:t xml:space="preserve"> of the </w:t>
      </w:r>
      <w:r w:rsidRPr="00176838" w:rsidR="00B26B57">
        <w:rPr>
          <w:rFonts w:ascii="Arial" w:hAnsi="Arial" w:eastAsia="Söhne" w:cs="Arial"/>
          <w:i/>
          <w:iCs/>
          <w:sz w:val="19"/>
          <w:szCs w:val="19"/>
          <w:lang w:val="en-GB"/>
        </w:rPr>
        <w:t>means of transport</w:t>
      </w:r>
      <w:r w:rsidRPr="00B4292D" w:rsidR="1854395F">
        <w:rPr>
          <w:rFonts w:ascii="Arial" w:hAnsi="Arial" w:eastAsia="Söhne" w:cs="Arial"/>
          <w:sz w:val="19"/>
          <w:szCs w:val="19"/>
          <w:lang w:val="en-GB"/>
        </w:rPr>
        <w:t xml:space="preserve">, </w:t>
      </w:r>
      <w:r w:rsidRPr="00B4292D" w:rsidR="5087D6F5">
        <w:rPr>
          <w:rFonts w:ascii="Arial" w:hAnsi="Arial" w:cs="Arial"/>
          <w:sz w:val="19"/>
          <w:szCs w:val="19"/>
          <w:lang w:val="en-GB" w:eastAsia="ja-JP"/>
        </w:rPr>
        <w:t xml:space="preserve">stocking </w:t>
      </w:r>
      <w:r w:rsidRPr="00B4292D">
        <w:rPr>
          <w:rFonts w:ascii="Arial" w:hAnsi="Arial" w:eastAsia="Söhne" w:cs="Arial"/>
          <w:sz w:val="19"/>
          <w:szCs w:val="19"/>
          <w:lang w:val="en-GB"/>
        </w:rPr>
        <w:t>density, bedding</w:t>
      </w:r>
      <w:r w:rsidRPr="00B4292D" w:rsidR="4A845979">
        <w:rPr>
          <w:rFonts w:ascii="Arial" w:hAnsi="Arial" w:eastAsia="Söhne" w:cs="Arial"/>
          <w:sz w:val="19"/>
          <w:szCs w:val="19"/>
          <w:lang w:val="en-GB"/>
        </w:rPr>
        <w:t xml:space="preserve"> material</w:t>
      </w:r>
      <w:r w:rsidRPr="00B4292D">
        <w:rPr>
          <w:rFonts w:ascii="Arial" w:hAnsi="Arial" w:eastAsia="Söhne" w:cs="Arial"/>
          <w:sz w:val="19"/>
          <w:szCs w:val="19"/>
          <w:lang w:val="en-GB"/>
        </w:rPr>
        <w:t xml:space="preserve">, </w:t>
      </w:r>
      <w:r w:rsidRPr="00B4292D" w:rsidR="19D5ADFC">
        <w:rPr>
          <w:rFonts w:ascii="Arial" w:hAnsi="Arial" w:eastAsia="Söhne" w:cs="Arial"/>
          <w:sz w:val="19"/>
          <w:szCs w:val="19"/>
          <w:lang w:val="en-GB"/>
        </w:rPr>
        <w:t xml:space="preserve">and </w:t>
      </w:r>
      <w:r w:rsidRPr="00B4292D">
        <w:rPr>
          <w:rFonts w:ascii="Arial" w:hAnsi="Arial" w:eastAsia="Söhne" w:cs="Arial"/>
          <w:sz w:val="19"/>
          <w:szCs w:val="19"/>
          <w:lang w:val="en-GB"/>
        </w:rPr>
        <w:t xml:space="preserve">airflow. Transporters </w:t>
      </w:r>
      <w:r w:rsidRPr="00B4292D" w:rsidR="27A494B4">
        <w:rPr>
          <w:rFonts w:ascii="Arial" w:hAnsi="Arial" w:cs="Arial"/>
          <w:sz w:val="19"/>
          <w:szCs w:val="19"/>
          <w:lang w:val="en-GB" w:eastAsia="ja-JP"/>
        </w:rPr>
        <w:t xml:space="preserve">should </w:t>
      </w:r>
      <w:r w:rsidRPr="00B4292D">
        <w:rPr>
          <w:rFonts w:ascii="Arial" w:hAnsi="Arial" w:eastAsia="Söhne" w:cs="Arial"/>
          <w:sz w:val="19"/>
          <w:szCs w:val="19"/>
          <w:lang w:val="en-GB"/>
        </w:rPr>
        <w:t xml:space="preserve">ensure that each animal in the load has adequate </w:t>
      </w:r>
      <w:r w:rsidRPr="00B4292D" w:rsidR="27A494B4">
        <w:rPr>
          <w:rFonts w:ascii="Arial" w:hAnsi="Arial" w:cs="Arial"/>
          <w:sz w:val="19"/>
          <w:szCs w:val="19"/>
          <w:lang w:val="en-GB" w:eastAsia="ja-JP"/>
        </w:rPr>
        <w:t xml:space="preserve">protection from adverse </w:t>
      </w:r>
      <w:r w:rsidRPr="00B4292D" w:rsidR="7E2D4ACD">
        <w:rPr>
          <w:rFonts w:ascii="Arial" w:hAnsi="Arial" w:cs="Arial"/>
          <w:sz w:val="19"/>
          <w:szCs w:val="19"/>
          <w:lang w:val="en-GB" w:eastAsia="ja-JP"/>
        </w:rPr>
        <w:t xml:space="preserve">environmental conditions </w:t>
      </w:r>
      <w:r w:rsidRPr="00B4292D">
        <w:rPr>
          <w:rFonts w:ascii="Arial" w:hAnsi="Arial" w:eastAsia="Söhne" w:cs="Arial"/>
          <w:sz w:val="19"/>
          <w:szCs w:val="19"/>
          <w:lang w:val="en-GB"/>
        </w:rPr>
        <w:t>during transport</w:t>
      </w:r>
      <w:r w:rsidRPr="00B4292D" w:rsidR="23687C38">
        <w:rPr>
          <w:rFonts w:ascii="Arial" w:hAnsi="Arial" w:eastAsia="Söhne" w:cs="Arial"/>
          <w:sz w:val="19"/>
          <w:szCs w:val="19"/>
          <w:lang w:val="en-GB"/>
        </w:rPr>
        <w:t>,</w:t>
      </w:r>
      <w:r w:rsidRPr="00B4292D">
        <w:rPr>
          <w:rFonts w:ascii="Arial" w:hAnsi="Arial" w:eastAsia="Söhne" w:cs="Arial"/>
          <w:sz w:val="19"/>
          <w:szCs w:val="19"/>
          <w:lang w:val="en-GB"/>
        </w:rPr>
        <w:t xml:space="preserve"> loading, unloading</w:t>
      </w:r>
      <w:r w:rsidRPr="00B4292D" w:rsidR="120D7594">
        <w:rPr>
          <w:rFonts w:ascii="Arial" w:hAnsi="Arial" w:eastAsia="Söhne" w:cs="Arial"/>
          <w:sz w:val="19"/>
          <w:szCs w:val="19"/>
          <w:lang w:val="en-GB"/>
        </w:rPr>
        <w:t>,</w:t>
      </w:r>
      <w:r w:rsidRPr="00B4292D">
        <w:rPr>
          <w:rFonts w:ascii="Arial" w:hAnsi="Arial" w:eastAsia="Söhne" w:cs="Arial"/>
          <w:sz w:val="19"/>
          <w:szCs w:val="19"/>
          <w:lang w:val="en-GB"/>
        </w:rPr>
        <w:t xml:space="preserve"> and at rest </w:t>
      </w:r>
      <w:r w:rsidRPr="00B4292D" w:rsidR="00447F9E">
        <w:rPr>
          <w:rFonts w:ascii="Arial" w:hAnsi="Arial" w:eastAsia="Söhne" w:cs="Arial"/>
          <w:sz w:val="19"/>
          <w:szCs w:val="19"/>
          <w:lang w:val="en-GB"/>
        </w:rPr>
        <w:t>stops</w:t>
      </w:r>
      <w:r w:rsidRPr="00B4292D">
        <w:rPr>
          <w:rFonts w:ascii="Arial" w:hAnsi="Arial" w:eastAsia="Söhne" w:cs="Arial"/>
          <w:sz w:val="19"/>
          <w:szCs w:val="19"/>
          <w:lang w:val="en-GB"/>
        </w:rPr>
        <w:t xml:space="preserve">. </w:t>
      </w:r>
    </w:p>
    <w:p w:rsidRPr="00B4292D" w:rsidR="00AD2164" w:rsidP="003B7881" w:rsidRDefault="0C93673E" w14:paraId="4D525382" w14:textId="77777777">
      <w:pPr>
        <w:pStyle w:val="Sansinterligne"/>
        <w:numPr>
          <w:ilvl w:val="1"/>
          <w:numId w:val="89"/>
        </w:numPr>
        <w:spacing w:after="240"/>
        <w:ind w:left="0"/>
        <w:jc w:val="both"/>
        <w:rPr>
          <w:rFonts w:ascii="Arial" w:hAnsi="Arial" w:eastAsia="Times New Roman" w:cs="Arial"/>
          <w:sz w:val="19"/>
          <w:szCs w:val="19"/>
          <w:u w:val="single"/>
          <w:lang w:val="en-GB" w:eastAsia="fr-FR"/>
        </w:rPr>
      </w:pPr>
      <w:r w:rsidRPr="00D1128D">
        <w:rPr>
          <w:rFonts w:ascii="Arial" w:hAnsi="Arial" w:eastAsia="Times New Roman" w:cs="Arial"/>
          <w:sz w:val="19"/>
          <w:szCs w:val="19"/>
          <w:u w:val="single"/>
          <w:lang w:val="en-GB" w:eastAsia="fr-FR"/>
        </w:rPr>
        <w:t>Animal welfare</w:t>
      </w:r>
      <w:r w:rsidRPr="00B4292D">
        <w:rPr>
          <w:rFonts w:ascii="Arial" w:hAnsi="Arial" w:eastAsia="Times New Roman" w:cs="Arial"/>
          <w:sz w:val="19"/>
          <w:szCs w:val="19"/>
          <w:u w:val="single"/>
          <w:lang w:val="en-GB" w:eastAsia="fr-FR"/>
        </w:rPr>
        <w:t xml:space="preserve"> concerns</w:t>
      </w:r>
    </w:p>
    <w:p w:rsidRPr="00B4292D" w:rsidR="00AD2164" w:rsidP="003B7881" w:rsidRDefault="0C93673E" w14:paraId="2C8467C8" w14:textId="47C884C9">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may be exposed to </w:t>
      </w:r>
      <w:r w:rsidRPr="00176838">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 xml:space="preserve"> </w:t>
      </w:r>
      <w:r w:rsidRPr="00176838">
        <w:rPr>
          <w:rFonts w:ascii="Arial" w:hAnsi="Arial" w:eastAsia="Times New Roman" w:cs="Arial"/>
          <w:i/>
          <w:iCs/>
          <w:sz w:val="19"/>
          <w:szCs w:val="19"/>
          <w:lang w:val="en-GB" w:eastAsia="fr-FR"/>
        </w:rPr>
        <w:t>hazards</w:t>
      </w:r>
      <w:r w:rsidRPr="00B4292D">
        <w:rPr>
          <w:rFonts w:ascii="Arial" w:hAnsi="Arial" w:eastAsia="Times New Roman" w:cs="Arial"/>
          <w:sz w:val="19"/>
          <w:szCs w:val="19"/>
          <w:lang w:val="en-GB" w:eastAsia="fr-FR"/>
        </w:rPr>
        <w:t xml:space="preserve"> due to exposure to extreme weather </w:t>
      </w:r>
      <w:r w:rsidRPr="00B4292D" w:rsidR="00D21607">
        <w:rPr>
          <w:rFonts w:ascii="Arial" w:hAnsi="Arial" w:eastAsia="Times New Roman" w:cs="Arial"/>
          <w:sz w:val="19"/>
          <w:szCs w:val="19"/>
          <w:lang w:val="en-GB" w:eastAsia="fr-FR"/>
        </w:rPr>
        <w:t xml:space="preserve">conditions </w:t>
      </w:r>
      <w:r w:rsidRPr="00B4292D">
        <w:rPr>
          <w:rFonts w:ascii="Arial" w:hAnsi="Arial" w:eastAsia="Times New Roman" w:cs="Arial"/>
          <w:sz w:val="19"/>
          <w:szCs w:val="19"/>
          <w:lang w:val="en-GB" w:eastAsia="fr-FR"/>
        </w:rPr>
        <w:t xml:space="preserve">and </w:t>
      </w:r>
      <w:r w:rsidRPr="00B4292D" w:rsidR="00FC432C">
        <w:rPr>
          <w:rFonts w:ascii="Arial" w:hAnsi="Arial" w:eastAsia="Times New Roman" w:cs="Arial"/>
          <w:sz w:val="19"/>
          <w:szCs w:val="19"/>
          <w:lang w:val="en-GB" w:eastAsia="fr-FR"/>
        </w:rPr>
        <w:t>inadequate</w:t>
      </w:r>
      <w:r w:rsidRPr="00B4292D" w:rsidR="00D21607">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environmental </w:t>
      </w:r>
      <w:r w:rsidRPr="00B4292D" w:rsidR="07B8FCFC">
        <w:rPr>
          <w:rFonts w:ascii="Arial" w:hAnsi="Arial" w:eastAsia="Times New Roman" w:cs="Arial"/>
          <w:sz w:val="19"/>
          <w:szCs w:val="19"/>
          <w:lang w:val="en-GB" w:eastAsia="fr-FR"/>
        </w:rPr>
        <w:t>management,</w:t>
      </w:r>
      <w:r w:rsidRPr="00B4292D">
        <w:rPr>
          <w:rFonts w:ascii="Arial" w:hAnsi="Arial" w:eastAsia="Times New Roman" w:cs="Arial"/>
          <w:sz w:val="19"/>
          <w:szCs w:val="19"/>
          <w:lang w:val="en-GB" w:eastAsia="fr-FR"/>
        </w:rPr>
        <w:t xml:space="preserve"> including: </w:t>
      </w:r>
    </w:p>
    <w:p w:rsidRPr="00B4292D" w:rsidR="00AD2164" w:rsidP="003B7881" w:rsidRDefault="00F75415" w14:paraId="6E8E2178" w14:textId="729AE477">
      <w:pPr>
        <w:pStyle w:val="Sansinterligne"/>
        <w:numPr>
          <w:ilvl w:val="0"/>
          <w:numId w:val="41"/>
        </w:numPr>
        <w:tabs>
          <w:tab w:val="clear" w:pos="720"/>
        </w:tabs>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fluctuations or extremes </w:t>
      </w:r>
      <w:r w:rsidRPr="00B4292D" w:rsidR="0BCF8621">
        <w:rPr>
          <w:rFonts w:ascii="Arial" w:hAnsi="Arial" w:eastAsia="Times New Roman" w:cs="Arial"/>
          <w:sz w:val="19"/>
          <w:szCs w:val="19"/>
          <w:lang w:val="en-GB" w:eastAsia="fr-FR"/>
        </w:rPr>
        <w:t>in temperature, humidity or ammonia levels</w:t>
      </w:r>
      <w:r w:rsidRPr="00B4292D" w:rsidR="02B21BF4">
        <w:rPr>
          <w:rFonts w:ascii="Arial" w:hAnsi="Arial" w:eastAsia="Times New Roman" w:cs="Arial"/>
          <w:sz w:val="19"/>
          <w:szCs w:val="19"/>
          <w:lang w:val="en-GB" w:eastAsia="fr-FR"/>
        </w:rPr>
        <w:t xml:space="preserve"> within the </w:t>
      </w:r>
      <w:r w:rsidRPr="00176838" w:rsidR="5DBC4C30">
        <w:rPr>
          <w:rFonts w:ascii="Arial" w:hAnsi="Arial" w:eastAsia="Times New Roman" w:cs="Arial"/>
          <w:i/>
          <w:iCs/>
          <w:sz w:val="19"/>
          <w:szCs w:val="19"/>
          <w:lang w:val="en-GB" w:eastAsia="fr-FR"/>
        </w:rPr>
        <w:t>mean</w:t>
      </w:r>
      <w:r w:rsidRPr="00176838" w:rsidR="45DFEAC0">
        <w:rPr>
          <w:rFonts w:ascii="Arial" w:hAnsi="Arial" w:eastAsia="Times New Roman" w:cs="Arial"/>
          <w:i/>
          <w:iCs/>
          <w:sz w:val="19"/>
          <w:szCs w:val="19"/>
          <w:lang w:val="en-GB" w:eastAsia="fr-FR"/>
        </w:rPr>
        <w:t>s</w:t>
      </w:r>
      <w:r w:rsidRPr="00176838" w:rsidR="7DBEA688">
        <w:rPr>
          <w:rFonts w:ascii="Arial" w:hAnsi="Arial" w:eastAsia="Times New Roman" w:cs="Arial"/>
          <w:i/>
          <w:iCs/>
          <w:sz w:val="19"/>
          <w:szCs w:val="19"/>
          <w:lang w:val="en-GB" w:eastAsia="fr-FR"/>
        </w:rPr>
        <w:t xml:space="preserve"> </w:t>
      </w:r>
      <w:r w:rsidRPr="00176838" w:rsidR="22BB3E84">
        <w:rPr>
          <w:rFonts w:ascii="Arial" w:hAnsi="Arial" w:eastAsia="Times New Roman" w:cs="Arial"/>
          <w:i/>
          <w:iCs/>
          <w:sz w:val="19"/>
          <w:szCs w:val="19"/>
          <w:lang w:val="en-GB" w:eastAsia="fr-FR"/>
        </w:rPr>
        <w:t>of</w:t>
      </w:r>
      <w:r w:rsidRPr="00176838" w:rsidR="74029792">
        <w:rPr>
          <w:rFonts w:ascii="Arial" w:hAnsi="Arial" w:eastAsia="Times New Roman" w:cs="Arial"/>
          <w:i/>
          <w:iCs/>
          <w:sz w:val="19"/>
          <w:szCs w:val="19"/>
          <w:lang w:val="en-GB" w:eastAsia="fr-FR"/>
        </w:rPr>
        <w:t xml:space="preserve"> transport</w:t>
      </w:r>
      <w:r w:rsidRPr="00B4292D" w:rsidR="74029792">
        <w:rPr>
          <w:rFonts w:ascii="Arial" w:hAnsi="Arial" w:eastAsia="Times New Roman" w:cs="Arial"/>
          <w:sz w:val="19"/>
          <w:szCs w:val="19"/>
          <w:lang w:val="en-GB" w:eastAsia="fr-FR"/>
        </w:rPr>
        <w:t>;</w:t>
      </w:r>
    </w:p>
    <w:p w:rsidRPr="00B4292D" w:rsidR="00AD2164" w:rsidP="003B7881" w:rsidRDefault="005B5AF8" w14:paraId="68CBE57A" w14:textId="43F23EA0">
      <w:pPr>
        <w:pStyle w:val="paragraph"/>
        <w:numPr>
          <w:ilvl w:val="0"/>
          <w:numId w:val="41"/>
        </w:numPr>
        <w:tabs>
          <w:tab w:val="clear" w:pos="720"/>
        </w:tabs>
        <w:spacing w:before="0" w:beforeAutospacing="0" w:after="240" w:afterAutospacing="0"/>
        <w:ind w:left="270"/>
        <w:jc w:val="both"/>
        <w:textAlignment w:val="baseline"/>
        <w:rPr>
          <w:rFonts w:ascii="Arial" w:hAnsi="Arial" w:cs="Arial"/>
          <w:sz w:val="19"/>
          <w:szCs w:val="19"/>
          <w:lang w:val="en-GB"/>
        </w:rPr>
      </w:pPr>
      <w:r w:rsidRPr="00B4292D">
        <w:rPr>
          <w:rStyle w:val="normaltextrun"/>
          <w:rFonts w:ascii="Arial" w:hAnsi="Arial" w:cs="Arial"/>
          <w:sz w:val="19"/>
          <w:szCs w:val="19"/>
          <w:lang w:val="en-GB"/>
        </w:rPr>
        <w:t>e</w:t>
      </w:r>
      <w:r w:rsidRPr="00B4292D" w:rsidR="00AD2164">
        <w:rPr>
          <w:rStyle w:val="normaltextrun"/>
          <w:rFonts w:ascii="Arial" w:hAnsi="Arial" w:cs="Arial"/>
          <w:sz w:val="19"/>
          <w:szCs w:val="19"/>
          <w:lang w:val="en-GB"/>
        </w:rPr>
        <w:t xml:space="preserve">xposure to wind chill on a moving </w:t>
      </w:r>
      <w:r w:rsidRPr="00176838" w:rsidR="00757361">
        <w:rPr>
          <w:rStyle w:val="normaltextrun"/>
          <w:rFonts w:ascii="Arial" w:hAnsi="Arial" w:cs="Arial"/>
          <w:i/>
          <w:iCs/>
          <w:sz w:val="19"/>
          <w:szCs w:val="19"/>
          <w:lang w:val="en-GB"/>
        </w:rPr>
        <w:t>means of transport</w:t>
      </w:r>
      <w:r w:rsidRPr="00B4292D">
        <w:rPr>
          <w:rStyle w:val="normaltextrun"/>
          <w:rFonts w:ascii="Arial" w:hAnsi="Arial" w:cs="Arial"/>
          <w:sz w:val="19"/>
          <w:szCs w:val="19"/>
          <w:lang w:val="en-GB"/>
        </w:rPr>
        <w:t>;</w:t>
      </w:r>
      <w:r w:rsidR="00B4292D">
        <w:rPr>
          <w:rStyle w:val="normaltextrun"/>
          <w:rFonts w:ascii="Arial" w:hAnsi="Arial" w:cs="Arial"/>
          <w:sz w:val="19"/>
          <w:szCs w:val="19"/>
          <w:lang w:val="en-GB"/>
        </w:rPr>
        <w:t xml:space="preserve"> </w:t>
      </w:r>
    </w:p>
    <w:p w:rsidRPr="00B4292D" w:rsidR="00AD2164" w:rsidP="003B7881" w:rsidRDefault="00092C69" w14:paraId="4597F861" w14:textId="2FDF3FDC">
      <w:pPr>
        <w:pStyle w:val="paragraph"/>
        <w:numPr>
          <w:ilvl w:val="0"/>
          <w:numId w:val="41"/>
        </w:numPr>
        <w:spacing w:before="0" w:beforeAutospacing="0" w:after="240" w:afterAutospacing="0"/>
        <w:ind w:left="284"/>
        <w:jc w:val="both"/>
        <w:textAlignment w:val="baseline"/>
        <w:rPr>
          <w:rStyle w:val="eop"/>
          <w:rFonts w:ascii="Arial" w:hAnsi="Arial" w:cs="Arial" w:eastAsiaTheme="minorEastAsia"/>
          <w:sz w:val="19"/>
          <w:szCs w:val="19"/>
          <w:lang w:val="en-GB"/>
        </w:rPr>
      </w:pPr>
      <w:r w:rsidRPr="00B4292D">
        <w:rPr>
          <w:rStyle w:val="normaltextrun"/>
          <w:rFonts w:ascii="Arial" w:hAnsi="Arial" w:cs="Arial"/>
          <w:sz w:val="19"/>
          <w:szCs w:val="19"/>
          <w:lang w:val="en-GB"/>
        </w:rPr>
        <w:t>e</w:t>
      </w:r>
      <w:r w:rsidRPr="00B4292D" w:rsidR="00AD2164">
        <w:rPr>
          <w:rStyle w:val="normaltextrun"/>
          <w:rFonts w:ascii="Arial" w:hAnsi="Arial" w:cs="Arial"/>
          <w:sz w:val="19"/>
          <w:szCs w:val="19"/>
          <w:lang w:val="en-GB"/>
        </w:rPr>
        <w:t>xposure to the elements resulting in wet animals</w:t>
      </w:r>
      <w:r w:rsidRPr="00B4292D" w:rsidR="00B45CCB">
        <w:rPr>
          <w:rStyle w:val="normaltextrun"/>
          <w:rFonts w:ascii="Arial" w:hAnsi="Arial" w:cs="Arial"/>
          <w:sz w:val="19"/>
          <w:szCs w:val="19"/>
          <w:lang w:val="en-GB"/>
        </w:rPr>
        <w:t>;</w:t>
      </w:r>
    </w:p>
    <w:p w:rsidRPr="00B4292D" w:rsidR="00AD2164" w:rsidP="003B7881" w:rsidRDefault="530106F1" w14:paraId="722068A4" w14:textId="580E4765">
      <w:pPr>
        <w:pStyle w:val="paragraph"/>
        <w:numPr>
          <w:ilvl w:val="0"/>
          <w:numId w:val="41"/>
        </w:numPr>
        <w:spacing w:before="0" w:beforeAutospacing="0" w:after="240" w:afterAutospacing="0"/>
        <w:ind w:left="284"/>
        <w:jc w:val="both"/>
        <w:textAlignment w:val="baseline"/>
        <w:rPr>
          <w:rStyle w:val="eop"/>
          <w:rFonts w:ascii="Arial" w:hAnsi="Arial" w:cs="Arial" w:eastAsiaTheme="minorEastAsia"/>
          <w:sz w:val="19"/>
          <w:szCs w:val="19"/>
          <w:lang w:val="en-GB"/>
        </w:rPr>
      </w:pPr>
      <w:r w:rsidRPr="00B4292D">
        <w:rPr>
          <w:rStyle w:val="normaltextrun"/>
          <w:rFonts w:ascii="Arial" w:hAnsi="Arial" w:cs="Arial"/>
          <w:sz w:val="19"/>
          <w:szCs w:val="19"/>
          <w:lang w:val="en-GB"/>
        </w:rPr>
        <w:t>the absence of forced ventilation or climate control in a stationar</w:t>
      </w:r>
      <w:r w:rsidRPr="00B4292D" w:rsidR="4A9484C7">
        <w:rPr>
          <w:rStyle w:val="normaltextrun"/>
          <w:rFonts w:ascii="Arial" w:hAnsi="Arial" w:cs="Arial"/>
          <w:sz w:val="19"/>
          <w:szCs w:val="19"/>
          <w:lang w:val="en-GB"/>
        </w:rPr>
        <w:t>y</w:t>
      </w:r>
      <w:r w:rsidRPr="00B4292D">
        <w:rPr>
          <w:rStyle w:val="normaltextrun"/>
          <w:rFonts w:ascii="Arial" w:hAnsi="Arial" w:cs="Arial"/>
          <w:sz w:val="19"/>
          <w:szCs w:val="19"/>
          <w:lang w:val="en-GB"/>
        </w:rPr>
        <w:t xml:space="preserve"> </w:t>
      </w:r>
      <w:r w:rsidRPr="00176838">
        <w:rPr>
          <w:rStyle w:val="normaltextrun"/>
          <w:rFonts w:ascii="Arial" w:hAnsi="Arial" w:cs="Arial"/>
          <w:i/>
          <w:iCs/>
          <w:sz w:val="19"/>
          <w:szCs w:val="19"/>
          <w:lang w:val="en-GB"/>
        </w:rPr>
        <w:t>means of transport</w:t>
      </w:r>
      <w:r w:rsidRPr="00B4292D" w:rsidR="68BAA453">
        <w:rPr>
          <w:rStyle w:val="normaltextrun"/>
          <w:rFonts w:ascii="Arial" w:hAnsi="Arial" w:cs="Arial"/>
          <w:sz w:val="19"/>
          <w:szCs w:val="19"/>
          <w:lang w:val="en-GB"/>
        </w:rPr>
        <w:t>;</w:t>
      </w:r>
    </w:p>
    <w:p w:rsidRPr="00B4292D" w:rsidR="00AD2164" w:rsidP="003B7881" w:rsidRDefault="00D41383" w14:paraId="4C4EE141" w14:textId="4602210E">
      <w:pPr>
        <w:pStyle w:val="paragraph"/>
        <w:numPr>
          <w:ilvl w:val="0"/>
          <w:numId w:val="41"/>
        </w:numPr>
        <w:spacing w:before="0" w:beforeAutospacing="0" w:after="240" w:afterAutospacing="0"/>
        <w:ind w:left="284"/>
        <w:jc w:val="both"/>
        <w:textAlignment w:val="baseline"/>
        <w:rPr>
          <w:rStyle w:val="normaltextrun"/>
          <w:rFonts w:ascii="Arial" w:hAnsi="Arial" w:cs="Arial" w:eastAsiaTheme="minorEastAsia"/>
          <w:sz w:val="19"/>
          <w:szCs w:val="19"/>
          <w:lang w:val="en-GB"/>
        </w:rPr>
      </w:pPr>
      <w:r w:rsidRPr="00B4292D">
        <w:rPr>
          <w:rStyle w:val="normaltextrun"/>
          <w:rFonts w:ascii="Arial" w:hAnsi="Arial" w:cs="Arial" w:eastAsiaTheme="minorEastAsia"/>
          <w:sz w:val="19"/>
          <w:szCs w:val="19"/>
          <w:lang w:val="en-GB" w:eastAsia="ja-JP"/>
        </w:rPr>
        <w:t xml:space="preserve">exposure to </w:t>
      </w:r>
      <w:r w:rsidRPr="00B4292D" w:rsidR="49171A3F">
        <w:rPr>
          <w:rStyle w:val="normaltextrun"/>
          <w:rFonts w:ascii="Arial" w:hAnsi="Arial" w:cs="Arial" w:eastAsiaTheme="minorEastAsia"/>
          <w:sz w:val="19"/>
          <w:szCs w:val="19"/>
          <w:lang w:val="en-GB" w:eastAsia="ja-JP"/>
        </w:rPr>
        <w:t xml:space="preserve">high </w:t>
      </w:r>
      <w:r w:rsidRPr="00B4292D" w:rsidR="184DB39A">
        <w:rPr>
          <w:rStyle w:val="normaltextrun"/>
          <w:rFonts w:ascii="Arial" w:hAnsi="Arial" w:cs="Arial"/>
          <w:sz w:val="19"/>
          <w:szCs w:val="19"/>
          <w:lang w:val="en-GB"/>
        </w:rPr>
        <w:t>wind</w:t>
      </w:r>
      <w:r w:rsidRPr="00B4292D" w:rsidR="2A3004D0">
        <w:rPr>
          <w:rStyle w:val="normaltextrun"/>
          <w:rFonts w:ascii="Arial" w:hAnsi="Arial" w:cs="Arial"/>
          <w:sz w:val="19"/>
          <w:szCs w:val="19"/>
          <w:lang w:val="en-GB"/>
        </w:rPr>
        <w:t>,</w:t>
      </w:r>
      <w:r w:rsidRPr="00B4292D" w:rsidR="184DB39A">
        <w:rPr>
          <w:rStyle w:val="normaltextrun"/>
          <w:rFonts w:ascii="Arial" w:hAnsi="Arial" w:cs="Arial"/>
          <w:sz w:val="19"/>
          <w:szCs w:val="19"/>
          <w:lang w:val="en-GB"/>
        </w:rPr>
        <w:t xml:space="preserve"> wave </w:t>
      </w:r>
      <w:r w:rsidRPr="00B4292D">
        <w:rPr>
          <w:rStyle w:val="normaltextrun"/>
          <w:rFonts w:ascii="Arial" w:hAnsi="Arial" w:cs="Arial"/>
          <w:sz w:val="19"/>
          <w:szCs w:val="19"/>
          <w:lang w:val="en-GB"/>
        </w:rPr>
        <w:t xml:space="preserve">motion </w:t>
      </w:r>
      <w:r w:rsidRPr="00B4292D" w:rsidR="39F86E58">
        <w:rPr>
          <w:rStyle w:val="normaltextrun"/>
          <w:rFonts w:ascii="Arial" w:hAnsi="Arial" w:cs="Arial"/>
          <w:sz w:val="19"/>
          <w:szCs w:val="19"/>
          <w:lang w:val="en-GB"/>
        </w:rPr>
        <w:t xml:space="preserve">or </w:t>
      </w:r>
      <w:r w:rsidRPr="00B4292D" w:rsidR="1A96C9FF">
        <w:rPr>
          <w:rStyle w:val="normaltextrun"/>
          <w:rFonts w:ascii="Arial" w:hAnsi="Arial" w:cs="Arial"/>
          <w:sz w:val="19"/>
          <w:szCs w:val="19"/>
          <w:lang w:val="en-GB"/>
        </w:rPr>
        <w:t>air turbulence</w:t>
      </w:r>
      <w:r w:rsidRPr="00B4292D" w:rsidR="2E2A347F">
        <w:rPr>
          <w:rStyle w:val="normaltextrun"/>
          <w:rFonts w:ascii="Arial" w:hAnsi="Arial" w:cs="Arial"/>
          <w:sz w:val="19"/>
          <w:szCs w:val="19"/>
          <w:lang w:val="en-GB"/>
        </w:rPr>
        <w:t>;</w:t>
      </w:r>
    </w:p>
    <w:p w:rsidRPr="00B4292D" w:rsidR="251384AF" w:rsidP="003B7881" w:rsidRDefault="251384AF" w14:paraId="4562BF1A" w14:textId="080ECADA">
      <w:pPr>
        <w:pStyle w:val="paragraph"/>
        <w:numPr>
          <w:ilvl w:val="0"/>
          <w:numId w:val="41"/>
        </w:numPr>
        <w:spacing w:before="0" w:beforeAutospacing="0" w:after="240" w:afterAutospacing="0"/>
        <w:ind w:left="284"/>
        <w:jc w:val="both"/>
        <w:rPr>
          <w:rStyle w:val="eop"/>
          <w:rFonts w:ascii="Arial" w:hAnsi="Arial" w:cs="Arial" w:eastAsiaTheme="minorEastAsia"/>
          <w:sz w:val="19"/>
          <w:szCs w:val="19"/>
          <w:lang w:val="en-GB"/>
        </w:rPr>
      </w:pPr>
      <w:r w:rsidRPr="00B4292D">
        <w:rPr>
          <w:rStyle w:val="eop"/>
          <w:rFonts w:ascii="Arial" w:hAnsi="Arial" w:cs="Arial"/>
          <w:sz w:val="19"/>
          <w:szCs w:val="19"/>
          <w:lang w:val="en-GB"/>
        </w:rPr>
        <w:t>exposure to volatile materials, such as vehicle fumes, carbon dioxide, and ammonia;</w:t>
      </w:r>
    </w:p>
    <w:p w:rsidRPr="00B4292D" w:rsidR="251384AF" w:rsidP="003B7881" w:rsidRDefault="251384AF" w14:paraId="7E1440C8" w14:textId="372DADCC">
      <w:pPr>
        <w:pStyle w:val="paragraph"/>
        <w:numPr>
          <w:ilvl w:val="0"/>
          <w:numId w:val="41"/>
        </w:numPr>
        <w:spacing w:before="0" w:beforeAutospacing="0" w:after="240" w:afterAutospacing="0"/>
        <w:ind w:left="284"/>
        <w:jc w:val="both"/>
        <w:rPr>
          <w:rStyle w:val="eop"/>
          <w:rFonts w:ascii="Arial" w:hAnsi="Arial" w:cs="Arial" w:eastAsiaTheme="minorEastAsia"/>
          <w:sz w:val="19"/>
          <w:szCs w:val="19"/>
          <w:lang w:val="en-GB"/>
        </w:rPr>
      </w:pPr>
      <w:r w:rsidRPr="00B4292D">
        <w:rPr>
          <w:rStyle w:val="eop"/>
          <w:rFonts w:ascii="Arial" w:hAnsi="Arial" w:cs="Arial"/>
          <w:sz w:val="19"/>
          <w:szCs w:val="19"/>
          <w:lang w:val="en-GB"/>
        </w:rPr>
        <w:t>exposure to dust and airborne debris;</w:t>
      </w:r>
    </w:p>
    <w:p w:rsidRPr="00B4292D" w:rsidR="00FB0CDB" w:rsidP="003B7881" w:rsidRDefault="251384AF" w14:paraId="38025D2E" w14:textId="77777777">
      <w:pPr>
        <w:pStyle w:val="paragraph"/>
        <w:numPr>
          <w:ilvl w:val="0"/>
          <w:numId w:val="41"/>
        </w:numPr>
        <w:spacing w:before="0" w:beforeAutospacing="0" w:after="240" w:afterAutospacing="0"/>
        <w:ind w:left="284"/>
        <w:jc w:val="both"/>
        <w:rPr>
          <w:rStyle w:val="eop"/>
          <w:rFonts w:ascii="Arial" w:hAnsi="Arial" w:cs="Arial" w:eastAsiaTheme="minorEastAsia"/>
          <w:sz w:val="19"/>
          <w:szCs w:val="19"/>
          <w:lang w:val="en-GB"/>
        </w:rPr>
      </w:pPr>
      <w:r w:rsidRPr="00B4292D">
        <w:rPr>
          <w:rStyle w:val="eop"/>
          <w:rFonts w:ascii="Arial" w:hAnsi="Arial" w:cs="Arial"/>
          <w:sz w:val="19"/>
          <w:szCs w:val="19"/>
          <w:lang w:val="en-GB"/>
        </w:rPr>
        <w:t>inappropriate or non-functional fans, openings, or other means of ventilation.</w:t>
      </w:r>
    </w:p>
    <w:p w:rsidRPr="00B4292D" w:rsidR="00AD2164" w:rsidP="003B7881" w:rsidRDefault="0C93673E" w14:paraId="598546F6" w14:textId="140C5415">
      <w:pPr>
        <w:pStyle w:val="Sansinterligne"/>
        <w:numPr>
          <w:ilvl w:val="1"/>
          <w:numId w:val="89"/>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and other measures</w:t>
      </w:r>
    </w:p>
    <w:p w:rsidRPr="00176838" w:rsidR="51B971DF" w:rsidP="003B7881" w:rsidRDefault="51B971DF" w14:paraId="05F3A1F5" w14:textId="19DF9F3E">
      <w:pPr>
        <w:pStyle w:val="Sansinterligne"/>
        <w:spacing w:after="240"/>
        <w:jc w:val="both"/>
        <w:rPr>
          <w:rFonts w:ascii="Arial" w:hAnsi="Arial" w:eastAsia="Times New Roman" w:cs="Arial"/>
          <w:sz w:val="19"/>
          <w:szCs w:val="19"/>
          <w:lang w:val="en-GB" w:eastAsia="fr-FR"/>
        </w:rPr>
      </w:pPr>
      <w:r w:rsidRPr="00176838">
        <w:rPr>
          <w:rFonts w:ascii="Arial" w:hAnsi="Arial" w:eastAsia="Times New Roman" w:cs="Arial"/>
          <w:sz w:val="19"/>
          <w:szCs w:val="19"/>
          <w:lang w:val="en-GB" w:eastAsia="fr-FR"/>
        </w:rPr>
        <w:t>Animal-based measures</w:t>
      </w:r>
      <w:r w:rsidRPr="00CD7501" w:rsidR="006E64B2">
        <w:rPr>
          <w:rFonts w:ascii="Arial" w:hAnsi="Arial" w:cs="Arial"/>
          <w:sz w:val="19"/>
          <w:szCs w:val="19"/>
          <w:lang w:val="en-GB"/>
        </w:rPr>
        <w:t xml:space="preserve"> </w:t>
      </w:r>
      <w:r w:rsidRPr="00176838" w:rsidR="006E64B2">
        <w:rPr>
          <w:rFonts w:ascii="Arial" w:hAnsi="Arial" w:eastAsia="Times New Roman" w:cs="Arial"/>
          <w:sz w:val="19"/>
          <w:szCs w:val="19"/>
          <w:lang w:val="en-GB" w:eastAsia="fr-FR"/>
        </w:rPr>
        <w:t>that may be used to assess the impact of environmental conditions include</w:t>
      </w:r>
      <w:r w:rsidRPr="00176838" w:rsidR="00C45225">
        <w:rPr>
          <w:rFonts w:ascii="Arial" w:hAnsi="Arial" w:eastAsia="Times New Roman" w:cs="Arial"/>
          <w:sz w:val="19"/>
          <w:szCs w:val="19"/>
          <w:lang w:val="en-GB" w:eastAsia="fr-FR"/>
        </w:rPr>
        <w:t>:</w:t>
      </w:r>
    </w:p>
    <w:p w:rsidRPr="00B4292D" w:rsidR="00AD2164" w:rsidP="003B7881" w:rsidRDefault="000B1A0F" w14:paraId="690039BC" w14:textId="62FF7D57">
      <w:pPr>
        <w:pStyle w:val="Sansinterligne"/>
        <w:numPr>
          <w:ilvl w:val="0"/>
          <w:numId w:val="42"/>
        </w:numPr>
        <w:tabs>
          <w:tab w:val="clear" w:pos="720"/>
        </w:tabs>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signs of heat stress such as </w:t>
      </w:r>
      <w:r w:rsidRPr="00B4292D" w:rsidR="5F4708C8">
        <w:rPr>
          <w:rFonts w:ascii="Arial" w:hAnsi="Arial" w:eastAsia="Söhne" w:cs="Arial"/>
          <w:sz w:val="19"/>
          <w:szCs w:val="19"/>
          <w:lang w:val="en-GB"/>
        </w:rPr>
        <w:t>panting, open-mouth breathing, sweating, excessive salivation, or</w:t>
      </w:r>
      <w:r w:rsidR="00B4292D">
        <w:rPr>
          <w:rFonts w:ascii="Arial" w:hAnsi="Arial" w:eastAsia="Söhne" w:cs="Arial"/>
          <w:sz w:val="19"/>
          <w:szCs w:val="19"/>
          <w:lang w:val="en-GB"/>
        </w:rPr>
        <w:t xml:space="preserve"> </w:t>
      </w:r>
      <w:r w:rsidRPr="00B4292D">
        <w:rPr>
          <w:rFonts w:ascii="Arial" w:hAnsi="Arial" w:eastAsia="Times New Roman" w:cs="Arial"/>
          <w:sz w:val="19"/>
          <w:szCs w:val="19"/>
          <w:lang w:val="en-GB" w:eastAsia="fr-FR"/>
        </w:rPr>
        <w:t>skin discoloration (</w:t>
      </w:r>
      <w:r w:rsidRPr="00B4292D" w:rsidR="006E64B2">
        <w:rPr>
          <w:rFonts w:ascii="Arial" w:hAnsi="Arial" w:eastAsia="Times New Roman" w:cs="Arial"/>
          <w:sz w:val="19"/>
          <w:szCs w:val="19"/>
          <w:lang w:val="en-GB" w:eastAsia="fr-FR"/>
        </w:rPr>
        <w:t xml:space="preserve">e.g. in </w:t>
      </w:r>
      <w:r w:rsidRPr="00B4292D">
        <w:rPr>
          <w:rFonts w:ascii="Arial" w:hAnsi="Arial" w:eastAsia="Times New Roman" w:cs="Arial"/>
          <w:sz w:val="19"/>
          <w:szCs w:val="19"/>
          <w:lang w:val="en-GB" w:eastAsia="fr-FR"/>
        </w:rPr>
        <w:t>pigs);</w:t>
      </w:r>
    </w:p>
    <w:p w:rsidRPr="00B4292D" w:rsidR="00AD2164" w:rsidP="003B7881" w:rsidRDefault="000B1A0F" w14:paraId="48B3D07E" w14:textId="343664EE">
      <w:pPr>
        <w:pStyle w:val="Sansinterligne"/>
        <w:numPr>
          <w:ilvl w:val="0"/>
          <w:numId w:val="42"/>
        </w:numPr>
        <w:tabs>
          <w:tab w:val="clear" w:pos="720"/>
        </w:tabs>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signs of cold stress such as shivering, hunching, cold extremities, huddling</w:t>
      </w:r>
      <w:r w:rsidRPr="00B4292D" w:rsidR="006E64B2">
        <w:rPr>
          <w:rFonts w:ascii="Arial" w:hAnsi="Arial" w:eastAsia="Times New Roman" w:cs="Arial"/>
          <w:sz w:val="19"/>
          <w:szCs w:val="19"/>
          <w:lang w:val="en-GB" w:eastAsia="fr-FR"/>
        </w:rPr>
        <w:t xml:space="preserve"> or </w:t>
      </w:r>
      <w:r w:rsidRPr="00B4292D">
        <w:rPr>
          <w:rFonts w:ascii="Arial" w:hAnsi="Arial" w:eastAsia="Times New Roman" w:cs="Arial"/>
          <w:sz w:val="19"/>
          <w:szCs w:val="19"/>
          <w:lang w:val="en-GB" w:eastAsia="fr-FR"/>
        </w:rPr>
        <w:t>piling;</w:t>
      </w:r>
    </w:p>
    <w:p w:rsidRPr="00B4292D" w:rsidR="00AD2164" w:rsidP="003B7881" w:rsidRDefault="00C64CF8" w14:paraId="35523A88" w14:textId="549BF110">
      <w:pPr>
        <w:pStyle w:val="Sansinterligne"/>
        <w:numPr>
          <w:ilvl w:val="0"/>
          <w:numId w:val="42"/>
        </w:numPr>
        <w:tabs>
          <w:tab w:val="clear" w:pos="720"/>
        </w:tabs>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frostbite;</w:t>
      </w:r>
    </w:p>
    <w:p w:rsidRPr="00B4292D" w:rsidR="003F74B1" w:rsidP="003B7881" w:rsidRDefault="003F74B1" w14:paraId="56E10C07" w14:textId="7C3C2AC3">
      <w:pPr>
        <w:pStyle w:val="Sansinterligne"/>
        <w:numPr>
          <w:ilvl w:val="0"/>
          <w:numId w:val="42"/>
        </w:numPr>
        <w:tabs>
          <w:tab w:val="clear" w:pos="720"/>
        </w:tabs>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instability or recumbency of animals, such as from bad roads, storms at sea or air turbulence;</w:t>
      </w:r>
    </w:p>
    <w:p w:rsidRPr="00B4292D" w:rsidR="00AD2164" w:rsidP="003B7881" w:rsidRDefault="00FB0CDB" w14:paraId="2E9C3532" w14:textId="6DA612FC">
      <w:pPr>
        <w:pStyle w:val="Sansinterligne"/>
        <w:numPr>
          <w:ilvl w:val="0"/>
          <w:numId w:val="42"/>
        </w:numPr>
        <w:tabs>
          <w:tab w:val="clear" w:pos="720"/>
        </w:tabs>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injured</w:t>
      </w:r>
      <w:r w:rsidRPr="00B4292D" w:rsidR="00314017">
        <w:rPr>
          <w:rFonts w:ascii="Arial" w:hAnsi="Arial" w:eastAsia="Times New Roman" w:cs="Arial"/>
          <w:sz w:val="19"/>
          <w:szCs w:val="19"/>
          <w:lang w:val="en-GB" w:eastAsia="fr-FR"/>
        </w:rPr>
        <w:t xml:space="preserve">, non-ambulatory, </w:t>
      </w:r>
      <w:r w:rsidRPr="00B4292D" w:rsidR="054A439E">
        <w:rPr>
          <w:rFonts w:ascii="Arial" w:hAnsi="Arial" w:eastAsia="Times New Roman" w:cs="Arial"/>
          <w:sz w:val="19"/>
          <w:szCs w:val="19"/>
          <w:lang w:val="en-GB" w:eastAsia="fr-FR"/>
        </w:rPr>
        <w:t xml:space="preserve">or </w:t>
      </w:r>
      <w:r w:rsidRPr="00B4292D" w:rsidR="00314017">
        <w:rPr>
          <w:rFonts w:ascii="Arial" w:hAnsi="Arial" w:eastAsia="Times New Roman" w:cs="Arial"/>
          <w:sz w:val="19"/>
          <w:szCs w:val="19"/>
          <w:lang w:val="en-GB" w:eastAsia="fr-FR"/>
        </w:rPr>
        <w:t>fatigued</w:t>
      </w:r>
      <w:r w:rsidRPr="00B4292D" w:rsidR="1C66FBEB">
        <w:rPr>
          <w:rFonts w:ascii="Arial" w:hAnsi="Arial" w:eastAsia="Times New Roman" w:cs="Arial"/>
          <w:sz w:val="19"/>
          <w:szCs w:val="19"/>
          <w:lang w:val="en-GB" w:eastAsia="fr-FR"/>
        </w:rPr>
        <w:t xml:space="preserve"> animals</w:t>
      </w:r>
      <w:r w:rsidRPr="00B4292D" w:rsidR="00314017">
        <w:rPr>
          <w:rFonts w:ascii="Arial" w:hAnsi="Arial" w:eastAsia="Times New Roman" w:cs="Arial"/>
          <w:sz w:val="19"/>
          <w:szCs w:val="19"/>
          <w:lang w:val="en-GB" w:eastAsia="fr-FR"/>
        </w:rPr>
        <w:t>;</w:t>
      </w:r>
    </w:p>
    <w:p w:rsidRPr="00B4292D" w:rsidR="00AD2164" w:rsidP="003B7881" w:rsidRDefault="0098756F" w14:paraId="39B18513" w14:textId="4E04FC51">
      <w:pPr>
        <w:pStyle w:val="Sansinterligne"/>
        <w:numPr>
          <w:ilvl w:val="0"/>
          <w:numId w:val="42"/>
        </w:numPr>
        <w:tabs>
          <w:tab w:val="clear" w:pos="720"/>
        </w:tabs>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morbidity and </w:t>
      </w:r>
      <w:r w:rsidRPr="00B4292D" w:rsidR="007F1BE3">
        <w:rPr>
          <w:rFonts w:ascii="Arial" w:hAnsi="Arial" w:eastAsia="Times New Roman" w:cs="Arial"/>
          <w:sz w:val="19"/>
          <w:szCs w:val="19"/>
          <w:lang w:val="en-GB" w:eastAsia="fr-FR"/>
        </w:rPr>
        <w:t>mortalit</w:t>
      </w:r>
      <w:r w:rsidRPr="00B4292D">
        <w:rPr>
          <w:rFonts w:ascii="Arial" w:hAnsi="Arial" w:eastAsia="Times New Roman" w:cs="Arial"/>
          <w:sz w:val="19"/>
          <w:szCs w:val="19"/>
          <w:lang w:val="en-GB" w:eastAsia="fr-FR"/>
        </w:rPr>
        <w:t>y</w:t>
      </w:r>
      <w:r w:rsidR="00F41E2A">
        <w:rPr>
          <w:rFonts w:ascii="Arial" w:hAnsi="Arial" w:eastAsia="Times New Roman" w:cs="Arial"/>
          <w:sz w:val="19"/>
          <w:szCs w:val="19"/>
          <w:lang w:val="en-GB" w:eastAsia="fr-FR"/>
        </w:rPr>
        <w:t>.</w:t>
      </w:r>
    </w:p>
    <w:p w:rsidRPr="00176838" w:rsidR="00C45225" w:rsidP="003B7881" w:rsidRDefault="009448AF" w14:paraId="4031CED6" w14:textId="77777777">
      <w:pPr>
        <w:pStyle w:val="Sansinterligne"/>
        <w:spacing w:after="240"/>
        <w:jc w:val="both"/>
        <w:rPr>
          <w:rFonts w:ascii="Arial" w:hAnsi="Arial" w:eastAsia="Times New Roman" w:cs="Arial"/>
          <w:sz w:val="19"/>
          <w:szCs w:val="19"/>
          <w:lang w:val="en-GB" w:eastAsia="fr-FR"/>
        </w:rPr>
      </w:pPr>
      <w:r w:rsidRPr="00176838">
        <w:rPr>
          <w:rFonts w:ascii="Arial" w:hAnsi="Arial" w:eastAsia="Times New Roman" w:cs="Arial"/>
          <w:sz w:val="19"/>
          <w:szCs w:val="19"/>
          <w:lang w:val="en-GB" w:eastAsia="fr-FR"/>
        </w:rPr>
        <w:t>Other measures relevant to environmental management include</w:t>
      </w:r>
      <w:r w:rsidRPr="00176838" w:rsidR="00C45225">
        <w:rPr>
          <w:rFonts w:ascii="Arial" w:hAnsi="Arial" w:eastAsia="Times New Roman" w:cs="Arial"/>
          <w:sz w:val="19"/>
          <w:szCs w:val="19"/>
          <w:lang w:val="en-GB" w:eastAsia="fr-FR"/>
        </w:rPr>
        <w:t>:</w:t>
      </w:r>
    </w:p>
    <w:p w:rsidRPr="00B4292D" w:rsidR="667CCFE6" w:rsidP="003B7881" w:rsidRDefault="667CCFE6" w14:paraId="612C2FBC" w14:textId="5BF3F2BD">
      <w:pPr>
        <w:pStyle w:val="Sansinterligne"/>
        <w:numPr>
          <w:ilvl w:val="0"/>
          <w:numId w:val="162"/>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availability </w:t>
      </w:r>
      <w:r w:rsidRPr="00B4292D" w:rsidR="009448AF">
        <w:rPr>
          <w:rFonts w:ascii="Arial" w:hAnsi="Arial" w:eastAsia="Times New Roman" w:cs="Arial"/>
          <w:sz w:val="19"/>
          <w:szCs w:val="19"/>
          <w:lang w:val="en-GB" w:eastAsia="fr-FR"/>
        </w:rPr>
        <w:t xml:space="preserve">and </w:t>
      </w:r>
      <w:r w:rsidRPr="00B4292D" w:rsidR="00CA0B39">
        <w:rPr>
          <w:rFonts w:ascii="Arial" w:hAnsi="Arial" w:eastAsia="Times New Roman" w:cs="Arial"/>
          <w:sz w:val="19"/>
          <w:szCs w:val="19"/>
          <w:lang w:val="en-GB" w:eastAsia="fr-FR"/>
        </w:rPr>
        <w:t>adequacy</w:t>
      </w:r>
      <w:r w:rsidRPr="00B4292D" w:rsidR="009448AF">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of </w:t>
      </w:r>
      <w:r w:rsidRPr="00B4292D" w:rsidR="009448AF">
        <w:rPr>
          <w:rFonts w:ascii="Arial" w:hAnsi="Arial" w:eastAsia="Times New Roman" w:cs="Arial"/>
          <w:sz w:val="19"/>
          <w:szCs w:val="19"/>
          <w:lang w:val="en-GB" w:eastAsia="fr-FR"/>
        </w:rPr>
        <w:t xml:space="preserve">environmental </w:t>
      </w:r>
      <w:r w:rsidRPr="00B4292D">
        <w:rPr>
          <w:rFonts w:ascii="Arial" w:hAnsi="Arial" w:eastAsia="Times New Roman" w:cs="Arial"/>
          <w:sz w:val="19"/>
          <w:szCs w:val="19"/>
          <w:lang w:val="en-GB" w:eastAsia="fr-FR"/>
        </w:rPr>
        <w:t>protection</w:t>
      </w:r>
      <w:r w:rsidRPr="00B4292D" w:rsidR="009448AF">
        <w:rPr>
          <w:rFonts w:ascii="Arial" w:hAnsi="Arial" w:eastAsia="Times New Roman" w:cs="Arial"/>
          <w:sz w:val="19"/>
          <w:szCs w:val="19"/>
          <w:lang w:val="en-GB" w:eastAsia="fr-FR"/>
        </w:rPr>
        <w:t>, including</w:t>
      </w:r>
      <w:r w:rsidRPr="00B4292D">
        <w:rPr>
          <w:rFonts w:ascii="Arial" w:hAnsi="Arial" w:eastAsia="Times New Roman" w:cs="Arial"/>
          <w:sz w:val="19"/>
          <w:szCs w:val="19"/>
          <w:lang w:val="en-GB" w:eastAsia="fr-FR"/>
        </w:rPr>
        <w:t xml:space="preserve"> from extreme weather;</w:t>
      </w:r>
    </w:p>
    <w:p w:rsidRPr="00B4292D" w:rsidR="667CCFE6" w:rsidP="003B7881" w:rsidRDefault="667CCFE6" w14:paraId="64D0AE0B" w14:textId="3050A058">
      <w:pPr>
        <w:pStyle w:val="Sansinterligne"/>
        <w:numPr>
          <w:ilvl w:val="0"/>
          <w:numId w:val="162"/>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air quality</w:t>
      </w:r>
      <w:r w:rsidRPr="00B4292D" w:rsidR="00F81769">
        <w:rPr>
          <w:rFonts w:ascii="Arial" w:hAnsi="Arial" w:eastAsia="Times New Roman" w:cs="Arial"/>
          <w:sz w:val="19"/>
          <w:szCs w:val="19"/>
          <w:lang w:val="en-GB" w:eastAsia="fr-FR"/>
        </w:rPr>
        <w:t xml:space="preserve"> within the </w:t>
      </w:r>
      <w:r w:rsidRPr="00176838" w:rsidR="00F81769">
        <w:rPr>
          <w:rFonts w:ascii="Arial" w:hAnsi="Arial" w:eastAsia="Times New Roman" w:cs="Arial"/>
          <w:i/>
          <w:iCs/>
          <w:sz w:val="19"/>
          <w:szCs w:val="19"/>
          <w:lang w:val="en-GB" w:eastAsia="fr-FR"/>
        </w:rPr>
        <w:t>means of transport</w:t>
      </w:r>
      <w:r w:rsidRPr="00B4292D" w:rsidR="00F81769">
        <w:rPr>
          <w:rFonts w:ascii="Arial" w:hAnsi="Arial" w:eastAsia="Times New Roman" w:cs="Arial"/>
          <w:sz w:val="19"/>
          <w:szCs w:val="19"/>
          <w:lang w:val="en-GB" w:eastAsia="fr-FR"/>
        </w:rPr>
        <w:t xml:space="preserve"> including</w:t>
      </w:r>
      <w:r w:rsidRPr="00B4292D" w:rsidR="73C27396">
        <w:rPr>
          <w:rFonts w:ascii="Arial" w:hAnsi="Arial" w:eastAsia="Times New Roman" w:cs="Arial"/>
          <w:sz w:val="19"/>
          <w:szCs w:val="19"/>
          <w:lang w:val="en-GB" w:eastAsia="fr-FR"/>
        </w:rPr>
        <w:t xml:space="preserve"> </w:t>
      </w:r>
      <w:r w:rsidRPr="00B4292D" w:rsidR="00F81769">
        <w:rPr>
          <w:rFonts w:ascii="Arial" w:hAnsi="Arial" w:eastAsia="Times New Roman" w:cs="Arial"/>
          <w:sz w:val="19"/>
          <w:szCs w:val="19"/>
          <w:lang w:val="en-GB" w:eastAsia="fr-FR"/>
        </w:rPr>
        <w:t>ammonia level</w:t>
      </w:r>
      <w:r w:rsidR="00F41E2A">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w:t>
      </w:r>
    </w:p>
    <w:p w:rsidRPr="00B4292D" w:rsidR="5C94FCA0" w:rsidP="003B7881" w:rsidRDefault="5C94FCA0" w14:paraId="08F8158C" w14:textId="5BFB4C27">
      <w:pPr>
        <w:pStyle w:val="Sansinterligne"/>
        <w:numPr>
          <w:ilvl w:val="0"/>
          <w:numId w:val="162"/>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w:t>
      </w:r>
      <w:r w:rsidRPr="00B4292D" w:rsidR="667CCFE6">
        <w:rPr>
          <w:rFonts w:ascii="Arial" w:hAnsi="Arial" w:eastAsia="Times New Roman" w:cs="Arial"/>
          <w:sz w:val="19"/>
          <w:szCs w:val="19"/>
          <w:lang w:val="en-GB" w:eastAsia="fr-FR"/>
        </w:rPr>
        <w:t>ir temperature, relative humidity and ammonia level;</w:t>
      </w:r>
    </w:p>
    <w:p w:rsidRPr="00B4292D" w:rsidR="36FCA948" w:rsidP="003B7881" w:rsidRDefault="36FCA948" w14:paraId="7E3491FF" w14:textId="0CC7566F">
      <w:pPr>
        <w:pStyle w:val="Sansinterligne"/>
        <w:numPr>
          <w:ilvl w:val="0"/>
          <w:numId w:val="162"/>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667CCFE6">
        <w:rPr>
          <w:rFonts w:ascii="Arial" w:hAnsi="Arial" w:eastAsia="Times New Roman" w:cs="Arial"/>
          <w:sz w:val="19"/>
          <w:szCs w:val="19"/>
          <w:lang w:val="en-GB" w:eastAsia="fr-FR"/>
        </w:rPr>
        <w:t xml:space="preserve">resence </w:t>
      </w:r>
      <w:r w:rsidRPr="00B4292D" w:rsidR="007D21CD">
        <w:rPr>
          <w:rFonts w:ascii="Arial" w:hAnsi="Arial" w:eastAsia="Times New Roman" w:cs="Arial"/>
          <w:sz w:val="19"/>
          <w:szCs w:val="19"/>
          <w:lang w:val="en-GB" w:eastAsia="fr-FR"/>
        </w:rPr>
        <w:t xml:space="preserve">and functioning </w:t>
      </w:r>
      <w:r w:rsidRPr="00B4292D" w:rsidR="667CCFE6">
        <w:rPr>
          <w:rFonts w:ascii="Arial" w:hAnsi="Arial" w:eastAsia="Times New Roman" w:cs="Arial"/>
          <w:sz w:val="19"/>
          <w:szCs w:val="19"/>
          <w:lang w:val="en-GB" w:eastAsia="fr-FR"/>
        </w:rPr>
        <w:t>of appropriate ventilation equipment;</w:t>
      </w:r>
    </w:p>
    <w:p w:rsidRPr="00B4292D" w:rsidR="79E9653F" w:rsidP="003B7881" w:rsidRDefault="79E9653F" w14:paraId="5BDA1CE4" w14:textId="4D5D8A21">
      <w:pPr>
        <w:pStyle w:val="Sansinterligne"/>
        <w:numPr>
          <w:ilvl w:val="0"/>
          <w:numId w:val="162"/>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space allowance; </w:t>
      </w:r>
    </w:p>
    <w:p w:rsidRPr="00B4292D" w:rsidR="79E9653F" w:rsidP="003B7881" w:rsidRDefault="79E9653F" w14:paraId="44458F04" w14:textId="72A60099">
      <w:pPr>
        <w:pStyle w:val="Sansinterligne"/>
        <w:numPr>
          <w:ilvl w:val="0"/>
          <w:numId w:val="162"/>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temperatures within the </w:t>
      </w:r>
      <w:r w:rsidRPr="00176838">
        <w:rPr>
          <w:rFonts w:ascii="Arial" w:hAnsi="Arial" w:eastAsia="Times New Roman" w:cs="Arial"/>
          <w:i/>
          <w:iCs/>
          <w:sz w:val="19"/>
          <w:szCs w:val="19"/>
          <w:lang w:val="en-GB" w:eastAsia="fr-FR"/>
        </w:rPr>
        <w:t>means of transport</w:t>
      </w:r>
      <w:r w:rsidRPr="00B4292D">
        <w:rPr>
          <w:rFonts w:ascii="Arial" w:hAnsi="Arial" w:eastAsia="Times New Roman" w:cs="Arial"/>
          <w:sz w:val="19"/>
          <w:szCs w:val="19"/>
          <w:lang w:val="en-GB" w:eastAsia="fr-FR"/>
        </w:rPr>
        <w:t>;</w:t>
      </w:r>
    </w:p>
    <w:p w:rsidRPr="00B4292D" w:rsidR="79E9653F" w:rsidP="003B7881" w:rsidRDefault="79E9653F" w14:paraId="7A20FFE4" w14:textId="7F14D64C">
      <w:pPr>
        <w:pStyle w:val="Sansinterligne"/>
        <w:numPr>
          <w:ilvl w:val="0"/>
          <w:numId w:val="162"/>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loading and unloading area free of ice</w:t>
      </w:r>
      <w:r w:rsidRPr="00B4292D" w:rsidR="00D04C15">
        <w:rPr>
          <w:rFonts w:ascii="Arial" w:hAnsi="Arial" w:eastAsia="Times New Roman" w:cs="Arial"/>
          <w:sz w:val="19"/>
          <w:szCs w:val="19"/>
          <w:lang w:val="en-GB" w:eastAsia="fr-FR"/>
        </w:rPr>
        <w:t>.</w:t>
      </w:r>
    </w:p>
    <w:p w:rsidRPr="00B4292D" w:rsidR="00AD2164" w:rsidP="003B7881" w:rsidRDefault="00AD2164" w14:paraId="1DB80E9E" w14:textId="767E6AB5">
      <w:pPr>
        <w:pStyle w:val="Sansinterligne"/>
        <w:numPr>
          <w:ilvl w:val="1"/>
          <w:numId w:val="89"/>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Recommendations</w:t>
      </w:r>
    </w:p>
    <w:p w:rsidRPr="00B4292D" w:rsidR="00AD2164" w:rsidP="003B7881" w:rsidRDefault="0C93673E" w14:paraId="03E4AEFC" w14:textId="6DAB066D">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Transporters </w:t>
      </w:r>
      <w:r w:rsidRPr="00B4292D" w:rsidR="628B474D">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 xml:space="preserve">consider the external temperatures and the </w:t>
      </w:r>
      <w:r w:rsidRPr="00B4292D" w:rsidR="14CDAFEA">
        <w:rPr>
          <w:rFonts w:ascii="Arial" w:hAnsi="Arial" w:eastAsia="Times New Roman" w:cs="Arial"/>
          <w:sz w:val="19"/>
          <w:szCs w:val="19"/>
          <w:lang w:val="en-GB" w:eastAsia="fr-FR"/>
        </w:rPr>
        <w:t xml:space="preserve">weather </w:t>
      </w:r>
      <w:r w:rsidRPr="00B4292D">
        <w:rPr>
          <w:rFonts w:ascii="Arial" w:hAnsi="Arial" w:eastAsia="Times New Roman" w:cs="Arial"/>
          <w:sz w:val="19"/>
          <w:szCs w:val="19"/>
          <w:lang w:val="en-GB" w:eastAsia="fr-FR"/>
        </w:rPr>
        <w:t>conditions</w:t>
      </w:r>
      <w:r w:rsidRPr="00B4292D" w:rsidR="5849C257">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as well as the available protections and load characteristics</w:t>
      </w:r>
      <w:r w:rsidRPr="00B4292D" w:rsidR="4892B381">
        <w:rPr>
          <w:rFonts w:ascii="Arial" w:hAnsi="Arial" w:eastAsia="Times New Roman" w:cs="Arial"/>
          <w:sz w:val="19"/>
          <w:szCs w:val="19"/>
          <w:lang w:val="en-GB" w:eastAsia="fr-FR"/>
        </w:rPr>
        <w:t>,</w:t>
      </w:r>
      <w:r w:rsidRPr="00B4292D" w:rsidR="5CF058BE">
        <w:rPr>
          <w:rFonts w:ascii="Arial" w:hAnsi="Arial" w:eastAsia="Times New Roman" w:cs="Arial"/>
          <w:sz w:val="19"/>
          <w:szCs w:val="19"/>
          <w:lang w:val="en-GB" w:eastAsia="fr-FR"/>
        </w:rPr>
        <w:t xml:space="preserve"> before undertaking a </w:t>
      </w:r>
      <w:r w:rsidRPr="00B4292D" w:rsidR="5CF058BE">
        <w:rPr>
          <w:rFonts w:ascii="Arial" w:hAnsi="Arial" w:eastAsia="Times New Roman" w:cs="Arial"/>
          <w:i/>
          <w:iCs/>
          <w:sz w:val="19"/>
          <w:szCs w:val="19"/>
          <w:lang w:val="en-GB" w:eastAsia="fr-FR"/>
        </w:rPr>
        <w:t>journey</w:t>
      </w:r>
      <w:r w:rsidRPr="00B4292D" w:rsidR="659AF0A8">
        <w:rPr>
          <w:rFonts w:ascii="Arial" w:hAnsi="Arial" w:eastAsia="Times New Roman" w:cs="Arial"/>
          <w:sz w:val="19"/>
          <w:szCs w:val="19"/>
          <w:lang w:val="en-GB" w:eastAsia="fr-FR"/>
        </w:rPr>
        <w:t xml:space="preserve"> and plan the </w:t>
      </w:r>
      <w:r w:rsidRPr="00B4292D" w:rsidR="659AF0A8">
        <w:rPr>
          <w:rFonts w:ascii="Arial" w:hAnsi="Arial" w:eastAsia="Times New Roman" w:cs="Arial"/>
          <w:i/>
          <w:iCs/>
          <w:sz w:val="19"/>
          <w:szCs w:val="19"/>
          <w:lang w:val="en-GB" w:eastAsia="fr-FR"/>
        </w:rPr>
        <w:t>journey</w:t>
      </w:r>
      <w:r w:rsidRPr="00B4292D" w:rsidR="659AF0A8">
        <w:rPr>
          <w:rFonts w:ascii="Arial" w:hAnsi="Arial" w:eastAsia="Times New Roman" w:cs="Arial"/>
          <w:sz w:val="19"/>
          <w:szCs w:val="19"/>
          <w:lang w:val="en-GB" w:eastAsia="fr-FR"/>
        </w:rPr>
        <w:t xml:space="preserve"> accordingly</w:t>
      </w:r>
      <w:r w:rsidRPr="00B4292D">
        <w:rPr>
          <w:rFonts w:ascii="Arial" w:hAnsi="Arial" w:eastAsia="Times New Roman" w:cs="Arial"/>
          <w:sz w:val="19"/>
          <w:szCs w:val="19"/>
          <w:lang w:val="en-GB" w:eastAsia="fr-FR"/>
        </w:rPr>
        <w:t>.</w:t>
      </w:r>
    </w:p>
    <w:p w:rsidRPr="00B4292D" w:rsidR="00AD2164" w:rsidP="003B7881" w:rsidRDefault="0FC98C05" w14:paraId="06BB9F7A" w14:textId="236CF7BE">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Transporters should m</w:t>
      </w:r>
      <w:r w:rsidRPr="00B4292D" w:rsidR="0C93673E">
        <w:rPr>
          <w:rFonts w:ascii="Arial" w:hAnsi="Arial" w:eastAsia="Times New Roman" w:cs="Arial"/>
          <w:sz w:val="19"/>
          <w:szCs w:val="19"/>
          <w:lang w:val="en-GB" w:eastAsia="fr-FR"/>
        </w:rPr>
        <w:t>onitor changing weather condition</w:t>
      </w:r>
      <w:r w:rsidRPr="00B4292D" w:rsidR="379BF026">
        <w:rPr>
          <w:rFonts w:ascii="Arial" w:hAnsi="Arial" w:eastAsia="Times New Roman" w:cs="Arial"/>
          <w:sz w:val="19"/>
          <w:szCs w:val="19"/>
          <w:lang w:val="en-GB" w:eastAsia="fr-FR"/>
        </w:rPr>
        <w:t>s</w:t>
      </w:r>
      <w:r w:rsidRPr="00B4292D" w:rsidR="0C93673E">
        <w:rPr>
          <w:rFonts w:ascii="Arial" w:hAnsi="Arial" w:eastAsia="Times New Roman" w:cs="Arial"/>
          <w:sz w:val="19"/>
          <w:szCs w:val="19"/>
          <w:lang w:val="en-GB" w:eastAsia="fr-FR"/>
        </w:rPr>
        <w:t xml:space="preserve"> </w:t>
      </w:r>
      <w:r w:rsidRPr="00B4292D" w:rsidR="2FE18A72">
        <w:rPr>
          <w:rFonts w:ascii="Arial" w:hAnsi="Arial" w:eastAsia="Times New Roman" w:cs="Arial"/>
          <w:sz w:val="19"/>
          <w:szCs w:val="19"/>
          <w:lang w:val="en-GB" w:eastAsia="fr-FR"/>
        </w:rPr>
        <w:t>and internal temperature</w:t>
      </w:r>
      <w:r w:rsidRPr="00B4292D" w:rsidR="3AFACFD9">
        <w:rPr>
          <w:rFonts w:ascii="Arial" w:hAnsi="Arial" w:eastAsia="Times New Roman" w:cs="Arial"/>
          <w:sz w:val="19"/>
          <w:szCs w:val="19"/>
          <w:lang w:val="en-GB" w:eastAsia="fr-FR"/>
        </w:rPr>
        <w:t xml:space="preserve"> </w:t>
      </w:r>
      <w:r w:rsidRPr="00B4292D" w:rsidR="0C93673E">
        <w:rPr>
          <w:rFonts w:ascii="Arial" w:hAnsi="Arial" w:eastAsia="Times New Roman" w:cs="Arial"/>
          <w:sz w:val="19"/>
          <w:szCs w:val="19"/>
          <w:lang w:val="en-GB" w:eastAsia="fr-FR"/>
        </w:rPr>
        <w:t xml:space="preserve">during the </w:t>
      </w:r>
      <w:r w:rsidRPr="00B4292D" w:rsidR="2F10D196">
        <w:rPr>
          <w:rFonts w:ascii="Arial" w:hAnsi="Arial" w:eastAsia="Times New Roman" w:cs="Arial"/>
          <w:i/>
          <w:iCs/>
          <w:sz w:val="19"/>
          <w:szCs w:val="19"/>
          <w:lang w:val="en-GB" w:eastAsia="fr-FR"/>
        </w:rPr>
        <w:t>j</w:t>
      </w:r>
      <w:r w:rsidRPr="00B4292D" w:rsidR="0C93673E">
        <w:rPr>
          <w:rFonts w:ascii="Arial" w:hAnsi="Arial" w:eastAsia="Times New Roman" w:cs="Arial"/>
          <w:i/>
          <w:iCs/>
          <w:sz w:val="19"/>
          <w:szCs w:val="19"/>
          <w:lang w:val="en-GB" w:eastAsia="fr-FR"/>
        </w:rPr>
        <w:t>ourney</w:t>
      </w:r>
      <w:r w:rsidRPr="00B4292D" w:rsidR="0C93673E">
        <w:rPr>
          <w:rFonts w:ascii="Arial" w:hAnsi="Arial" w:eastAsia="Times New Roman" w:cs="Arial"/>
          <w:sz w:val="19"/>
          <w:szCs w:val="19"/>
          <w:lang w:val="en-GB" w:eastAsia="fr-FR"/>
        </w:rPr>
        <w:t xml:space="preserve"> and adjust </w:t>
      </w:r>
      <w:r w:rsidRPr="00B4292D" w:rsidR="50834CFA">
        <w:rPr>
          <w:rFonts w:ascii="Arial" w:hAnsi="Arial" w:eastAsia="Times New Roman" w:cs="Arial"/>
          <w:sz w:val="19"/>
          <w:szCs w:val="19"/>
          <w:lang w:val="en-GB" w:eastAsia="fr-FR"/>
        </w:rPr>
        <w:t xml:space="preserve">the </w:t>
      </w:r>
      <w:r w:rsidRPr="00B4292D" w:rsidR="0C93673E">
        <w:rPr>
          <w:rFonts w:ascii="Arial" w:hAnsi="Arial" w:eastAsia="Times New Roman" w:cs="Arial"/>
          <w:sz w:val="19"/>
          <w:szCs w:val="19"/>
          <w:lang w:val="en-GB" w:eastAsia="fr-FR"/>
        </w:rPr>
        <w:t xml:space="preserve">weather protection equipment </w:t>
      </w:r>
      <w:r w:rsidRPr="00B4292D" w:rsidR="2EA08739">
        <w:rPr>
          <w:rFonts w:ascii="Arial" w:hAnsi="Arial" w:eastAsia="Times New Roman" w:cs="Arial"/>
          <w:sz w:val="19"/>
          <w:szCs w:val="19"/>
          <w:lang w:val="en-GB" w:eastAsia="fr-FR"/>
        </w:rPr>
        <w:t>or</w:t>
      </w:r>
      <w:r w:rsidRPr="00B4292D" w:rsidR="6ED2347C">
        <w:rPr>
          <w:rFonts w:ascii="Arial" w:hAnsi="Arial" w:eastAsia="Times New Roman" w:cs="Arial"/>
          <w:sz w:val="19"/>
          <w:szCs w:val="19"/>
          <w:lang w:val="en-GB" w:eastAsia="fr-FR"/>
        </w:rPr>
        <w:t xml:space="preserve"> environmental controls</w:t>
      </w:r>
      <w:r w:rsidRPr="00B4292D" w:rsidR="0FDE1A75">
        <w:rPr>
          <w:rFonts w:ascii="Arial" w:hAnsi="Arial" w:eastAsia="Times New Roman" w:cs="Arial"/>
          <w:sz w:val="19"/>
          <w:szCs w:val="19"/>
          <w:lang w:val="en-GB" w:eastAsia="fr-FR"/>
        </w:rPr>
        <w:t xml:space="preserve"> as required</w:t>
      </w:r>
      <w:r w:rsidRPr="00B4292D" w:rsidR="0C93673E">
        <w:rPr>
          <w:rFonts w:ascii="Arial" w:hAnsi="Arial" w:eastAsia="Times New Roman" w:cs="Arial"/>
          <w:sz w:val="19"/>
          <w:szCs w:val="19"/>
          <w:lang w:val="en-GB" w:eastAsia="fr-FR"/>
        </w:rPr>
        <w:t xml:space="preserve">. </w:t>
      </w:r>
    </w:p>
    <w:p w:rsidRPr="00B4292D" w:rsidR="00AD2164" w:rsidP="003B7881" w:rsidRDefault="0C93673E" w14:paraId="0A489B10" w14:textId="1D73DCA1">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176838" w:rsidR="00330C54">
        <w:rPr>
          <w:rFonts w:ascii="Arial" w:hAnsi="Arial" w:eastAsia="Times New Roman" w:cs="Arial"/>
          <w:i/>
          <w:iCs/>
          <w:sz w:val="19"/>
          <w:szCs w:val="19"/>
          <w:lang w:val="en-GB" w:eastAsia="fr-FR"/>
        </w:rPr>
        <w:t>mean</w:t>
      </w:r>
      <w:r w:rsidRPr="00176838" w:rsidR="00967693">
        <w:rPr>
          <w:rFonts w:ascii="Arial" w:hAnsi="Arial" w:eastAsia="Times New Roman" w:cs="Arial"/>
          <w:i/>
          <w:iCs/>
          <w:sz w:val="19"/>
          <w:szCs w:val="19"/>
          <w:lang w:val="en-GB" w:eastAsia="fr-FR"/>
        </w:rPr>
        <w:t>s</w:t>
      </w:r>
      <w:r w:rsidRPr="00176838" w:rsidR="00330C54">
        <w:rPr>
          <w:rFonts w:ascii="Arial" w:hAnsi="Arial" w:eastAsia="Times New Roman" w:cs="Arial"/>
          <w:i/>
          <w:iCs/>
          <w:sz w:val="19"/>
          <w:szCs w:val="19"/>
          <w:lang w:val="en-GB" w:eastAsia="fr-FR"/>
        </w:rPr>
        <w:t xml:space="preserve"> of transport</w:t>
      </w:r>
      <w:r w:rsidRPr="00B4292D" w:rsidR="00330C54">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should have methods of environmental protection</w:t>
      </w:r>
      <w:r w:rsidRPr="00B4292D" w:rsidR="003460EC">
        <w:rPr>
          <w:rFonts w:ascii="Arial" w:hAnsi="Arial" w:eastAsia="Times New Roman" w:cs="Arial"/>
          <w:sz w:val="19"/>
          <w:szCs w:val="19"/>
          <w:lang w:val="en-GB" w:eastAsia="fr-FR"/>
        </w:rPr>
        <w:t xml:space="preserve"> or control that are</w:t>
      </w:r>
      <w:r w:rsidRPr="00B4292D">
        <w:rPr>
          <w:rFonts w:ascii="Arial" w:hAnsi="Arial" w:eastAsia="Times New Roman" w:cs="Arial"/>
          <w:sz w:val="19"/>
          <w:szCs w:val="19"/>
          <w:lang w:val="en-GB" w:eastAsia="fr-FR"/>
        </w:rPr>
        <w:t xml:space="preserve"> suitable for the whole </w:t>
      </w:r>
      <w:r w:rsidRPr="00B4292D">
        <w:rPr>
          <w:rFonts w:ascii="Arial" w:hAnsi="Arial" w:eastAsia="Times New Roman" w:cs="Arial"/>
          <w:i/>
          <w:iCs/>
          <w:sz w:val="19"/>
          <w:szCs w:val="19"/>
          <w:lang w:val="en-GB" w:eastAsia="fr-FR"/>
        </w:rPr>
        <w:t>journey</w:t>
      </w:r>
      <w:r w:rsidRPr="00B4292D" w:rsidR="7DFA5148">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as vehicles may pass through different climate zones and weather conditions during one </w:t>
      </w:r>
      <w:r w:rsidRPr="00B4292D">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w:t>
      </w:r>
    </w:p>
    <w:p w:rsidRPr="00B4292D" w:rsidR="00AD2164" w:rsidP="003B7881" w:rsidRDefault="00AD2164" w14:paraId="7EA0FD3A" w14:textId="2668FD9B">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During extreme temperatures</w:t>
      </w:r>
      <w:r w:rsidRPr="00B4292D" w:rsidR="3DA156C2">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transporters should </w:t>
      </w:r>
      <w:r w:rsidRPr="00B4292D" w:rsidR="06BA27B7">
        <w:rPr>
          <w:rFonts w:ascii="Arial" w:hAnsi="Arial" w:eastAsia="Times New Roman" w:cs="Arial"/>
          <w:sz w:val="19"/>
          <w:szCs w:val="19"/>
          <w:lang w:val="en-GB" w:eastAsia="fr-FR"/>
        </w:rPr>
        <w:t>minimise the</w:t>
      </w:r>
      <w:r w:rsidRPr="00B4292D">
        <w:rPr>
          <w:rFonts w:ascii="Arial" w:hAnsi="Arial" w:eastAsia="Times New Roman" w:cs="Arial"/>
          <w:sz w:val="19"/>
          <w:szCs w:val="19"/>
          <w:lang w:val="en-GB" w:eastAsia="fr-FR"/>
        </w:rPr>
        <w:t xml:space="preserve"> time that </w:t>
      </w:r>
      <w:r w:rsidRPr="00B4292D" w:rsidR="3325763F">
        <w:rPr>
          <w:rFonts w:ascii="Arial" w:hAnsi="Arial" w:eastAsia="Times New Roman" w:cs="Arial"/>
          <w:sz w:val="19"/>
          <w:szCs w:val="19"/>
          <w:lang w:val="en-GB" w:eastAsia="fr-FR"/>
        </w:rPr>
        <w:t>the</w:t>
      </w:r>
      <w:r w:rsidRPr="00B4292D">
        <w:rPr>
          <w:rFonts w:ascii="Arial" w:hAnsi="Arial" w:eastAsia="Times New Roman" w:cs="Arial"/>
          <w:sz w:val="19"/>
          <w:szCs w:val="19"/>
          <w:lang w:val="en-GB" w:eastAsia="fr-FR"/>
        </w:rPr>
        <w:t xml:space="preserve"> vehicle remains stationary. </w:t>
      </w:r>
    </w:p>
    <w:p w:rsidRPr="00B4292D" w:rsidR="00AD2164" w:rsidP="003B7881" w:rsidRDefault="4BE1CCB1" w14:paraId="3090A6D3" w14:textId="751B6C2B">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176838" w:rsidR="00E80DC4">
        <w:rPr>
          <w:rFonts w:ascii="Arial" w:hAnsi="Arial" w:eastAsia="Times New Roman" w:cs="Arial"/>
          <w:i/>
          <w:iCs/>
          <w:sz w:val="19"/>
          <w:szCs w:val="19"/>
          <w:lang w:val="en-GB" w:eastAsia="fr-FR"/>
        </w:rPr>
        <w:t>means of transport</w:t>
      </w:r>
      <w:r w:rsidRPr="00B4292D">
        <w:rPr>
          <w:rFonts w:ascii="Arial" w:hAnsi="Arial" w:eastAsia="Times New Roman" w:cs="Arial"/>
          <w:sz w:val="19"/>
          <w:szCs w:val="19"/>
          <w:lang w:val="en-GB" w:eastAsia="fr-FR"/>
        </w:rPr>
        <w:t xml:space="preserve"> should be equipped with systems to monitor internal temperature and humidity during the </w:t>
      </w:r>
      <w:r w:rsidRPr="00B4292D">
        <w:rPr>
          <w:rFonts w:ascii="Arial" w:hAnsi="Arial" w:eastAsia="Times New Roman" w:cs="Arial"/>
          <w:i/>
          <w:iCs/>
          <w:sz w:val="19"/>
          <w:szCs w:val="19"/>
          <w:lang w:val="en-GB" w:eastAsia="fr-FR"/>
        </w:rPr>
        <w:t>journey</w:t>
      </w:r>
      <w:r w:rsidRPr="00B4292D" w:rsidR="00C22D09">
        <w:rPr>
          <w:rFonts w:ascii="Arial" w:hAnsi="Arial" w:eastAsia="Times New Roman" w:cs="Arial"/>
          <w:sz w:val="19"/>
          <w:szCs w:val="19"/>
          <w:lang w:val="en-GB" w:eastAsia="fr-FR"/>
        </w:rPr>
        <w:t>,</w:t>
      </w:r>
      <w:r w:rsidRPr="00B4292D" w:rsidR="0063420A">
        <w:rPr>
          <w:rFonts w:ascii="Arial" w:hAnsi="Arial" w:eastAsia="Times New Roman" w:cs="Arial"/>
          <w:sz w:val="19"/>
          <w:szCs w:val="19"/>
          <w:lang w:val="en-GB" w:eastAsia="fr-FR"/>
        </w:rPr>
        <w:t xml:space="preserve"> </w:t>
      </w:r>
      <w:r w:rsidRPr="00B4292D" w:rsidR="723315FC">
        <w:rPr>
          <w:rFonts w:ascii="Arial" w:hAnsi="Arial" w:eastAsia="Times New Roman" w:cs="Arial"/>
          <w:sz w:val="19"/>
          <w:szCs w:val="19"/>
          <w:lang w:val="en-GB" w:eastAsia="fr-FR"/>
        </w:rPr>
        <w:t>particularly</w:t>
      </w:r>
      <w:r w:rsidRPr="00B4292D" w:rsidR="00C22D09">
        <w:rPr>
          <w:rFonts w:ascii="Arial" w:hAnsi="Arial" w:eastAsia="Times New Roman" w:cs="Arial"/>
          <w:sz w:val="19"/>
          <w:szCs w:val="19"/>
          <w:lang w:val="en-GB" w:eastAsia="fr-FR"/>
        </w:rPr>
        <w:t xml:space="preserve"> in</w:t>
      </w:r>
      <w:r w:rsidRPr="00B4292D" w:rsidR="0063420A">
        <w:rPr>
          <w:rFonts w:ascii="Arial" w:hAnsi="Arial" w:eastAsia="Times New Roman" w:cs="Arial"/>
          <w:sz w:val="19"/>
          <w:szCs w:val="19"/>
          <w:lang w:val="en-GB" w:eastAsia="fr-FR"/>
        </w:rPr>
        <w:t xml:space="preserve"> the highest</w:t>
      </w:r>
      <w:r w:rsidRPr="00B4292D" w:rsidR="080BF9B5">
        <w:rPr>
          <w:rFonts w:ascii="Arial" w:hAnsi="Arial" w:eastAsia="Söhne" w:cs="Arial"/>
          <w:sz w:val="19"/>
          <w:szCs w:val="19"/>
          <w:lang w:val="en-GB"/>
        </w:rPr>
        <w:t>-</w:t>
      </w:r>
      <w:r w:rsidRPr="00B4292D" w:rsidR="0063420A">
        <w:rPr>
          <w:rFonts w:ascii="Arial" w:hAnsi="Arial" w:eastAsia="Söhne" w:cs="Arial"/>
          <w:sz w:val="19"/>
          <w:szCs w:val="19"/>
          <w:lang w:val="en-GB"/>
        </w:rPr>
        <w:t>risk</w:t>
      </w:r>
      <w:r w:rsidRPr="00B4292D" w:rsidR="0063420A">
        <w:rPr>
          <w:rFonts w:ascii="Arial" w:hAnsi="Arial" w:eastAsia="Times New Roman" w:cs="Arial"/>
          <w:sz w:val="19"/>
          <w:szCs w:val="19"/>
          <w:lang w:val="en-GB" w:eastAsia="fr-FR"/>
        </w:rPr>
        <w:t xml:space="preserve"> areas within the </w:t>
      </w:r>
      <w:r w:rsidRPr="00176838" w:rsidR="009B18EF">
        <w:rPr>
          <w:rFonts w:ascii="Arial" w:hAnsi="Arial" w:eastAsia="Times New Roman" w:cs="Arial"/>
          <w:i/>
          <w:iCs/>
          <w:sz w:val="19"/>
          <w:szCs w:val="19"/>
          <w:lang w:val="en-GB" w:eastAsia="fr-FR"/>
        </w:rPr>
        <w:t>means of transport</w:t>
      </w:r>
      <w:r w:rsidRPr="00B4292D" w:rsidR="009B18EF">
        <w:rPr>
          <w:rFonts w:ascii="Arial" w:hAnsi="Arial" w:eastAsia="Times New Roman" w:cs="Arial"/>
          <w:sz w:val="19"/>
          <w:szCs w:val="19"/>
          <w:lang w:val="en-GB" w:eastAsia="fr-FR"/>
        </w:rPr>
        <w:t>.</w:t>
      </w:r>
    </w:p>
    <w:p w:rsidRPr="00B4292D" w:rsidR="00AD2164" w:rsidP="003B7881" w:rsidRDefault="00255457" w14:paraId="572854AF" w14:textId="11A967F8">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Upon arrival, and before unloading at the destination, appropriate environmental conditions should be maintained through the use of ventilation, shade, shelters, and covers</w:t>
      </w:r>
      <w:r w:rsidRPr="00B4292D" w:rsidR="00AD2164">
        <w:rPr>
          <w:rFonts w:ascii="Arial" w:hAnsi="Arial" w:eastAsia="Times New Roman" w:cs="Arial"/>
          <w:sz w:val="19"/>
          <w:szCs w:val="19"/>
          <w:lang w:val="en-GB" w:eastAsia="fr-FR"/>
        </w:rPr>
        <w:t>.</w:t>
      </w:r>
    </w:p>
    <w:p w:rsidRPr="00B4292D" w:rsidR="3B58BC04" w:rsidP="003B7881" w:rsidRDefault="60F2C651" w14:paraId="318C1D5F" w14:textId="0DBD75C8">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cs="Arial" w:eastAsiaTheme="minorEastAsia"/>
          <w:sz w:val="19"/>
          <w:szCs w:val="19"/>
          <w:lang w:val="en-GB" w:eastAsia="ja-JP"/>
        </w:rPr>
        <w:t xml:space="preserve">Transporters </w:t>
      </w:r>
      <w:r w:rsidRPr="00B4292D" w:rsidR="5F6718E2">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know the weather protection requirements of the species they are transporting</w:t>
      </w:r>
      <w:r w:rsidRPr="00B4292D" w:rsidR="00D2D806">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as well as </w:t>
      </w:r>
      <w:r w:rsidRPr="00B4292D" w:rsidR="3A4B6E24">
        <w:rPr>
          <w:rFonts w:ascii="Arial" w:hAnsi="Arial" w:eastAsia="Times New Roman" w:cs="Arial"/>
          <w:sz w:val="19"/>
          <w:szCs w:val="19"/>
          <w:lang w:val="en-GB" w:eastAsia="fr-FR"/>
        </w:rPr>
        <w:t xml:space="preserve">their </w:t>
      </w:r>
      <w:r w:rsidRPr="00B4292D">
        <w:rPr>
          <w:rFonts w:ascii="Arial" w:hAnsi="Arial" w:eastAsia="Times New Roman" w:cs="Arial"/>
          <w:sz w:val="19"/>
          <w:szCs w:val="19"/>
          <w:lang w:val="en-GB" w:eastAsia="fr-FR"/>
        </w:rPr>
        <w:t>species</w:t>
      </w:r>
      <w:r w:rsidRPr="00B4292D" w:rsidR="17E7421D">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specific </w:t>
      </w:r>
      <w:r w:rsidRPr="00B4292D" w:rsidR="0D672F5B">
        <w:rPr>
          <w:rFonts w:ascii="Arial" w:hAnsi="Arial" w:eastAsia="Times New Roman" w:cs="Arial"/>
          <w:sz w:val="19"/>
          <w:szCs w:val="19"/>
          <w:lang w:val="en-GB" w:eastAsia="fr-FR"/>
        </w:rPr>
        <w:t>ideal temperature range</w:t>
      </w:r>
      <w:r w:rsidRPr="00B4292D" w:rsidR="22329FE0">
        <w:rPr>
          <w:rFonts w:ascii="Arial" w:hAnsi="Arial" w:eastAsia="Times New Roman" w:cs="Arial"/>
          <w:sz w:val="19"/>
          <w:szCs w:val="19"/>
          <w:lang w:val="en-GB" w:eastAsia="fr-FR"/>
        </w:rPr>
        <w:t xml:space="preserve">, and plan the </w:t>
      </w:r>
      <w:r w:rsidRPr="00B4292D" w:rsidR="22329FE0">
        <w:rPr>
          <w:rFonts w:ascii="Arial" w:hAnsi="Arial" w:eastAsia="Times New Roman" w:cs="Arial"/>
          <w:i/>
          <w:iCs/>
          <w:sz w:val="19"/>
          <w:szCs w:val="19"/>
          <w:lang w:val="en-GB" w:eastAsia="fr-FR"/>
        </w:rPr>
        <w:t>journey</w:t>
      </w:r>
      <w:r w:rsidRPr="00B4292D" w:rsidR="22329FE0">
        <w:rPr>
          <w:rFonts w:ascii="Arial" w:hAnsi="Arial" w:eastAsia="Times New Roman" w:cs="Arial"/>
          <w:sz w:val="19"/>
          <w:szCs w:val="19"/>
          <w:lang w:val="en-GB" w:eastAsia="fr-FR"/>
        </w:rPr>
        <w:t xml:space="preserve"> and </w:t>
      </w:r>
      <w:r w:rsidRPr="00B4292D" w:rsidR="22329FE0">
        <w:rPr>
          <w:rFonts w:ascii="Arial" w:hAnsi="Arial" w:eastAsia="Times New Roman" w:cs="Arial"/>
          <w:i/>
          <w:iCs/>
          <w:sz w:val="19"/>
          <w:szCs w:val="19"/>
          <w:lang w:val="en-GB" w:eastAsia="fr-FR"/>
        </w:rPr>
        <w:t>journey</w:t>
      </w:r>
      <w:r w:rsidRPr="00B4292D" w:rsidR="22329FE0">
        <w:rPr>
          <w:rFonts w:ascii="Arial" w:hAnsi="Arial" w:eastAsia="Times New Roman" w:cs="Arial"/>
          <w:sz w:val="19"/>
          <w:szCs w:val="19"/>
          <w:lang w:val="en-GB" w:eastAsia="fr-FR"/>
        </w:rPr>
        <w:t xml:space="preserve"> conditions accordingly</w:t>
      </w:r>
      <w:r w:rsidRPr="00B4292D">
        <w:rPr>
          <w:rFonts w:ascii="Arial" w:hAnsi="Arial" w:eastAsia="Times New Roman" w:cs="Arial"/>
          <w:sz w:val="19"/>
          <w:szCs w:val="19"/>
          <w:lang w:val="en-GB" w:eastAsia="fr-FR"/>
        </w:rPr>
        <w:t xml:space="preserve">. </w:t>
      </w:r>
    </w:p>
    <w:p w:rsidRPr="00B4292D" w:rsidR="00E65EC7" w:rsidP="003B7881" w:rsidRDefault="00E65EC7" w14:paraId="30139BEC" w14:textId="77777777">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rest stops facilities should have methods of environmental protection or control that are suitable for the different climate zones and weather conditions during one </w:t>
      </w:r>
      <w:r w:rsidRPr="00B4292D">
        <w:rPr>
          <w:rFonts w:ascii="Arial" w:hAnsi="Arial" w:eastAsia="Times New Roman" w:cs="Arial"/>
          <w:i/>
          <w:iCs/>
          <w:sz w:val="19"/>
          <w:szCs w:val="19"/>
          <w:lang w:val="en-GB" w:eastAsia="fr-FR"/>
        </w:rPr>
        <w:t>journey</w:t>
      </w:r>
      <w:r w:rsidRPr="00B4292D">
        <w:rPr>
          <w:rFonts w:ascii="Arial" w:hAnsi="Arial" w:eastAsia="Times New Roman" w:cs="Arial"/>
          <w:sz w:val="19"/>
          <w:szCs w:val="19"/>
          <w:lang w:val="en-GB" w:eastAsia="fr-FR"/>
        </w:rPr>
        <w:t>.</w:t>
      </w:r>
    </w:p>
    <w:p w:rsidRPr="00B4292D" w:rsidR="00AD2164" w:rsidP="003B7881" w:rsidRDefault="2A309121" w14:paraId="4145B490" w14:textId="2D96B909">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 T</w:t>
      </w:r>
      <w:r w:rsidRPr="00B4292D" w:rsidR="0C93673E">
        <w:rPr>
          <w:rFonts w:ascii="Arial" w:hAnsi="Arial" w:eastAsia="Times New Roman" w:cs="Arial"/>
          <w:sz w:val="19"/>
          <w:szCs w:val="19"/>
          <w:lang w:val="en-GB" w:eastAsia="fr-FR"/>
        </w:rPr>
        <w:t>o prevent suffering due to excessive heat and humidity</w:t>
      </w:r>
      <w:r w:rsidRPr="00B4292D" w:rsidR="69F4F0FF">
        <w:rPr>
          <w:rFonts w:ascii="Arial" w:hAnsi="Arial" w:eastAsia="Times New Roman" w:cs="Arial"/>
          <w:sz w:val="19"/>
          <w:szCs w:val="19"/>
          <w:lang w:val="en-GB" w:eastAsia="fr-FR"/>
        </w:rPr>
        <w:t>, transporters should consider</w:t>
      </w:r>
      <w:r w:rsidRPr="00B4292D" w:rsidR="0C93673E">
        <w:rPr>
          <w:rFonts w:ascii="Arial" w:hAnsi="Arial" w:eastAsia="Times New Roman" w:cs="Arial"/>
          <w:sz w:val="19"/>
          <w:szCs w:val="19"/>
          <w:lang w:val="en-GB" w:eastAsia="fr-FR"/>
        </w:rPr>
        <w:t>:</w:t>
      </w:r>
    </w:p>
    <w:p w:rsidRPr="00B4292D" w:rsidR="00AD2164" w:rsidP="003B7881" w:rsidRDefault="0C93673E" w14:paraId="2A2CBCE0" w14:textId="06E17FCC">
      <w:pPr>
        <w:pStyle w:val="Sansinterligne"/>
        <w:numPr>
          <w:ilvl w:val="1"/>
          <w:numId w:val="68"/>
        </w:numPr>
        <w:spacing w:after="240"/>
        <w:ind w:left="709"/>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loading at night, </w:t>
      </w:r>
      <w:r w:rsidRPr="00B4292D" w:rsidR="2D66BD26">
        <w:rPr>
          <w:rFonts w:ascii="Arial" w:hAnsi="Arial" w:eastAsia="Times New Roman" w:cs="Arial"/>
          <w:sz w:val="19"/>
          <w:szCs w:val="19"/>
          <w:lang w:val="en-GB" w:eastAsia="fr-FR"/>
        </w:rPr>
        <w:t xml:space="preserve">and </w:t>
      </w:r>
      <w:r w:rsidRPr="00B4292D">
        <w:rPr>
          <w:rFonts w:ascii="Arial" w:hAnsi="Arial" w:eastAsia="Times New Roman" w:cs="Arial"/>
          <w:sz w:val="19"/>
          <w:szCs w:val="19"/>
          <w:lang w:val="en-GB" w:eastAsia="fr-FR"/>
        </w:rPr>
        <w:t>transporting during cooler periods of day or at night</w:t>
      </w:r>
      <w:r w:rsidR="0079562B">
        <w:rPr>
          <w:rFonts w:ascii="Arial" w:hAnsi="Arial" w:eastAsia="Times New Roman" w:cs="Arial"/>
          <w:sz w:val="19"/>
          <w:szCs w:val="19"/>
          <w:lang w:val="en-GB" w:eastAsia="fr-FR"/>
        </w:rPr>
        <w:t>;</w:t>
      </w:r>
    </w:p>
    <w:p w:rsidRPr="00B4292D" w:rsidR="00AD2164" w:rsidP="003B7881" w:rsidRDefault="0C93673E" w14:paraId="11569892" w14:textId="13FCDFE5">
      <w:pPr>
        <w:pStyle w:val="Sansinterligne"/>
        <w:numPr>
          <w:ilvl w:val="1"/>
          <w:numId w:val="68"/>
        </w:numPr>
        <w:spacing w:after="240"/>
        <w:ind w:left="709"/>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driving animals around to provide passive ventilation to the animals if waiting to unload</w:t>
      </w:r>
      <w:r w:rsidR="0079562B">
        <w:rPr>
          <w:rFonts w:ascii="Arial" w:hAnsi="Arial" w:eastAsia="Times New Roman" w:cs="Arial"/>
          <w:sz w:val="19"/>
          <w:szCs w:val="19"/>
          <w:lang w:val="en-GB" w:eastAsia="fr-FR"/>
        </w:rPr>
        <w:t>;</w:t>
      </w:r>
    </w:p>
    <w:p w:rsidRPr="00B4292D" w:rsidR="00AD2164" w:rsidP="003B7881" w:rsidRDefault="1BA7185C" w14:paraId="4227DF8C" w14:textId="20241F8B">
      <w:pPr>
        <w:pStyle w:val="Sansinterligne"/>
        <w:numPr>
          <w:ilvl w:val="1"/>
          <w:numId w:val="68"/>
        </w:numPr>
        <w:spacing w:after="240"/>
        <w:ind w:left="709"/>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during breaks, </w:t>
      </w:r>
      <w:r w:rsidRPr="00B4292D" w:rsidR="0C93673E">
        <w:rPr>
          <w:rFonts w:ascii="Arial" w:hAnsi="Arial" w:eastAsia="Times New Roman" w:cs="Arial"/>
          <w:sz w:val="19"/>
          <w:szCs w:val="19"/>
          <w:lang w:val="en-GB" w:eastAsia="fr-FR"/>
        </w:rPr>
        <w:t>parking vehicles at right angles to the wind</w:t>
      </w:r>
      <w:r w:rsidRPr="00B4292D" w:rsidR="220AF765">
        <w:rPr>
          <w:rFonts w:ascii="Arial" w:hAnsi="Arial" w:eastAsia="Times New Roman" w:cs="Arial"/>
          <w:sz w:val="19"/>
          <w:szCs w:val="19"/>
          <w:lang w:val="en-GB" w:eastAsia="fr-FR"/>
        </w:rPr>
        <w:t xml:space="preserve"> to</w:t>
      </w:r>
      <w:r w:rsidRPr="00B4292D" w:rsidR="0C93673E">
        <w:rPr>
          <w:rFonts w:ascii="Arial" w:hAnsi="Arial" w:eastAsia="Times New Roman" w:cs="Arial"/>
          <w:sz w:val="19"/>
          <w:szCs w:val="19"/>
          <w:lang w:val="en-GB" w:eastAsia="fr-FR"/>
        </w:rPr>
        <w:t xml:space="preserve"> allow airflow amongst animals</w:t>
      </w:r>
      <w:r w:rsidRPr="00B4292D" w:rsidR="63124DC7">
        <w:rPr>
          <w:rFonts w:ascii="Arial" w:hAnsi="Arial" w:eastAsia="Times New Roman" w:cs="Arial"/>
          <w:sz w:val="19"/>
          <w:szCs w:val="19"/>
          <w:lang w:val="en-GB" w:eastAsia="fr-FR"/>
        </w:rPr>
        <w:t>,</w:t>
      </w:r>
      <w:r w:rsidRPr="00B4292D" w:rsidR="0C93673E">
        <w:rPr>
          <w:rFonts w:ascii="Arial" w:hAnsi="Arial" w:eastAsia="Times New Roman" w:cs="Arial"/>
          <w:sz w:val="19"/>
          <w:szCs w:val="19"/>
          <w:lang w:val="en-GB" w:eastAsia="fr-FR"/>
        </w:rPr>
        <w:t xml:space="preserve"> </w:t>
      </w:r>
      <w:r w:rsidRPr="00B4292D" w:rsidR="603558DF">
        <w:rPr>
          <w:rFonts w:ascii="Arial" w:hAnsi="Arial" w:eastAsia="Times New Roman" w:cs="Arial"/>
          <w:sz w:val="19"/>
          <w:szCs w:val="19"/>
          <w:lang w:val="en-GB" w:eastAsia="fr-FR"/>
        </w:rPr>
        <w:t>opening</w:t>
      </w:r>
      <w:r w:rsidRPr="00B4292D" w:rsidR="0C93673E">
        <w:rPr>
          <w:rFonts w:ascii="Arial" w:hAnsi="Arial" w:eastAsia="Times New Roman" w:cs="Arial"/>
          <w:sz w:val="19"/>
          <w:szCs w:val="19"/>
          <w:lang w:val="en-GB" w:eastAsia="fr-FR"/>
        </w:rPr>
        <w:t xml:space="preserve"> and closing ventilation apertures</w:t>
      </w:r>
      <w:r w:rsidRPr="00B4292D" w:rsidR="0F2EA73B">
        <w:rPr>
          <w:rFonts w:ascii="Arial" w:hAnsi="Arial" w:eastAsia="Times New Roman" w:cs="Arial"/>
          <w:sz w:val="19"/>
          <w:szCs w:val="19"/>
          <w:lang w:val="en-GB" w:eastAsia="fr-FR"/>
        </w:rPr>
        <w:t>,</w:t>
      </w:r>
      <w:r w:rsidRPr="00B4292D" w:rsidR="0F5DBB1A">
        <w:rPr>
          <w:rFonts w:ascii="Arial" w:hAnsi="Arial" w:eastAsia="Times New Roman" w:cs="Arial"/>
          <w:sz w:val="19"/>
          <w:szCs w:val="19"/>
          <w:lang w:val="en-GB" w:eastAsia="fr-FR"/>
        </w:rPr>
        <w:t xml:space="preserve"> and possibl</w:t>
      </w:r>
      <w:r w:rsidRPr="00B4292D" w:rsidR="1D2F05D3">
        <w:rPr>
          <w:rFonts w:ascii="Arial" w:hAnsi="Arial" w:eastAsia="Times New Roman" w:cs="Arial"/>
          <w:sz w:val="19"/>
          <w:szCs w:val="19"/>
          <w:lang w:val="en-GB" w:eastAsia="fr-FR"/>
        </w:rPr>
        <w:t xml:space="preserve">y </w:t>
      </w:r>
      <w:r w:rsidRPr="00B4292D" w:rsidR="370B02FB">
        <w:rPr>
          <w:rFonts w:ascii="Arial" w:hAnsi="Arial" w:eastAsia="Times New Roman" w:cs="Arial"/>
          <w:sz w:val="19"/>
          <w:szCs w:val="19"/>
          <w:lang w:val="en-GB" w:eastAsia="fr-FR"/>
        </w:rPr>
        <w:t xml:space="preserve">parking </w:t>
      </w:r>
      <w:r w:rsidRPr="00B4292D" w:rsidR="0F5DBB1A">
        <w:rPr>
          <w:rFonts w:ascii="Arial" w:hAnsi="Arial" w:eastAsia="Times New Roman" w:cs="Arial"/>
          <w:sz w:val="19"/>
          <w:szCs w:val="19"/>
          <w:lang w:val="en-GB" w:eastAsia="fr-FR"/>
        </w:rPr>
        <w:t>under shade</w:t>
      </w:r>
      <w:r w:rsidR="008222CA">
        <w:rPr>
          <w:rFonts w:ascii="Arial" w:hAnsi="Arial" w:eastAsia="Times New Roman" w:cs="Arial"/>
          <w:sz w:val="19"/>
          <w:szCs w:val="19"/>
          <w:lang w:val="en-GB" w:eastAsia="fr-FR"/>
        </w:rPr>
        <w:t>;</w:t>
      </w:r>
    </w:p>
    <w:p w:rsidRPr="00B4292D" w:rsidR="00AD2164" w:rsidP="003B7881" w:rsidRDefault="00AD2164" w14:paraId="0EB7D4C8" w14:textId="2DEA6D81">
      <w:pPr>
        <w:pStyle w:val="Sansinterligne"/>
        <w:numPr>
          <w:ilvl w:val="1"/>
          <w:numId w:val="68"/>
        </w:numPr>
        <w:spacing w:after="240"/>
        <w:ind w:left="709"/>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installing fans to provide active ventilation to animals</w:t>
      </w:r>
      <w:r w:rsidR="008222CA">
        <w:rPr>
          <w:rFonts w:ascii="Arial" w:hAnsi="Arial" w:eastAsia="Times New Roman" w:cs="Arial"/>
          <w:sz w:val="19"/>
          <w:szCs w:val="19"/>
          <w:lang w:val="en-GB" w:eastAsia="fr-FR"/>
        </w:rPr>
        <w:t>;</w:t>
      </w:r>
    </w:p>
    <w:p w:rsidRPr="00B4292D" w:rsidR="00AD2164" w:rsidP="003B7881" w:rsidRDefault="00AD2164" w14:paraId="3D6AA4BE" w14:textId="740C82D3">
      <w:pPr>
        <w:pStyle w:val="Sansinterligne"/>
        <w:numPr>
          <w:ilvl w:val="1"/>
          <w:numId w:val="68"/>
        </w:numPr>
        <w:spacing w:after="240"/>
        <w:ind w:left="709"/>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providing the animals</w:t>
      </w:r>
      <w:r w:rsidRPr="00B4292D" w:rsidR="0029216D">
        <w:rPr>
          <w:rFonts w:ascii="Arial" w:hAnsi="Arial" w:eastAsia="Times New Roman" w:cs="Arial"/>
          <w:sz w:val="19"/>
          <w:szCs w:val="19"/>
          <w:lang w:val="en-GB" w:eastAsia="fr-FR"/>
        </w:rPr>
        <w:t xml:space="preserve"> access</w:t>
      </w:r>
      <w:r w:rsidRPr="00B4292D">
        <w:rPr>
          <w:rFonts w:ascii="Arial" w:hAnsi="Arial" w:eastAsia="Times New Roman" w:cs="Arial"/>
          <w:sz w:val="19"/>
          <w:szCs w:val="19"/>
          <w:lang w:val="en-GB" w:eastAsia="fr-FR"/>
        </w:rPr>
        <w:t xml:space="preserve"> water to drink</w:t>
      </w:r>
      <w:r w:rsidR="008222CA">
        <w:rPr>
          <w:rFonts w:ascii="Arial" w:hAnsi="Arial" w:eastAsia="Times New Roman" w:cs="Arial"/>
          <w:sz w:val="19"/>
          <w:szCs w:val="19"/>
          <w:lang w:val="en-GB" w:eastAsia="fr-FR"/>
        </w:rPr>
        <w:t>;</w:t>
      </w:r>
      <w:r w:rsidRPr="00B4292D">
        <w:rPr>
          <w:rFonts w:ascii="Arial" w:hAnsi="Arial" w:cs="Arial"/>
          <w:sz w:val="19"/>
          <w:szCs w:val="19"/>
          <w:lang w:val="en-GB"/>
        </w:rPr>
        <w:tab/>
      </w:r>
    </w:p>
    <w:p w:rsidRPr="00B4292D" w:rsidR="00AD2164" w:rsidP="003B7881" w:rsidRDefault="0C93673E" w14:paraId="6C311230" w14:textId="7254400C">
      <w:pPr>
        <w:pStyle w:val="Sansinterligne"/>
        <w:numPr>
          <w:ilvl w:val="1"/>
          <w:numId w:val="68"/>
        </w:numPr>
        <w:spacing w:after="240"/>
        <w:ind w:left="709"/>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using sprinklers</w:t>
      </w:r>
      <w:r w:rsidRPr="00B4292D" w:rsidR="0029216D">
        <w:rPr>
          <w:rFonts w:ascii="Arial" w:hAnsi="Arial" w:eastAsia="Times New Roman" w:cs="Arial"/>
          <w:sz w:val="19"/>
          <w:szCs w:val="19"/>
          <w:lang w:val="en-GB" w:eastAsia="fr-FR"/>
        </w:rPr>
        <w:t xml:space="preserve"> or </w:t>
      </w:r>
      <w:r w:rsidRPr="00B4292D">
        <w:rPr>
          <w:rFonts w:ascii="Arial" w:hAnsi="Arial" w:eastAsia="Times New Roman" w:cs="Arial"/>
          <w:sz w:val="19"/>
          <w:szCs w:val="19"/>
          <w:lang w:val="en-GB" w:eastAsia="fr-FR"/>
        </w:rPr>
        <w:t>misters</w:t>
      </w:r>
      <w:r w:rsidRPr="00B4292D" w:rsidR="00913419">
        <w:rPr>
          <w:rFonts w:ascii="Arial" w:hAnsi="Arial" w:eastAsia="Times New Roman" w:cs="Arial"/>
          <w:sz w:val="19"/>
          <w:szCs w:val="19"/>
          <w:lang w:val="en-GB" w:eastAsia="fr-FR"/>
        </w:rPr>
        <w:t xml:space="preserve"> where </w:t>
      </w:r>
      <w:r w:rsidRPr="00B4292D" w:rsidR="00C45225">
        <w:rPr>
          <w:rFonts w:ascii="Arial" w:hAnsi="Arial" w:eastAsia="Times New Roman" w:cs="Arial"/>
          <w:sz w:val="19"/>
          <w:szCs w:val="19"/>
          <w:lang w:val="en-GB" w:eastAsia="fr-FR"/>
        </w:rPr>
        <w:t>appropriate</w:t>
      </w:r>
      <w:r w:rsidRPr="00B4292D">
        <w:rPr>
          <w:rFonts w:ascii="Arial" w:hAnsi="Arial" w:eastAsia="Times New Roman" w:cs="Arial"/>
          <w:sz w:val="19"/>
          <w:szCs w:val="19"/>
          <w:lang w:val="en-GB" w:eastAsia="fr-FR"/>
        </w:rPr>
        <w:t xml:space="preserve"> (if humidity is low)</w:t>
      </w:r>
      <w:r w:rsidR="008222CA">
        <w:rPr>
          <w:rFonts w:ascii="Arial" w:hAnsi="Arial" w:eastAsia="Times New Roman" w:cs="Arial"/>
          <w:sz w:val="19"/>
          <w:szCs w:val="19"/>
          <w:lang w:val="en-GB" w:eastAsia="fr-FR"/>
        </w:rPr>
        <w:t>;</w:t>
      </w:r>
    </w:p>
    <w:p w:rsidRPr="00B4292D" w:rsidR="2F45AC20" w:rsidP="003B7881" w:rsidRDefault="008222CA" w14:paraId="05563B80" w14:textId="24DAED97">
      <w:pPr>
        <w:pStyle w:val="Sansinterligne"/>
        <w:numPr>
          <w:ilvl w:val="1"/>
          <w:numId w:val="68"/>
        </w:numPr>
        <w:spacing w:after="240"/>
        <w:ind w:left="709"/>
        <w:jc w:val="both"/>
        <w:rPr>
          <w:rFonts w:ascii="Arial" w:hAnsi="Arial" w:eastAsia="Times New Roman" w:cs="Arial"/>
          <w:sz w:val="19"/>
          <w:szCs w:val="19"/>
          <w:lang w:val="en-GB" w:eastAsia="fr-FR"/>
        </w:rPr>
      </w:pPr>
      <w:r>
        <w:rPr>
          <w:rFonts w:ascii="Arial" w:hAnsi="Arial" w:eastAsia="Times New Roman" w:cs="Arial"/>
          <w:sz w:val="19"/>
          <w:szCs w:val="19"/>
          <w:lang w:val="en-GB" w:eastAsia="fr-FR"/>
        </w:rPr>
        <w:t>i</w:t>
      </w:r>
      <w:r w:rsidRPr="00B4292D" w:rsidR="2F45AC20">
        <w:rPr>
          <w:rFonts w:ascii="Arial" w:hAnsi="Arial" w:eastAsia="Times New Roman" w:cs="Arial"/>
          <w:sz w:val="19"/>
          <w:szCs w:val="19"/>
          <w:lang w:val="en-GB" w:eastAsia="fr-FR"/>
        </w:rPr>
        <w:t>ncreasing the space allowance to</w:t>
      </w:r>
      <w:r w:rsidRPr="00B4292D" w:rsidR="3E9806F6">
        <w:rPr>
          <w:rFonts w:ascii="Arial" w:hAnsi="Arial" w:eastAsia="Times New Roman" w:cs="Arial"/>
          <w:sz w:val="19"/>
          <w:szCs w:val="19"/>
          <w:lang w:val="en-GB" w:eastAsia="fr-FR"/>
        </w:rPr>
        <w:t xml:space="preserve"> </w:t>
      </w:r>
      <w:r w:rsidRPr="00B4292D" w:rsidR="00913419">
        <w:rPr>
          <w:rFonts w:ascii="Arial" w:hAnsi="Arial" w:eastAsia="Times New Roman" w:cs="Arial"/>
          <w:sz w:val="19"/>
          <w:szCs w:val="19"/>
          <w:lang w:val="en-GB" w:eastAsia="fr-FR"/>
        </w:rPr>
        <w:t>improve</w:t>
      </w:r>
      <w:r w:rsidRPr="00B4292D" w:rsidR="00C45225">
        <w:rPr>
          <w:rFonts w:ascii="Arial" w:hAnsi="Arial" w:eastAsia="Times New Roman" w:cs="Arial"/>
          <w:sz w:val="19"/>
          <w:szCs w:val="19"/>
          <w:lang w:val="en-GB" w:eastAsia="fr-FR"/>
        </w:rPr>
        <w:t xml:space="preserve"> </w:t>
      </w:r>
      <w:r w:rsidRPr="00B4292D" w:rsidR="2F45AC20">
        <w:rPr>
          <w:rFonts w:ascii="Arial" w:hAnsi="Arial" w:eastAsia="Times New Roman" w:cs="Arial"/>
          <w:sz w:val="19"/>
          <w:szCs w:val="19"/>
          <w:lang w:val="en-GB" w:eastAsia="fr-FR"/>
        </w:rPr>
        <w:t>better thermoregulation</w:t>
      </w:r>
      <w:r>
        <w:rPr>
          <w:rFonts w:ascii="Arial" w:hAnsi="Arial" w:eastAsia="Times New Roman" w:cs="Arial"/>
          <w:sz w:val="19"/>
          <w:szCs w:val="19"/>
          <w:lang w:val="en-GB" w:eastAsia="fr-FR"/>
        </w:rPr>
        <w:t>;</w:t>
      </w:r>
    </w:p>
    <w:p w:rsidRPr="00B4292D" w:rsidR="00AD2164" w:rsidP="003B7881" w:rsidRDefault="00F56205" w14:paraId="2190A63B" w14:textId="54F843EE">
      <w:pPr>
        <w:pStyle w:val="Sansinterligne"/>
        <w:numPr>
          <w:ilvl w:val="1"/>
          <w:numId w:val="68"/>
        </w:numPr>
        <w:spacing w:after="240"/>
        <w:ind w:left="709"/>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 </w:t>
      </w:r>
      <w:r w:rsidRPr="00B4292D" w:rsidR="00AD2164">
        <w:rPr>
          <w:rFonts w:ascii="Arial" w:hAnsi="Arial" w:eastAsia="Times New Roman" w:cs="Arial"/>
          <w:sz w:val="19"/>
          <w:szCs w:val="19"/>
          <w:lang w:val="en-GB" w:eastAsia="fr-FR"/>
        </w:rPr>
        <w:t>removing manure deposits</w:t>
      </w:r>
      <w:r w:rsidRPr="00B4292D" w:rsidR="00913419">
        <w:rPr>
          <w:rFonts w:ascii="Arial" w:hAnsi="Arial" w:eastAsia="Times New Roman" w:cs="Arial"/>
          <w:sz w:val="19"/>
          <w:szCs w:val="19"/>
          <w:lang w:val="en-GB" w:eastAsia="fr-FR"/>
        </w:rPr>
        <w:t xml:space="preserve"> when possible</w:t>
      </w:r>
      <w:r w:rsidR="008222CA">
        <w:rPr>
          <w:rFonts w:ascii="Arial" w:hAnsi="Arial" w:eastAsia="Times New Roman" w:cs="Arial"/>
          <w:sz w:val="19"/>
          <w:szCs w:val="19"/>
          <w:lang w:val="en-GB" w:eastAsia="fr-FR"/>
        </w:rPr>
        <w:t>.</w:t>
      </w:r>
    </w:p>
    <w:p w:rsidRPr="00B4292D" w:rsidR="5DFAF24A" w:rsidP="003B7881" w:rsidRDefault="00EF3F23" w14:paraId="56F54D4A" w14:textId="1CF1893B">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For long</w:t>
      </w:r>
      <w:r w:rsidRPr="00B4292D" w:rsidR="00D54C67">
        <w:rPr>
          <w:rFonts w:ascii="Arial" w:hAnsi="Arial" w:eastAsia="Times New Roman" w:cs="Arial"/>
          <w:sz w:val="19"/>
          <w:szCs w:val="19"/>
          <w:lang w:val="en-GB" w:eastAsia="fr-FR"/>
        </w:rPr>
        <w:t>er</w:t>
      </w:r>
      <w:r w:rsidRPr="00B4292D">
        <w:rPr>
          <w:rFonts w:ascii="Arial" w:hAnsi="Arial" w:eastAsia="Times New Roman" w:cs="Arial"/>
          <w:sz w:val="19"/>
          <w:szCs w:val="19"/>
          <w:lang w:val="en-GB" w:eastAsia="fr-FR"/>
        </w:rPr>
        <w:t xml:space="preserve"> </w:t>
      </w:r>
      <w:r w:rsidRPr="00B4292D">
        <w:rPr>
          <w:rFonts w:ascii="Arial" w:hAnsi="Arial" w:eastAsia="Times New Roman" w:cs="Arial"/>
          <w:i/>
          <w:iCs/>
          <w:sz w:val="19"/>
          <w:szCs w:val="19"/>
          <w:lang w:val="en-GB" w:eastAsia="fr-FR"/>
        </w:rPr>
        <w:t>journeys</w:t>
      </w:r>
      <w:r w:rsidRPr="00B4292D">
        <w:rPr>
          <w:rFonts w:ascii="Arial" w:hAnsi="Arial" w:eastAsia="Times New Roman" w:cs="Arial"/>
          <w:sz w:val="19"/>
          <w:szCs w:val="19"/>
          <w:lang w:val="en-GB" w:eastAsia="fr-FR"/>
        </w:rPr>
        <w:t xml:space="preserve">, </w:t>
      </w:r>
      <w:r w:rsidRPr="00B4292D" w:rsidR="57D740CF">
        <w:rPr>
          <w:rFonts w:ascii="Arial" w:hAnsi="Arial" w:eastAsia="Times New Roman" w:cs="Arial"/>
          <w:sz w:val="19"/>
          <w:szCs w:val="19"/>
          <w:lang w:val="en-GB" w:eastAsia="fr-FR"/>
        </w:rPr>
        <w:t xml:space="preserve">the </w:t>
      </w:r>
      <w:r w:rsidRPr="00176838">
        <w:rPr>
          <w:rFonts w:ascii="Arial" w:hAnsi="Arial" w:eastAsia="Times New Roman" w:cs="Arial"/>
          <w:i/>
          <w:iCs/>
          <w:sz w:val="19"/>
          <w:szCs w:val="19"/>
          <w:lang w:val="en-GB" w:eastAsia="fr-FR"/>
        </w:rPr>
        <w:t>m</w:t>
      </w:r>
      <w:r w:rsidRPr="00176838" w:rsidR="00F56205">
        <w:rPr>
          <w:rFonts w:ascii="Arial" w:hAnsi="Arial" w:eastAsia="Times New Roman" w:cs="Arial"/>
          <w:i/>
          <w:iCs/>
          <w:sz w:val="19"/>
          <w:szCs w:val="19"/>
          <w:lang w:val="en-GB" w:eastAsia="fr-FR"/>
        </w:rPr>
        <w:t>ean</w:t>
      </w:r>
      <w:r w:rsidRPr="00176838" w:rsidR="00D27062">
        <w:rPr>
          <w:rFonts w:ascii="Arial" w:hAnsi="Arial" w:eastAsia="Times New Roman" w:cs="Arial"/>
          <w:i/>
          <w:iCs/>
          <w:sz w:val="19"/>
          <w:szCs w:val="19"/>
          <w:lang w:val="en-GB" w:eastAsia="fr-FR"/>
        </w:rPr>
        <w:t>s</w:t>
      </w:r>
      <w:r w:rsidRPr="00176838" w:rsidR="00F56205">
        <w:rPr>
          <w:rFonts w:ascii="Arial" w:hAnsi="Arial" w:eastAsia="Times New Roman" w:cs="Arial"/>
          <w:i/>
          <w:iCs/>
          <w:sz w:val="19"/>
          <w:szCs w:val="19"/>
          <w:lang w:val="en-GB" w:eastAsia="fr-FR"/>
        </w:rPr>
        <w:t xml:space="preserve"> of transport</w:t>
      </w:r>
      <w:r w:rsidRPr="00B4292D" w:rsidR="00F56205">
        <w:rPr>
          <w:rFonts w:ascii="Arial" w:hAnsi="Arial" w:eastAsia="Times New Roman" w:cs="Arial"/>
          <w:sz w:val="19"/>
          <w:szCs w:val="19"/>
          <w:lang w:val="en-GB" w:eastAsia="fr-FR"/>
        </w:rPr>
        <w:t xml:space="preserve"> </w:t>
      </w:r>
      <w:r w:rsidRPr="00B4292D" w:rsidR="006C1F8B">
        <w:rPr>
          <w:rFonts w:ascii="Arial" w:hAnsi="Arial" w:eastAsia="Times New Roman" w:cs="Arial"/>
          <w:sz w:val="19"/>
          <w:szCs w:val="19"/>
          <w:lang w:val="en-GB" w:eastAsia="fr-FR"/>
        </w:rPr>
        <w:t xml:space="preserve">may </w:t>
      </w:r>
      <w:r w:rsidRPr="00B4292D" w:rsidR="4A0CC662">
        <w:rPr>
          <w:rFonts w:ascii="Arial" w:hAnsi="Arial" w:eastAsia="Times New Roman" w:cs="Arial"/>
          <w:sz w:val="19"/>
          <w:szCs w:val="19"/>
          <w:lang w:val="en-GB" w:eastAsia="fr-FR"/>
        </w:rPr>
        <w:t>be</w:t>
      </w:r>
      <w:r w:rsidRPr="00B4292D" w:rsidR="5DFAF24A">
        <w:rPr>
          <w:rFonts w:ascii="Arial" w:hAnsi="Arial" w:eastAsia="Times New Roman" w:cs="Arial"/>
          <w:sz w:val="19"/>
          <w:szCs w:val="19"/>
          <w:lang w:val="en-GB" w:eastAsia="fr-FR"/>
        </w:rPr>
        <w:t xml:space="preserve"> equipped with forced ventilation and other systems to monitor and regulate the microclimatic conditions </w:t>
      </w:r>
      <w:r w:rsidRPr="00B4292D" w:rsidR="0020575C">
        <w:rPr>
          <w:rFonts w:ascii="Arial" w:hAnsi="Arial" w:eastAsia="Times New Roman" w:cs="Arial"/>
          <w:sz w:val="19"/>
          <w:szCs w:val="19"/>
          <w:lang w:val="en-GB" w:eastAsia="fr-FR"/>
        </w:rPr>
        <w:t>within the load</w:t>
      </w:r>
      <w:r w:rsidRPr="00B4292D" w:rsidR="5DFAF24A">
        <w:rPr>
          <w:rFonts w:ascii="Arial" w:hAnsi="Arial" w:eastAsia="Times New Roman" w:cs="Arial"/>
          <w:sz w:val="19"/>
          <w:szCs w:val="19"/>
          <w:lang w:val="en-GB" w:eastAsia="fr-FR"/>
        </w:rPr>
        <w:t>.</w:t>
      </w:r>
    </w:p>
    <w:p w:rsidRPr="00B4292D" w:rsidR="0B72EE9C" w:rsidP="003B7881" w:rsidRDefault="40EF50E2" w14:paraId="483F8CD2" w14:textId="4AE78A42">
      <w:pPr>
        <w:pStyle w:val="Sansinterligne"/>
        <w:numPr>
          <w:ilvl w:val="0"/>
          <w:numId w:val="4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w:t>
      </w:r>
      <w:r w:rsidRPr="00B4292D" w:rsidR="082DBCA6">
        <w:rPr>
          <w:rFonts w:ascii="Arial" w:hAnsi="Arial" w:eastAsia="Times New Roman" w:cs="Arial"/>
          <w:sz w:val="19"/>
          <w:szCs w:val="19"/>
          <w:lang w:val="en-GB" w:eastAsia="fr-FR"/>
        </w:rPr>
        <w:t>o prevent suffering due to extreme cold weather</w:t>
      </w:r>
      <w:r w:rsidRPr="00B4292D" w:rsidR="40C04D46">
        <w:rPr>
          <w:rFonts w:ascii="Arial" w:hAnsi="Arial" w:eastAsia="Times New Roman" w:cs="Arial"/>
          <w:sz w:val="19"/>
          <w:szCs w:val="19"/>
          <w:lang w:val="en-GB" w:eastAsia="fr-FR"/>
        </w:rPr>
        <w:t>, transporters should consider:</w:t>
      </w:r>
    </w:p>
    <w:p w:rsidRPr="00B4292D" w:rsidR="1619B8D6" w:rsidP="003B7881" w:rsidRDefault="3E115ADF" w14:paraId="00FB3F3D" w14:textId="59BEF1A5">
      <w:pPr>
        <w:pStyle w:val="Sansinterligne"/>
        <w:numPr>
          <w:ilvl w:val="1"/>
          <w:numId w:val="72"/>
        </w:numPr>
        <w:spacing w:after="240"/>
        <w:ind w:left="709"/>
        <w:jc w:val="both"/>
        <w:rPr>
          <w:rFonts w:ascii="Arial" w:hAnsi="Arial" w:eastAsia="Söhne" w:cs="Arial"/>
          <w:sz w:val="19"/>
          <w:szCs w:val="19"/>
          <w:lang w:val="en-GB"/>
        </w:rPr>
      </w:pPr>
      <w:r w:rsidRPr="00B4292D">
        <w:rPr>
          <w:rFonts w:ascii="Arial" w:hAnsi="Arial" w:eastAsia="Söhne" w:cs="Arial"/>
          <w:sz w:val="19"/>
          <w:szCs w:val="19"/>
          <w:lang w:val="en-GB"/>
        </w:rPr>
        <w:t>u</w:t>
      </w:r>
      <w:r w:rsidRPr="00B4292D" w:rsidR="32CCCB5F">
        <w:rPr>
          <w:rFonts w:ascii="Arial" w:hAnsi="Arial" w:eastAsia="Söhne" w:cs="Arial"/>
          <w:sz w:val="19"/>
          <w:szCs w:val="19"/>
          <w:lang w:val="en-GB"/>
        </w:rPr>
        <w:t>tili</w:t>
      </w:r>
      <w:r w:rsidRPr="00B4292D" w:rsidR="0CB1A781">
        <w:rPr>
          <w:rFonts w:ascii="Arial" w:hAnsi="Arial" w:eastAsia="Söhne" w:cs="Arial"/>
          <w:sz w:val="19"/>
          <w:szCs w:val="19"/>
          <w:lang w:val="en-GB"/>
        </w:rPr>
        <w:t>sing</w:t>
      </w:r>
      <w:r w:rsidRPr="00B4292D" w:rsidR="32CCCB5F">
        <w:rPr>
          <w:rFonts w:ascii="Arial" w:hAnsi="Arial" w:eastAsia="Söhne" w:cs="Arial"/>
          <w:sz w:val="19"/>
          <w:szCs w:val="19"/>
          <w:lang w:val="en-GB"/>
        </w:rPr>
        <w:t xml:space="preserve"> weather protection equipment on transport vehicles (</w:t>
      </w:r>
      <w:r w:rsidRPr="00B4292D" w:rsidR="0020575C">
        <w:rPr>
          <w:rFonts w:ascii="Arial" w:hAnsi="Arial" w:eastAsia="Söhne" w:cs="Arial"/>
          <w:sz w:val="19"/>
          <w:szCs w:val="19"/>
          <w:lang w:val="en-GB"/>
        </w:rPr>
        <w:t xml:space="preserve">e.g. </w:t>
      </w:r>
      <w:r w:rsidRPr="00B4292D" w:rsidR="32CCCB5F">
        <w:rPr>
          <w:rFonts w:ascii="Arial" w:hAnsi="Arial" w:eastAsia="Söhne" w:cs="Arial"/>
          <w:sz w:val="19"/>
          <w:szCs w:val="19"/>
          <w:lang w:val="en-GB"/>
        </w:rPr>
        <w:t>winter boards, bedding, tarps</w:t>
      </w:r>
      <w:r w:rsidRPr="00B4292D" w:rsidR="2AA33B79">
        <w:rPr>
          <w:rFonts w:ascii="Arial" w:hAnsi="Arial" w:eastAsia="Söhne" w:cs="Arial"/>
          <w:sz w:val="19"/>
          <w:szCs w:val="19"/>
          <w:lang w:val="en-GB"/>
        </w:rPr>
        <w:t>)</w:t>
      </w:r>
      <w:r w:rsidRPr="00B4292D" w:rsidR="32CCCB5F">
        <w:rPr>
          <w:rFonts w:ascii="Arial" w:hAnsi="Arial" w:eastAsia="Söhne" w:cs="Arial"/>
          <w:sz w:val="19"/>
          <w:szCs w:val="19"/>
          <w:lang w:val="en-GB"/>
        </w:rPr>
        <w:t xml:space="preserve">, </w:t>
      </w:r>
      <w:r w:rsidRPr="00B4292D" w:rsidR="3AF4135C">
        <w:rPr>
          <w:rFonts w:ascii="Arial" w:hAnsi="Arial" w:eastAsia="Söhne" w:cs="Arial"/>
          <w:sz w:val="19"/>
          <w:szCs w:val="19"/>
          <w:lang w:val="en-GB"/>
        </w:rPr>
        <w:t xml:space="preserve">and </w:t>
      </w:r>
      <w:r w:rsidRPr="00B4292D" w:rsidR="32CCCB5F">
        <w:rPr>
          <w:rFonts w:ascii="Arial" w:hAnsi="Arial" w:eastAsia="Söhne" w:cs="Arial"/>
          <w:sz w:val="19"/>
          <w:szCs w:val="19"/>
          <w:lang w:val="en-GB"/>
        </w:rPr>
        <w:t>adjust</w:t>
      </w:r>
      <w:r w:rsidRPr="00B4292D" w:rsidR="160C320C">
        <w:rPr>
          <w:rFonts w:ascii="Arial" w:hAnsi="Arial" w:eastAsia="Söhne" w:cs="Arial"/>
          <w:sz w:val="19"/>
          <w:szCs w:val="19"/>
          <w:lang w:val="en-GB"/>
        </w:rPr>
        <w:t>ing</w:t>
      </w:r>
      <w:r w:rsidRPr="00B4292D" w:rsidR="32CCCB5F">
        <w:rPr>
          <w:rFonts w:ascii="Arial" w:hAnsi="Arial" w:eastAsia="Söhne" w:cs="Arial"/>
          <w:sz w:val="19"/>
          <w:szCs w:val="19"/>
          <w:lang w:val="en-GB"/>
        </w:rPr>
        <w:t xml:space="preserve"> </w:t>
      </w:r>
      <w:r w:rsidRPr="00B4292D" w:rsidR="0020575C">
        <w:rPr>
          <w:rFonts w:ascii="Arial" w:hAnsi="Arial" w:eastAsia="Söhne" w:cs="Arial"/>
          <w:sz w:val="19"/>
          <w:szCs w:val="19"/>
          <w:lang w:val="en-GB"/>
        </w:rPr>
        <w:t xml:space="preserve">ventilation </w:t>
      </w:r>
      <w:r w:rsidRPr="00B4292D" w:rsidR="00C45225">
        <w:rPr>
          <w:rFonts w:ascii="Arial" w:hAnsi="Arial" w:eastAsia="Söhne" w:cs="Arial"/>
          <w:sz w:val="19"/>
          <w:szCs w:val="19"/>
          <w:lang w:val="en-GB"/>
        </w:rPr>
        <w:t>openings</w:t>
      </w:r>
      <w:r w:rsidRPr="00B4292D" w:rsidR="298EC446">
        <w:rPr>
          <w:rFonts w:ascii="Arial" w:hAnsi="Arial" w:eastAsia="Söhne" w:cs="Arial"/>
          <w:sz w:val="19"/>
          <w:szCs w:val="19"/>
          <w:lang w:val="en-GB"/>
        </w:rPr>
        <w:t>;</w:t>
      </w:r>
    </w:p>
    <w:p w:rsidRPr="00B4292D" w:rsidR="1619B8D6" w:rsidP="003B7881" w:rsidRDefault="00F65B9B" w14:paraId="73DA48A3" w14:textId="66F38251">
      <w:pPr>
        <w:pStyle w:val="Sansinterligne"/>
        <w:numPr>
          <w:ilvl w:val="1"/>
          <w:numId w:val="72"/>
        </w:numPr>
        <w:spacing w:after="240"/>
        <w:ind w:left="709"/>
        <w:jc w:val="both"/>
        <w:rPr>
          <w:rFonts w:ascii="Arial" w:hAnsi="Arial" w:eastAsia="Söhne" w:cs="Arial"/>
          <w:sz w:val="19"/>
          <w:szCs w:val="19"/>
          <w:lang w:val="en-GB"/>
        </w:rPr>
      </w:pPr>
      <w:r w:rsidRPr="00B4292D">
        <w:rPr>
          <w:rFonts w:ascii="Arial" w:hAnsi="Arial" w:eastAsia="Söhne" w:cs="Arial"/>
          <w:sz w:val="19"/>
          <w:szCs w:val="19"/>
          <w:lang w:val="en-GB"/>
        </w:rPr>
        <w:t>prioritising</w:t>
      </w:r>
      <w:r w:rsidRPr="00B4292D" w:rsidR="00B16EC1">
        <w:rPr>
          <w:rFonts w:ascii="Arial" w:hAnsi="Arial" w:eastAsia="Söhne" w:cs="Arial"/>
          <w:sz w:val="19"/>
          <w:szCs w:val="19"/>
          <w:lang w:val="en-GB"/>
        </w:rPr>
        <w:t xml:space="preserve"> </w:t>
      </w:r>
      <w:r w:rsidRPr="00B4292D" w:rsidR="00AB2936">
        <w:rPr>
          <w:rFonts w:ascii="Arial" w:hAnsi="Arial" w:eastAsia="Söhne" w:cs="Arial"/>
          <w:sz w:val="19"/>
          <w:szCs w:val="19"/>
          <w:lang w:val="en-GB"/>
        </w:rPr>
        <w:t>t</w:t>
      </w:r>
      <w:r w:rsidRPr="00B4292D" w:rsidR="1619B8D6">
        <w:rPr>
          <w:rFonts w:ascii="Arial" w:hAnsi="Arial" w:eastAsia="Söhne" w:cs="Arial"/>
          <w:sz w:val="19"/>
          <w:szCs w:val="19"/>
          <w:lang w:val="en-GB"/>
        </w:rPr>
        <w:t xml:space="preserve">he sides and rear of the </w:t>
      </w:r>
      <w:r w:rsidRPr="00B4292D" w:rsidR="0019511C">
        <w:rPr>
          <w:rFonts w:ascii="Arial" w:hAnsi="Arial" w:eastAsia="Söhne" w:cs="Arial"/>
          <w:sz w:val="19"/>
          <w:szCs w:val="19"/>
          <w:lang w:val="en-GB"/>
        </w:rPr>
        <w:t xml:space="preserve">vehicle </w:t>
      </w:r>
      <w:r w:rsidRPr="00B4292D">
        <w:rPr>
          <w:rFonts w:ascii="Arial" w:hAnsi="Arial" w:eastAsia="Söhne" w:cs="Arial"/>
          <w:sz w:val="19"/>
          <w:szCs w:val="19"/>
          <w:lang w:val="en-GB"/>
        </w:rPr>
        <w:t xml:space="preserve">and trailer </w:t>
      </w:r>
      <w:r w:rsidRPr="00B4292D" w:rsidR="1619B8D6">
        <w:rPr>
          <w:rFonts w:ascii="Arial" w:hAnsi="Arial" w:eastAsia="Söhne" w:cs="Arial"/>
          <w:sz w:val="19"/>
          <w:szCs w:val="19"/>
          <w:lang w:val="en-GB"/>
        </w:rPr>
        <w:t>when adding environmental protection and in vehicle design</w:t>
      </w:r>
      <w:r w:rsidRPr="00B4292D" w:rsidR="0D689981">
        <w:rPr>
          <w:rFonts w:ascii="Arial" w:hAnsi="Arial" w:eastAsia="Söhne" w:cs="Arial"/>
          <w:sz w:val="19"/>
          <w:szCs w:val="19"/>
          <w:lang w:val="en-GB"/>
        </w:rPr>
        <w:t>,</w:t>
      </w:r>
      <w:r w:rsidRPr="00B4292D" w:rsidR="1619B8D6">
        <w:rPr>
          <w:rFonts w:ascii="Arial" w:hAnsi="Arial" w:eastAsia="Söhne" w:cs="Arial"/>
          <w:sz w:val="19"/>
          <w:szCs w:val="19"/>
          <w:lang w:val="en-GB"/>
        </w:rPr>
        <w:t xml:space="preserve"> as this is where cold air and </w:t>
      </w:r>
      <w:r w:rsidRPr="00B4292D" w:rsidR="5EB2FD93">
        <w:rPr>
          <w:rFonts w:ascii="Arial" w:hAnsi="Arial" w:eastAsia="Söhne" w:cs="Arial"/>
          <w:sz w:val="19"/>
          <w:szCs w:val="19"/>
          <w:lang w:val="en-GB"/>
        </w:rPr>
        <w:t>precipitation</w:t>
      </w:r>
      <w:r w:rsidRPr="00B4292D" w:rsidR="1619B8D6">
        <w:rPr>
          <w:rFonts w:ascii="Arial" w:hAnsi="Arial" w:eastAsia="Söhne" w:cs="Arial"/>
          <w:sz w:val="19"/>
          <w:szCs w:val="19"/>
          <w:lang w:val="en-GB"/>
        </w:rPr>
        <w:t xml:space="preserve"> will</w:t>
      </w:r>
      <w:r w:rsidR="003F3FA1">
        <w:rPr>
          <w:rFonts w:ascii="Arial" w:hAnsi="Arial" w:eastAsia="Söhne" w:cs="Arial"/>
          <w:sz w:val="19"/>
          <w:szCs w:val="19"/>
          <w:lang w:val="en-GB"/>
        </w:rPr>
        <w:t xml:space="preserve"> be </w:t>
      </w:r>
      <w:r w:rsidR="0057618E">
        <w:rPr>
          <w:rFonts w:ascii="Arial" w:hAnsi="Arial" w:eastAsia="Söhne" w:cs="Arial"/>
          <w:sz w:val="19"/>
          <w:szCs w:val="19"/>
          <w:lang w:val="en-GB"/>
        </w:rPr>
        <w:t>worse</w:t>
      </w:r>
      <w:r w:rsidRPr="00B4292D" w:rsidR="1C61936D">
        <w:rPr>
          <w:rFonts w:ascii="Arial" w:hAnsi="Arial" w:eastAsia="Söhne" w:cs="Arial"/>
          <w:sz w:val="19"/>
          <w:szCs w:val="19"/>
          <w:lang w:val="en-GB"/>
        </w:rPr>
        <w:t>;</w:t>
      </w:r>
    </w:p>
    <w:p w:rsidRPr="00B4292D" w:rsidR="7A31043A" w:rsidP="003B7881" w:rsidRDefault="5958F203" w14:paraId="46E62F3F" w14:textId="09C2AE32">
      <w:pPr>
        <w:pStyle w:val="Sansinterligne"/>
        <w:numPr>
          <w:ilvl w:val="1"/>
          <w:numId w:val="72"/>
        </w:numPr>
        <w:spacing w:after="240"/>
        <w:ind w:left="709"/>
        <w:jc w:val="both"/>
        <w:rPr>
          <w:rFonts w:ascii="Arial" w:hAnsi="Arial" w:eastAsia="Söhne" w:cs="Arial"/>
          <w:sz w:val="19"/>
          <w:szCs w:val="19"/>
          <w:lang w:val="en-GB"/>
        </w:rPr>
      </w:pPr>
      <w:r w:rsidRPr="00B4292D">
        <w:rPr>
          <w:rFonts w:ascii="Arial" w:hAnsi="Arial" w:eastAsia="Söhne" w:cs="Arial"/>
          <w:sz w:val="19"/>
          <w:szCs w:val="19"/>
          <w:lang w:val="en-GB"/>
        </w:rPr>
        <w:t>avoid</w:t>
      </w:r>
      <w:r w:rsidRPr="00B4292D" w:rsidR="488D3797">
        <w:rPr>
          <w:rFonts w:ascii="Arial" w:hAnsi="Arial" w:eastAsia="Söhne" w:cs="Arial"/>
          <w:sz w:val="19"/>
          <w:szCs w:val="19"/>
          <w:lang w:val="en-GB"/>
        </w:rPr>
        <w:t>ing</w:t>
      </w:r>
      <w:r w:rsidRPr="00B4292D">
        <w:rPr>
          <w:rFonts w:ascii="Arial" w:hAnsi="Arial" w:eastAsia="Söhne" w:cs="Arial"/>
          <w:sz w:val="19"/>
          <w:szCs w:val="19"/>
          <w:lang w:val="en-GB"/>
        </w:rPr>
        <w:t xml:space="preserve"> loading during </w:t>
      </w:r>
      <w:r w:rsidRPr="00B4292D" w:rsidR="25B4EA98">
        <w:rPr>
          <w:rFonts w:ascii="Arial" w:hAnsi="Arial" w:eastAsia="Söhne" w:cs="Arial"/>
          <w:sz w:val="19"/>
          <w:szCs w:val="19"/>
          <w:lang w:val="en-GB"/>
        </w:rPr>
        <w:t xml:space="preserve">the </w:t>
      </w:r>
      <w:r w:rsidRPr="00B4292D">
        <w:rPr>
          <w:rFonts w:ascii="Arial" w:hAnsi="Arial" w:eastAsia="Söhne" w:cs="Arial"/>
          <w:sz w:val="19"/>
          <w:szCs w:val="19"/>
          <w:lang w:val="en-GB"/>
        </w:rPr>
        <w:t>coldest part of the day</w:t>
      </w:r>
      <w:r w:rsidRPr="00B4292D" w:rsidR="37CAD8AD">
        <w:rPr>
          <w:rFonts w:ascii="Arial" w:hAnsi="Arial" w:eastAsia="Söhne" w:cs="Arial"/>
          <w:sz w:val="19"/>
          <w:szCs w:val="19"/>
          <w:lang w:val="en-GB"/>
        </w:rPr>
        <w:t>;</w:t>
      </w:r>
    </w:p>
    <w:p w:rsidRPr="00B4292D" w:rsidR="5D4A8FC3" w:rsidP="003B7881" w:rsidRDefault="2680A35D" w14:paraId="3A7561A2" w14:textId="78BDD63B">
      <w:pPr>
        <w:pStyle w:val="Sansinterligne"/>
        <w:numPr>
          <w:ilvl w:val="1"/>
          <w:numId w:val="72"/>
        </w:numPr>
        <w:spacing w:after="240"/>
        <w:ind w:left="709"/>
        <w:jc w:val="both"/>
        <w:rPr>
          <w:rFonts w:ascii="Arial" w:hAnsi="Arial" w:eastAsia="Söhne" w:cs="Arial"/>
          <w:sz w:val="19"/>
          <w:szCs w:val="19"/>
          <w:lang w:val="en-GB"/>
        </w:rPr>
      </w:pPr>
      <w:r w:rsidRPr="00B4292D">
        <w:rPr>
          <w:rFonts w:ascii="Arial" w:hAnsi="Arial" w:eastAsia="Söhne" w:cs="Arial"/>
          <w:sz w:val="19"/>
          <w:szCs w:val="19"/>
          <w:lang w:val="en-GB"/>
        </w:rPr>
        <w:t xml:space="preserve">providing </w:t>
      </w:r>
      <w:r w:rsidRPr="00B4292D" w:rsidR="00B9680A">
        <w:rPr>
          <w:rFonts w:ascii="Arial" w:hAnsi="Arial" w:eastAsia="Söhne" w:cs="Arial"/>
          <w:sz w:val="19"/>
          <w:szCs w:val="19"/>
          <w:lang w:val="en-GB"/>
        </w:rPr>
        <w:t xml:space="preserve">additional room to allow </w:t>
      </w:r>
      <w:r w:rsidRPr="00B4292D">
        <w:rPr>
          <w:rFonts w:ascii="Arial" w:hAnsi="Arial" w:eastAsia="Söhne" w:cs="Arial"/>
          <w:sz w:val="19"/>
          <w:szCs w:val="19"/>
          <w:lang w:val="en-GB"/>
        </w:rPr>
        <w:t>a</w:t>
      </w:r>
      <w:r w:rsidRPr="00B4292D" w:rsidR="1B58B8F2">
        <w:rPr>
          <w:rFonts w:ascii="Arial" w:hAnsi="Arial" w:eastAsia="Söhne" w:cs="Arial"/>
          <w:sz w:val="19"/>
          <w:szCs w:val="19"/>
          <w:lang w:val="en-GB"/>
        </w:rPr>
        <w:t xml:space="preserve">nimals </w:t>
      </w:r>
      <w:r w:rsidRPr="00B4292D" w:rsidR="00680D14">
        <w:rPr>
          <w:rFonts w:ascii="Arial" w:hAnsi="Arial" w:eastAsia="Söhne" w:cs="Arial"/>
          <w:sz w:val="19"/>
          <w:szCs w:val="19"/>
          <w:lang w:val="en-GB"/>
        </w:rPr>
        <w:t>to move away from the sides of the vehicle</w:t>
      </w:r>
      <w:r w:rsidRPr="00B4292D" w:rsidR="65F9B038">
        <w:rPr>
          <w:rFonts w:ascii="Arial" w:hAnsi="Arial" w:eastAsia="Söhne" w:cs="Arial"/>
          <w:sz w:val="19"/>
          <w:szCs w:val="19"/>
          <w:lang w:val="en-GB"/>
        </w:rPr>
        <w:t>;</w:t>
      </w:r>
    </w:p>
    <w:p w:rsidRPr="00B4292D" w:rsidR="054E25F6" w:rsidP="003B7881" w:rsidRDefault="68784D24" w14:paraId="2BD96EDC" w14:textId="4CBBEEF7">
      <w:pPr>
        <w:pStyle w:val="Sansinterligne"/>
        <w:numPr>
          <w:ilvl w:val="1"/>
          <w:numId w:val="72"/>
        </w:numPr>
        <w:spacing w:after="240"/>
        <w:ind w:left="709"/>
        <w:jc w:val="both"/>
        <w:rPr>
          <w:rFonts w:ascii="Arial" w:hAnsi="Arial" w:eastAsia="Söhne" w:cs="Arial"/>
          <w:sz w:val="19"/>
          <w:szCs w:val="19"/>
          <w:lang w:val="en-GB"/>
        </w:rPr>
      </w:pPr>
      <w:r w:rsidRPr="00B4292D">
        <w:rPr>
          <w:rFonts w:ascii="Arial" w:hAnsi="Arial" w:eastAsia="Söhne" w:cs="Arial"/>
          <w:sz w:val="19"/>
          <w:szCs w:val="19"/>
          <w:lang w:val="en-GB"/>
        </w:rPr>
        <w:t xml:space="preserve">avoiding </w:t>
      </w:r>
      <w:r w:rsidRPr="00B4292D" w:rsidR="00391CA2">
        <w:rPr>
          <w:rFonts w:ascii="Arial" w:hAnsi="Arial" w:eastAsia="Söhne" w:cs="Arial"/>
          <w:sz w:val="19"/>
          <w:szCs w:val="19"/>
          <w:lang w:val="en-GB"/>
        </w:rPr>
        <w:t>overcrow</w:t>
      </w:r>
      <w:r w:rsidRPr="00B4292D" w:rsidR="00DE1120">
        <w:rPr>
          <w:rFonts w:ascii="Arial" w:hAnsi="Arial" w:eastAsia="Söhne" w:cs="Arial"/>
          <w:sz w:val="19"/>
          <w:szCs w:val="19"/>
          <w:lang w:val="en-GB"/>
        </w:rPr>
        <w:t>ding</w:t>
      </w:r>
      <w:r w:rsidRPr="00B4292D" w:rsidR="5FA439FC">
        <w:rPr>
          <w:rFonts w:ascii="Arial" w:hAnsi="Arial" w:eastAsia="Söhne" w:cs="Arial"/>
          <w:sz w:val="19"/>
          <w:szCs w:val="19"/>
          <w:lang w:val="en-GB"/>
        </w:rPr>
        <w:t xml:space="preserve">, </w:t>
      </w:r>
      <w:r w:rsidRPr="00B4292D" w:rsidR="7D1FC39A">
        <w:rPr>
          <w:rFonts w:ascii="Arial" w:hAnsi="Arial" w:eastAsia="Söhne" w:cs="Arial"/>
          <w:sz w:val="19"/>
          <w:szCs w:val="19"/>
          <w:lang w:val="en-GB"/>
        </w:rPr>
        <w:t>as animals can easily become too warm</w:t>
      </w:r>
      <w:r w:rsidRPr="00B4292D" w:rsidR="31B80AE3">
        <w:rPr>
          <w:rFonts w:ascii="Arial" w:hAnsi="Arial" w:eastAsia="Söhne" w:cs="Arial"/>
          <w:sz w:val="19"/>
          <w:szCs w:val="19"/>
          <w:lang w:val="en-GB"/>
        </w:rPr>
        <w:t>,</w:t>
      </w:r>
      <w:r w:rsidRPr="00B4292D" w:rsidR="7D1FC39A">
        <w:rPr>
          <w:rFonts w:ascii="Arial" w:hAnsi="Arial" w:eastAsia="Söhne" w:cs="Arial"/>
          <w:sz w:val="19"/>
          <w:szCs w:val="19"/>
          <w:lang w:val="en-GB"/>
        </w:rPr>
        <w:t xml:space="preserve"> causing them to sweat, which will lead to condensation and wet animals</w:t>
      </w:r>
      <w:r w:rsidRPr="00B4292D" w:rsidR="316C7609">
        <w:rPr>
          <w:rFonts w:ascii="Arial" w:hAnsi="Arial" w:eastAsia="Söhne" w:cs="Arial"/>
          <w:sz w:val="19"/>
          <w:szCs w:val="19"/>
          <w:lang w:val="en-GB"/>
        </w:rPr>
        <w:t>;</w:t>
      </w:r>
    </w:p>
    <w:p w:rsidRPr="00A03446" w:rsidR="508A5C88" w:rsidP="00A03446" w:rsidRDefault="316C7609" w14:paraId="6D177B3E" w14:textId="368D0847">
      <w:pPr>
        <w:pStyle w:val="Sansinterligne"/>
        <w:numPr>
          <w:ilvl w:val="1"/>
          <w:numId w:val="72"/>
        </w:numPr>
        <w:spacing w:after="240"/>
        <w:ind w:left="709"/>
        <w:jc w:val="both"/>
        <w:rPr>
          <w:rFonts w:ascii="Arial" w:hAnsi="Arial" w:eastAsia="Söhne" w:cs="Arial"/>
          <w:sz w:val="19"/>
          <w:szCs w:val="19"/>
          <w:lang w:val="en-GB"/>
        </w:rPr>
      </w:pPr>
      <w:r w:rsidRPr="00B4292D">
        <w:rPr>
          <w:rFonts w:ascii="Arial" w:hAnsi="Arial" w:eastAsia="Söhne" w:cs="Arial"/>
          <w:sz w:val="19"/>
          <w:szCs w:val="19"/>
          <w:lang w:val="en-GB"/>
        </w:rPr>
        <w:t>p</w:t>
      </w:r>
      <w:r w:rsidRPr="00B4292D" w:rsidR="01B348E8">
        <w:rPr>
          <w:rFonts w:ascii="Arial" w:hAnsi="Arial" w:eastAsia="Söhne" w:cs="Arial"/>
          <w:sz w:val="19"/>
          <w:szCs w:val="19"/>
          <w:lang w:val="en-GB"/>
        </w:rPr>
        <w:t>arking</w:t>
      </w:r>
      <w:r w:rsidRPr="00B4292D" w:rsidR="054E25F6">
        <w:rPr>
          <w:rFonts w:ascii="Arial" w:hAnsi="Arial" w:eastAsia="Söhne" w:cs="Arial"/>
          <w:sz w:val="19"/>
          <w:szCs w:val="19"/>
          <w:lang w:val="en-GB"/>
        </w:rPr>
        <w:t xml:space="preserve"> vehicles at an angle to protect the animals from </w:t>
      </w:r>
      <w:r w:rsidRPr="00B4292D" w:rsidR="7C3687DA">
        <w:rPr>
          <w:rFonts w:ascii="Arial" w:hAnsi="Arial" w:eastAsia="Söhne" w:cs="Arial"/>
          <w:sz w:val="19"/>
          <w:szCs w:val="19"/>
          <w:lang w:val="en-GB"/>
        </w:rPr>
        <w:t>the prevailing winds and precipitation</w:t>
      </w:r>
      <w:r w:rsidRPr="00B4292D" w:rsidR="09484B0B">
        <w:rPr>
          <w:rFonts w:ascii="Arial" w:hAnsi="Arial" w:eastAsia="Söhne" w:cs="Arial"/>
          <w:sz w:val="19"/>
          <w:szCs w:val="19"/>
          <w:lang w:val="en-GB"/>
        </w:rPr>
        <w:t>.</w:t>
      </w:r>
    </w:p>
    <w:p w:rsidRPr="00B4292D" w:rsidR="00AD2164" w:rsidP="003B7881" w:rsidRDefault="0C93673E" w14:paraId="756CA868" w14:textId="35351D15">
      <w:pPr>
        <w:pStyle w:val="Sansinterligne"/>
        <w:numPr>
          <w:ilvl w:val="1"/>
          <w:numId w:val="89"/>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Specie</w:t>
      </w:r>
      <w:r w:rsidRPr="00B4292D" w:rsidR="396C3C17">
        <w:rPr>
          <w:rFonts w:ascii="Arial" w:hAnsi="Arial" w:eastAsia="Times New Roman" w:cs="Arial"/>
          <w:sz w:val="19"/>
          <w:szCs w:val="19"/>
          <w:u w:val="single"/>
          <w:lang w:val="en-GB" w:eastAsia="fr-FR"/>
        </w:rPr>
        <w:t>s</w:t>
      </w:r>
      <w:r w:rsidRPr="00B4292D">
        <w:rPr>
          <w:rFonts w:ascii="Arial" w:hAnsi="Arial" w:eastAsia="Times New Roman" w:cs="Arial"/>
          <w:sz w:val="19"/>
          <w:szCs w:val="19"/>
          <w:u w:val="single"/>
          <w:lang w:val="en-GB" w:eastAsia="fr-FR"/>
        </w:rPr>
        <w:t xml:space="preserve">-specific recommendations or </w:t>
      </w:r>
      <w:r w:rsidRPr="00D1128D">
        <w:rPr>
          <w:rFonts w:ascii="Arial" w:hAnsi="Arial" w:eastAsia="Times New Roman" w:cs="Arial"/>
          <w:sz w:val="19"/>
          <w:szCs w:val="19"/>
          <w:u w:val="single"/>
          <w:lang w:val="en-GB" w:eastAsia="fr-FR"/>
        </w:rPr>
        <w:t>means of transport</w:t>
      </w:r>
      <w:r w:rsidRPr="00B4292D" w:rsidR="6B79A516">
        <w:rPr>
          <w:rFonts w:ascii="Arial" w:hAnsi="Arial" w:eastAsia="Times New Roman" w:cs="Arial"/>
          <w:sz w:val="19"/>
          <w:szCs w:val="19"/>
          <w:u w:val="single"/>
          <w:lang w:val="en-GB" w:eastAsia="fr-FR"/>
        </w:rPr>
        <w:t>-</w:t>
      </w:r>
      <w:r w:rsidRPr="00B4292D">
        <w:rPr>
          <w:rFonts w:ascii="Arial" w:hAnsi="Arial" w:eastAsia="Times New Roman" w:cs="Arial"/>
          <w:sz w:val="19"/>
          <w:szCs w:val="19"/>
          <w:u w:val="single"/>
          <w:lang w:val="en-GB" w:eastAsia="fr-FR"/>
        </w:rPr>
        <w:t>specific recommendations</w:t>
      </w:r>
    </w:p>
    <w:p w:rsidRPr="00B4292D" w:rsidR="00833B93" w:rsidP="003B7881" w:rsidRDefault="402EBD22" w14:paraId="165163DA" w14:textId="77777777">
      <w:pPr>
        <w:pStyle w:val="Sansinterligne"/>
        <w:numPr>
          <w:ilvl w:val="0"/>
          <w:numId w:val="17"/>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Pigs</w:t>
      </w:r>
      <w:r w:rsidRPr="00B4292D" w:rsidR="65710ED2">
        <w:rPr>
          <w:rFonts w:ascii="Arial" w:hAnsi="Arial" w:eastAsia="Söhne" w:cs="Arial"/>
          <w:sz w:val="19"/>
          <w:szCs w:val="19"/>
          <w:lang w:val="en-GB"/>
        </w:rPr>
        <w:t xml:space="preserve"> are especially vulnerable to heat and cold stress</w:t>
      </w:r>
      <w:r w:rsidRPr="00B4292D" w:rsidR="24EB2DA9">
        <w:rPr>
          <w:rFonts w:ascii="Arial" w:hAnsi="Arial" w:eastAsia="Söhne" w:cs="Arial"/>
          <w:sz w:val="19"/>
          <w:szCs w:val="19"/>
          <w:lang w:val="en-GB"/>
        </w:rPr>
        <w:t xml:space="preserve"> and </w:t>
      </w:r>
      <w:r w:rsidRPr="00B4292D" w:rsidR="75CFD9D7">
        <w:rPr>
          <w:rFonts w:ascii="Arial" w:hAnsi="Arial" w:eastAsia="Söhne" w:cs="Arial"/>
          <w:sz w:val="19"/>
          <w:szCs w:val="19"/>
          <w:lang w:val="en-GB"/>
        </w:rPr>
        <w:t>may require misters/sprinklers for cooling in low humidity</w:t>
      </w:r>
      <w:r w:rsidRPr="00B4292D" w:rsidR="5B4B3EB1">
        <w:rPr>
          <w:rFonts w:ascii="Arial" w:hAnsi="Arial" w:eastAsia="Söhne" w:cs="Arial"/>
          <w:sz w:val="19"/>
          <w:szCs w:val="19"/>
          <w:lang w:val="en-GB"/>
        </w:rPr>
        <w:t xml:space="preserve">. </w:t>
      </w:r>
      <w:r w:rsidRPr="00B4292D" w:rsidR="613FA891">
        <w:rPr>
          <w:rFonts w:ascii="Arial" w:hAnsi="Arial" w:eastAsia="Söhne" w:cs="Arial"/>
          <w:sz w:val="19"/>
          <w:szCs w:val="19"/>
          <w:lang w:val="en-GB"/>
        </w:rPr>
        <w:t>For pigs transported by road</w:t>
      </w:r>
      <w:r w:rsidRPr="00B4292D" w:rsidR="44A697EA">
        <w:rPr>
          <w:rFonts w:ascii="Arial" w:hAnsi="Arial" w:eastAsia="Söhne" w:cs="Arial"/>
          <w:sz w:val="19"/>
          <w:szCs w:val="19"/>
          <w:lang w:val="en-GB"/>
        </w:rPr>
        <w:t>,</w:t>
      </w:r>
      <w:r w:rsidRPr="00B4292D" w:rsidR="613FA891">
        <w:rPr>
          <w:rFonts w:ascii="Arial" w:hAnsi="Arial" w:eastAsia="Söhne" w:cs="Arial"/>
          <w:sz w:val="19"/>
          <w:szCs w:val="19"/>
          <w:lang w:val="en-GB"/>
        </w:rPr>
        <w:t xml:space="preserve"> the use of bedding should be limited in warm or hot weather.</w:t>
      </w:r>
    </w:p>
    <w:p w:rsidRPr="00B4292D" w:rsidR="006B34A0" w:rsidP="003B7881" w:rsidRDefault="00F16FE7" w14:paraId="31FB55AD" w14:textId="7DD98860">
      <w:pPr>
        <w:pStyle w:val="Paragraphedeliste"/>
        <w:numPr>
          <w:ilvl w:val="0"/>
          <w:numId w:val="17"/>
        </w:numPr>
        <w:spacing w:after="240" w:line="240" w:lineRule="auto"/>
        <w:ind w:left="284"/>
        <w:contextualSpacing w:val="0"/>
        <w:rPr>
          <w:rFonts w:ascii="Arial" w:hAnsi="Arial" w:eastAsia="Söhne" w:cs="Arial"/>
          <w:sz w:val="19"/>
          <w:szCs w:val="19"/>
          <w:lang w:val="en-GB"/>
        </w:rPr>
      </w:pPr>
      <w:r w:rsidRPr="00B4292D">
        <w:rPr>
          <w:rFonts w:ascii="Arial" w:hAnsi="Arial" w:eastAsia="Söhne" w:cs="Arial"/>
          <w:sz w:val="19"/>
          <w:szCs w:val="19"/>
          <w:lang w:val="en-GB"/>
        </w:rPr>
        <w:t>T</w:t>
      </w:r>
      <w:r w:rsidRPr="00B4292D" w:rsidR="00892E9B">
        <w:rPr>
          <w:rFonts w:ascii="Arial" w:hAnsi="Arial" w:eastAsia="Söhne" w:cs="Arial"/>
          <w:sz w:val="19"/>
          <w:szCs w:val="19"/>
          <w:lang w:val="en-GB"/>
        </w:rPr>
        <w:t>he following animals are known to be vulnerable to cold stress, and d</w:t>
      </w:r>
      <w:r w:rsidRPr="00B4292D" w:rsidR="613FA891">
        <w:rPr>
          <w:rFonts w:ascii="Arial" w:hAnsi="Arial" w:eastAsia="Söhne" w:cs="Arial"/>
          <w:sz w:val="19"/>
          <w:szCs w:val="19"/>
          <w:lang w:val="en-GB"/>
        </w:rPr>
        <w:t xml:space="preserve">epending </w:t>
      </w:r>
      <w:r w:rsidRPr="00B4292D" w:rsidR="75CFD9D7">
        <w:rPr>
          <w:rFonts w:ascii="Arial" w:hAnsi="Arial" w:eastAsia="Söhne" w:cs="Arial"/>
          <w:sz w:val="19"/>
          <w:szCs w:val="19"/>
          <w:lang w:val="en-GB"/>
        </w:rPr>
        <w:t xml:space="preserve">on the design of the conveyance, </w:t>
      </w:r>
      <w:r w:rsidRPr="00B4292D" w:rsidR="00A36FB5">
        <w:rPr>
          <w:rFonts w:ascii="Arial" w:hAnsi="Arial" w:eastAsia="Söhne" w:cs="Arial"/>
          <w:sz w:val="19"/>
          <w:szCs w:val="19"/>
          <w:lang w:val="en-GB"/>
        </w:rPr>
        <w:t>may require additional</w:t>
      </w:r>
      <w:r w:rsidRPr="00B4292D" w:rsidR="75CFD9D7">
        <w:rPr>
          <w:rFonts w:ascii="Arial" w:hAnsi="Arial" w:eastAsia="Söhne" w:cs="Arial"/>
          <w:sz w:val="19"/>
          <w:szCs w:val="19"/>
          <w:lang w:val="en-GB"/>
        </w:rPr>
        <w:t xml:space="preserve"> winter protection to reduce exposure to the cold</w:t>
      </w:r>
      <w:r w:rsidRPr="00B4292D" w:rsidR="00A36FB5">
        <w:rPr>
          <w:rFonts w:ascii="Arial" w:hAnsi="Arial" w:eastAsia="Söhne" w:cs="Arial"/>
          <w:sz w:val="19"/>
          <w:szCs w:val="19"/>
          <w:lang w:val="en-GB"/>
        </w:rPr>
        <w:t xml:space="preserve">: </w:t>
      </w:r>
      <w:r w:rsidRPr="00B4292D">
        <w:rPr>
          <w:rFonts w:ascii="Arial" w:hAnsi="Arial" w:eastAsia="Söhne" w:cs="Arial"/>
          <w:sz w:val="19"/>
          <w:szCs w:val="19"/>
          <w:lang w:val="en-GB"/>
        </w:rPr>
        <w:t>pigs, shorn sheep, dairy cows, calves and birds</w:t>
      </w:r>
      <w:r w:rsidRPr="00B4292D" w:rsidR="75CFD9D7">
        <w:rPr>
          <w:rFonts w:ascii="Arial" w:hAnsi="Arial" w:eastAsia="Söhne" w:cs="Arial"/>
          <w:sz w:val="19"/>
          <w:szCs w:val="19"/>
          <w:lang w:val="en-GB"/>
        </w:rPr>
        <w:t>.</w:t>
      </w:r>
    </w:p>
    <w:p w:rsidRPr="00B4292D" w:rsidR="50820571" w:rsidP="003B7881" w:rsidRDefault="50820571" w14:paraId="20B162EF" w14:textId="169B60E5">
      <w:pPr>
        <w:pStyle w:val="Sansinterligne"/>
        <w:numPr>
          <w:ilvl w:val="0"/>
          <w:numId w:val="17"/>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 xml:space="preserve">Birds </w:t>
      </w:r>
      <w:r w:rsidRPr="00B4292D" w:rsidR="00D50E95">
        <w:rPr>
          <w:rFonts w:ascii="Arial" w:hAnsi="Arial" w:eastAsia="Söhne" w:cs="Arial"/>
          <w:sz w:val="19"/>
          <w:szCs w:val="19"/>
          <w:lang w:val="en-GB"/>
        </w:rPr>
        <w:t>should</w:t>
      </w:r>
      <w:r w:rsidRPr="00B4292D" w:rsidR="00D50E95">
        <w:rPr>
          <w:rFonts w:ascii="Arial" w:hAnsi="Arial" w:cs="Arial" w:eastAsiaTheme="minorEastAsia"/>
          <w:sz w:val="19"/>
          <w:szCs w:val="19"/>
          <w:lang w:val="en-GB" w:eastAsia="ja-JP"/>
        </w:rPr>
        <w:t xml:space="preserve"> </w:t>
      </w:r>
      <w:r w:rsidRPr="00B4292D">
        <w:rPr>
          <w:rFonts w:ascii="Arial" w:hAnsi="Arial" w:eastAsia="Söhne" w:cs="Arial"/>
          <w:sz w:val="19"/>
          <w:szCs w:val="19"/>
          <w:lang w:val="en-GB"/>
        </w:rPr>
        <w:t>be kept dry during the loading process, especially in colder weather. Wet birds should not be transported in colder conditions</w:t>
      </w:r>
      <w:r w:rsidRPr="00B4292D" w:rsidR="00724DE3">
        <w:rPr>
          <w:rFonts w:ascii="Arial" w:hAnsi="Arial" w:cs="Arial"/>
          <w:sz w:val="19"/>
          <w:szCs w:val="19"/>
          <w:lang w:val="en-GB"/>
        </w:rPr>
        <w:t xml:space="preserve"> </w:t>
      </w:r>
      <w:r w:rsidRPr="00B4292D" w:rsidR="00724DE3">
        <w:rPr>
          <w:rFonts w:ascii="Arial" w:hAnsi="Arial" w:eastAsia="Söhne" w:cs="Arial"/>
          <w:sz w:val="19"/>
          <w:szCs w:val="19"/>
          <w:lang w:val="en-GB"/>
        </w:rPr>
        <w:t>and additional protection should be provided i</w:t>
      </w:r>
      <w:r w:rsidRPr="00B4292D" w:rsidR="50D1F7D8">
        <w:rPr>
          <w:rFonts w:ascii="Arial" w:hAnsi="Arial" w:eastAsia="Söhne" w:cs="Arial"/>
          <w:sz w:val="19"/>
          <w:szCs w:val="19"/>
          <w:lang w:val="en-GB"/>
        </w:rPr>
        <w:t xml:space="preserve">f birds become wet during loading or transport. </w:t>
      </w:r>
    </w:p>
    <w:p w:rsidRPr="00B4292D" w:rsidR="008E0281" w:rsidP="003B7881" w:rsidRDefault="00B97F5D" w14:paraId="59411E0E" w14:textId="6361351C">
      <w:pPr>
        <w:pStyle w:val="Sansinterligne"/>
        <w:numPr>
          <w:ilvl w:val="0"/>
          <w:numId w:val="17"/>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In the open decks of livestock vessels</w:t>
      </w:r>
      <w:r w:rsidRPr="00B4292D" w:rsidR="004028B0">
        <w:rPr>
          <w:rFonts w:ascii="Arial" w:hAnsi="Arial" w:eastAsia="Söhne" w:cs="Arial"/>
          <w:sz w:val="19"/>
          <w:szCs w:val="19"/>
          <w:lang w:val="en-GB"/>
        </w:rPr>
        <w:t xml:space="preserve"> and </w:t>
      </w:r>
      <w:r w:rsidRPr="00B4292D" w:rsidR="7671BED5">
        <w:rPr>
          <w:rFonts w:ascii="Arial" w:hAnsi="Arial" w:eastAsia="Söhne" w:cs="Arial"/>
          <w:sz w:val="19"/>
          <w:szCs w:val="19"/>
          <w:lang w:val="en-GB"/>
        </w:rPr>
        <w:t>roll-on–roll-</w:t>
      </w:r>
      <w:r w:rsidRPr="00B4292D" w:rsidR="004B5B96">
        <w:rPr>
          <w:rFonts w:ascii="Arial" w:hAnsi="Arial" w:eastAsia="Söhne" w:cs="Arial"/>
          <w:sz w:val="19"/>
          <w:szCs w:val="19"/>
          <w:lang w:val="en-GB"/>
        </w:rPr>
        <w:t>off vessels</w:t>
      </w:r>
      <w:r w:rsidRPr="00B4292D" w:rsidR="004028B0">
        <w:rPr>
          <w:rFonts w:ascii="Arial" w:hAnsi="Arial" w:eastAsia="Söhne" w:cs="Arial"/>
          <w:sz w:val="19"/>
          <w:szCs w:val="19"/>
          <w:lang w:val="en-GB"/>
        </w:rPr>
        <w:t xml:space="preserve">, </w:t>
      </w:r>
      <w:r w:rsidRPr="00B4292D" w:rsidR="00132153">
        <w:rPr>
          <w:rFonts w:ascii="Arial" w:hAnsi="Arial" w:eastAsia="Söhne" w:cs="Arial"/>
          <w:sz w:val="19"/>
          <w:szCs w:val="19"/>
          <w:lang w:val="en-GB"/>
        </w:rPr>
        <w:t xml:space="preserve">the animals should </w:t>
      </w:r>
      <w:r w:rsidRPr="00B4292D" w:rsidR="004028B0">
        <w:rPr>
          <w:rFonts w:ascii="Arial" w:hAnsi="Arial" w:eastAsia="Söhne" w:cs="Arial"/>
          <w:sz w:val="19"/>
          <w:szCs w:val="19"/>
          <w:lang w:val="en-GB"/>
        </w:rPr>
        <w:t xml:space="preserve">be protected from </w:t>
      </w:r>
      <w:r w:rsidRPr="00B4292D" w:rsidR="005A7A6F">
        <w:rPr>
          <w:rFonts w:ascii="Arial" w:hAnsi="Arial" w:eastAsia="Söhne" w:cs="Arial"/>
          <w:sz w:val="19"/>
          <w:szCs w:val="19"/>
          <w:lang w:val="en-GB"/>
        </w:rPr>
        <w:t>adverse weather</w:t>
      </w:r>
      <w:r w:rsidRPr="00B4292D" w:rsidR="006F4C14">
        <w:rPr>
          <w:rFonts w:ascii="Arial" w:hAnsi="Arial" w:eastAsia="Söhne" w:cs="Arial"/>
          <w:sz w:val="19"/>
          <w:szCs w:val="19"/>
          <w:lang w:val="en-GB"/>
        </w:rPr>
        <w:t>.</w:t>
      </w:r>
    </w:p>
    <w:p w:rsidRPr="00B4292D" w:rsidR="00AD2164" w:rsidP="003B7881" w:rsidRDefault="00AD2164" w14:paraId="71954620" w14:textId="5919492A">
      <w:pPr>
        <w:pStyle w:val="Sansinterligne"/>
        <w:numPr>
          <w:ilvl w:val="0"/>
          <w:numId w:val="17"/>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Animals transported in crates (</w:t>
      </w:r>
      <w:r w:rsidRPr="00B4292D" w:rsidR="006A1FD1">
        <w:rPr>
          <w:rFonts w:ascii="Arial" w:hAnsi="Arial" w:eastAsia="Söhne" w:cs="Arial"/>
          <w:sz w:val="19"/>
          <w:szCs w:val="19"/>
          <w:lang w:val="en-GB"/>
        </w:rPr>
        <w:t>poultry</w:t>
      </w:r>
      <w:r w:rsidRPr="00B4292D">
        <w:rPr>
          <w:rFonts w:ascii="Arial" w:hAnsi="Arial" w:eastAsia="Söhne" w:cs="Arial"/>
          <w:sz w:val="19"/>
          <w:szCs w:val="19"/>
          <w:lang w:val="en-GB"/>
        </w:rPr>
        <w:t>, rabbits) are more susceptible to heat and cold stress and require extra considerations and monitoring during transport.</w:t>
      </w:r>
    </w:p>
    <w:p w:rsidRPr="009F20BC" w:rsidR="7CC48057" w:rsidP="009F20BC" w:rsidRDefault="00CF23D7" w14:paraId="58C59570" w14:textId="531032B8">
      <w:pPr>
        <w:pStyle w:val="Paragraphedeliste"/>
        <w:numPr>
          <w:ilvl w:val="0"/>
          <w:numId w:val="17"/>
        </w:numPr>
        <w:spacing w:after="240" w:line="240" w:lineRule="auto"/>
        <w:ind w:left="284"/>
        <w:contextualSpacing w:val="0"/>
        <w:rPr>
          <w:rFonts w:ascii="Arial" w:hAnsi="Arial" w:eastAsia="Söhne" w:cs="Arial"/>
          <w:sz w:val="19"/>
          <w:szCs w:val="19"/>
          <w:lang w:val="en-GB"/>
        </w:rPr>
      </w:pPr>
      <w:r w:rsidRPr="00B4292D">
        <w:rPr>
          <w:rFonts w:ascii="Arial" w:hAnsi="Arial" w:eastAsia="Söhne" w:cs="Arial"/>
          <w:sz w:val="19"/>
          <w:szCs w:val="19"/>
          <w:lang w:val="en-GB"/>
        </w:rPr>
        <w:t xml:space="preserve">Routes should be selected or adjusted to consider avoidance of adverse weather or other events such as fires or floods for land </w:t>
      </w:r>
      <w:r w:rsidRPr="00176838">
        <w:rPr>
          <w:rFonts w:ascii="Arial" w:hAnsi="Arial" w:eastAsia="Söhne" w:cs="Arial"/>
          <w:i/>
          <w:iCs/>
          <w:sz w:val="19"/>
          <w:szCs w:val="19"/>
          <w:lang w:val="en-GB"/>
        </w:rPr>
        <w:t>journeys</w:t>
      </w:r>
      <w:r w:rsidRPr="00B4292D">
        <w:rPr>
          <w:rFonts w:ascii="Arial" w:hAnsi="Arial" w:eastAsia="Söhne" w:cs="Arial"/>
          <w:sz w:val="19"/>
          <w:szCs w:val="19"/>
          <w:lang w:val="en-GB"/>
        </w:rPr>
        <w:t>, or storms for sea and air j</w:t>
      </w:r>
      <w:r w:rsidRPr="00176838">
        <w:rPr>
          <w:rFonts w:ascii="Arial" w:hAnsi="Arial" w:eastAsia="Söhne" w:cs="Arial"/>
          <w:i/>
          <w:iCs/>
          <w:sz w:val="19"/>
          <w:szCs w:val="19"/>
          <w:lang w:val="en-GB"/>
        </w:rPr>
        <w:t>ourneys</w:t>
      </w:r>
      <w:r w:rsidR="00252EC4">
        <w:rPr>
          <w:rFonts w:ascii="Arial" w:hAnsi="Arial" w:eastAsia="Söhne" w:cs="Arial"/>
          <w:sz w:val="19"/>
          <w:szCs w:val="19"/>
          <w:lang w:val="en-GB"/>
        </w:rPr>
        <w:t>.</w:t>
      </w:r>
    </w:p>
    <w:p w:rsidRPr="00B4292D" w:rsidR="005D6F8A" w:rsidP="003B7881" w:rsidRDefault="35380C99" w14:paraId="57C4D461" w14:textId="6D0984FB">
      <w:pPr>
        <w:pStyle w:val="Sansinterligne"/>
        <w:spacing w:after="240"/>
        <w:jc w:val="center"/>
        <w:rPr>
          <w:rFonts w:ascii="Arial" w:hAnsi="Arial" w:eastAsia="Söhne" w:cs="Arial"/>
          <w:sz w:val="19"/>
          <w:szCs w:val="19"/>
          <w:lang w:val="en-GB" w:eastAsia="fr-FR"/>
        </w:rPr>
      </w:pPr>
      <w:r w:rsidRPr="00B4292D">
        <w:rPr>
          <w:rFonts w:ascii="Arial" w:hAnsi="Arial" w:eastAsia="Söhne" w:cs="Arial"/>
          <w:sz w:val="19"/>
          <w:szCs w:val="19"/>
          <w:lang w:val="en-GB" w:eastAsia="fr-FR"/>
        </w:rPr>
        <w:t>Article 7.2.</w:t>
      </w:r>
      <w:r w:rsidRPr="00B4292D" w:rsidR="00842C7A">
        <w:rPr>
          <w:rFonts w:ascii="Arial" w:hAnsi="Arial" w:eastAsia="Söhne" w:cs="Arial"/>
          <w:sz w:val="19"/>
          <w:szCs w:val="19"/>
          <w:lang w:val="en-GB" w:eastAsia="fr-FR"/>
        </w:rPr>
        <w:t>1</w:t>
      </w:r>
      <w:r w:rsidRPr="00B4292D" w:rsidR="00050ACD">
        <w:rPr>
          <w:rFonts w:ascii="Arial" w:hAnsi="Arial" w:eastAsia="Söhne" w:cs="Arial"/>
          <w:sz w:val="19"/>
          <w:szCs w:val="19"/>
          <w:lang w:val="en-GB" w:eastAsia="fr-FR"/>
        </w:rPr>
        <w:t>7</w:t>
      </w:r>
      <w:r w:rsidRPr="00B4292D">
        <w:rPr>
          <w:rFonts w:ascii="Arial" w:hAnsi="Arial" w:eastAsia="Söhne" w:cs="Arial"/>
          <w:sz w:val="19"/>
          <w:szCs w:val="19"/>
          <w:lang w:val="en-GB" w:eastAsia="fr-FR"/>
        </w:rPr>
        <w:t>.</w:t>
      </w:r>
    </w:p>
    <w:p w:rsidRPr="00B4292D" w:rsidR="005D6F8A" w:rsidP="003B7881" w:rsidRDefault="35380C99" w14:paraId="03C06D7E" w14:textId="5FE1719A">
      <w:pPr>
        <w:pStyle w:val="Sansinterligne"/>
        <w:adjustRightInd w:val="0"/>
        <w:snapToGrid w:val="0"/>
        <w:spacing w:after="240"/>
        <w:jc w:val="both"/>
        <w:rPr>
          <w:rFonts w:ascii="Arial" w:hAnsi="Arial" w:eastAsia="Söhne" w:cs="Arial"/>
          <w:b/>
          <w:bCs/>
          <w:sz w:val="19"/>
          <w:szCs w:val="19"/>
          <w:lang w:val="en-GB" w:eastAsia="fr-FR"/>
        </w:rPr>
      </w:pPr>
      <w:r w:rsidRPr="00B4292D">
        <w:rPr>
          <w:rFonts w:ascii="Arial" w:hAnsi="Arial" w:eastAsia="Söhne" w:cs="Arial"/>
          <w:b/>
          <w:bCs/>
          <w:sz w:val="19"/>
          <w:szCs w:val="19"/>
          <w:lang w:val="en-GB" w:eastAsia="fr-FR"/>
        </w:rPr>
        <w:t>Space allowance</w:t>
      </w:r>
    </w:p>
    <w:p w:rsidRPr="00B4292D" w:rsidR="00AB2E26" w:rsidP="003B7881" w:rsidRDefault="53E3FC58" w14:paraId="0C66A4F8" w14:textId="09789D2D">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Sufficient space</w:t>
      </w:r>
      <w:r w:rsidRPr="00B4292D" w:rsidR="00824B23">
        <w:rPr>
          <w:rFonts w:ascii="Arial" w:hAnsi="Arial" w:eastAsia="Söhne" w:cs="Arial"/>
          <w:sz w:val="19"/>
          <w:szCs w:val="19"/>
          <w:lang w:val="en-GB"/>
        </w:rPr>
        <w:t xml:space="preserve"> allowance</w:t>
      </w:r>
      <w:r w:rsidRPr="00B4292D">
        <w:rPr>
          <w:rFonts w:ascii="Arial" w:hAnsi="Arial" w:eastAsia="Söhne" w:cs="Arial"/>
          <w:sz w:val="19"/>
          <w:szCs w:val="19"/>
          <w:lang w:val="en-GB"/>
        </w:rPr>
        <w:t xml:space="preserve"> is a critical </w:t>
      </w:r>
      <w:r w:rsidRPr="00B4292D" w:rsidR="00824B23">
        <w:rPr>
          <w:rFonts w:ascii="Arial" w:hAnsi="Arial" w:eastAsia="Söhne" w:cs="Arial"/>
          <w:sz w:val="19"/>
          <w:szCs w:val="19"/>
          <w:lang w:val="en-GB"/>
        </w:rPr>
        <w:t xml:space="preserve">factor </w:t>
      </w:r>
      <w:r w:rsidRPr="00B4292D">
        <w:rPr>
          <w:rFonts w:ascii="Arial" w:hAnsi="Arial" w:eastAsia="Söhne" w:cs="Arial"/>
          <w:sz w:val="19"/>
          <w:szCs w:val="19"/>
          <w:lang w:val="en-GB"/>
        </w:rPr>
        <w:t xml:space="preserve">aspect to ensure the welfare of animals during transport, </w:t>
      </w:r>
      <w:r w:rsidRPr="00B4292D" w:rsidR="7A03D56D">
        <w:rPr>
          <w:rFonts w:ascii="Arial" w:hAnsi="Arial" w:eastAsia="Söhne" w:cs="Arial"/>
          <w:sz w:val="19"/>
          <w:szCs w:val="19"/>
          <w:lang w:val="en-GB"/>
        </w:rPr>
        <w:t xml:space="preserve">as this directly </w:t>
      </w:r>
      <w:r w:rsidRPr="00B4292D" w:rsidR="4E89CF32">
        <w:rPr>
          <w:rFonts w:ascii="Arial" w:hAnsi="Arial" w:eastAsia="Söhne" w:cs="Arial"/>
          <w:sz w:val="19"/>
          <w:szCs w:val="19"/>
          <w:lang w:val="en-GB"/>
        </w:rPr>
        <w:t>impacts</w:t>
      </w:r>
      <w:r w:rsidRPr="00B4292D" w:rsidR="7A03D56D">
        <w:rPr>
          <w:rFonts w:ascii="Arial" w:hAnsi="Arial" w:eastAsia="Söhne" w:cs="Arial"/>
          <w:sz w:val="19"/>
          <w:szCs w:val="19"/>
          <w:lang w:val="en-GB"/>
        </w:rPr>
        <w:t xml:space="preserve"> </w:t>
      </w:r>
      <w:r w:rsidRPr="00B4292D">
        <w:rPr>
          <w:rFonts w:ascii="Arial" w:hAnsi="Arial" w:eastAsia="Söhne" w:cs="Arial"/>
          <w:sz w:val="19"/>
          <w:szCs w:val="19"/>
          <w:lang w:val="en-GB"/>
        </w:rPr>
        <w:t xml:space="preserve">the </w:t>
      </w:r>
      <w:r w:rsidRPr="00B4292D" w:rsidR="3E59B97F">
        <w:rPr>
          <w:rFonts w:ascii="Arial" w:hAnsi="Arial" w:eastAsia="Söhne" w:cs="Arial"/>
          <w:sz w:val="19"/>
          <w:szCs w:val="19"/>
          <w:lang w:val="en-GB"/>
        </w:rPr>
        <w:t>animals'</w:t>
      </w:r>
      <w:r w:rsidRPr="00B4292D">
        <w:rPr>
          <w:rFonts w:ascii="Arial" w:hAnsi="Arial" w:eastAsia="Söhne" w:cs="Arial"/>
          <w:sz w:val="19"/>
          <w:szCs w:val="19"/>
          <w:lang w:val="en-GB"/>
        </w:rPr>
        <w:t xml:space="preserve"> </w:t>
      </w:r>
      <w:r w:rsidRPr="00B4292D" w:rsidR="7FCD34D9">
        <w:rPr>
          <w:rFonts w:ascii="Arial" w:hAnsi="Arial" w:eastAsia="Söhne" w:cs="Arial"/>
          <w:sz w:val="19"/>
          <w:szCs w:val="19"/>
          <w:lang w:val="en-GB"/>
        </w:rPr>
        <w:t xml:space="preserve">capacity to maintain </w:t>
      </w:r>
      <w:r w:rsidRPr="00B4292D">
        <w:rPr>
          <w:rFonts w:ascii="Arial" w:hAnsi="Arial" w:eastAsia="Söhne" w:cs="Arial"/>
          <w:sz w:val="19"/>
          <w:szCs w:val="19"/>
          <w:lang w:val="en-GB"/>
        </w:rPr>
        <w:t>balance, rest</w:t>
      </w:r>
      <w:r w:rsidRPr="00B4292D" w:rsidR="24CA980B">
        <w:rPr>
          <w:rFonts w:ascii="Arial" w:hAnsi="Arial" w:eastAsia="Söhne" w:cs="Arial"/>
          <w:sz w:val="19"/>
          <w:szCs w:val="19"/>
          <w:lang w:val="en-GB"/>
        </w:rPr>
        <w:t>,</w:t>
      </w:r>
      <w:r w:rsidRPr="00B4292D">
        <w:rPr>
          <w:rFonts w:ascii="Arial" w:hAnsi="Arial" w:eastAsia="Söhne" w:cs="Arial"/>
          <w:sz w:val="19"/>
          <w:szCs w:val="19"/>
          <w:lang w:val="en-GB"/>
        </w:rPr>
        <w:t xml:space="preserve"> and thermoregulat</w:t>
      </w:r>
      <w:r w:rsidRPr="00B4292D" w:rsidR="6765E0D0">
        <w:rPr>
          <w:rFonts w:ascii="Arial" w:hAnsi="Arial" w:eastAsia="Söhne" w:cs="Arial"/>
          <w:sz w:val="19"/>
          <w:szCs w:val="19"/>
          <w:lang w:val="en-GB"/>
        </w:rPr>
        <w:t>e</w:t>
      </w:r>
      <w:r w:rsidRPr="00B4292D">
        <w:rPr>
          <w:rFonts w:ascii="Arial" w:hAnsi="Arial" w:eastAsia="Söhne" w:cs="Arial"/>
          <w:sz w:val="19"/>
          <w:szCs w:val="19"/>
          <w:lang w:val="en-GB"/>
        </w:rPr>
        <w:t>.</w:t>
      </w:r>
      <w:r w:rsidRPr="00B4292D" w:rsidR="172446F2">
        <w:rPr>
          <w:rFonts w:ascii="Arial" w:hAnsi="Arial" w:eastAsia="Söhne" w:cs="Arial"/>
          <w:sz w:val="19"/>
          <w:szCs w:val="19"/>
          <w:lang w:val="en-GB"/>
        </w:rPr>
        <w:t xml:space="preserve"> </w:t>
      </w:r>
      <w:r w:rsidRPr="00B4292D" w:rsidR="00824B23">
        <w:rPr>
          <w:rFonts w:ascii="Arial" w:hAnsi="Arial" w:eastAsia="Söhne" w:cs="Arial"/>
          <w:sz w:val="19"/>
          <w:szCs w:val="19"/>
          <w:lang w:val="en-GB"/>
        </w:rPr>
        <w:t>S</w:t>
      </w:r>
      <w:r w:rsidRPr="00B4292D" w:rsidR="164BC426">
        <w:rPr>
          <w:rFonts w:ascii="Arial" w:hAnsi="Arial" w:eastAsia="Söhne" w:cs="Arial"/>
          <w:sz w:val="19"/>
          <w:szCs w:val="19"/>
          <w:lang w:val="en-GB"/>
        </w:rPr>
        <w:t xml:space="preserve">pace allowance for each animal should be </w:t>
      </w:r>
      <w:r w:rsidRPr="00B4292D" w:rsidR="00824B23">
        <w:rPr>
          <w:rFonts w:ascii="Arial" w:hAnsi="Arial" w:eastAsia="Söhne" w:cs="Arial"/>
          <w:sz w:val="19"/>
          <w:szCs w:val="19"/>
          <w:lang w:val="en-GB"/>
        </w:rPr>
        <w:t>calculated taking into account</w:t>
      </w:r>
      <w:r w:rsidRPr="00B4292D" w:rsidR="6B2D7361">
        <w:rPr>
          <w:rFonts w:ascii="Arial" w:hAnsi="Arial" w:eastAsia="Söhne" w:cs="Arial"/>
          <w:sz w:val="19"/>
          <w:szCs w:val="19"/>
          <w:lang w:val="en-GB"/>
        </w:rPr>
        <w:t xml:space="preserve"> the </w:t>
      </w:r>
      <w:r w:rsidRPr="00B4292D" w:rsidR="12FE36AD">
        <w:rPr>
          <w:rFonts w:ascii="Arial" w:hAnsi="Arial" w:eastAsia="Söhne" w:cs="Arial"/>
          <w:sz w:val="19"/>
          <w:szCs w:val="19"/>
          <w:lang w:val="en-GB"/>
        </w:rPr>
        <w:t>species</w:t>
      </w:r>
      <w:r w:rsidRPr="00B4292D" w:rsidR="5F6AD246">
        <w:rPr>
          <w:rFonts w:ascii="Arial" w:hAnsi="Arial" w:eastAsia="Söhne" w:cs="Arial"/>
          <w:sz w:val="19"/>
          <w:szCs w:val="19"/>
          <w:lang w:val="en-GB"/>
        </w:rPr>
        <w:t>’</w:t>
      </w:r>
      <w:r w:rsidRPr="00B4292D" w:rsidR="6B2D7361">
        <w:rPr>
          <w:rFonts w:ascii="Arial" w:hAnsi="Arial" w:eastAsia="Söhne" w:cs="Arial"/>
          <w:sz w:val="19"/>
          <w:szCs w:val="19"/>
          <w:lang w:val="en-GB"/>
        </w:rPr>
        <w:t xml:space="preserve"> and categories</w:t>
      </w:r>
      <w:r w:rsidRPr="00B4292D" w:rsidR="07DCB325">
        <w:rPr>
          <w:rFonts w:ascii="Arial" w:hAnsi="Arial" w:eastAsia="Söhne" w:cs="Arial"/>
          <w:sz w:val="19"/>
          <w:szCs w:val="19"/>
          <w:lang w:val="en-GB"/>
        </w:rPr>
        <w:t>’</w:t>
      </w:r>
      <w:r w:rsidRPr="00B4292D" w:rsidR="00EF5F3C">
        <w:rPr>
          <w:rFonts w:ascii="Arial" w:hAnsi="Arial" w:eastAsia="Söhne" w:cs="Arial"/>
          <w:sz w:val="19"/>
          <w:szCs w:val="19"/>
          <w:lang w:val="en-GB"/>
        </w:rPr>
        <w:t xml:space="preserve"> </w:t>
      </w:r>
      <w:r w:rsidRPr="00B4292D" w:rsidR="00EB27CD">
        <w:rPr>
          <w:rFonts w:ascii="Arial" w:hAnsi="Arial" w:eastAsia="Söhne" w:cs="Arial"/>
          <w:sz w:val="19"/>
          <w:szCs w:val="19"/>
          <w:lang w:val="en-GB"/>
        </w:rPr>
        <w:t>specific needs</w:t>
      </w:r>
      <w:r w:rsidRPr="00B4292D" w:rsidR="00A6282B">
        <w:rPr>
          <w:rFonts w:ascii="Arial" w:hAnsi="Arial" w:eastAsia="Söhne" w:cs="Arial"/>
          <w:sz w:val="19"/>
          <w:szCs w:val="19"/>
          <w:lang w:val="en-GB"/>
        </w:rPr>
        <w:t xml:space="preserve"> as </w:t>
      </w:r>
      <w:r w:rsidRPr="00B4292D" w:rsidR="00EB27CD">
        <w:rPr>
          <w:rFonts w:ascii="Arial" w:hAnsi="Arial" w:eastAsia="Söhne" w:cs="Arial"/>
          <w:sz w:val="19"/>
          <w:szCs w:val="19"/>
          <w:lang w:val="en-GB"/>
        </w:rPr>
        <w:t>well, factors</w:t>
      </w:r>
      <w:r w:rsidRPr="00B4292D" w:rsidR="78C508CD">
        <w:rPr>
          <w:rFonts w:ascii="Arial" w:hAnsi="Arial" w:eastAsia="Söhne" w:cs="Arial"/>
          <w:sz w:val="19"/>
          <w:szCs w:val="19"/>
          <w:lang w:val="en-GB"/>
        </w:rPr>
        <w:t xml:space="preserve"> such as </w:t>
      </w:r>
      <w:r w:rsidRPr="00B4292D" w:rsidR="4B853238">
        <w:rPr>
          <w:rFonts w:ascii="Arial" w:hAnsi="Arial" w:eastAsia="Söhne" w:cs="Arial"/>
          <w:sz w:val="19"/>
          <w:szCs w:val="19"/>
          <w:lang w:val="en-GB"/>
        </w:rPr>
        <w:t xml:space="preserve">the prevailing </w:t>
      </w:r>
      <w:r w:rsidRPr="00B4292D" w:rsidR="071EAF6B">
        <w:rPr>
          <w:rFonts w:ascii="Arial" w:hAnsi="Arial" w:eastAsia="Söhne" w:cs="Arial"/>
          <w:sz w:val="19"/>
          <w:szCs w:val="19"/>
          <w:lang w:val="en-GB"/>
        </w:rPr>
        <w:t xml:space="preserve">climatic </w:t>
      </w:r>
      <w:r w:rsidRPr="00B4292D" w:rsidR="78C508CD">
        <w:rPr>
          <w:rFonts w:ascii="Arial" w:hAnsi="Arial" w:eastAsia="Söhne" w:cs="Arial"/>
          <w:sz w:val="19"/>
          <w:szCs w:val="19"/>
          <w:lang w:val="en-GB"/>
        </w:rPr>
        <w:t>conditions</w:t>
      </w:r>
      <w:r w:rsidRPr="00B4292D" w:rsidR="76320527">
        <w:rPr>
          <w:rFonts w:ascii="Arial" w:hAnsi="Arial" w:eastAsia="Söhne" w:cs="Arial"/>
          <w:sz w:val="19"/>
          <w:szCs w:val="19"/>
          <w:lang w:val="en-GB"/>
        </w:rPr>
        <w:t xml:space="preserve">, </w:t>
      </w:r>
      <w:r w:rsidRPr="00B4292D" w:rsidR="76320527">
        <w:rPr>
          <w:rFonts w:ascii="Arial" w:hAnsi="Arial" w:eastAsia="Söhne" w:cs="Arial"/>
          <w:i/>
          <w:iCs/>
          <w:sz w:val="19"/>
          <w:szCs w:val="19"/>
          <w:lang w:val="en-GB"/>
        </w:rPr>
        <w:t>journey</w:t>
      </w:r>
      <w:r w:rsidRPr="00B4292D" w:rsidR="76320527">
        <w:rPr>
          <w:rFonts w:ascii="Arial" w:hAnsi="Arial" w:eastAsia="Söhne" w:cs="Arial"/>
          <w:sz w:val="19"/>
          <w:szCs w:val="19"/>
          <w:lang w:val="en-GB"/>
        </w:rPr>
        <w:t xml:space="preserve"> duration</w:t>
      </w:r>
      <w:r w:rsidRPr="00B4292D" w:rsidR="6180E9EA">
        <w:rPr>
          <w:rFonts w:ascii="Arial" w:hAnsi="Arial" w:eastAsia="Söhne" w:cs="Arial"/>
          <w:sz w:val="19"/>
          <w:szCs w:val="19"/>
          <w:lang w:val="en-GB"/>
        </w:rPr>
        <w:t>,</w:t>
      </w:r>
      <w:r w:rsidRPr="00B4292D" w:rsidR="73F8A4F3">
        <w:rPr>
          <w:rFonts w:ascii="Arial" w:hAnsi="Arial" w:eastAsia="Söhne" w:cs="Arial"/>
          <w:sz w:val="19"/>
          <w:szCs w:val="19"/>
          <w:lang w:val="en-GB"/>
        </w:rPr>
        <w:t xml:space="preserve"> </w:t>
      </w:r>
      <w:r w:rsidRPr="00B4292D" w:rsidR="00A6282B">
        <w:rPr>
          <w:rFonts w:ascii="Arial" w:hAnsi="Arial" w:eastAsia="Söhne" w:cs="Arial"/>
          <w:sz w:val="19"/>
          <w:szCs w:val="19"/>
          <w:lang w:val="en-GB"/>
        </w:rPr>
        <w:t xml:space="preserve">the </w:t>
      </w:r>
      <w:r w:rsidRPr="00176838" w:rsidR="76320527">
        <w:rPr>
          <w:rFonts w:ascii="Arial" w:hAnsi="Arial" w:eastAsia="Söhne" w:cs="Arial"/>
          <w:i/>
          <w:iCs/>
          <w:sz w:val="19"/>
          <w:szCs w:val="19"/>
          <w:lang w:val="en-GB"/>
        </w:rPr>
        <w:t>means of transport</w:t>
      </w:r>
      <w:r w:rsidRPr="00B4292D" w:rsidR="071EAF6B">
        <w:rPr>
          <w:rFonts w:ascii="Arial" w:hAnsi="Arial" w:eastAsia="Söhne" w:cs="Arial"/>
          <w:sz w:val="19"/>
          <w:szCs w:val="19"/>
          <w:lang w:val="en-GB"/>
        </w:rPr>
        <w:t>,</w:t>
      </w:r>
      <w:r w:rsidRPr="00B4292D" w:rsidR="33DAFDEB">
        <w:rPr>
          <w:rFonts w:ascii="Arial" w:hAnsi="Arial" w:eastAsia="Söhne" w:cs="Arial"/>
          <w:sz w:val="19"/>
          <w:szCs w:val="19"/>
          <w:lang w:val="en-GB"/>
        </w:rPr>
        <w:t xml:space="preserve"> </w:t>
      </w:r>
      <w:r w:rsidRPr="00B4292D" w:rsidR="78ED04C5">
        <w:rPr>
          <w:rFonts w:ascii="Arial" w:hAnsi="Arial" w:eastAsia="Söhne" w:cs="Arial"/>
          <w:sz w:val="19"/>
          <w:szCs w:val="19"/>
          <w:lang w:val="en-GB"/>
        </w:rPr>
        <w:t xml:space="preserve">and </w:t>
      </w:r>
      <w:r w:rsidRPr="00B4292D" w:rsidR="00A6282B">
        <w:rPr>
          <w:rFonts w:ascii="Arial" w:hAnsi="Arial" w:eastAsia="Söhne" w:cs="Arial"/>
          <w:sz w:val="19"/>
          <w:szCs w:val="19"/>
          <w:lang w:val="en-GB"/>
        </w:rPr>
        <w:t xml:space="preserve">the </w:t>
      </w:r>
      <w:r w:rsidRPr="00B4292D" w:rsidR="33DAFDEB">
        <w:rPr>
          <w:rFonts w:ascii="Arial" w:hAnsi="Arial" w:eastAsia="Söhne" w:cs="Arial"/>
          <w:sz w:val="19"/>
          <w:szCs w:val="19"/>
          <w:lang w:val="en-GB"/>
        </w:rPr>
        <w:t xml:space="preserve">size and type of the </w:t>
      </w:r>
      <w:r w:rsidRPr="00176838" w:rsidR="33DAFDEB">
        <w:rPr>
          <w:rFonts w:ascii="Arial" w:hAnsi="Arial" w:eastAsia="Söhne" w:cs="Arial"/>
          <w:i/>
          <w:iCs/>
          <w:sz w:val="19"/>
          <w:szCs w:val="19"/>
          <w:lang w:val="en-GB"/>
        </w:rPr>
        <w:t>container</w:t>
      </w:r>
      <w:r w:rsidRPr="00B4292D" w:rsidR="071EAF6B">
        <w:rPr>
          <w:rFonts w:ascii="Arial" w:hAnsi="Arial" w:eastAsia="Söhne" w:cs="Arial"/>
          <w:sz w:val="19"/>
          <w:szCs w:val="19"/>
          <w:lang w:val="en-GB"/>
        </w:rPr>
        <w:t>.</w:t>
      </w:r>
    </w:p>
    <w:p w:rsidRPr="00B4292D" w:rsidR="1916D607" w:rsidP="003B7881" w:rsidRDefault="7EEA7961" w14:paraId="77F243C3" w14:textId="5E905836">
      <w:pPr>
        <w:pStyle w:val="Sansinterligne"/>
        <w:numPr>
          <w:ilvl w:val="1"/>
          <w:numId w:val="90"/>
        </w:numPr>
        <w:spacing w:after="240"/>
        <w:ind w:left="0"/>
        <w:jc w:val="both"/>
        <w:rPr>
          <w:rFonts w:ascii="Arial" w:hAnsi="Arial" w:eastAsia="Times New Roman" w:cs="Arial"/>
          <w:sz w:val="19"/>
          <w:szCs w:val="19"/>
          <w:u w:val="single"/>
          <w:lang w:val="en-GB" w:eastAsia="fr-FR"/>
        </w:rPr>
      </w:pPr>
      <w:r w:rsidRPr="00D1128D">
        <w:rPr>
          <w:rFonts w:ascii="Arial" w:hAnsi="Arial" w:eastAsia="Times New Roman" w:cs="Arial"/>
          <w:sz w:val="19"/>
          <w:szCs w:val="19"/>
          <w:u w:val="single"/>
          <w:lang w:val="en-GB" w:eastAsia="fr-FR"/>
        </w:rPr>
        <w:t>Animal welfare</w:t>
      </w:r>
      <w:r w:rsidRPr="00B4292D">
        <w:rPr>
          <w:rFonts w:ascii="Arial" w:hAnsi="Arial" w:eastAsia="Times New Roman" w:cs="Arial"/>
          <w:sz w:val="19"/>
          <w:szCs w:val="19"/>
          <w:u w:val="single"/>
          <w:lang w:val="en-GB" w:eastAsia="fr-FR"/>
        </w:rPr>
        <w:t xml:space="preserve"> </w:t>
      </w:r>
      <w:r w:rsidRPr="00B4292D" w:rsidR="6C83EB34">
        <w:rPr>
          <w:rFonts w:ascii="Arial" w:hAnsi="Arial" w:eastAsia="Times New Roman" w:cs="Arial"/>
          <w:sz w:val="19"/>
          <w:szCs w:val="19"/>
          <w:u w:val="single"/>
          <w:lang w:val="en-GB" w:eastAsia="fr-FR"/>
        </w:rPr>
        <w:t>concern</w:t>
      </w:r>
      <w:r w:rsidRPr="00B4292D" w:rsidR="22DF5A6D">
        <w:rPr>
          <w:rFonts w:ascii="Arial" w:hAnsi="Arial" w:eastAsia="Times New Roman" w:cs="Arial"/>
          <w:sz w:val="19"/>
          <w:szCs w:val="19"/>
          <w:u w:val="single"/>
          <w:lang w:val="en-GB" w:eastAsia="fr-FR"/>
        </w:rPr>
        <w:t>s</w:t>
      </w:r>
    </w:p>
    <w:p w:rsidRPr="00B4292D" w:rsidR="00EC7693" w:rsidP="003B7881" w:rsidRDefault="00EC7693" w14:paraId="63D9F1F2" w14:textId="0EEFC835">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may be exposed to several </w:t>
      </w:r>
      <w:r w:rsidRPr="00176838">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 xml:space="preserve"> </w:t>
      </w:r>
      <w:r w:rsidRPr="00176838">
        <w:rPr>
          <w:rFonts w:ascii="Arial" w:hAnsi="Arial" w:eastAsia="Times New Roman" w:cs="Arial"/>
          <w:i/>
          <w:iCs/>
          <w:sz w:val="19"/>
          <w:szCs w:val="19"/>
          <w:lang w:val="en-GB" w:eastAsia="fr-FR"/>
        </w:rPr>
        <w:t>hazards</w:t>
      </w:r>
      <w:r w:rsidRPr="00B4292D">
        <w:rPr>
          <w:rFonts w:ascii="Arial" w:hAnsi="Arial" w:eastAsia="Times New Roman" w:cs="Arial"/>
          <w:sz w:val="19"/>
          <w:szCs w:val="19"/>
          <w:lang w:val="en-GB" w:eastAsia="fr-FR"/>
        </w:rPr>
        <w:t xml:space="preserve"> </w:t>
      </w:r>
      <w:r w:rsidRPr="00B4292D" w:rsidR="1D723D28">
        <w:rPr>
          <w:rFonts w:ascii="Arial" w:hAnsi="Arial" w:eastAsia="Times New Roman" w:cs="Arial"/>
          <w:sz w:val="19"/>
          <w:szCs w:val="19"/>
          <w:lang w:val="en-GB" w:eastAsia="fr-FR"/>
        </w:rPr>
        <w:t xml:space="preserve">due to inappropriate space allowance, </w:t>
      </w:r>
      <w:r w:rsidRPr="00B4292D">
        <w:rPr>
          <w:rFonts w:ascii="Arial" w:hAnsi="Arial" w:eastAsia="Times New Roman" w:cs="Arial"/>
          <w:sz w:val="19"/>
          <w:szCs w:val="19"/>
          <w:lang w:val="en-GB" w:eastAsia="fr-FR"/>
        </w:rPr>
        <w:t>including:</w:t>
      </w:r>
    </w:p>
    <w:p w:rsidRPr="00B4292D" w:rsidR="00BC2023" w:rsidP="003B7881" w:rsidRDefault="71DA5F81" w14:paraId="4BE135CE" w14:textId="733283F6">
      <w:pPr>
        <w:pStyle w:val="Sansinterligne"/>
        <w:widowControl w:val="0"/>
        <w:numPr>
          <w:ilvl w:val="0"/>
          <w:numId w:val="69"/>
        </w:numPr>
        <w:spacing w:after="240"/>
        <w:ind w:left="284"/>
        <w:jc w:val="both"/>
        <w:rPr>
          <w:rFonts w:ascii="Arial" w:hAnsi="Arial" w:eastAsia="Söhne" w:cs="Arial"/>
          <w:sz w:val="19"/>
          <w:szCs w:val="19"/>
          <w:lang w:val="en-GB"/>
        </w:rPr>
      </w:pPr>
      <w:r w:rsidRPr="00B4292D">
        <w:rPr>
          <w:rFonts w:ascii="Arial" w:hAnsi="Arial" w:eastAsia="Times New Roman" w:cs="Arial"/>
          <w:sz w:val="19"/>
          <w:szCs w:val="19"/>
          <w:lang w:val="en-GB" w:eastAsia="fr-FR"/>
        </w:rPr>
        <w:t>i</w:t>
      </w:r>
      <w:r w:rsidRPr="00B4292D" w:rsidR="54D07355">
        <w:rPr>
          <w:rFonts w:ascii="Arial" w:hAnsi="Arial" w:eastAsia="Times New Roman" w:cs="Arial"/>
          <w:sz w:val="19"/>
          <w:szCs w:val="19"/>
          <w:lang w:val="en-GB" w:eastAsia="fr-FR"/>
        </w:rPr>
        <w:t xml:space="preserve">nadequate space </w:t>
      </w:r>
      <w:r w:rsidRPr="00B4292D" w:rsidR="56AF38B2">
        <w:rPr>
          <w:rFonts w:ascii="Arial" w:hAnsi="Arial" w:eastAsia="Times New Roman" w:cs="Arial"/>
          <w:sz w:val="19"/>
          <w:szCs w:val="19"/>
          <w:lang w:val="en-GB" w:eastAsia="fr-FR"/>
        </w:rPr>
        <w:t>for</w:t>
      </w:r>
      <w:r w:rsidRPr="00B4292D" w:rsidR="54D07355">
        <w:rPr>
          <w:rFonts w:ascii="Arial" w:hAnsi="Arial" w:eastAsia="Times New Roman" w:cs="Arial"/>
          <w:sz w:val="19"/>
          <w:szCs w:val="19"/>
          <w:lang w:val="en-GB" w:eastAsia="fr-FR"/>
        </w:rPr>
        <w:t xml:space="preserve"> animals</w:t>
      </w:r>
      <w:r w:rsidRPr="00B4292D" w:rsidR="5EECC412">
        <w:rPr>
          <w:rFonts w:ascii="Arial" w:hAnsi="Arial" w:eastAsia="Times New Roman" w:cs="Arial"/>
          <w:sz w:val="19"/>
          <w:szCs w:val="19"/>
          <w:lang w:val="en-GB" w:eastAsia="fr-FR"/>
        </w:rPr>
        <w:t xml:space="preserve"> to lie down</w:t>
      </w:r>
      <w:r w:rsidRPr="00B4292D" w:rsidR="008D3A0D">
        <w:rPr>
          <w:rFonts w:ascii="Arial" w:hAnsi="Arial" w:eastAsia="Times New Roman" w:cs="Arial"/>
          <w:sz w:val="19"/>
          <w:szCs w:val="19"/>
          <w:lang w:val="en-GB" w:eastAsia="fr-FR"/>
        </w:rPr>
        <w:t>, stand up</w:t>
      </w:r>
      <w:r w:rsidRPr="00B4292D" w:rsidR="5EECC412">
        <w:rPr>
          <w:rFonts w:ascii="Arial" w:hAnsi="Arial" w:eastAsia="Times New Roman" w:cs="Arial"/>
          <w:sz w:val="19"/>
          <w:szCs w:val="19"/>
          <w:lang w:val="en-GB" w:eastAsia="fr-FR"/>
        </w:rPr>
        <w:t xml:space="preserve"> and move freely</w:t>
      </w:r>
      <w:r w:rsidRPr="00B4292D" w:rsidR="6E59066E">
        <w:rPr>
          <w:rFonts w:ascii="Arial" w:hAnsi="Arial" w:eastAsia="Times New Roman" w:cs="Arial"/>
          <w:sz w:val="19"/>
          <w:szCs w:val="19"/>
          <w:lang w:val="en-GB" w:eastAsia="fr-FR"/>
        </w:rPr>
        <w:t>;</w:t>
      </w:r>
      <w:r w:rsidRPr="00B4292D" w:rsidR="54D07355">
        <w:rPr>
          <w:rFonts w:ascii="Arial" w:hAnsi="Arial" w:eastAsia="Times New Roman" w:cs="Arial"/>
          <w:sz w:val="19"/>
          <w:szCs w:val="19"/>
          <w:lang w:val="en-GB" w:eastAsia="fr-FR"/>
        </w:rPr>
        <w:t xml:space="preserve"> </w:t>
      </w:r>
    </w:p>
    <w:p w:rsidRPr="00B4292D" w:rsidR="00EA1B65" w:rsidP="003B7881" w:rsidRDefault="39461747" w14:paraId="0A0BD1C6" w14:textId="5D7F011D">
      <w:pPr>
        <w:pStyle w:val="Sansinterligne"/>
        <w:widowControl w:val="0"/>
        <w:numPr>
          <w:ilvl w:val="0"/>
          <w:numId w:val="69"/>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i</w:t>
      </w:r>
      <w:r w:rsidRPr="00B4292D" w:rsidR="54D07355">
        <w:rPr>
          <w:rFonts w:ascii="Arial" w:hAnsi="Arial" w:eastAsia="Söhne" w:cs="Arial"/>
          <w:sz w:val="19"/>
          <w:szCs w:val="19"/>
          <w:lang w:val="en-GB"/>
        </w:rPr>
        <w:t>nadequate</w:t>
      </w:r>
      <w:r w:rsidRPr="00B4292D" w:rsidR="00BC2023">
        <w:rPr>
          <w:rFonts w:ascii="Arial" w:hAnsi="Arial" w:eastAsia="Söhne" w:cs="Arial"/>
          <w:sz w:val="19"/>
          <w:szCs w:val="19"/>
          <w:lang w:val="en-GB"/>
        </w:rPr>
        <w:t xml:space="preserve"> </w:t>
      </w:r>
      <w:r w:rsidRPr="00B4292D" w:rsidR="008D3A0D">
        <w:rPr>
          <w:rFonts w:ascii="Arial" w:hAnsi="Arial" w:eastAsia="Söhne" w:cs="Arial"/>
          <w:sz w:val="19"/>
          <w:szCs w:val="19"/>
          <w:lang w:val="en-GB"/>
        </w:rPr>
        <w:t>headroom</w:t>
      </w:r>
      <w:r w:rsidRPr="00B4292D" w:rsidR="00EA1B65">
        <w:rPr>
          <w:rFonts w:ascii="Arial" w:hAnsi="Arial" w:eastAsia="Söhne" w:cs="Arial"/>
          <w:sz w:val="19"/>
          <w:szCs w:val="19"/>
          <w:lang w:val="en-GB"/>
        </w:rPr>
        <w:t>;</w:t>
      </w:r>
    </w:p>
    <w:p w:rsidRPr="00B4292D" w:rsidR="20F1DDA8" w:rsidP="003B7881" w:rsidRDefault="425B0124" w14:paraId="74AD36DC" w14:textId="6C5AA480">
      <w:pPr>
        <w:pStyle w:val="Sansinterligne"/>
        <w:widowControl w:val="0"/>
        <w:numPr>
          <w:ilvl w:val="0"/>
          <w:numId w:val="69"/>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f</w:t>
      </w:r>
      <w:r w:rsidRPr="00B4292D" w:rsidR="704B67F4">
        <w:rPr>
          <w:rFonts w:ascii="Arial" w:hAnsi="Arial" w:eastAsia="Söhne" w:cs="Arial"/>
          <w:sz w:val="19"/>
          <w:szCs w:val="19"/>
          <w:lang w:val="en-GB"/>
        </w:rPr>
        <w:t>ailure</w:t>
      </w:r>
      <w:r w:rsidRPr="00B4292D" w:rsidR="20F1DDA8">
        <w:rPr>
          <w:rFonts w:ascii="Arial" w:hAnsi="Arial" w:eastAsia="Söhne" w:cs="Arial"/>
          <w:sz w:val="19"/>
          <w:szCs w:val="19"/>
          <w:lang w:val="en-GB"/>
        </w:rPr>
        <w:t xml:space="preserve"> to adjust space </w:t>
      </w:r>
      <w:r w:rsidRPr="00B4292D" w:rsidR="3A081529">
        <w:rPr>
          <w:rFonts w:ascii="Arial" w:hAnsi="Arial" w:eastAsia="Söhne" w:cs="Arial"/>
          <w:sz w:val="19"/>
          <w:szCs w:val="19"/>
          <w:lang w:val="en-GB"/>
        </w:rPr>
        <w:t>allowance</w:t>
      </w:r>
      <w:r w:rsidRPr="00B4292D" w:rsidR="20F1DDA8">
        <w:rPr>
          <w:rFonts w:ascii="Arial" w:hAnsi="Arial" w:eastAsia="Söhne" w:cs="Arial"/>
          <w:sz w:val="19"/>
          <w:szCs w:val="19"/>
          <w:lang w:val="en-GB"/>
        </w:rPr>
        <w:t xml:space="preserve"> </w:t>
      </w:r>
      <w:r w:rsidRPr="00B4292D" w:rsidR="002B0F6C">
        <w:rPr>
          <w:rFonts w:ascii="Arial" w:hAnsi="Arial" w:eastAsia="Söhne" w:cs="Arial"/>
          <w:sz w:val="19"/>
          <w:szCs w:val="19"/>
          <w:lang w:val="en-GB"/>
        </w:rPr>
        <w:t xml:space="preserve">to account for </w:t>
      </w:r>
      <w:r w:rsidRPr="00B4292D" w:rsidR="3A081529">
        <w:rPr>
          <w:rFonts w:ascii="Arial" w:hAnsi="Arial" w:eastAsia="Söhne" w:cs="Arial"/>
          <w:sz w:val="19"/>
          <w:szCs w:val="19"/>
          <w:lang w:val="en-GB"/>
        </w:rPr>
        <w:t>weather conditions</w:t>
      </w:r>
      <w:r w:rsidRPr="00B4292D" w:rsidR="1DC669F4">
        <w:rPr>
          <w:rFonts w:ascii="Arial" w:hAnsi="Arial" w:eastAsia="Söhne" w:cs="Arial"/>
          <w:sz w:val="19"/>
          <w:szCs w:val="19"/>
          <w:lang w:val="en-GB"/>
        </w:rPr>
        <w:t>;</w:t>
      </w:r>
    </w:p>
    <w:p w:rsidRPr="00B4292D" w:rsidR="006C2007" w:rsidP="003B7881" w:rsidRDefault="0CA6FD55" w14:paraId="2835C343" w14:textId="6C65C313">
      <w:pPr>
        <w:pStyle w:val="Sansinterligne"/>
        <w:widowControl w:val="0"/>
        <w:numPr>
          <w:ilvl w:val="0"/>
          <w:numId w:val="69"/>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f</w:t>
      </w:r>
      <w:r w:rsidRPr="00B4292D" w:rsidR="080625B0">
        <w:rPr>
          <w:rFonts w:ascii="Arial" w:hAnsi="Arial" w:eastAsia="Söhne" w:cs="Arial"/>
          <w:sz w:val="19"/>
          <w:szCs w:val="19"/>
          <w:lang w:val="en-GB"/>
        </w:rPr>
        <w:t>ailure</w:t>
      </w:r>
      <w:r w:rsidRPr="00B4292D" w:rsidR="006C2007">
        <w:rPr>
          <w:rFonts w:ascii="Arial" w:hAnsi="Arial" w:eastAsia="Söhne" w:cs="Arial"/>
          <w:sz w:val="19"/>
          <w:szCs w:val="19"/>
          <w:lang w:val="en-GB"/>
        </w:rPr>
        <w:t xml:space="preserve"> to adjust space allowance </w:t>
      </w:r>
      <w:r w:rsidRPr="00B4292D" w:rsidR="002B0F6C">
        <w:rPr>
          <w:rFonts w:ascii="Arial" w:hAnsi="Arial" w:eastAsia="Söhne" w:cs="Arial"/>
          <w:sz w:val="19"/>
          <w:szCs w:val="19"/>
          <w:lang w:val="en-GB"/>
        </w:rPr>
        <w:t>to account</w:t>
      </w:r>
      <w:r w:rsidRPr="00B4292D" w:rsidR="00550B80">
        <w:rPr>
          <w:rFonts w:ascii="Arial" w:hAnsi="Arial" w:eastAsia="Söhne" w:cs="Arial"/>
          <w:sz w:val="19"/>
          <w:szCs w:val="19"/>
          <w:lang w:val="en-GB"/>
        </w:rPr>
        <w:t xml:space="preserve"> for</w:t>
      </w:r>
      <w:r w:rsidRPr="00B4292D" w:rsidR="002B0F6C">
        <w:rPr>
          <w:rFonts w:ascii="Arial" w:hAnsi="Arial" w:eastAsia="Söhne" w:cs="Arial"/>
          <w:sz w:val="19"/>
          <w:szCs w:val="19"/>
          <w:lang w:val="en-GB"/>
        </w:rPr>
        <w:t xml:space="preserve"> </w:t>
      </w:r>
      <w:r w:rsidRPr="00B4292D" w:rsidR="006C2007">
        <w:rPr>
          <w:rFonts w:ascii="Arial" w:hAnsi="Arial" w:eastAsia="Söhne" w:cs="Arial"/>
          <w:sz w:val="19"/>
          <w:szCs w:val="19"/>
          <w:lang w:val="en-GB"/>
        </w:rPr>
        <w:t>specie</w:t>
      </w:r>
      <w:r w:rsidRPr="00B4292D" w:rsidR="64B2858D">
        <w:rPr>
          <w:rFonts w:ascii="Arial" w:hAnsi="Arial" w:eastAsia="Söhne" w:cs="Arial"/>
          <w:sz w:val="19"/>
          <w:szCs w:val="19"/>
          <w:lang w:val="en-GB"/>
        </w:rPr>
        <w:t>s</w:t>
      </w:r>
      <w:r w:rsidRPr="00B4292D" w:rsidR="006C2007">
        <w:rPr>
          <w:rFonts w:ascii="Arial" w:hAnsi="Arial" w:eastAsia="Söhne" w:cs="Arial"/>
          <w:sz w:val="19"/>
          <w:szCs w:val="19"/>
          <w:lang w:val="en-GB"/>
        </w:rPr>
        <w:t xml:space="preserve">-specific </w:t>
      </w:r>
      <w:r w:rsidRPr="00B4292D" w:rsidR="080625B0">
        <w:rPr>
          <w:rFonts w:ascii="Arial" w:hAnsi="Arial" w:eastAsia="Söhne" w:cs="Arial"/>
          <w:sz w:val="19"/>
          <w:szCs w:val="19"/>
          <w:lang w:val="en-GB"/>
        </w:rPr>
        <w:t>thermoregulatory</w:t>
      </w:r>
      <w:r w:rsidRPr="00B4292D" w:rsidR="006C2007">
        <w:rPr>
          <w:rFonts w:ascii="Arial" w:hAnsi="Arial" w:eastAsia="Söhne" w:cs="Arial"/>
          <w:sz w:val="19"/>
          <w:szCs w:val="19"/>
          <w:lang w:val="en-GB"/>
        </w:rPr>
        <w:t xml:space="preserve"> needs.</w:t>
      </w:r>
    </w:p>
    <w:p w:rsidRPr="00B4292D" w:rsidR="1916D607" w:rsidP="003B7881" w:rsidRDefault="6B1D548B" w14:paraId="19C3B750" w14:textId="03D372D6">
      <w:pPr>
        <w:pStyle w:val="Sansinterligne"/>
        <w:numPr>
          <w:ilvl w:val="1"/>
          <w:numId w:val="90"/>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and other measures</w:t>
      </w:r>
    </w:p>
    <w:p w:rsidRPr="00B4292D" w:rsidR="008D43CA" w:rsidP="003B7881" w:rsidRDefault="008D43CA" w14:paraId="6C194501" w14:textId="3865B289">
      <w:pPr>
        <w:pStyle w:val="Sansinterligne"/>
        <w:spacing w:after="240"/>
        <w:jc w:val="both"/>
        <w:rPr>
          <w:rFonts w:ascii="Arial" w:hAnsi="Arial" w:eastAsia="Times New Roman" w:cs="Arial"/>
          <w:sz w:val="19"/>
          <w:szCs w:val="19"/>
          <w:u w:val="single"/>
          <w:lang w:val="en-GB" w:eastAsia="fr-FR"/>
        </w:rPr>
      </w:pPr>
      <w:r w:rsidRPr="00B4292D">
        <w:rPr>
          <w:rFonts w:ascii="Arial" w:hAnsi="Arial" w:eastAsia="Times New Roman" w:cs="Arial"/>
          <w:sz w:val="19"/>
          <w:szCs w:val="19"/>
          <w:lang w:val="en-GB" w:eastAsia="fr-FR"/>
        </w:rPr>
        <w:t xml:space="preserve">Animal-based </w:t>
      </w:r>
      <w:r w:rsidRPr="00B4292D" w:rsidR="00EB27CD">
        <w:rPr>
          <w:rFonts w:ascii="Arial" w:hAnsi="Arial" w:eastAsia="Times New Roman" w:cs="Arial"/>
          <w:sz w:val="19"/>
          <w:szCs w:val="19"/>
          <w:lang w:val="en-GB" w:eastAsia="fr-FR"/>
        </w:rPr>
        <w:t>measures</w:t>
      </w:r>
      <w:r w:rsidRPr="00B4292D">
        <w:rPr>
          <w:rFonts w:ascii="Arial" w:hAnsi="Arial" w:eastAsia="Times New Roman" w:cs="Arial"/>
          <w:sz w:val="19"/>
          <w:szCs w:val="19"/>
          <w:lang w:val="en-GB" w:eastAsia="fr-FR"/>
        </w:rPr>
        <w:t xml:space="preserve"> that may be used to assess adequacy of space allowance include</w:t>
      </w:r>
      <w:r w:rsidRPr="00B4292D">
        <w:rPr>
          <w:rFonts w:ascii="Arial" w:hAnsi="Arial" w:eastAsia="Times New Roman" w:cs="Arial"/>
          <w:sz w:val="19"/>
          <w:szCs w:val="19"/>
          <w:u w:val="single"/>
          <w:lang w:val="en-GB" w:eastAsia="fr-FR"/>
        </w:rPr>
        <w:t>:</w:t>
      </w:r>
    </w:p>
    <w:p w:rsidRPr="00B4292D" w:rsidR="001D7338" w:rsidP="003B7881" w:rsidRDefault="00EE1DB7" w14:paraId="63FBA1A2" w14:textId="3F2BE54E">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 xml:space="preserve">signs of </w:t>
      </w:r>
      <w:r w:rsidRPr="00B4292D" w:rsidR="001D7338">
        <w:rPr>
          <w:rFonts w:ascii="Arial" w:hAnsi="Arial" w:eastAsia="Söhne" w:cs="Arial"/>
          <w:sz w:val="19"/>
          <w:szCs w:val="19"/>
          <w:lang w:val="en-GB"/>
        </w:rPr>
        <w:t>fatigue</w:t>
      </w:r>
      <w:r w:rsidRPr="00B4292D" w:rsidR="4C15A895">
        <w:rPr>
          <w:rFonts w:ascii="Arial" w:hAnsi="Arial" w:eastAsia="Söhne" w:cs="Arial"/>
          <w:sz w:val="19"/>
          <w:szCs w:val="19"/>
          <w:lang w:val="en-GB"/>
        </w:rPr>
        <w:t xml:space="preserve"> and exhaustion</w:t>
      </w:r>
      <w:r w:rsidRPr="00B4292D" w:rsidR="007F6084">
        <w:rPr>
          <w:rFonts w:ascii="Arial" w:hAnsi="Arial" w:eastAsia="Söhne" w:cs="Arial"/>
          <w:sz w:val="19"/>
          <w:szCs w:val="19"/>
          <w:lang w:val="en-GB"/>
        </w:rPr>
        <w:t>;</w:t>
      </w:r>
    </w:p>
    <w:p w:rsidRPr="00B4292D" w:rsidR="00A70011" w:rsidP="003B7881" w:rsidRDefault="008D43CA" w14:paraId="7FFEA577" w14:textId="6F2319FF">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 xml:space="preserve">behaviours indicative of </w:t>
      </w:r>
      <w:r w:rsidRPr="00B4292D" w:rsidR="00A70011">
        <w:rPr>
          <w:rFonts w:ascii="Arial" w:hAnsi="Arial" w:eastAsia="Söhne" w:cs="Arial"/>
          <w:sz w:val="19"/>
          <w:szCs w:val="19"/>
          <w:lang w:val="en-GB"/>
        </w:rPr>
        <w:t>thirst and hunger</w:t>
      </w:r>
      <w:r w:rsidRPr="00B4292D" w:rsidR="007F6084">
        <w:rPr>
          <w:rFonts w:ascii="Arial" w:hAnsi="Arial" w:eastAsia="Söhne" w:cs="Arial"/>
          <w:sz w:val="19"/>
          <w:szCs w:val="19"/>
          <w:lang w:val="en-GB"/>
        </w:rPr>
        <w:t>;</w:t>
      </w:r>
    </w:p>
    <w:p w:rsidRPr="00B4292D" w:rsidR="001D7338" w:rsidP="003B7881" w:rsidRDefault="001D7338" w14:paraId="7B75DB7B" w14:textId="482E84FE">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feed and water intake</w:t>
      </w:r>
      <w:r w:rsidRPr="00B4292D" w:rsidR="007F6084">
        <w:rPr>
          <w:rFonts w:ascii="Arial" w:hAnsi="Arial" w:eastAsia="Söhne" w:cs="Arial"/>
          <w:sz w:val="19"/>
          <w:szCs w:val="19"/>
          <w:lang w:val="en-GB"/>
        </w:rPr>
        <w:t>;</w:t>
      </w:r>
    </w:p>
    <w:p w:rsidRPr="00B4292D" w:rsidR="1916D607" w:rsidP="003B7881" w:rsidRDefault="6B1D548B" w14:paraId="39786B33" w14:textId="78F45C42">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frequency</w:t>
      </w:r>
      <w:r w:rsidRPr="00B4292D" w:rsidR="008D43CA">
        <w:rPr>
          <w:rFonts w:ascii="Arial" w:hAnsi="Arial" w:eastAsia="Söhne" w:cs="Arial"/>
          <w:sz w:val="19"/>
          <w:szCs w:val="19"/>
          <w:lang w:val="en-GB"/>
        </w:rPr>
        <w:t xml:space="preserve"> of falls</w:t>
      </w:r>
      <w:r w:rsidRPr="00B4292D">
        <w:rPr>
          <w:rFonts w:ascii="Arial" w:hAnsi="Arial" w:eastAsia="Söhne" w:cs="Arial"/>
          <w:sz w:val="19"/>
          <w:szCs w:val="19"/>
          <w:lang w:val="en-GB"/>
        </w:rPr>
        <w:t xml:space="preserve"> and</w:t>
      </w:r>
      <w:r w:rsidRPr="00B4292D" w:rsidR="008D43CA">
        <w:rPr>
          <w:rFonts w:ascii="Arial" w:hAnsi="Arial" w:eastAsia="Söhne" w:cs="Arial"/>
          <w:sz w:val="19"/>
          <w:szCs w:val="19"/>
          <w:lang w:val="en-GB"/>
        </w:rPr>
        <w:t xml:space="preserve"> loss</w:t>
      </w:r>
      <w:r w:rsidRPr="00B4292D" w:rsidR="000D68A5">
        <w:rPr>
          <w:rFonts w:ascii="Arial" w:hAnsi="Arial" w:eastAsia="Söhne" w:cs="Arial"/>
          <w:sz w:val="19"/>
          <w:szCs w:val="19"/>
          <w:lang w:val="en-GB"/>
        </w:rPr>
        <w:t xml:space="preserve"> of</w:t>
      </w:r>
      <w:r w:rsidRPr="00B4292D">
        <w:rPr>
          <w:rFonts w:ascii="Arial" w:hAnsi="Arial" w:eastAsia="Söhne" w:cs="Arial"/>
          <w:sz w:val="19"/>
          <w:szCs w:val="19"/>
          <w:lang w:val="en-GB"/>
        </w:rPr>
        <w:t xml:space="preserve"> balance events</w:t>
      </w:r>
      <w:r w:rsidRPr="00B4292D" w:rsidR="004147AE">
        <w:rPr>
          <w:rFonts w:ascii="Arial" w:hAnsi="Arial" w:eastAsia="Söhne" w:cs="Arial"/>
          <w:sz w:val="19"/>
          <w:szCs w:val="19"/>
          <w:lang w:val="en-GB"/>
        </w:rPr>
        <w:t>;</w:t>
      </w:r>
    </w:p>
    <w:p w:rsidRPr="00B4292D" w:rsidR="1916D607" w:rsidP="003B7881" w:rsidRDefault="017E4C9A" w14:paraId="50A4AFBB" w14:textId="481D70E8">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signs of heat</w:t>
      </w:r>
      <w:r w:rsidRPr="00B4292D" w:rsidR="2D3BC7A1">
        <w:rPr>
          <w:rFonts w:ascii="Arial" w:hAnsi="Arial" w:eastAsia="Söhne" w:cs="Arial"/>
          <w:sz w:val="19"/>
          <w:szCs w:val="19"/>
          <w:lang w:val="en-GB"/>
        </w:rPr>
        <w:t xml:space="preserve"> stress</w:t>
      </w:r>
      <w:r w:rsidRPr="00B4292D" w:rsidR="4A267A88">
        <w:rPr>
          <w:rFonts w:ascii="Arial" w:hAnsi="Arial" w:eastAsia="Söhne" w:cs="Arial"/>
          <w:sz w:val="19"/>
          <w:szCs w:val="19"/>
          <w:lang w:val="en-GB"/>
        </w:rPr>
        <w:t>;</w:t>
      </w:r>
    </w:p>
    <w:p w:rsidRPr="00B4292D" w:rsidR="1916D607" w:rsidP="003B7881" w:rsidRDefault="00DE1D6D" w14:paraId="20A013B4" w14:textId="68652B83">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i</w:t>
      </w:r>
      <w:r w:rsidRPr="00B4292D" w:rsidR="6B1D548B">
        <w:rPr>
          <w:rFonts w:ascii="Arial" w:hAnsi="Arial" w:eastAsia="Söhne" w:cs="Arial"/>
          <w:sz w:val="19"/>
          <w:szCs w:val="19"/>
          <w:lang w:val="en-GB"/>
        </w:rPr>
        <w:t>njuries or bruising</w:t>
      </w:r>
      <w:r w:rsidRPr="00B4292D" w:rsidR="33DE00ED">
        <w:rPr>
          <w:rFonts w:ascii="Arial" w:hAnsi="Arial" w:eastAsia="Söhne" w:cs="Arial"/>
          <w:sz w:val="19"/>
          <w:szCs w:val="19"/>
          <w:lang w:val="en-GB"/>
        </w:rPr>
        <w:t>;</w:t>
      </w:r>
    </w:p>
    <w:p w:rsidRPr="00B4292D" w:rsidR="00CF1932" w:rsidP="003B7881" w:rsidRDefault="00532361" w14:paraId="6D9E35ED" w14:textId="71651804">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abnormal head position or inability to adopt natural posture</w:t>
      </w:r>
      <w:r w:rsidRPr="00B4292D" w:rsidR="007F6084">
        <w:rPr>
          <w:rFonts w:ascii="Arial" w:hAnsi="Arial" w:eastAsia="Söhne" w:cs="Arial"/>
          <w:sz w:val="19"/>
          <w:szCs w:val="19"/>
          <w:lang w:val="en-GB"/>
        </w:rPr>
        <w:t>;</w:t>
      </w:r>
    </w:p>
    <w:p w:rsidRPr="00B4292D" w:rsidR="1916D607" w:rsidP="003B7881" w:rsidRDefault="00DE1D6D" w14:paraId="2E661D25" w14:textId="2C814DAC">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i</w:t>
      </w:r>
      <w:r w:rsidRPr="00B4292D" w:rsidR="6B1D548B">
        <w:rPr>
          <w:rFonts w:ascii="Arial" w:hAnsi="Arial" w:eastAsia="Söhne" w:cs="Arial"/>
          <w:sz w:val="19"/>
          <w:szCs w:val="19"/>
          <w:lang w:val="en-GB"/>
        </w:rPr>
        <w:t xml:space="preserve">nability to lie down </w:t>
      </w:r>
      <w:r w:rsidRPr="00B4292D" w:rsidR="498095E5">
        <w:rPr>
          <w:rFonts w:ascii="Arial" w:hAnsi="Arial" w:eastAsia="Söhne" w:cs="Arial"/>
          <w:sz w:val="19"/>
          <w:szCs w:val="19"/>
          <w:lang w:val="en-GB"/>
        </w:rPr>
        <w:t xml:space="preserve">or stand up </w:t>
      </w:r>
      <w:r w:rsidRPr="00B4292D" w:rsidR="6B1D548B">
        <w:rPr>
          <w:rFonts w:ascii="Arial" w:hAnsi="Arial" w:eastAsia="Söhne" w:cs="Arial"/>
          <w:sz w:val="19"/>
          <w:szCs w:val="19"/>
          <w:lang w:val="en-GB"/>
        </w:rPr>
        <w:t>during transport</w:t>
      </w:r>
      <w:r w:rsidRPr="00B4292D" w:rsidR="0F2DF7E0">
        <w:rPr>
          <w:rFonts w:ascii="Arial" w:hAnsi="Arial" w:eastAsia="Söhne" w:cs="Arial"/>
          <w:sz w:val="19"/>
          <w:szCs w:val="19"/>
          <w:lang w:val="en-GB"/>
        </w:rPr>
        <w:t>;</w:t>
      </w:r>
    </w:p>
    <w:p w:rsidRPr="00B4292D" w:rsidR="00F67BB0" w:rsidP="003B7881" w:rsidRDefault="439AF9E7" w14:paraId="1C4D257D" w14:textId="778D8DB5">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m</w:t>
      </w:r>
      <w:r w:rsidRPr="00B4292D" w:rsidR="50506E52">
        <w:rPr>
          <w:rFonts w:ascii="Arial" w:hAnsi="Arial" w:eastAsia="Söhne" w:cs="Arial"/>
          <w:sz w:val="19"/>
          <w:szCs w:val="19"/>
          <w:lang w:val="en-GB"/>
        </w:rPr>
        <w:t xml:space="preserve">ounting, </w:t>
      </w:r>
      <w:r w:rsidRPr="00B4292D" w:rsidR="00F67BB0">
        <w:rPr>
          <w:rFonts w:ascii="Arial" w:hAnsi="Arial" w:eastAsia="Söhne" w:cs="Arial"/>
          <w:sz w:val="19"/>
          <w:szCs w:val="19"/>
          <w:lang w:val="en-GB"/>
        </w:rPr>
        <w:t xml:space="preserve">piling </w:t>
      </w:r>
      <w:r w:rsidRPr="00B4292D" w:rsidR="73053525">
        <w:rPr>
          <w:rFonts w:ascii="Arial" w:hAnsi="Arial" w:eastAsia="Söhne" w:cs="Arial"/>
          <w:sz w:val="19"/>
          <w:szCs w:val="19"/>
          <w:lang w:val="en-GB"/>
        </w:rPr>
        <w:t>or overlaying of animals</w:t>
      </w:r>
      <w:r w:rsidRPr="00B4292D" w:rsidR="007F6084">
        <w:rPr>
          <w:rFonts w:ascii="Arial" w:hAnsi="Arial" w:eastAsia="Söhne" w:cs="Arial"/>
          <w:sz w:val="19"/>
          <w:szCs w:val="19"/>
          <w:lang w:val="en-GB"/>
        </w:rPr>
        <w:t>;</w:t>
      </w:r>
    </w:p>
    <w:p w:rsidRPr="00B4292D" w:rsidR="00F67BB0" w:rsidP="003B7881" w:rsidRDefault="00D8122A" w14:paraId="752C5DCC" w14:textId="2898780E">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mortality</w:t>
      </w:r>
      <w:r w:rsidRPr="00B4292D" w:rsidR="00E95EEB">
        <w:rPr>
          <w:rFonts w:ascii="Arial" w:hAnsi="Arial" w:eastAsia="Söhne" w:cs="Arial"/>
          <w:sz w:val="19"/>
          <w:szCs w:val="19"/>
          <w:lang w:val="en-GB"/>
        </w:rPr>
        <w:t>;</w:t>
      </w:r>
    </w:p>
    <w:p w:rsidRPr="00B4292D" w:rsidR="1916D607" w:rsidP="003B7881" w:rsidRDefault="4F74A930" w14:paraId="20EB2BC7" w14:textId="09591A57">
      <w:pPr>
        <w:pStyle w:val="Sansinterligne"/>
        <w:numPr>
          <w:ilvl w:val="0"/>
          <w:numId w:val="44"/>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s</w:t>
      </w:r>
      <w:r w:rsidRPr="00B4292D" w:rsidR="41A47BD9">
        <w:rPr>
          <w:rFonts w:ascii="Arial" w:hAnsi="Arial" w:eastAsia="Söhne" w:cs="Arial"/>
          <w:sz w:val="19"/>
          <w:szCs w:val="19"/>
          <w:lang w:val="en-GB"/>
        </w:rPr>
        <w:t xml:space="preserve">igns of </w:t>
      </w:r>
      <w:r w:rsidRPr="00B4292D" w:rsidR="310C7D74">
        <w:rPr>
          <w:rFonts w:ascii="Arial" w:hAnsi="Arial" w:eastAsia="Söhne" w:cs="Arial"/>
          <w:sz w:val="19"/>
          <w:szCs w:val="19"/>
          <w:lang w:val="en-GB"/>
        </w:rPr>
        <w:t>r</w:t>
      </w:r>
      <w:r w:rsidRPr="00B4292D" w:rsidR="7EEA7961">
        <w:rPr>
          <w:rFonts w:ascii="Arial" w:hAnsi="Arial" w:eastAsia="Söhne" w:cs="Arial"/>
          <w:sz w:val="19"/>
          <w:szCs w:val="19"/>
          <w:lang w:val="en-GB"/>
        </w:rPr>
        <w:t>espiratory</w:t>
      </w:r>
      <w:r w:rsidRPr="00B4292D" w:rsidR="3380F8F1">
        <w:rPr>
          <w:rFonts w:ascii="Arial" w:hAnsi="Arial" w:cs="Arial" w:eastAsiaTheme="minorEastAsia"/>
          <w:sz w:val="19"/>
          <w:szCs w:val="19"/>
          <w:lang w:val="en-GB" w:eastAsia="ja-JP"/>
        </w:rPr>
        <w:t xml:space="preserve"> </w:t>
      </w:r>
      <w:r w:rsidRPr="00B4292D" w:rsidR="003F0C3A">
        <w:rPr>
          <w:rFonts w:ascii="Arial" w:hAnsi="Arial" w:cs="Arial" w:eastAsiaTheme="minorEastAsia"/>
          <w:sz w:val="19"/>
          <w:szCs w:val="19"/>
          <w:lang w:val="en-GB" w:eastAsia="ja-JP"/>
        </w:rPr>
        <w:t>d</w:t>
      </w:r>
      <w:r w:rsidRPr="00B4292D" w:rsidR="3380F8F1">
        <w:rPr>
          <w:rFonts w:ascii="Arial" w:hAnsi="Arial" w:cs="Arial" w:eastAsiaTheme="minorEastAsia"/>
          <w:sz w:val="19"/>
          <w:szCs w:val="19"/>
          <w:lang w:val="en-GB" w:eastAsia="ja-JP"/>
        </w:rPr>
        <w:t>istress</w:t>
      </w:r>
      <w:r w:rsidRPr="00B4292D" w:rsidR="7C5320B7">
        <w:rPr>
          <w:rFonts w:ascii="Arial" w:hAnsi="Arial" w:cs="Arial" w:eastAsiaTheme="minorEastAsia"/>
          <w:sz w:val="19"/>
          <w:szCs w:val="19"/>
          <w:lang w:val="en-GB" w:eastAsia="ja-JP"/>
        </w:rPr>
        <w:t>.</w:t>
      </w:r>
    </w:p>
    <w:p w:rsidRPr="00176838" w:rsidR="00B101F9" w:rsidP="003B7881" w:rsidRDefault="00F55019" w14:paraId="67B7FAA8" w14:textId="5DFEA6D7">
      <w:pPr>
        <w:pStyle w:val="Sansinterligne"/>
        <w:spacing w:after="240"/>
        <w:jc w:val="both"/>
        <w:rPr>
          <w:rFonts w:ascii="Arial" w:hAnsi="Arial" w:cs="Arial" w:eastAsiaTheme="minorEastAsia"/>
          <w:sz w:val="19"/>
          <w:szCs w:val="19"/>
          <w:lang w:val="en-GB" w:eastAsia="ja-JP"/>
        </w:rPr>
      </w:pPr>
      <w:r w:rsidRPr="00176838">
        <w:rPr>
          <w:rFonts w:ascii="Arial" w:hAnsi="Arial" w:cs="Arial" w:eastAsiaTheme="minorEastAsia"/>
          <w:sz w:val="19"/>
          <w:szCs w:val="19"/>
          <w:lang w:val="en-GB" w:eastAsia="ja-JP"/>
        </w:rPr>
        <w:t>Other measures</w:t>
      </w:r>
      <w:r w:rsidR="00970E60">
        <w:rPr>
          <w:rFonts w:ascii="Arial" w:hAnsi="Arial" w:cs="Arial" w:eastAsiaTheme="minorEastAsia"/>
          <w:sz w:val="19"/>
          <w:szCs w:val="19"/>
          <w:lang w:val="en-GB" w:eastAsia="ja-JP"/>
        </w:rPr>
        <w:t xml:space="preserve"> include</w:t>
      </w:r>
      <w:r w:rsidRPr="00176838">
        <w:rPr>
          <w:rFonts w:ascii="Arial" w:hAnsi="Arial" w:cs="Arial" w:eastAsiaTheme="minorEastAsia"/>
          <w:sz w:val="19"/>
          <w:szCs w:val="19"/>
          <w:lang w:val="en-GB" w:eastAsia="ja-JP"/>
        </w:rPr>
        <w:t>:</w:t>
      </w:r>
    </w:p>
    <w:p w:rsidRPr="00B4292D" w:rsidR="00F55019" w:rsidP="003B7881" w:rsidRDefault="00F55019" w14:paraId="561489D8" w14:textId="7D7F190F">
      <w:pPr>
        <w:pStyle w:val="Sansinterligne"/>
        <w:numPr>
          <w:ilvl w:val="0"/>
          <w:numId w:val="157"/>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floor space measurement per animal;</w:t>
      </w:r>
    </w:p>
    <w:p w:rsidRPr="00B4292D" w:rsidR="006A1C88" w:rsidP="003B7881" w:rsidRDefault="006A1C88" w14:paraId="07B3311D" w14:textId="318F25C4">
      <w:pPr>
        <w:pStyle w:val="Sansinterligne"/>
        <w:numPr>
          <w:ilvl w:val="0"/>
          <w:numId w:val="157"/>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overhead height measured from the highest point of the tallest animal</w:t>
      </w:r>
      <w:r w:rsidRPr="00B4292D" w:rsidR="57CF253A">
        <w:rPr>
          <w:rFonts w:ascii="Arial" w:hAnsi="Arial" w:eastAsia="Söhne" w:cs="Arial"/>
          <w:sz w:val="19"/>
          <w:szCs w:val="19"/>
          <w:lang w:val="en-GB"/>
        </w:rPr>
        <w:t>;</w:t>
      </w:r>
    </w:p>
    <w:p w:rsidRPr="00B4292D" w:rsidR="00F55019" w:rsidP="003B7881" w:rsidRDefault="006A1C88" w14:paraId="6B0252A4" w14:textId="4E574BA9">
      <w:pPr>
        <w:pStyle w:val="Sansinterligne"/>
        <w:numPr>
          <w:ilvl w:val="0"/>
          <w:numId w:val="157"/>
        </w:numPr>
        <w:spacing w:after="240"/>
        <w:ind w:left="283" w:hanging="357"/>
        <w:jc w:val="both"/>
        <w:rPr>
          <w:rFonts w:ascii="Arial" w:hAnsi="Arial" w:eastAsia="Söhne" w:cs="Arial"/>
          <w:sz w:val="19"/>
          <w:szCs w:val="19"/>
          <w:lang w:val="en-GB"/>
        </w:rPr>
      </w:pPr>
      <w:r w:rsidRPr="00B4292D">
        <w:rPr>
          <w:rFonts w:ascii="Arial" w:hAnsi="Arial" w:eastAsia="Söhne" w:cs="Arial"/>
          <w:sz w:val="19"/>
          <w:szCs w:val="19"/>
          <w:lang w:val="en-GB"/>
        </w:rPr>
        <w:t>air temperature, relative humidity and</w:t>
      </w:r>
      <w:r w:rsidRPr="00B4292D" w:rsidR="00532361">
        <w:rPr>
          <w:rFonts w:ascii="Arial" w:hAnsi="Arial" w:eastAsia="Söhne" w:cs="Arial"/>
          <w:sz w:val="19"/>
          <w:szCs w:val="19"/>
          <w:lang w:val="en-GB"/>
        </w:rPr>
        <w:t xml:space="preserve"> pre</w:t>
      </w:r>
      <w:r w:rsidRPr="00B4292D" w:rsidR="00286BE3">
        <w:rPr>
          <w:rFonts w:ascii="Arial" w:hAnsi="Arial" w:eastAsia="Söhne" w:cs="Arial"/>
          <w:sz w:val="19"/>
          <w:szCs w:val="19"/>
          <w:lang w:val="en-GB"/>
        </w:rPr>
        <w:t xml:space="preserve">sence of </w:t>
      </w:r>
      <w:r w:rsidRPr="00B4292D">
        <w:rPr>
          <w:rFonts w:ascii="Arial" w:hAnsi="Arial" w:eastAsia="Söhne" w:cs="Arial"/>
          <w:sz w:val="19"/>
          <w:szCs w:val="19"/>
          <w:lang w:val="en-GB"/>
        </w:rPr>
        <w:t>noxious gases</w:t>
      </w:r>
      <w:r w:rsidRPr="00B4292D" w:rsidR="776BE244">
        <w:rPr>
          <w:rFonts w:ascii="Arial" w:hAnsi="Arial" w:eastAsia="Söhne" w:cs="Arial"/>
          <w:sz w:val="19"/>
          <w:szCs w:val="19"/>
          <w:lang w:val="en-GB"/>
        </w:rPr>
        <w:t>.</w:t>
      </w:r>
    </w:p>
    <w:p w:rsidRPr="00B4292D" w:rsidR="1916D607" w:rsidP="003B7881" w:rsidRDefault="6B1D548B" w14:paraId="74D30AF4" w14:textId="53F5D75C">
      <w:pPr>
        <w:pStyle w:val="Sansinterligne"/>
        <w:numPr>
          <w:ilvl w:val="1"/>
          <w:numId w:val="90"/>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Recommendations</w:t>
      </w:r>
    </w:p>
    <w:p w:rsidRPr="00B4292D" w:rsidR="00713EC0" w:rsidP="003B7881" w:rsidRDefault="00286BE3" w14:paraId="76627DF0" w14:textId="4A66C50B">
      <w:pPr>
        <w:pStyle w:val="Sansinterligne"/>
        <w:numPr>
          <w:ilvl w:val="0"/>
          <w:numId w:val="167"/>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w:t>
      </w:r>
      <w:r w:rsidRPr="00B4292D" w:rsidR="5EAB30BB">
        <w:rPr>
          <w:rFonts w:ascii="Arial" w:hAnsi="Arial" w:eastAsia="Times New Roman" w:cs="Arial"/>
          <w:sz w:val="19"/>
          <w:szCs w:val="19"/>
          <w:lang w:val="en-GB" w:eastAsia="fr-FR"/>
        </w:rPr>
        <w:t>pace allowance</w:t>
      </w:r>
      <w:r w:rsidRPr="00B4292D" w:rsidR="7133DEE2">
        <w:rPr>
          <w:rFonts w:ascii="Arial" w:hAnsi="Arial" w:eastAsia="Times New Roman" w:cs="Arial"/>
          <w:sz w:val="19"/>
          <w:szCs w:val="19"/>
          <w:lang w:val="en-GB" w:eastAsia="fr-FR"/>
        </w:rPr>
        <w:t xml:space="preserve"> should be determine</w:t>
      </w:r>
      <w:r w:rsidRPr="00B4292D" w:rsidR="09BB2B6E">
        <w:rPr>
          <w:rFonts w:ascii="Arial" w:hAnsi="Arial" w:eastAsia="Times New Roman" w:cs="Arial"/>
          <w:sz w:val="19"/>
          <w:szCs w:val="19"/>
          <w:lang w:val="en-GB" w:eastAsia="fr-FR"/>
        </w:rPr>
        <w:t>d</w:t>
      </w:r>
      <w:r w:rsidRPr="00B4292D" w:rsidR="5EAB30BB">
        <w:rPr>
          <w:rFonts w:ascii="Arial" w:hAnsi="Arial" w:eastAsia="Times New Roman" w:cs="Arial"/>
          <w:sz w:val="19"/>
          <w:szCs w:val="19"/>
          <w:lang w:val="en-GB" w:eastAsia="fr-FR"/>
        </w:rPr>
        <w:t xml:space="preserve"> </w:t>
      </w:r>
      <w:r w:rsidRPr="00B4292D" w:rsidR="7133DEE2">
        <w:rPr>
          <w:rFonts w:ascii="Arial" w:hAnsi="Arial" w:eastAsia="Times New Roman" w:cs="Arial"/>
          <w:sz w:val="19"/>
          <w:szCs w:val="19"/>
          <w:lang w:val="en-GB" w:eastAsia="fr-FR"/>
        </w:rPr>
        <w:t>based on</w:t>
      </w:r>
      <w:r w:rsidRPr="00B4292D" w:rsidR="5EAB30BB">
        <w:rPr>
          <w:rFonts w:ascii="Arial" w:hAnsi="Arial" w:eastAsia="Times New Roman" w:cs="Arial"/>
          <w:sz w:val="19"/>
          <w:szCs w:val="19"/>
          <w:lang w:val="en-GB" w:eastAsia="fr-FR"/>
        </w:rPr>
        <w:t xml:space="preserve"> multiple factors </w:t>
      </w:r>
      <w:r w:rsidRPr="00B4292D" w:rsidR="004F3CE1">
        <w:rPr>
          <w:rFonts w:ascii="Arial" w:hAnsi="Arial" w:eastAsia="Times New Roman" w:cs="Arial"/>
          <w:sz w:val="19"/>
          <w:szCs w:val="19"/>
          <w:lang w:val="en-GB" w:eastAsia="fr-FR"/>
        </w:rPr>
        <w:t>including</w:t>
      </w:r>
      <w:r w:rsidRPr="00B4292D" w:rsidR="5EAB30BB">
        <w:rPr>
          <w:rFonts w:ascii="Arial" w:hAnsi="Arial" w:eastAsia="Times New Roman" w:cs="Arial"/>
          <w:sz w:val="19"/>
          <w:szCs w:val="19"/>
          <w:lang w:val="en-GB" w:eastAsia="fr-FR"/>
        </w:rPr>
        <w:t xml:space="preserve"> facility design, ventilation, air temperature and humidity, waste accumulation, group composition, </w:t>
      </w:r>
      <w:r w:rsidRPr="00B4292D" w:rsidR="763CD15F">
        <w:rPr>
          <w:rFonts w:ascii="Arial" w:hAnsi="Arial" w:eastAsia="Times New Roman" w:cs="Arial"/>
          <w:sz w:val="19"/>
          <w:szCs w:val="19"/>
          <w:lang w:val="en-GB" w:eastAsia="fr-FR"/>
        </w:rPr>
        <w:t>the need to provide feed</w:t>
      </w:r>
      <w:r w:rsidRPr="00B4292D" w:rsidR="513B1985">
        <w:rPr>
          <w:rFonts w:ascii="Arial" w:hAnsi="Arial" w:eastAsia="Times New Roman" w:cs="Arial"/>
          <w:sz w:val="19"/>
          <w:szCs w:val="19"/>
          <w:lang w:val="en-GB" w:eastAsia="fr-FR"/>
        </w:rPr>
        <w:t>, water</w:t>
      </w:r>
      <w:r w:rsidRPr="00B4292D" w:rsidR="763CD15F">
        <w:rPr>
          <w:rFonts w:ascii="Arial" w:hAnsi="Arial" w:eastAsia="Times New Roman" w:cs="Arial"/>
          <w:sz w:val="19"/>
          <w:szCs w:val="19"/>
          <w:lang w:val="en-GB" w:eastAsia="fr-FR"/>
        </w:rPr>
        <w:t xml:space="preserve"> and </w:t>
      </w:r>
      <w:r w:rsidRPr="00B4292D" w:rsidR="73E56ECA">
        <w:rPr>
          <w:rFonts w:ascii="Arial" w:hAnsi="Arial" w:eastAsia="Times New Roman" w:cs="Arial"/>
          <w:sz w:val="19"/>
          <w:szCs w:val="19"/>
          <w:lang w:val="en-GB" w:eastAsia="fr-FR"/>
        </w:rPr>
        <w:t xml:space="preserve">rest </w:t>
      </w:r>
      <w:r w:rsidRPr="00B4292D" w:rsidR="55770821">
        <w:rPr>
          <w:rFonts w:ascii="Arial" w:hAnsi="Arial" w:eastAsia="Times New Roman" w:cs="Arial"/>
          <w:sz w:val="19"/>
          <w:szCs w:val="19"/>
          <w:lang w:val="en-GB" w:eastAsia="fr-FR"/>
        </w:rPr>
        <w:t>during travel</w:t>
      </w:r>
      <w:r w:rsidRPr="00B4292D" w:rsidR="5804C5A9">
        <w:rPr>
          <w:rFonts w:ascii="Arial" w:hAnsi="Arial" w:eastAsia="Times New Roman" w:cs="Arial"/>
          <w:sz w:val="19"/>
          <w:szCs w:val="19"/>
          <w:lang w:val="en-GB" w:eastAsia="fr-FR"/>
        </w:rPr>
        <w:t>,</w:t>
      </w:r>
      <w:r w:rsidRPr="00B4292D" w:rsidR="55770821">
        <w:rPr>
          <w:rFonts w:ascii="Arial" w:hAnsi="Arial" w:eastAsia="Times New Roman" w:cs="Arial"/>
          <w:sz w:val="19"/>
          <w:szCs w:val="19"/>
          <w:lang w:val="en-GB" w:eastAsia="fr-FR"/>
        </w:rPr>
        <w:t xml:space="preserve"> </w:t>
      </w:r>
      <w:r w:rsidRPr="00B4292D" w:rsidR="5EAB30BB">
        <w:rPr>
          <w:rFonts w:ascii="Arial" w:hAnsi="Arial" w:eastAsia="Times New Roman" w:cs="Arial"/>
          <w:sz w:val="19"/>
          <w:szCs w:val="19"/>
          <w:lang w:val="en-GB" w:eastAsia="fr-FR"/>
        </w:rPr>
        <w:t xml:space="preserve">the </w:t>
      </w:r>
      <w:r w:rsidRPr="00176838" w:rsidR="5EAB30BB">
        <w:rPr>
          <w:rFonts w:ascii="Arial" w:hAnsi="Arial" w:eastAsia="Times New Roman" w:cs="Arial"/>
          <w:i/>
          <w:iCs/>
          <w:sz w:val="19"/>
          <w:szCs w:val="19"/>
          <w:lang w:val="en-GB" w:eastAsia="fr-FR"/>
        </w:rPr>
        <w:t>means of transport</w:t>
      </w:r>
      <w:r w:rsidRPr="00B4292D" w:rsidR="30ACE0B1">
        <w:rPr>
          <w:rFonts w:ascii="Arial" w:hAnsi="Arial" w:eastAsia="Times New Roman" w:cs="Arial"/>
          <w:sz w:val="19"/>
          <w:szCs w:val="19"/>
          <w:lang w:val="en-GB" w:eastAsia="fr-FR"/>
        </w:rPr>
        <w:t>,</w:t>
      </w:r>
      <w:r w:rsidRPr="00B4292D" w:rsidR="5EAB30BB">
        <w:rPr>
          <w:rFonts w:ascii="Arial" w:hAnsi="Arial" w:eastAsia="Times New Roman" w:cs="Arial"/>
          <w:sz w:val="19"/>
          <w:szCs w:val="19"/>
          <w:lang w:val="en-GB" w:eastAsia="fr-FR"/>
        </w:rPr>
        <w:t xml:space="preserve"> and the duration of the </w:t>
      </w:r>
      <w:r w:rsidRPr="00B4292D" w:rsidR="5EAB30BB">
        <w:rPr>
          <w:rFonts w:ascii="Arial" w:hAnsi="Arial" w:eastAsia="Times New Roman" w:cs="Arial"/>
          <w:i/>
          <w:iCs/>
          <w:sz w:val="19"/>
          <w:szCs w:val="19"/>
          <w:lang w:val="en-GB" w:eastAsia="fr-FR"/>
        </w:rPr>
        <w:t>journey</w:t>
      </w:r>
      <w:r w:rsidRPr="00B4292D" w:rsidR="5EAB30BB">
        <w:rPr>
          <w:rFonts w:ascii="Arial" w:hAnsi="Arial" w:eastAsia="Times New Roman" w:cs="Arial"/>
          <w:sz w:val="19"/>
          <w:szCs w:val="19"/>
          <w:lang w:val="en-GB" w:eastAsia="fr-FR"/>
        </w:rPr>
        <w:t>.</w:t>
      </w:r>
    </w:p>
    <w:p w:rsidRPr="00B4292D" w:rsidR="008E30F4" w:rsidP="003B7881" w:rsidRDefault="611988BF" w14:paraId="2EA452F7" w14:textId="70F0D1CC">
      <w:pPr>
        <w:pStyle w:val="Sansinterligne"/>
        <w:numPr>
          <w:ilvl w:val="0"/>
          <w:numId w:val="167"/>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 number of animals</w:t>
      </w:r>
      <w:r w:rsidRPr="00B4292D" w:rsidR="5F1DCCC8">
        <w:rPr>
          <w:rFonts w:ascii="Arial" w:hAnsi="Arial" w:eastAsia="Times New Roman" w:cs="Arial"/>
          <w:sz w:val="19"/>
          <w:szCs w:val="19"/>
          <w:lang w:val="en-GB" w:eastAsia="fr-FR"/>
        </w:rPr>
        <w:t xml:space="preserve"> that</w:t>
      </w:r>
      <w:r w:rsidRPr="00B4292D">
        <w:rPr>
          <w:rFonts w:ascii="Arial" w:hAnsi="Arial" w:eastAsia="Times New Roman" w:cs="Arial"/>
          <w:sz w:val="19"/>
          <w:szCs w:val="19"/>
          <w:lang w:val="en-GB" w:eastAsia="fr-FR"/>
        </w:rPr>
        <w:t xml:space="preserve"> </w:t>
      </w:r>
      <w:r w:rsidRPr="00B4292D" w:rsidR="6EA90318">
        <w:rPr>
          <w:rFonts w:ascii="Arial" w:hAnsi="Arial" w:cs="Arial" w:eastAsiaTheme="minorEastAsia"/>
          <w:sz w:val="19"/>
          <w:szCs w:val="19"/>
          <w:lang w:val="en-GB" w:eastAsia="ja-JP"/>
        </w:rPr>
        <w:t xml:space="preserve">can </w:t>
      </w:r>
      <w:r w:rsidRPr="00B4292D">
        <w:rPr>
          <w:rFonts w:ascii="Arial" w:hAnsi="Arial" w:eastAsia="Times New Roman" w:cs="Arial"/>
          <w:sz w:val="19"/>
          <w:szCs w:val="19"/>
          <w:lang w:val="en-GB" w:eastAsia="fr-FR"/>
        </w:rPr>
        <w:t xml:space="preserve">be transported on a </w:t>
      </w:r>
      <w:r w:rsidRPr="00176838" w:rsidR="6E9B9CF3">
        <w:rPr>
          <w:rFonts w:ascii="Arial" w:hAnsi="Arial" w:eastAsia="Times New Roman" w:cs="Arial"/>
          <w:i/>
          <w:iCs/>
          <w:sz w:val="19"/>
          <w:szCs w:val="19"/>
          <w:lang w:val="en-GB" w:eastAsia="fr-FR"/>
        </w:rPr>
        <w:t>means of</w:t>
      </w:r>
      <w:r w:rsidRPr="00176838" w:rsidR="3EA05900">
        <w:rPr>
          <w:rFonts w:ascii="Arial" w:hAnsi="Arial" w:eastAsia="Times New Roman" w:cs="Arial"/>
          <w:i/>
          <w:iCs/>
          <w:sz w:val="19"/>
          <w:szCs w:val="19"/>
          <w:lang w:val="en-GB" w:eastAsia="fr-FR"/>
        </w:rPr>
        <w:t xml:space="preserve"> </w:t>
      </w:r>
      <w:r w:rsidRPr="00176838" w:rsidR="22E6072C">
        <w:rPr>
          <w:rFonts w:ascii="Arial" w:hAnsi="Arial" w:eastAsia="Times New Roman" w:cs="Arial"/>
          <w:i/>
          <w:iCs/>
          <w:sz w:val="19"/>
          <w:szCs w:val="19"/>
          <w:lang w:val="en-GB" w:eastAsia="fr-FR"/>
        </w:rPr>
        <w:t>transport</w:t>
      </w:r>
      <w:r w:rsidRPr="00B4292D">
        <w:rPr>
          <w:rFonts w:ascii="Arial" w:hAnsi="Arial" w:eastAsia="Times New Roman" w:cs="Arial"/>
          <w:sz w:val="19"/>
          <w:szCs w:val="19"/>
          <w:lang w:val="en-GB" w:eastAsia="fr-FR"/>
        </w:rPr>
        <w:t xml:space="preserve"> or in a </w:t>
      </w:r>
      <w:r w:rsidRPr="00176838">
        <w:rPr>
          <w:rFonts w:ascii="Arial" w:hAnsi="Arial" w:eastAsia="Times New Roman" w:cs="Arial"/>
          <w:i/>
          <w:iCs/>
          <w:sz w:val="19"/>
          <w:szCs w:val="19"/>
          <w:lang w:val="en-GB" w:eastAsia="fr-FR"/>
        </w:rPr>
        <w:t>container</w:t>
      </w:r>
      <w:r w:rsidRPr="00B4292D" w:rsidR="44D6B6FD">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should be determined before loading.</w:t>
      </w:r>
    </w:p>
    <w:p w:rsidRPr="00B4292D" w:rsidR="0066245B" w:rsidP="003B7881" w:rsidRDefault="4429BE19" w14:paraId="255C2D5E" w14:textId="5A951D1D">
      <w:pPr>
        <w:pStyle w:val="Sansinterligne"/>
        <w:numPr>
          <w:ilvl w:val="0"/>
          <w:numId w:val="167"/>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should be transported with enough </w:t>
      </w:r>
      <w:r w:rsidRPr="00B4292D" w:rsidR="13B1579F">
        <w:rPr>
          <w:rFonts w:ascii="Arial" w:hAnsi="Arial" w:eastAsia="Times New Roman" w:cs="Arial"/>
          <w:sz w:val="19"/>
          <w:szCs w:val="19"/>
          <w:lang w:val="en-GB" w:eastAsia="fr-FR"/>
        </w:rPr>
        <w:t>space</w:t>
      </w:r>
      <w:r w:rsidRPr="00B4292D">
        <w:rPr>
          <w:rFonts w:ascii="Arial" w:hAnsi="Arial" w:eastAsia="Times New Roman" w:cs="Arial"/>
          <w:sz w:val="19"/>
          <w:szCs w:val="19"/>
          <w:lang w:val="en-GB" w:eastAsia="fr-FR"/>
        </w:rPr>
        <w:t xml:space="preserve"> to</w:t>
      </w:r>
      <w:r w:rsidRPr="00B4292D" w:rsidR="004F3CE1">
        <w:rPr>
          <w:rFonts w:ascii="Arial" w:hAnsi="Arial" w:eastAsia="Times New Roman" w:cs="Arial"/>
          <w:sz w:val="19"/>
          <w:szCs w:val="19"/>
          <w:lang w:val="en-GB" w:eastAsia="fr-FR"/>
        </w:rPr>
        <w:t xml:space="preserve"> </w:t>
      </w:r>
      <w:r w:rsidRPr="00B4292D" w:rsidR="0039371A">
        <w:rPr>
          <w:rFonts w:ascii="Arial" w:hAnsi="Arial" w:eastAsia="Times New Roman" w:cs="Arial"/>
          <w:sz w:val="19"/>
          <w:szCs w:val="19"/>
          <w:lang w:val="en-GB" w:eastAsia="fr-FR"/>
        </w:rPr>
        <w:t>maintain</w:t>
      </w:r>
      <w:r w:rsidRPr="00B4292D" w:rsidR="5E209188">
        <w:rPr>
          <w:rFonts w:ascii="Arial" w:hAnsi="Arial" w:eastAsia="Times New Roman" w:cs="Arial"/>
          <w:sz w:val="19"/>
          <w:szCs w:val="19"/>
          <w:lang w:val="en-GB" w:eastAsia="fr-FR"/>
        </w:rPr>
        <w:t xml:space="preserve"> balance and </w:t>
      </w:r>
      <w:r w:rsidRPr="00B4292D">
        <w:rPr>
          <w:rFonts w:ascii="Arial" w:hAnsi="Arial" w:eastAsia="Times New Roman" w:cs="Arial"/>
          <w:sz w:val="19"/>
          <w:szCs w:val="19"/>
          <w:lang w:val="en-GB" w:eastAsia="fr-FR"/>
        </w:rPr>
        <w:t xml:space="preserve">maintain </w:t>
      </w:r>
      <w:r w:rsidRPr="00B4292D" w:rsidR="13B1579F">
        <w:rPr>
          <w:rFonts w:ascii="Arial" w:hAnsi="Arial" w:eastAsia="Times New Roman" w:cs="Arial"/>
          <w:sz w:val="19"/>
          <w:szCs w:val="19"/>
          <w:lang w:val="en-GB" w:eastAsia="fr-FR"/>
        </w:rPr>
        <w:t>their</w:t>
      </w:r>
      <w:r w:rsidRPr="00B4292D" w:rsidR="57E1D662">
        <w:rPr>
          <w:rFonts w:ascii="Arial" w:hAnsi="Arial" w:eastAsia="Times New Roman" w:cs="Arial"/>
          <w:sz w:val="19"/>
          <w:szCs w:val="19"/>
          <w:lang w:val="en-GB" w:eastAsia="fr-FR"/>
        </w:rPr>
        <w:t xml:space="preserve"> preferred position</w:t>
      </w:r>
      <w:r w:rsidRPr="00B4292D" w:rsidR="23B0D4EB">
        <w:rPr>
          <w:rFonts w:ascii="Arial" w:hAnsi="Arial" w:eastAsia="Times New Roman" w:cs="Arial"/>
          <w:sz w:val="19"/>
          <w:szCs w:val="19"/>
          <w:lang w:val="en-GB" w:eastAsia="fr-FR"/>
        </w:rPr>
        <w:t>,</w:t>
      </w:r>
      <w:r w:rsidRPr="00B4292D" w:rsidR="57E1D662">
        <w:rPr>
          <w:rFonts w:ascii="Arial" w:hAnsi="Arial" w:eastAsia="Times New Roman" w:cs="Arial"/>
          <w:sz w:val="19"/>
          <w:szCs w:val="19"/>
          <w:lang w:val="en-GB" w:eastAsia="fr-FR"/>
        </w:rPr>
        <w:t xml:space="preserve"> </w:t>
      </w:r>
      <w:r w:rsidRPr="00B4292D" w:rsidR="003B59AA">
        <w:rPr>
          <w:rFonts w:ascii="Arial" w:hAnsi="Arial" w:eastAsia="Times New Roman" w:cs="Arial"/>
          <w:sz w:val="19"/>
          <w:szCs w:val="19"/>
          <w:lang w:val="en-GB" w:eastAsia="fr-FR"/>
        </w:rPr>
        <w:t xml:space="preserve">including </w:t>
      </w:r>
      <w:r w:rsidRPr="00B4292D" w:rsidR="2B615DE9">
        <w:rPr>
          <w:rFonts w:ascii="Arial" w:hAnsi="Arial" w:eastAsia="Times New Roman" w:cs="Arial"/>
          <w:sz w:val="19"/>
          <w:szCs w:val="19"/>
          <w:lang w:val="en-GB" w:eastAsia="fr-FR"/>
        </w:rPr>
        <w:t xml:space="preserve">being able </w:t>
      </w:r>
      <w:r w:rsidRPr="00B4292D" w:rsidR="003B59AA">
        <w:rPr>
          <w:rFonts w:ascii="Arial" w:hAnsi="Arial" w:eastAsia="Times New Roman" w:cs="Arial"/>
          <w:sz w:val="19"/>
          <w:szCs w:val="19"/>
          <w:lang w:val="en-GB" w:eastAsia="fr-FR"/>
        </w:rPr>
        <w:t>to lie down or stand up</w:t>
      </w:r>
      <w:r w:rsidRPr="00B4292D" w:rsidR="7BF04B08">
        <w:rPr>
          <w:rFonts w:ascii="Arial" w:hAnsi="Arial" w:eastAsia="Times New Roman" w:cs="Arial"/>
          <w:sz w:val="19"/>
          <w:szCs w:val="19"/>
          <w:lang w:val="en-GB" w:eastAsia="fr-FR"/>
        </w:rPr>
        <w:t>,</w:t>
      </w:r>
      <w:r w:rsidRPr="00B4292D" w:rsidR="003B59AA">
        <w:rPr>
          <w:rFonts w:ascii="Arial" w:hAnsi="Arial" w:eastAsia="Times New Roman" w:cs="Arial"/>
          <w:sz w:val="19"/>
          <w:szCs w:val="19"/>
          <w:lang w:val="en-GB" w:eastAsia="fr-FR"/>
        </w:rPr>
        <w:t xml:space="preserve"> </w:t>
      </w:r>
      <w:r w:rsidRPr="00B4292D" w:rsidR="57E1D662">
        <w:rPr>
          <w:rFonts w:ascii="Arial" w:hAnsi="Arial" w:eastAsia="Times New Roman" w:cs="Arial"/>
          <w:sz w:val="19"/>
          <w:szCs w:val="19"/>
          <w:lang w:val="en-GB" w:eastAsia="fr-FR"/>
        </w:rPr>
        <w:t xml:space="preserve">and they </w:t>
      </w:r>
      <w:r w:rsidRPr="00B4292D" w:rsidR="63A70E91">
        <w:rPr>
          <w:rFonts w:ascii="Arial" w:hAnsi="Arial" w:eastAsia="Times New Roman" w:cs="Arial"/>
          <w:sz w:val="19"/>
          <w:szCs w:val="19"/>
          <w:lang w:val="en-GB" w:eastAsia="fr-FR"/>
        </w:rPr>
        <w:t>should be able to</w:t>
      </w:r>
      <w:r w:rsidRPr="00B4292D" w:rsidR="57E1D662">
        <w:rPr>
          <w:rFonts w:ascii="Arial" w:hAnsi="Arial" w:eastAsia="Times New Roman" w:cs="Arial"/>
          <w:sz w:val="19"/>
          <w:szCs w:val="19"/>
          <w:lang w:val="en-GB" w:eastAsia="fr-FR"/>
        </w:rPr>
        <w:t xml:space="preserve"> adjust </w:t>
      </w:r>
      <w:r w:rsidRPr="00B4292D" w:rsidR="13B1579F">
        <w:rPr>
          <w:rFonts w:ascii="Arial" w:hAnsi="Arial" w:eastAsia="Times New Roman" w:cs="Arial"/>
          <w:sz w:val="19"/>
          <w:szCs w:val="19"/>
          <w:lang w:val="en-GB" w:eastAsia="fr-FR"/>
        </w:rPr>
        <w:t>the</w:t>
      </w:r>
      <w:r w:rsidRPr="00B4292D" w:rsidR="19BE03DC">
        <w:rPr>
          <w:rFonts w:ascii="Arial" w:hAnsi="Arial" w:eastAsia="Times New Roman" w:cs="Arial"/>
          <w:sz w:val="19"/>
          <w:szCs w:val="19"/>
          <w:lang w:val="en-GB" w:eastAsia="fr-FR"/>
        </w:rPr>
        <w:t>ir</w:t>
      </w:r>
      <w:r w:rsidRPr="00B4292D" w:rsidR="57E1D662">
        <w:rPr>
          <w:rFonts w:ascii="Arial" w:hAnsi="Arial" w:eastAsia="Times New Roman" w:cs="Arial"/>
          <w:sz w:val="19"/>
          <w:szCs w:val="19"/>
          <w:lang w:val="en-GB" w:eastAsia="fr-FR"/>
        </w:rPr>
        <w:t xml:space="preserve"> body position to protect </w:t>
      </w:r>
      <w:r w:rsidRPr="00B4292D" w:rsidR="13B1579F">
        <w:rPr>
          <w:rFonts w:ascii="Arial" w:hAnsi="Arial" w:eastAsia="Times New Roman" w:cs="Arial"/>
          <w:sz w:val="19"/>
          <w:szCs w:val="19"/>
          <w:lang w:val="en-GB" w:eastAsia="fr-FR"/>
        </w:rPr>
        <w:t>themselves</w:t>
      </w:r>
      <w:r w:rsidRPr="00B4292D" w:rsidR="57E1D662">
        <w:rPr>
          <w:rFonts w:ascii="Arial" w:hAnsi="Arial" w:eastAsia="Times New Roman" w:cs="Arial"/>
          <w:sz w:val="19"/>
          <w:szCs w:val="19"/>
          <w:lang w:val="en-GB" w:eastAsia="fr-FR"/>
        </w:rPr>
        <w:t xml:space="preserve"> </w:t>
      </w:r>
      <w:r w:rsidRPr="00B4292D" w:rsidR="13B1579F">
        <w:rPr>
          <w:rFonts w:ascii="Arial" w:hAnsi="Arial" w:eastAsia="Times New Roman" w:cs="Arial"/>
          <w:sz w:val="19"/>
          <w:szCs w:val="19"/>
          <w:lang w:val="en-GB" w:eastAsia="fr-FR"/>
        </w:rPr>
        <w:t>from other forms of harm.</w:t>
      </w:r>
    </w:p>
    <w:p w:rsidRPr="00B4292D" w:rsidR="003D41E4" w:rsidP="003B7881" w:rsidRDefault="003F665C" w14:paraId="73827C86" w14:textId="1305DC65">
      <w:pPr>
        <w:pStyle w:val="Sansinterligne"/>
        <w:numPr>
          <w:ilvl w:val="0"/>
          <w:numId w:val="167"/>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w:t>
      </w:r>
      <w:r w:rsidRPr="00B4292D" w:rsidR="003D41E4">
        <w:rPr>
          <w:rFonts w:ascii="Arial" w:hAnsi="Arial" w:eastAsia="Times New Roman" w:cs="Arial"/>
          <w:sz w:val="19"/>
          <w:szCs w:val="19"/>
          <w:lang w:val="en-GB" w:eastAsia="fr-FR"/>
        </w:rPr>
        <w:t xml:space="preserve">dequate space </w:t>
      </w:r>
      <w:r w:rsidRPr="00B4292D" w:rsidR="009850AB">
        <w:rPr>
          <w:rFonts w:ascii="Arial" w:hAnsi="Arial" w:cs="Arial" w:eastAsiaTheme="minorEastAsia"/>
          <w:sz w:val="19"/>
          <w:szCs w:val="19"/>
          <w:lang w:val="en-GB" w:eastAsia="ja-JP"/>
        </w:rPr>
        <w:t xml:space="preserve">should </w:t>
      </w:r>
      <w:r w:rsidRPr="00B4292D" w:rsidR="003D41E4">
        <w:rPr>
          <w:rFonts w:ascii="Arial" w:hAnsi="Arial" w:eastAsia="Times New Roman" w:cs="Arial"/>
          <w:sz w:val="19"/>
          <w:szCs w:val="19"/>
          <w:lang w:val="en-GB" w:eastAsia="fr-FR"/>
        </w:rPr>
        <w:t xml:space="preserve">be allowed for </w:t>
      </w:r>
      <w:r w:rsidRPr="00B4292D" w:rsidR="004F3CE1">
        <w:rPr>
          <w:rFonts w:ascii="Arial" w:hAnsi="Arial" w:eastAsia="Times New Roman" w:cs="Arial"/>
          <w:sz w:val="19"/>
          <w:szCs w:val="19"/>
          <w:lang w:val="en-GB" w:eastAsia="fr-FR"/>
        </w:rPr>
        <w:t>animals</w:t>
      </w:r>
      <w:r w:rsidRPr="00B4292D" w:rsidR="003D41E4">
        <w:rPr>
          <w:rFonts w:ascii="Arial" w:hAnsi="Arial" w:eastAsia="Times New Roman" w:cs="Arial"/>
          <w:sz w:val="19"/>
          <w:szCs w:val="19"/>
          <w:lang w:val="en-GB" w:eastAsia="fr-FR"/>
        </w:rPr>
        <w:t xml:space="preserve"> to access drinkers and feed</w:t>
      </w:r>
      <w:r w:rsidRPr="00B4292D">
        <w:rPr>
          <w:rFonts w:ascii="Arial" w:hAnsi="Arial" w:eastAsia="Times New Roman" w:cs="Arial"/>
          <w:sz w:val="19"/>
          <w:szCs w:val="19"/>
          <w:lang w:val="en-GB" w:eastAsia="fr-FR"/>
        </w:rPr>
        <w:t>ers</w:t>
      </w:r>
      <w:r w:rsidRPr="00B4292D" w:rsidR="003D41E4">
        <w:rPr>
          <w:rFonts w:ascii="Arial" w:hAnsi="Arial" w:eastAsia="Times New Roman" w:cs="Arial"/>
          <w:sz w:val="19"/>
          <w:szCs w:val="19"/>
          <w:lang w:val="en-GB" w:eastAsia="fr-FR"/>
        </w:rPr>
        <w:t>.</w:t>
      </w:r>
    </w:p>
    <w:p w:rsidRPr="00B4292D" w:rsidR="0039428B" w:rsidP="003B7881" w:rsidRDefault="0018553C" w14:paraId="4B9713F1" w14:textId="510B0EBC">
      <w:pPr>
        <w:pStyle w:val="Sansinterligne"/>
        <w:numPr>
          <w:ilvl w:val="0"/>
          <w:numId w:val="167"/>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Adequate</w:t>
      </w:r>
      <w:r w:rsidRPr="00B4292D" w:rsidR="0039428B">
        <w:rPr>
          <w:rFonts w:ascii="Arial" w:hAnsi="Arial" w:eastAsia="Times New Roman" w:cs="Arial"/>
          <w:sz w:val="19"/>
          <w:szCs w:val="19"/>
          <w:lang w:val="en-GB" w:eastAsia="fr-FR"/>
        </w:rPr>
        <w:t xml:space="preserve"> overhead height</w:t>
      </w:r>
      <w:r w:rsidRPr="00B4292D">
        <w:rPr>
          <w:rFonts w:ascii="Arial" w:hAnsi="Arial" w:cs="Arial"/>
          <w:sz w:val="19"/>
          <w:szCs w:val="19"/>
          <w:lang w:val="en-GB"/>
        </w:rPr>
        <w:t xml:space="preserve"> </w:t>
      </w:r>
      <w:r w:rsidRPr="00B4292D">
        <w:rPr>
          <w:rFonts w:ascii="Arial" w:hAnsi="Arial" w:eastAsia="Times New Roman" w:cs="Arial"/>
          <w:sz w:val="19"/>
          <w:szCs w:val="19"/>
          <w:lang w:val="en-GB" w:eastAsia="fr-FR"/>
        </w:rPr>
        <w:t>should be provided so that</w:t>
      </w:r>
      <w:r w:rsidRPr="00B4292D" w:rsidR="0039428B">
        <w:rPr>
          <w:rFonts w:ascii="Arial" w:hAnsi="Arial" w:eastAsia="Times New Roman" w:cs="Arial"/>
          <w:sz w:val="19"/>
          <w:szCs w:val="19"/>
          <w:lang w:val="en-GB" w:eastAsia="fr-FR"/>
        </w:rPr>
        <w:t xml:space="preserve"> each animal </w:t>
      </w:r>
      <w:r w:rsidRPr="00B4292D" w:rsidR="0039371A">
        <w:rPr>
          <w:rFonts w:ascii="Arial" w:hAnsi="Arial" w:eastAsia="Times New Roman" w:cs="Arial"/>
          <w:sz w:val="19"/>
          <w:szCs w:val="19"/>
          <w:lang w:val="en-GB" w:eastAsia="fr-FR"/>
        </w:rPr>
        <w:t>can be</w:t>
      </w:r>
      <w:r w:rsidRPr="00B4292D" w:rsidR="0039428B">
        <w:rPr>
          <w:rFonts w:ascii="Arial" w:hAnsi="Arial" w:eastAsia="Times New Roman" w:cs="Arial"/>
          <w:sz w:val="19"/>
          <w:szCs w:val="19"/>
          <w:lang w:val="en-GB" w:eastAsia="fr-FR"/>
        </w:rPr>
        <w:t xml:space="preserve"> able to assume its natural standing position (or sitting position for poultry) without touching the ceiling, and there should be sufficient headroom to allow adequate airflow over the animals</w:t>
      </w:r>
      <w:r w:rsidRPr="00B4292D" w:rsidR="00525268">
        <w:rPr>
          <w:rFonts w:ascii="Arial" w:hAnsi="Arial" w:eastAsia="Times New Roman" w:cs="Arial"/>
          <w:sz w:val="19"/>
          <w:szCs w:val="19"/>
          <w:lang w:val="en-GB" w:eastAsia="fr-FR"/>
        </w:rPr>
        <w:t xml:space="preserve"> </w:t>
      </w:r>
      <w:r w:rsidRPr="00B4292D" w:rsidR="00D4483E">
        <w:rPr>
          <w:rFonts w:ascii="Arial" w:hAnsi="Arial" w:eastAsia="Times New Roman" w:cs="Arial"/>
          <w:sz w:val="19"/>
          <w:szCs w:val="19"/>
          <w:lang w:val="en-GB" w:eastAsia="fr-FR"/>
        </w:rPr>
        <w:t xml:space="preserve">to ensure </w:t>
      </w:r>
      <w:r w:rsidRPr="00B4292D" w:rsidR="009F0BE9">
        <w:rPr>
          <w:rFonts w:ascii="Arial" w:hAnsi="Arial" w:eastAsia="Times New Roman" w:cs="Arial"/>
          <w:sz w:val="19"/>
          <w:szCs w:val="19"/>
          <w:lang w:val="en-GB" w:eastAsia="fr-FR"/>
        </w:rPr>
        <w:t>comfort</w:t>
      </w:r>
      <w:r w:rsidRPr="00B4292D" w:rsidR="00D4483E">
        <w:rPr>
          <w:rFonts w:ascii="Arial" w:hAnsi="Arial" w:eastAsia="Times New Roman" w:cs="Arial"/>
          <w:sz w:val="19"/>
          <w:szCs w:val="19"/>
          <w:lang w:val="en-GB" w:eastAsia="fr-FR"/>
        </w:rPr>
        <w:t xml:space="preserve"> and minimise injuries</w:t>
      </w:r>
      <w:r w:rsidRPr="00B4292D" w:rsidR="0039428B">
        <w:rPr>
          <w:rFonts w:ascii="Arial" w:hAnsi="Arial" w:eastAsia="Times New Roman" w:cs="Arial"/>
          <w:sz w:val="19"/>
          <w:szCs w:val="19"/>
          <w:lang w:val="en-GB" w:eastAsia="fr-FR"/>
        </w:rPr>
        <w:t>. Headroom should be increased in hot/humid conditions.</w:t>
      </w:r>
    </w:p>
    <w:p w:rsidRPr="00B4292D" w:rsidR="008E30F4" w:rsidP="003B7881" w:rsidRDefault="0C6DFBAA" w14:paraId="21844892" w14:textId="40C7DA7F">
      <w:pPr>
        <w:pStyle w:val="Sansinterligne"/>
        <w:numPr>
          <w:ilvl w:val="0"/>
          <w:numId w:val="167"/>
        </w:numPr>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When animals lie down, they should all be able to adopt a normal lying posture, without being on top of one another, and </w:t>
      </w:r>
      <w:r w:rsidRPr="00B4292D" w:rsidR="00CF28C7">
        <w:rPr>
          <w:rFonts w:ascii="Arial" w:hAnsi="Arial" w:eastAsia="Times New Roman" w:cs="Arial"/>
          <w:sz w:val="19"/>
          <w:szCs w:val="19"/>
          <w:lang w:val="en-GB" w:eastAsia="fr-FR"/>
        </w:rPr>
        <w:t>allow</w:t>
      </w:r>
      <w:r w:rsidRPr="00B4292D">
        <w:rPr>
          <w:rFonts w:ascii="Arial" w:hAnsi="Arial" w:eastAsia="Times New Roman" w:cs="Arial"/>
          <w:sz w:val="19"/>
          <w:szCs w:val="19"/>
          <w:lang w:val="en-GB" w:eastAsia="fr-FR"/>
        </w:rPr>
        <w:t xml:space="preserve"> necessary thermoregulation.</w:t>
      </w:r>
    </w:p>
    <w:p w:rsidRPr="00B4292D" w:rsidR="00941EC2" w:rsidP="003B7881" w:rsidRDefault="64F26A7C" w14:paraId="6DE12013" w14:textId="1D51D8DE">
      <w:pPr>
        <w:pStyle w:val="Sansinterligne"/>
        <w:numPr>
          <w:ilvl w:val="0"/>
          <w:numId w:val="167"/>
        </w:numPr>
        <w:spacing w:after="240"/>
        <w:jc w:val="both"/>
        <w:rPr>
          <w:rFonts w:ascii="Arial" w:hAnsi="Arial" w:eastAsia="Söhne" w:cs="Arial"/>
          <w:sz w:val="19"/>
          <w:szCs w:val="19"/>
          <w:lang w:val="en-GB"/>
        </w:rPr>
      </w:pPr>
      <w:r w:rsidRPr="00B4292D">
        <w:rPr>
          <w:rFonts w:ascii="Arial" w:hAnsi="Arial" w:eastAsia="Söhne" w:cs="Arial"/>
          <w:sz w:val="19"/>
          <w:szCs w:val="19"/>
          <w:lang w:val="en-GB"/>
        </w:rPr>
        <w:t>M</w:t>
      </w:r>
      <w:r w:rsidRPr="00B4292D" w:rsidR="71B28711">
        <w:rPr>
          <w:rFonts w:ascii="Arial" w:hAnsi="Arial" w:eastAsia="Söhne" w:cs="Arial"/>
          <w:sz w:val="19"/>
          <w:szCs w:val="19"/>
          <w:lang w:val="en-GB"/>
        </w:rPr>
        <w:t xml:space="preserve">inimum space allowances </w:t>
      </w:r>
      <w:r w:rsidRPr="00B4292D" w:rsidR="3B158494">
        <w:rPr>
          <w:rFonts w:ascii="Arial" w:hAnsi="Arial" w:eastAsia="Söhne" w:cs="Arial"/>
          <w:sz w:val="19"/>
          <w:szCs w:val="19"/>
          <w:lang w:val="en-GB"/>
        </w:rPr>
        <w:t xml:space="preserve">should </w:t>
      </w:r>
      <w:r w:rsidRPr="00B4292D" w:rsidR="67442254">
        <w:rPr>
          <w:rFonts w:ascii="Arial" w:hAnsi="Arial" w:eastAsia="Söhne" w:cs="Arial"/>
          <w:sz w:val="19"/>
          <w:szCs w:val="19"/>
          <w:lang w:val="en-GB"/>
        </w:rPr>
        <w:t xml:space="preserve">be based on current </w:t>
      </w:r>
      <w:r w:rsidRPr="00B4292D" w:rsidR="29FDEA97">
        <w:rPr>
          <w:rFonts w:ascii="Arial" w:hAnsi="Arial" w:eastAsia="Söhne" w:cs="Arial"/>
          <w:sz w:val="19"/>
          <w:szCs w:val="19"/>
          <w:lang w:val="en-GB"/>
        </w:rPr>
        <w:t>scientific</w:t>
      </w:r>
      <w:r w:rsidRPr="00B4292D" w:rsidR="67442254">
        <w:rPr>
          <w:rFonts w:ascii="Arial" w:hAnsi="Arial" w:eastAsia="Söhne" w:cs="Arial"/>
          <w:sz w:val="19"/>
          <w:szCs w:val="19"/>
          <w:lang w:val="en-GB"/>
        </w:rPr>
        <w:t xml:space="preserve"> evidence and appropriate </w:t>
      </w:r>
      <w:r w:rsidRPr="00B4292D" w:rsidR="006B0E85">
        <w:rPr>
          <w:rFonts w:ascii="Arial" w:hAnsi="Arial" w:eastAsia="Söhne" w:cs="Arial"/>
          <w:sz w:val="19"/>
          <w:szCs w:val="19"/>
          <w:lang w:val="en-GB"/>
        </w:rPr>
        <w:t>regional</w:t>
      </w:r>
      <w:r w:rsidRPr="00B4292D" w:rsidR="00EA5A70">
        <w:rPr>
          <w:rFonts w:ascii="Arial" w:hAnsi="Arial" w:eastAsia="Söhne" w:cs="Arial"/>
          <w:sz w:val="19"/>
          <w:szCs w:val="19"/>
          <w:lang w:val="en-GB"/>
        </w:rPr>
        <w:t xml:space="preserve">, </w:t>
      </w:r>
      <w:r w:rsidRPr="00B4292D" w:rsidR="0039371A">
        <w:rPr>
          <w:rFonts w:ascii="Arial" w:hAnsi="Arial" w:eastAsia="Söhne" w:cs="Arial"/>
          <w:sz w:val="19"/>
          <w:szCs w:val="19"/>
          <w:lang w:val="en-GB"/>
        </w:rPr>
        <w:t>national</w:t>
      </w:r>
      <w:r w:rsidRPr="00B4292D" w:rsidR="00EA5A70">
        <w:rPr>
          <w:rFonts w:ascii="Arial" w:hAnsi="Arial" w:eastAsia="Söhne" w:cs="Arial"/>
          <w:sz w:val="19"/>
          <w:szCs w:val="19"/>
          <w:lang w:val="en-GB"/>
        </w:rPr>
        <w:t xml:space="preserve"> or</w:t>
      </w:r>
      <w:r w:rsidRPr="00B4292D" w:rsidR="67442254">
        <w:rPr>
          <w:rFonts w:ascii="Arial" w:hAnsi="Arial" w:eastAsia="Söhne" w:cs="Arial"/>
          <w:sz w:val="19"/>
          <w:szCs w:val="19"/>
          <w:lang w:val="en-GB"/>
        </w:rPr>
        <w:t xml:space="preserve"> sectoral standards.</w:t>
      </w:r>
    </w:p>
    <w:p w:rsidRPr="00B4292D" w:rsidR="1916D607" w:rsidP="003B7881" w:rsidRDefault="7EEA7961" w14:paraId="2970AA6F" w14:textId="59AB0D74">
      <w:pPr>
        <w:pStyle w:val="Sansinterligne"/>
        <w:numPr>
          <w:ilvl w:val="0"/>
          <w:numId w:val="167"/>
        </w:numPr>
        <w:spacing w:after="240"/>
        <w:jc w:val="both"/>
        <w:rPr>
          <w:rFonts w:ascii="Arial" w:hAnsi="Arial" w:eastAsia="Söhne" w:cs="Arial"/>
          <w:sz w:val="19"/>
          <w:szCs w:val="19"/>
          <w:lang w:val="en-GB"/>
        </w:rPr>
      </w:pPr>
      <w:r w:rsidRPr="00B4292D">
        <w:rPr>
          <w:rFonts w:ascii="Arial" w:hAnsi="Arial" w:eastAsia="Söhne" w:cs="Arial"/>
          <w:sz w:val="19"/>
          <w:szCs w:val="19"/>
          <w:lang w:val="en-GB"/>
        </w:rPr>
        <w:t xml:space="preserve">Space allowances should be </w:t>
      </w:r>
      <w:r w:rsidRPr="00B4292D" w:rsidR="474867B2">
        <w:rPr>
          <w:rFonts w:ascii="Arial" w:hAnsi="Arial" w:eastAsia="Söhne" w:cs="Arial"/>
          <w:sz w:val="19"/>
          <w:szCs w:val="19"/>
          <w:lang w:val="en-GB"/>
        </w:rPr>
        <w:t xml:space="preserve">adjusted </w:t>
      </w:r>
      <w:r w:rsidRPr="00B4292D">
        <w:rPr>
          <w:rFonts w:ascii="Arial" w:hAnsi="Arial" w:eastAsia="Söhne" w:cs="Arial"/>
          <w:sz w:val="19"/>
          <w:szCs w:val="19"/>
          <w:lang w:val="en-GB"/>
        </w:rPr>
        <w:t xml:space="preserve">in </w:t>
      </w:r>
      <w:r w:rsidRPr="00B4292D" w:rsidR="01C1B9C4">
        <w:rPr>
          <w:rFonts w:ascii="Arial" w:hAnsi="Arial" w:eastAsia="Söhne" w:cs="Arial"/>
          <w:sz w:val="19"/>
          <w:szCs w:val="19"/>
          <w:lang w:val="en-GB"/>
        </w:rPr>
        <w:t>both hot and cold</w:t>
      </w:r>
      <w:r w:rsidRPr="00B4292D">
        <w:rPr>
          <w:rFonts w:ascii="Arial" w:hAnsi="Arial" w:eastAsia="Söhne" w:cs="Arial"/>
          <w:sz w:val="19"/>
          <w:szCs w:val="19"/>
          <w:lang w:val="en-GB"/>
        </w:rPr>
        <w:t xml:space="preserve"> conditions.</w:t>
      </w:r>
      <w:r w:rsidRPr="00B4292D" w:rsidR="5229127B">
        <w:rPr>
          <w:rFonts w:ascii="Arial" w:hAnsi="Arial" w:cs="Arial"/>
          <w:sz w:val="19"/>
          <w:szCs w:val="19"/>
          <w:lang w:val="en-GB"/>
        </w:rPr>
        <w:t xml:space="preserve"> </w:t>
      </w:r>
      <w:r w:rsidRPr="00B4292D" w:rsidR="5229127B">
        <w:rPr>
          <w:rFonts w:ascii="Arial" w:hAnsi="Arial" w:eastAsia="Söhne" w:cs="Arial"/>
          <w:sz w:val="19"/>
          <w:szCs w:val="19"/>
          <w:lang w:val="en-GB"/>
        </w:rPr>
        <w:t xml:space="preserve">Depending on vehicle design, the space allowance may </w:t>
      </w:r>
      <w:r w:rsidRPr="00B4292D" w:rsidR="00CA6A3E">
        <w:rPr>
          <w:rFonts w:ascii="Arial" w:hAnsi="Arial" w:eastAsia="Söhne" w:cs="Arial"/>
          <w:sz w:val="19"/>
          <w:szCs w:val="19"/>
          <w:lang w:val="en-GB"/>
        </w:rPr>
        <w:t>should be</w:t>
      </w:r>
      <w:r w:rsidRPr="00B4292D" w:rsidR="5229127B">
        <w:rPr>
          <w:rFonts w:ascii="Arial" w:hAnsi="Arial" w:eastAsia="Söhne" w:cs="Arial"/>
          <w:sz w:val="19"/>
          <w:szCs w:val="19"/>
          <w:lang w:val="en-GB"/>
        </w:rPr>
        <w:t xml:space="preserve"> adjusted in </w:t>
      </w:r>
      <w:r w:rsidRPr="00B4292D" w:rsidR="006B0E85">
        <w:rPr>
          <w:rFonts w:ascii="Arial" w:hAnsi="Arial" w:eastAsia="Söhne" w:cs="Arial"/>
          <w:sz w:val="19"/>
          <w:szCs w:val="19"/>
          <w:lang w:val="en-GB"/>
        </w:rPr>
        <w:t>extremely</w:t>
      </w:r>
      <w:r w:rsidRPr="00B4292D" w:rsidR="5229127B">
        <w:rPr>
          <w:rFonts w:ascii="Arial" w:hAnsi="Arial" w:eastAsia="Söhne" w:cs="Arial"/>
          <w:sz w:val="19"/>
          <w:szCs w:val="19"/>
          <w:lang w:val="en-GB"/>
        </w:rPr>
        <w:t xml:space="preserve"> or low ambient temperatures to allow adequate thermoregulation.</w:t>
      </w:r>
    </w:p>
    <w:p w:rsidRPr="00B4292D" w:rsidR="009C0719" w:rsidP="003B7881" w:rsidRDefault="7EEA7961" w14:paraId="200D4D9D" w14:textId="0E550327">
      <w:pPr>
        <w:pStyle w:val="Sansinterligne"/>
        <w:numPr>
          <w:ilvl w:val="0"/>
          <w:numId w:val="167"/>
        </w:numPr>
        <w:spacing w:after="240"/>
        <w:jc w:val="both"/>
        <w:rPr>
          <w:rFonts w:ascii="Arial" w:hAnsi="Arial" w:eastAsia="Söhne" w:cs="Arial"/>
          <w:sz w:val="19"/>
          <w:szCs w:val="19"/>
          <w:lang w:val="en-GB"/>
        </w:rPr>
      </w:pPr>
      <w:r w:rsidRPr="00B4292D">
        <w:rPr>
          <w:rFonts w:ascii="Arial" w:hAnsi="Arial" w:eastAsia="Söhne" w:cs="Arial"/>
          <w:sz w:val="19"/>
          <w:szCs w:val="19"/>
          <w:lang w:val="en-GB"/>
        </w:rPr>
        <w:t xml:space="preserve">Fixtures and fittings within </w:t>
      </w:r>
      <w:r w:rsidRPr="00B4292D" w:rsidR="011BB5BF">
        <w:rPr>
          <w:rFonts w:ascii="Arial" w:hAnsi="Arial" w:eastAsia="Söhne" w:cs="Arial"/>
          <w:sz w:val="19"/>
          <w:szCs w:val="19"/>
          <w:lang w:val="en-GB"/>
        </w:rPr>
        <w:t xml:space="preserve">the </w:t>
      </w:r>
      <w:r w:rsidRPr="00176838">
        <w:rPr>
          <w:rFonts w:ascii="Arial" w:hAnsi="Arial" w:eastAsia="Söhne" w:cs="Arial"/>
          <w:i/>
          <w:iCs/>
          <w:sz w:val="19"/>
          <w:szCs w:val="19"/>
          <w:lang w:val="en-GB"/>
        </w:rPr>
        <w:t>means of transport</w:t>
      </w:r>
      <w:r w:rsidRPr="00B4292D">
        <w:rPr>
          <w:rFonts w:ascii="Arial" w:hAnsi="Arial" w:eastAsia="Söhne" w:cs="Arial"/>
          <w:sz w:val="19"/>
          <w:szCs w:val="19"/>
          <w:lang w:val="en-GB"/>
        </w:rPr>
        <w:t xml:space="preserve"> or </w:t>
      </w:r>
      <w:r w:rsidRPr="00176838">
        <w:rPr>
          <w:rFonts w:ascii="Arial" w:hAnsi="Arial" w:eastAsia="Söhne" w:cs="Arial"/>
          <w:i/>
          <w:iCs/>
          <w:sz w:val="19"/>
          <w:szCs w:val="19"/>
          <w:lang w:val="en-GB"/>
        </w:rPr>
        <w:t>containers</w:t>
      </w:r>
      <w:r w:rsidRPr="00B4292D">
        <w:rPr>
          <w:rFonts w:ascii="Arial" w:hAnsi="Arial" w:eastAsia="Söhne" w:cs="Arial"/>
          <w:sz w:val="19"/>
          <w:szCs w:val="19"/>
          <w:lang w:val="en-GB"/>
        </w:rPr>
        <w:t xml:space="preserve"> should be taken into account </w:t>
      </w:r>
      <w:r w:rsidRPr="00B4292D" w:rsidR="39B7EF38">
        <w:rPr>
          <w:rFonts w:ascii="Arial" w:hAnsi="Arial" w:eastAsia="Söhne" w:cs="Arial"/>
          <w:sz w:val="19"/>
          <w:szCs w:val="19"/>
          <w:lang w:val="en-GB"/>
        </w:rPr>
        <w:t>when</w:t>
      </w:r>
      <w:r w:rsidRPr="00B4292D">
        <w:rPr>
          <w:rFonts w:ascii="Arial" w:hAnsi="Arial" w:eastAsia="Söhne" w:cs="Arial"/>
          <w:sz w:val="19"/>
          <w:szCs w:val="19"/>
          <w:lang w:val="en-GB"/>
        </w:rPr>
        <w:t xml:space="preserve"> calculating the actual available space. If the walls, ceiling</w:t>
      </w:r>
      <w:r w:rsidRPr="00B4292D" w:rsidR="484CC5CD">
        <w:rPr>
          <w:rFonts w:ascii="Arial" w:hAnsi="Arial" w:eastAsia="Söhne" w:cs="Arial"/>
          <w:sz w:val="19"/>
          <w:szCs w:val="19"/>
          <w:lang w:val="en-GB"/>
        </w:rPr>
        <w:t>,</w:t>
      </w:r>
      <w:r w:rsidRPr="00B4292D">
        <w:rPr>
          <w:rFonts w:ascii="Arial" w:hAnsi="Arial" w:eastAsia="Söhne" w:cs="Arial"/>
          <w:sz w:val="19"/>
          <w:szCs w:val="19"/>
          <w:lang w:val="en-GB"/>
        </w:rPr>
        <w:t xml:space="preserve"> or floor have protrusions </w:t>
      </w:r>
      <w:r w:rsidRPr="00B4292D" w:rsidR="715D9DF6">
        <w:rPr>
          <w:rFonts w:ascii="Arial" w:hAnsi="Arial" w:eastAsia="Söhne" w:cs="Arial"/>
          <w:sz w:val="19"/>
          <w:szCs w:val="19"/>
          <w:lang w:val="en-GB"/>
        </w:rPr>
        <w:t xml:space="preserve">or internal ramps </w:t>
      </w:r>
      <w:r w:rsidRPr="00B4292D" w:rsidR="20017AD9">
        <w:rPr>
          <w:rFonts w:ascii="Arial" w:hAnsi="Arial" w:eastAsia="Söhne" w:cs="Arial"/>
          <w:sz w:val="19"/>
          <w:szCs w:val="19"/>
          <w:lang w:val="en-GB"/>
        </w:rPr>
        <w:t>that</w:t>
      </w:r>
      <w:r w:rsidRPr="00B4292D">
        <w:rPr>
          <w:rFonts w:ascii="Arial" w:hAnsi="Arial" w:eastAsia="Söhne" w:cs="Arial"/>
          <w:sz w:val="19"/>
          <w:szCs w:val="19"/>
          <w:lang w:val="en-GB"/>
        </w:rPr>
        <w:t xml:space="preserve"> project into the animal</w:t>
      </w:r>
      <w:r w:rsidRPr="00B4292D" w:rsidR="6B1D548B">
        <w:rPr>
          <w:rFonts w:ascii="Arial" w:hAnsi="Arial" w:eastAsia="Söhne" w:cs="Arial"/>
          <w:sz w:val="19"/>
          <w:szCs w:val="19"/>
          <w:lang w:val="en-GB"/>
        </w:rPr>
        <w:t xml:space="preserve"> compartment</w:t>
      </w:r>
      <w:r w:rsidRPr="00B4292D">
        <w:rPr>
          <w:rFonts w:ascii="Arial" w:hAnsi="Arial" w:eastAsia="Söhne" w:cs="Arial"/>
          <w:sz w:val="19"/>
          <w:szCs w:val="19"/>
          <w:lang w:val="en-GB"/>
        </w:rPr>
        <w:t xml:space="preserve">, the space thus occupied should not be </w:t>
      </w:r>
      <w:r w:rsidRPr="00B4292D" w:rsidR="4E44370A">
        <w:rPr>
          <w:rFonts w:ascii="Arial" w:hAnsi="Arial" w:eastAsia="Söhne" w:cs="Arial"/>
          <w:sz w:val="19"/>
          <w:szCs w:val="19"/>
          <w:lang w:val="en-GB"/>
        </w:rPr>
        <w:t>included</w:t>
      </w:r>
      <w:r w:rsidRPr="00B4292D">
        <w:rPr>
          <w:rFonts w:ascii="Arial" w:hAnsi="Arial" w:eastAsia="Söhne" w:cs="Arial"/>
          <w:sz w:val="19"/>
          <w:szCs w:val="19"/>
          <w:lang w:val="en-GB"/>
        </w:rPr>
        <w:t xml:space="preserve"> in the calculation of space allocated to the animals. If any such protrusions could cause injury to animals, that part of the </w:t>
      </w:r>
      <w:r w:rsidRPr="00176838">
        <w:rPr>
          <w:rFonts w:ascii="Arial" w:hAnsi="Arial" w:eastAsia="Söhne" w:cs="Arial"/>
          <w:i/>
          <w:iCs/>
          <w:sz w:val="19"/>
          <w:szCs w:val="19"/>
          <w:lang w:val="en-GB"/>
        </w:rPr>
        <w:t>means of transport</w:t>
      </w:r>
      <w:r w:rsidRPr="00B4292D">
        <w:rPr>
          <w:rFonts w:ascii="Arial" w:hAnsi="Arial" w:eastAsia="Söhne" w:cs="Arial"/>
          <w:sz w:val="19"/>
          <w:szCs w:val="19"/>
          <w:lang w:val="en-GB"/>
        </w:rPr>
        <w:t xml:space="preserve"> or </w:t>
      </w:r>
      <w:r w:rsidRPr="00176838">
        <w:rPr>
          <w:rFonts w:ascii="Arial" w:hAnsi="Arial" w:eastAsia="Söhne" w:cs="Arial"/>
          <w:i/>
          <w:iCs/>
          <w:sz w:val="19"/>
          <w:szCs w:val="19"/>
          <w:lang w:val="en-GB"/>
        </w:rPr>
        <w:t>container</w:t>
      </w:r>
      <w:r w:rsidRPr="00B4292D">
        <w:rPr>
          <w:rFonts w:ascii="Arial" w:hAnsi="Arial" w:eastAsia="Söhne" w:cs="Arial"/>
          <w:sz w:val="19"/>
          <w:szCs w:val="19"/>
          <w:lang w:val="en-GB"/>
        </w:rPr>
        <w:t xml:space="preserve"> should be</w:t>
      </w:r>
      <w:r w:rsidRPr="00B4292D" w:rsidR="005518BD">
        <w:rPr>
          <w:rFonts w:ascii="Arial" w:hAnsi="Arial" w:eastAsia="Söhne" w:cs="Arial"/>
          <w:sz w:val="19"/>
          <w:szCs w:val="19"/>
          <w:lang w:val="en-GB"/>
        </w:rPr>
        <w:t xml:space="preserve"> covered, or</w:t>
      </w:r>
      <w:r w:rsidRPr="00B4292D">
        <w:rPr>
          <w:rFonts w:ascii="Arial" w:hAnsi="Arial" w:eastAsia="Söhne" w:cs="Arial"/>
          <w:sz w:val="19"/>
          <w:szCs w:val="19"/>
          <w:lang w:val="en-GB"/>
        </w:rPr>
        <w:t xml:space="preserve"> separated and not used for animal </w:t>
      </w:r>
      <w:r w:rsidRPr="00B4292D" w:rsidR="5F699C41">
        <w:rPr>
          <w:rFonts w:ascii="Arial" w:hAnsi="Arial" w:eastAsia="Söhne" w:cs="Arial"/>
          <w:sz w:val="19"/>
          <w:szCs w:val="19"/>
          <w:lang w:val="en-GB"/>
        </w:rPr>
        <w:t>transport</w:t>
      </w:r>
      <w:r w:rsidRPr="00B4292D">
        <w:rPr>
          <w:rFonts w:ascii="Arial" w:hAnsi="Arial" w:eastAsia="Söhne" w:cs="Arial"/>
          <w:sz w:val="19"/>
          <w:szCs w:val="19"/>
          <w:lang w:val="en-GB"/>
        </w:rPr>
        <w:t>.</w:t>
      </w:r>
    </w:p>
    <w:p w:rsidRPr="00B4292D" w:rsidR="1916D607" w:rsidP="003B7881" w:rsidRDefault="73A1A643" w14:paraId="5040E8D4" w14:textId="122FEF10">
      <w:pPr>
        <w:pStyle w:val="Sansinterligne"/>
        <w:numPr>
          <w:ilvl w:val="0"/>
          <w:numId w:val="167"/>
        </w:numPr>
        <w:spacing w:after="240"/>
        <w:jc w:val="both"/>
        <w:rPr>
          <w:rFonts w:ascii="Arial" w:hAnsi="Arial" w:eastAsia="Söhne" w:cs="Arial"/>
          <w:sz w:val="19"/>
          <w:szCs w:val="19"/>
          <w:lang w:val="en-GB"/>
        </w:rPr>
      </w:pPr>
      <w:r w:rsidRPr="00B4292D">
        <w:rPr>
          <w:rFonts w:ascii="Arial" w:hAnsi="Arial" w:eastAsia="Times New Roman" w:cs="Arial"/>
          <w:sz w:val="19"/>
          <w:szCs w:val="19"/>
          <w:lang w:val="en-GB" w:eastAsia="fr-FR"/>
        </w:rPr>
        <w:t>Space allowance should be adjust</w:t>
      </w:r>
      <w:r w:rsidRPr="00B4292D" w:rsidR="1BBF060C">
        <w:rPr>
          <w:rFonts w:ascii="Arial" w:hAnsi="Arial" w:eastAsia="Times New Roman" w:cs="Arial"/>
          <w:sz w:val="19"/>
          <w:szCs w:val="19"/>
          <w:lang w:val="en-GB" w:eastAsia="fr-FR"/>
        </w:rPr>
        <w:t>ed</w:t>
      </w:r>
      <w:r w:rsidRPr="00B4292D">
        <w:rPr>
          <w:rFonts w:ascii="Arial" w:hAnsi="Arial" w:eastAsia="Times New Roman" w:cs="Arial"/>
          <w:sz w:val="19"/>
          <w:szCs w:val="19"/>
          <w:lang w:val="en-GB" w:eastAsia="fr-FR"/>
        </w:rPr>
        <w:t xml:space="preserve"> </w:t>
      </w:r>
      <w:r w:rsidRPr="00B4292D" w:rsidR="72069B17">
        <w:rPr>
          <w:rFonts w:ascii="Arial" w:hAnsi="Arial" w:eastAsia="Times New Roman" w:cs="Arial"/>
          <w:sz w:val="19"/>
          <w:szCs w:val="19"/>
          <w:lang w:val="en-GB" w:eastAsia="fr-FR"/>
        </w:rPr>
        <w:t>for</w:t>
      </w:r>
      <w:r w:rsidRPr="00B4292D">
        <w:rPr>
          <w:rFonts w:ascii="Arial" w:hAnsi="Arial" w:eastAsia="Times New Roman" w:cs="Arial"/>
          <w:sz w:val="19"/>
          <w:szCs w:val="19"/>
          <w:lang w:val="en-GB" w:eastAsia="fr-FR"/>
        </w:rPr>
        <w:t xml:space="preserve"> vulnerable animals</w:t>
      </w:r>
      <w:r w:rsidRPr="00B4292D" w:rsidR="7E724ABB">
        <w:rPr>
          <w:rFonts w:ascii="Arial" w:hAnsi="Arial" w:eastAsia="Times New Roman" w:cs="Arial"/>
          <w:sz w:val="19"/>
          <w:szCs w:val="19"/>
          <w:lang w:val="en-GB" w:eastAsia="fr-FR"/>
        </w:rPr>
        <w:t>,</w:t>
      </w:r>
      <w:r w:rsidRPr="00B4292D" w:rsidR="1BBF060C">
        <w:rPr>
          <w:rFonts w:ascii="Arial" w:hAnsi="Arial" w:eastAsia="Times New Roman" w:cs="Arial"/>
          <w:sz w:val="19"/>
          <w:szCs w:val="19"/>
          <w:lang w:val="en-GB" w:eastAsia="fr-FR"/>
        </w:rPr>
        <w:t xml:space="preserve"> </w:t>
      </w:r>
      <w:r w:rsidRPr="00B4292D" w:rsidR="009064EB">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e.g</w:t>
      </w:r>
      <w:r w:rsidRPr="00B4292D" w:rsidR="64BA8F76">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cull dairy cows</w:t>
      </w:r>
      <w:r w:rsidRPr="00B4292D" w:rsidR="2A35D3F5">
        <w:rPr>
          <w:rFonts w:ascii="Arial" w:hAnsi="Arial" w:eastAsia="Times New Roman" w:cs="Arial"/>
          <w:sz w:val="19"/>
          <w:szCs w:val="19"/>
          <w:lang w:val="en-GB" w:eastAsia="fr-FR"/>
        </w:rPr>
        <w:t>, fully-feathered poultry</w:t>
      </w:r>
      <w:r w:rsidRPr="00B4292D">
        <w:rPr>
          <w:rFonts w:ascii="Arial" w:hAnsi="Arial" w:eastAsia="Times New Roman" w:cs="Arial"/>
          <w:sz w:val="19"/>
          <w:szCs w:val="19"/>
          <w:lang w:val="en-GB" w:eastAsia="fr-FR"/>
        </w:rPr>
        <w:t>, end-of-lay hens</w:t>
      </w:r>
      <w:r w:rsidRPr="00B4292D" w:rsidR="6FBBEF9D">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and animals with physiological conditions such as advanced pregnancy, recent parturition, or illnesses </w:t>
      </w:r>
      <w:r w:rsidRPr="00B4292D" w:rsidR="1E494FC5">
        <w:rPr>
          <w:rFonts w:ascii="Arial" w:hAnsi="Arial" w:eastAsia="Times New Roman" w:cs="Arial"/>
          <w:sz w:val="19"/>
          <w:szCs w:val="19"/>
          <w:lang w:val="en-GB" w:eastAsia="fr-FR"/>
        </w:rPr>
        <w:t>or</w:t>
      </w:r>
      <w:r w:rsidRPr="00B4292D">
        <w:rPr>
          <w:rFonts w:ascii="Arial" w:hAnsi="Arial" w:eastAsia="Times New Roman" w:cs="Arial"/>
          <w:sz w:val="19"/>
          <w:szCs w:val="19"/>
          <w:lang w:val="en-GB" w:eastAsia="fr-FR"/>
        </w:rPr>
        <w:t xml:space="preserve"> injuries</w:t>
      </w:r>
      <w:r w:rsidRPr="00B4292D" w:rsidR="1C5DF487">
        <w:rPr>
          <w:rFonts w:ascii="Arial" w:hAnsi="Arial" w:eastAsia="Times New Roman" w:cs="Arial"/>
          <w:sz w:val="19"/>
          <w:szCs w:val="19"/>
          <w:lang w:val="en-GB" w:eastAsia="fr-FR"/>
        </w:rPr>
        <w:t xml:space="preserve"> that</w:t>
      </w:r>
      <w:r w:rsidRPr="00B4292D">
        <w:rPr>
          <w:rFonts w:ascii="Arial" w:hAnsi="Arial" w:eastAsia="Times New Roman" w:cs="Arial"/>
          <w:sz w:val="19"/>
          <w:szCs w:val="19"/>
          <w:lang w:val="en-GB" w:eastAsia="fr-FR"/>
        </w:rPr>
        <w:t xml:space="preserve"> do not render them unfit for transport</w:t>
      </w:r>
      <w:r w:rsidRPr="00B4292D" w:rsidR="009064EB">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In general, longer </w:t>
      </w:r>
      <w:r w:rsidRPr="00B4292D">
        <w:rPr>
          <w:rFonts w:ascii="Arial" w:hAnsi="Arial" w:eastAsia="Times New Roman" w:cs="Arial"/>
          <w:i/>
          <w:iCs/>
          <w:sz w:val="19"/>
          <w:szCs w:val="19"/>
          <w:lang w:val="en-GB" w:eastAsia="fr-FR"/>
        </w:rPr>
        <w:t>journeys</w:t>
      </w:r>
      <w:r w:rsidRPr="00B4292D">
        <w:rPr>
          <w:rFonts w:ascii="Arial" w:hAnsi="Arial" w:eastAsia="Times New Roman" w:cs="Arial"/>
          <w:sz w:val="19"/>
          <w:szCs w:val="19"/>
          <w:lang w:val="en-GB" w:eastAsia="fr-FR"/>
        </w:rPr>
        <w:t xml:space="preserve"> require </w:t>
      </w:r>
      <w:r w:rsidRPr="00B4292D" w:rsidR="3F86E0CA">
        <w:rPr>
          <w:rFonts w:ascii="Arial" w:hAnsi="Arial" w:eastAsia="Times New Roman" w:cs="Arial"/>
          <w:sz w:val="19"/>
          <w:szCs w:val="19"/>
          <w:lang w:val="en-GB" w:eastAsia="fr-FR"/>
        </w:rPr>
        <w:t xml:space="preserve">a </w:t>
      </w:r>
      <w:r w:rsidRPr="00B4292D">
        <w:rPr>
          <w:rFonts w:ascii="Arial" w:hAnsi="Arial" w:eastAsia="Times New Roman" w:cs="Arial"/>
          <w:sz w:val="19"/>
          <w:szCs w:val="19"/>
          <w:lang w:val="en-GB" w:eastAsia="fr-FR"/>
        </w:rPr>
        <w:t xml:space="preserve">higher allocation of space per animal than short </w:t>
      </w:r>
      <w:r w:rsidRPr="00B4292D">
        <w:rPr>
          <w:rFonts w:ascii="Arial" w:hAnsi="Arial" w:eastAsia="Times New Roman" w:cs="Arial"/>
          <w:i/>
          <w:iCs/>
          <w:sz w:val="19"/>
          <w:szCs w:val="19"/>
          <w:lang w:val="en-GB" w:eastAsia="fr-FR"/>
        </w:rPr>
        <w:t>journeys</w:t>
      </w:r>
      <w:r w:rsidRPr="00B4292D">
        <w:rPr>
          <w:rFonts w:ascii="Arial" w:hAnsi="Arial" w:eastAsia="Times New Roman" w:cs="Arial"/>
          <w:sz w:val="19"/>
          <w:szCs w:val="19"/>
          <w:lang w:val="en-GB" w:eastAsia="fr-FR"/>
        </w:rPr>
        <w:t>.</w:t>
      </w:r>
    </w:p>
    <w:p w:rsidRPr="00B4292D" w:rsidR="1916D607" w:rsidP="003B7881" w:rsidRDefault="0342EF75" w14:paraId="55222623" w14:textId="619A3662">
      <w:pPr>
        <w:pStyle w:val="Sansinterligne"/>
        <w:numPr>
          <w:ilvl w:val="1"/>
          <w:numId w:val="90"/>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Species-specific recommendations</w:t>
      </w:r>
      <w:r w:rsidRPr="00B4292D" w:rsidR="617B670A">
        <w:rPr>
          <w:rFonts w:ascii="Arial" w:hAnsi="Arial" w:eastAsia="Times New Roman" w:cs="Arial"/>
          <w:sz w:val="19"/>
          <w:szCs w:val="19"/>
          <w:u w:val="single"/>
          <w:lang w:val="en-GB" w:eastAsia="fr-FR"/>
        </w:rPr>
        <w:t xml:space="preserve"> or </w:t>
      </w:r>
      <w:r w:rsidRPr="00D1128D" w:rsidR="617B670A">
        <w:rPr>
          <w:rFonts w:ascii="Arial" w:hAnsi="Arial" w:eastAsia="Times New Roman" w:cs="Arial"/>
          <w:sz w:val="19"/>
          <w:szCs w:val="19"/>
          <w:u w:val="single"/>
          <w:lang w:val="en-GB" w:eastAsia="fr-FR"/>
        </w:rPr>
        <w:t>means of transport</w:t>
      </w:r>
      <w:r w:rsidRPr="00B4292D" w:rsidR="6B61838F">
        <w:rPr>
          <w:rFonts w:ascii="Arial" w:hAnsi="Arial" w:eastAsia="Times New Roman" w:cs="Arial"/>
          <w:sz w:val="19"/>
          <w:szCs w:val="19"/>
          <w:u w:val="single"/>
          <w:lang w:val="en-GB" w:eastAsia="fr-FR"/>
        </w:rPr>
        <w:t>-</w:t>
      </w:r>
      <w:r w:rsidRPr="00B4292D" w:rsidR="617B670A">
        <w:rPr>
          <w:rFonts w:ascii="Arial" w:hAnsi="Arial" w:eastAsia="Times New Roman" w:cs="Arial"/>
          <w:sz w:val="19"/>
          <w:szCs w:val="19"/>
          <w:u w:val="single"/>
          <w:lang w:val="en-GB" w:eastAsia="fr-FR"/>
        </w:rPr>
        <w:t>specific recommendations</w:t>
      </w:r>
      <w:r w:rsidRPr="00B4292D" w:rsidR="16E0CBDD">
        <w:rPr>
          <w:rFonts w:ascii="Arial" w:hAnsi="Arial" w:eastAsia="Times New Roman" w:cs="Arial"/>
          <w:sz w:val="19"/>
          <w:szCs w:val="19"/>
          <w:u w:val="single"/>
          <w:lang w:val="en-GB" w:eastAsia="fr-FR"/>
        </w:rPr>
        <w:t xml:space="preserve"> </w:t>
      </w:r>
    </w:p>
    <w:p w:rsidRPr="00B4292D" w:rsidR="1916D607" w:rsidP="003B7881" w:rsidRDefault="6B1D548B" w14:paraId="43739886" w14:textId="7EB9D16C">
      <w:pPr>
        <w:widowControl w:val="0"/>
        <w:spacing w:after="240" w:line="240" w:lineRule="auto"/>
        <w:jc w:val="both"/>
        <w:rPr>
          <w:rFonts w:ascii="Arial" w:hAnsi="Arial" w:cs="Arial"/>
          <w:sz w:val="19"/>
          <w:szCs w:val="19"/>
          <w:lang w:val="en-GB" w:eastAsia="ja-JP"/>
        </w:rPr>
      </w:pPr>
      <w:r w:rsidRPr="00B4292D">
        <w:rPr>
          <w:rFonts w:ascii="Arial" w:hAnsi="Arial" w:eastAsia="Söhne" w:cs="Arial"/>
          <w:sz w:val="19"/>
          <w:szCs w:val="19"/>
          <w:lang w:val="en-GB"/>
        </w:rPr>
        <w:t>C</w:t>
      </w:r>
      <w:r w:rsidRPr="00B4292D" w:rsidR="006C6C43">
        <w:rPr>
          <w:rFonts w:ascii="Arial" w:hAnsi="Arial" w:eastAsia="Söhne" w:cs="Arial"/>
          <w:sz w:val="19"/>
          <w:szCs w:val="19"/>
          <w:lang w:val="en-GB"/>
        </w:rPr>
        <w:t>attle</w:t>
      </w:r>
      <w:r w:rsidRPr="00B4292D" w:rsidR="002741A8">
        <w:rPr>
          <w:rFonts w:ascii="Arial" w:hAnsi="Arial" w:cs="Arial"/>
          <w:sz w:val="19"/>
          <w:szCs w:val="19"/>
          <w:lang w:val="en-GB" w:eastAsia="ja-JP"/>
        </w:rPr>
        <w:t>:</w:t>
      </w:r>
    </w:p>
    <w:p w:rsidRPr="00B4292D" w:rsidR="1916D607" w:rsidP="003B7881" w:rsidRDefault="6B1D548B" w14:paraId="2F882DC7" w14:textId="2BE38796">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 xml:space="preserve">Horned </w:t>
      </w:r>
      <w:r w:rsidRPr="00B4292D">
        <w:rPr>
          <w:rFonts w:ascii="Arial" w:hAnsi="Arial" w:eastAsia="Söhne" w:cs="Arial"/>
          <w:i/>
          <w:iCs/>
          <w:sz w:val="19"/>
          <w:szCs w:val="19"/>
          <w:lang w:val="en-GB"/>
        </w:rPr>
        <w:t xml:space="preserve">animals </w:t>
      </w:r>
      <w:r w:rsidRPr="00B4292D" w:rsidR="005518BD">
        <w:rPr>
          <w:rFonts w:ascii="Arial" w:hAnsi="Arial" w:eastAsia="Söhne" w:cs="Arial"/>
          <w:sz w:val="19"/>
          <w:szCs w:val="19"/>
          <w:lang w:val="en-GB"/>
        </w:rPr>
        <w:t xml:space="preserve">may </w:t>
      </w:r>
      <w:r w:rsidRPr="00B4292D" w:rsidR="00FC0148">
        <w:rPr>
          <w:rFonts w:ascii="Arial" w:hAnsi="Arial" w:eastAsia="Söhne" w:cs="Arial"/>
          <w:sz w:val="19"/>
          <w:szCs w:val="19"/>
          <w:lang w:val="en-GB"/>
        </w:rPr>
        <w:t>require</w:t>
      </w:r>
      <w:r w:rsidRPr="00B4292D">
        <w:rPr>
          <w:rFonts w:ascii="Arial" w:hAnsi="Arial" w:eastAsia="Söhne" w:cs="Arial"/>
          <w:sz w:val="19"/>
          <w:szCs w:val="19"/>
          <w:lang w:val="en-GB"/>
        </w:rPr>
        <w:t xml:space="preserve"> at least 10% more space</w:t>
      </w:r>
      <w:r w:rsidRPr="00B4292D" w:rsidR="5EFD1EE4">
        <w:rPr>
          <w:rFonts w:ascii="Arial" w:hAnsi="Arial" w:eastAsia="Söhne" w:cs="Arial"/>
          <w:sz w:val="19"/>
          <w:szCs w:val="19"/>
          <w:lang w:val="en-GB"/>
        </w:rPr>
        <w:t>,</w:t>
      </w:r>
      <w:r w:rsidRPr="00B4292D">
        <w:rPr>
          <w:rFonts w:ascii="Arial" w:hAnsi="Arial" w:eastAsia="Söhne" w:cs="Arial"/>
          <w:sz w:val="19"/>
          <w:szCs w:val="19"/>
          <w:lang w:val="en-GB"/>
        </w:rPr>
        <w:t xml:space="preserve"> as horns can cause bruising.</w:t>
      </w:r>
    </w:p>
    <w:p w:rsidRPr="00B4292D" w:rsidR="1916D607" w:rsidP="003B7881" w:rsidRDefault="006C6C43" w14:paraId="15BDB036" w14:textId="724EB7DB">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Sheep and goats</w:t>
      </w:r>
      <w:r w:rsidRPr="00B4292D" w:rsidR="783CD3FB">
        <w:rPr>
          <w:rFonts w:ascii="Arial" w:hAnsi="Arial" w:eastAsia="Söhne" w:cs="Arial"/>
          <w:sz w:val="19"/>
          <w:szCs w:val="19"/>
          <w:lang w:val="en-GB"/>
        </w:rPr>
        <w:t>:</w:t>
      </w:r>
    </w:p>
    <w:p w:rsidRPr="00B4292D" w:rsidR="00273674" w:rsidP="003B7881" w:rsidRDefault="00B968B6" w14:paraId="0FCD37C7" w14:textId="77777777">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Space should be adapte</w:t>
      </w:r>
      <w:r w:rsidRPr="00B4292D" w:rsidR="002D320D">
        <w:rPr>
          <w:rFonts w:ascii="Arial" w:hAnsi="Arial" w:eastAsia="Söhne" w:cs="Arial"/>
          <w:sz w:val="19"/>
          <w:szCs w:val="19"/>
          <w:lang w:val="en-GB"/>
        </w:rPr>
        <w:t xml:space="preserve">d </w:t>
      </w:r>
      <w:r w:rsidRPr="00B4292D">
        <w:rPr>
          <w:rFonts w:ascii="Arial" w:hAnsi="Arial" w:eastAsia="Söhne" w:cs="Arial"/>
          <w:sz w:val="19"/>
          <w:szCs w:val="19"/>
          <w:lang w:val="en-GB"/>
        </w:rPr>
        <w:t xml:space="preserve">to the </w:t>
      </w:r>
      <w:r w:rsidRPr="00B4292D" w:rsidR="002D320D">
        <w:rPr>
          <w:rFonts w:ascii="Arial" w:hAnsi="Arial" w:eastAsia="Söhne" w:cs="Arial"/>
          <w:sz w:val="19"/>
          <w:szCs w:val="19"/>
          <w:lang w:val="en-GB"/>
        </w:rPr>
        <w:t>presence</w:t>
      </w:r>
      <w:r w:rsidRPr="00B4292D">
        <w:rPr>
          <w:rFonts w:ascii="Arial" w:hAnsi="Arial" w:eastAsia="Söhne" w:cs="Arial"/>
          <w:sz w:val="19"/>
          <w:szCs w:val="19"/>
          <w:lang w:val="en-GB"/>
        </w:rPr>
        <w:t xml:space="preserve"> of </w:t>
      </w:r>
      <w:r w:rsidRPr="00B4292D" w:rsidR="002D320D">
        <w:rPr>
          <w:rFonts w:ascii="Arial" w:hAnsi="Arial" w:eastAsia="Söhne" w:cs="Arial"/>
          <w:sz w:val="19"/>
          <w:szCs w:val="19"/>
          <w:lang w:val="en-GB"/>
        </w:rPr>
        <w:t>horns</w:t>
      </w:r>
      <w:r w:rsidRPr="00B4292D">
        <w:rPr>
          <w:rFonts w:ascii="Arial" w:hAnsi="Arial" w:eastAsia="Söhne" w:cs="Arial"/>
          <w:sz w:val="19"/>
          <w:szCs w:val="19"/>
          <w:lang w:val="en-GB"/>
        </w:rPr>
        <w:t xml:space="preserve"> </w:t>
      </w:r>
      <w:r w:rsidRPr="00B4292D" w:rsidR="00AD6EB4">
        <w:rPr>
          <w:rFonts w:ascii="Arial" w:hAnsi="Arial" w:eastAsia="Söhne" w:cs="Arial"/>
          <w:sz w:val="19"/>
          <w:szCs w:val="19"/>
          <w:lang w:val="en-GB"/>
        </w:rPr>
        <w:t>or</w:t>
      </w:r>
      <w:r w:rsidRPr="00B4292D">
        <w:rPr>
          <w:rFonts w:ascii="Arial" w:hAnsi="Arial" w:eastAsia="Söhne" w:cs="Arial"/>
          <w:sz w:val="19"/>
          <w:szCs w:val="19"/>
          <w:lang w:val="en-GB"/>
        </w:rPr>
        <w:t xml:space="preserve"> </w:t>
      </w:r>
      <w:r w:rsidRPr="00B4292D" w:rsidR="002D320D">
        <w:rPr>
          <w:rFonts w:ascii="Arial" w:hAnsi="Arial" w:eastAsia="Söhne" w:cs="Arial"/>
          <w:sz w:val="19"/>
          <w:szCs w:val="19"/>
          <w:lang w:val="en-GB"/>
        </w:rPr>
        <w:t xml:space="preserve">wool. </w:t>
      </w:r>
    </w:p>
    <w:p w:rsidRPr="00B4292D" w:rsidR="1916D607" w:rsidP="003B7881" w:rsidRDefault="4ECD43EA" w14:paraId="123886D7" w14:textId="7A5BE9F4">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Pigs</w:t>
      </w:r>
      <w:r w:rsidRPr="00B4292D" w:rsidR="00A91075">
        <w:rPr>
          <w:rFonts w:ascii="Arial" w:hAnsi="Arial" w:eastAsia="Söhne" w:cs="Arial"/>
          <w:sz w:val="19"/>
          <w:szCs w:val="19"/>
          <w:lang w:val="en-GB"/>
        </w:rPr>
        <w:t>:</w:t>
      </w:r>
    </w:p>
    <w:p w:rsidRPr="00B4292D" w:rsidR="1916D607" w:rsidP="003B7881" w:rsidRDefault="6B1D548B" w14:paraId="5CAB0DB6" w14:textId="52D55C7C">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 xml:space="preserve">Pigs are more vulnerable to heat stress and the effects of humidity than most other farm </w:t>
      </w:r>
      <w:r w:rsidRPr="00B4292D">
        <w:rPr>
          <w:rFonts w:ascii="Arial" w:hAnsi="Arial" w:eastAsia="Söhne" w:cs="Arial"/>
          <w:i/>
          <w:iCs/>
          <w:sz w:val="19"/>
          <w:szCs w:val="19"/>
          <w:lang w:val="en-GB"/>
        </w:rPr>
        <w:t xml:space="preserve">animals </w:t>
      </w:r>
      <w:r w:rsidRPr="00B4292D">
        <w:rPr>
          <w:rFonts w:ascii="Arial" w:hAnsi="Arial" w:eastAsia="Söhne" w:cs="Arial"/>
          <w:sz w:val="19"/>
          <w:szCs w:val="19"/>
          <w:lang w:val="en-GB"/>
        </w:rPr>
        <w:t xml:space="preserve">[EFSA (2022) Welfare of pigs during transport] and close attention </w:t>
      </w:r>
      <w:r w:rsidRPr="00B4292D" w:rsidR="00D447EB">
        <w:rPr>
          <w:rFonts w:ascii="Arial" w:hAnsi="Arial" w:eastAsia="Söhne" w:cs="Arial"/>
          <w:sz w:val="19"/>
          <w:szCs w:val="19"/>
          <w:lang w:val="en-GB"/>
        </w:rPr>
        <w:t>should</w:t>
      </w:r>
      <w:r w:rsidRPr="00B4292D">
        <w:rPr>
          <w:rFonts w:ascii="Arial" w:hAnsi="Arial" w:eastAsia="Söhne" w:cs="Arial"/>
          <w:sz w:val="19"/>
          <w:szCs w:val="19"/>
          <w:lang w:val="en-GB"/>
        </w:rPr>
        <w:t xml:space="preserve"> be paid to ensuring adequate space and ventilation during transport, and particularly when the </w:t>
      </w:r>
      <w:r w:rsidRPr="00B4292D">
        <w:rPr>
          <w:rFonts w:ascii="Arial" w:hAnsi="Arial" w:eastAsia="Söhne" w:cs="Arial"/>
          <w:i/>
          <w:iCs/>
          <w:sz w:val="19"/>
          <w:szCs w:val="19"/>
          <w:lang w:val="en-GB"/>
        </w:rPr>
        <w:t xml:space="preserve">vehicle </w:t>
      </w:r>
      <w:r w:rsidRPr="00B4292D">
        <w:rPr>
          <w:rFonts w:ascii="Arial" w:hAnsi="Arial" w:eastAsia="Söhne" w:cs="Arial"/>
          <w:sz w:val="19"/>
          <w:szCs w:val="19"/>
          <w:lang w:val="en-GB"/>
        </w:rPr>
        <w:t>is loaded but not moving.</w:t>
      </w:r>
    </w:p>
    <w:p w:rsidRPr="00B4292D" w:rsidR="1916D607" w:rsidP="003B7881" w:rsidRDefault="006C6C43" w14:paraId="7BA29E3D" w14:textId="639C0903">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Horses</w:t>
      </w:r>
      <w:r w:rsidRPr="00B4292D" w:rsidR="00A91075">
        <w:rPr>
          <w:rFonts w:ascii="Arial" w:hAnsi="Arial" w:eastAsia="Söhne" w:cs="Arial"/>
          <w:sz w:val="19"/>
          <w:szCs w:val="19"/>
          <w:lang w:val="en-GB"/>
        </w:rPr>
        <w:t>:</w:t>
      </w:r>
    </w:p>
    <w:p w:rsidRPr="00B4292D" w:rsidR="1916D607" w:rsidP="003B7881" w:rsidRDefault="6B1D548B" w14:paraId="0F30B8DF" w14:textId="68E599E7">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 xml:space="preserve">When horses are transported in individual stalls, space is primarily determined by </w:t>
      </w:r>
      <w:r w:rsidRPr="00B4292D" w:rsidR="045C2BCB">
        <w:rPr>
          <w:rFonts w:ascii="Arial" w:hAnsi="Arial" w:eastAsia="Söhne" w:cs="Arial"/>
          <w:sz w:val="19"/>
          <w:szCs w:val="19"/>
          <w:lang w:val="en-GB"/>
        </w:rPr>
        <w:t xml:space="preserve">the </w:t>
      </w:r>
      <w:r w:rsidRPr="00B4292D">
        <w:rPr>
          <w:rFonts w:ascii="Arial" w:hAnsi="Arial" w:eastAsia="Söhne" w:cs="Arial"/>
          <w:sz w:val="19"/>
          <w:szCs w:val="19"/>
          <w:lang w:val="en-GB"/>
        </w:rPr>
        <w:t xml:space="preserve">correct placement of the partitions rather than </w:t>
      </w:r>
      <w:r w:rsidRPr="00B4292D" w:rsidR="5D0BA769">
        <w:rPr>
          <w:rFonts w:ascii="Arial" w:hAnsi="Arial" w:eastAsia="Söhne" w:cs="Arial"/>
          <w:sz w:val="19"/>
          <w:szCs w:val="19"/>
          <w:lang w:val="en-GB"/>
        </w:rPr>
        <w:t xml:space="preserve">the </w:t>
      </w:r>
      <w:r w:rsidRPr="00B4292D">
        <w:rPr>
          <w:rFonts w:ascii="Arial" w:hAnsi="Arial" w:eastAsia="Söhne" w:cs="Arial"/>
          <w:sz w:val="19"/>
          <w:szCs w:val="19"/>
          <w:lang w:val="en-GB"/>
        </w:rPr>
        <w:t>floor area as such. [Consortium of the Animal Transport Guides Project. (2017) Guide to good practices for the transport of horses destined for slaughter.]</w:t>
      </w:r>
      <w:r w:rsidR="00B4292D">
        <w:rPr>
          <w:rFonts w:ascii="Arial" w:hAnsi="Arial" w:eastAsia="Söhne" w:cs="Arial"/>
          <w:sz w:val="19"/>
          <w:szCs w:val="19"/>
          <w:lang w:val="en-GB"/>
        </w:rPr>
        <w:t xml:space="preserve"> </w:t>
      </w:r>
      <w:r w:rsidRPr="00B4292D" w:rsidR="00D95C4D">
        <w:rPr>
          <w:rFonts w:ascii="Arial" w:hAnsi="Arial" w:eastAsia="Söhne" w:cs="Arial"/>
          <w:sz w:val="19"/>
          <w:szCs w:val="19"/>
          <w:lang w:val="en-GB"/>
        </w:rPr>
        <w:t xml:space="preserve">Horses should </w:t>
      </w:r>
      <w:r w:rsidRPr="00B4292D" w:rsidR="00787387">
        <w:rPr>
          <w:rFonts w:ascii="Arial" w:hAnsi="Arial" w:eastAsia="Söhne" w:cs="Arial"/>
          <w:sz w:val="19"/>
          <w:szCs w:val="19"/>
          <w:lang w:val="en-GB"/>
        </w:rPr>
        <w:t xml:space="preserve">have </w:t>
      </w:r>
      <w:r w:rsidRPr="00B4292D" w:rsidR="00D95C4D">
        <w:rPr>
          <w:rFonts w:ascii="Arial" w:hAnsi="Arial" w:eastAsia="Söhne" w:cs="Arial"/>
          <w:sz w:val="19"/>
          <w:szCs w:val="19"/>
          <w:lang w:val="en-GB"/>
        </w:rPr>
        <w:t>enough space to balance,</w:t>
      </w:r>
      <w:r w:rsidRPr="00B4292D" w:rsidR="001109E7">
        <w:rPr>
          <w:rFonts w:ascii="Arial" w:hAnsi="Arial" w:eastAsia="Söhne" w:cs="Arial"/>
          <w:sz w:val="19"/>
          <w:szCs w:val="19"/>
          <w:lang w:val="en-GB"/>
        </w:rPr>
        <w:t xml:space="preserve"> </w:t>
      </w:r>
      <w:r w:rsidRPr="00B4292D" w:rsidR="00D43958">
        <w:rPr>
          <w:rFonts w:ascii="Arial" w:hAnsi="Arial" w:eastAsia="Söhne" w:cs="Arial"/>
          <w:sz w:val="19"/>
          <w:szCs w:val="19"/>
          <w:lang w:val="en-GB"/>
        </w:rPr>
        <w:t>put the</w:t>
      </w:r>
      <w:r w:rsidRPr="00B4292D" w:rsidR="003452A3">
        <w:rPr>
          <w:rFonts w:ascii="Arial" w:hAnsi="Arial" w:eastAsia="Söhne" w:cs="Arial"/>
          <w:sz w:val="19"/>
          <w:szCs w:val="19"/>
          <w:lang w:val="en-GB"/>
        </w:rPr>
        <w:t>ir</w:t>
      </w:r>
      <w:r w:rsidRPr="00B4292D" w:rsidR="00D43958">
        <w:rPr>
          <w:rFonts w:ascii="Arial" w:hAnsi="Arial" w:eastAsia="Söhne" w:cs="Arial"/>
          <w:sz w:val="19"/>
          <w:szCs w:val="19"/>
          <w:lang w:val="en-GB"/>
        </w:rPr>
        <w:t xml:space="preserve"> head down at the level </w:t>
      </w:r>
      <w:r w:rsidRPr="00B4292D" w:rsidR="7B016411">
        <w:rPr>
          <w:rFonts w:ascii="Arial" w:hAnsi="Arial" w:eastAsia="Söhne" w:cs="Arial"/>
          <w:sz w:val="19"/>
          <w:szCs w:val="19"/>
          <w:lang w:val="en-GB"/>
        </w:rPr>
        <w:t>of the</w:t>
      </w:r>
      <w:r w:rsidRPr="00B4292D" w:rsidR="45075A77">
        <w:rPr>
          <w:rFonts w:ascii="Arial" w:hAnsi="Arial" w:eastAsia="Söhne" w:cs="Arial"/>
          <w:sz w:val="19"/>
          <w:szCs w:val="19"/>
          <w:lang w:val="en-GB"/>
        </w:rPr>
        <w:t xml:space="preserve"> </w:t>
      </w:r>
      <w:r w:rsidRPr="00B4292D" w:rsidR="00787387">
        <w:rPr>
          <w:rFonts w:ascii="Arial" w:hAnsi="Arial" w:eastAsia="Söhne" w:cs="Arial"/>
          <w:sz w:val="19"/>
          <w:szCs w:val="19"/>
          <w:lang w:val="en-GB"/>
        </w:rPr>
        <w:t>withers,</w:t>
      </w:r>
      <w:r w:rsidRPr="00B4292D" w:rsidR="00D95C4D">
        <w:rPr>
          <w:rFonts w:ascii="Arial" w:hAnsi="Arial" w:eastAsia="Söhne" w:cs="Arial"/>
          <w:sz w:val="19"/>
          <w:szCs w:val="19"/>
          <w:lang w:val="en-GB"/>
        </w:rPr>
        <w:t xml:space="preserve"> urinate and thermoregulate.</w:t>
      </w:r>
    </w:p>
    <w:p w:rsidRPr="00B4292D" w:rsidR="1916D607" w:rsidP="003B7881" w:rsidRDefault="00D039F6" w14:paraId="7F4724E9" w14:textId="113CB79C">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Unhandled</w:t>
      </w:r>
      <w:r w:rsidRPr="00B4292D" w:rsidR="7EEA7961">
        <w:rPr>
          <w:rFonts w:ascii="Arial" w:hAnsi="Arial" w:eastAsia="Söhne" w:cs="Arial"/>
          <w:sz w:val="19"/>
          <w:szCs w:val="19"/>
          <w:lang w:val="en-GB"/>
        </w:rPr>
        <w:t xml:space="preserve"> horses should be transported in a small group composed of compatible </w:t>
      </w:r>
      <w:r w:rsidRPr="00B4292D" w:rsidR="7EEA7961">
        <w:rPr>
          <w:rFonts w:ascii="Arial" w:hAnsi="Arial" w:eastAsia="Söhne" w:cs="Arial"/>
          <w:i/>
          <w:iCs/>
          <w:sz w:val="19"/>
          <w:szCs w:val="19"/>
          <w:lang w:val="en-GB"/>
        </w:rPr>
        <w:t xml:space="preserve">animals </w:t>
      </w:r>
      <w:r w:rsidRPr="00B4292D" w:rsidR="7EEA7961">
        <w:rPr>
          <w:rFonts w:ascii="Arial" w:hAnsi="Arial" w:eastAsia="Söhne" w:cs="Arial"/>
          <w:sz w:val="19"/>
          <w:szCs w:val="19"/>
          <w:lang w:val="en-GB"/>
        </w:rPr>
        <w:t xml:space="preserve">[EFSA (2022). Welfare of </w:t>
      </w:r>
      <w:proofErr w:type="spellStart"/>
      <w:r w:rsidRPr="00B4292D" w:rsidR="7EEA7961">
        <w:rPr>
          <w:rFonts w:ascii="Arial" w:hAnsi="Arial" w:eastAsia="Söhne" w:cs="Arial"/>
          <w:sz w:val="19"/>
          <w:szCs w:val="19"/>
          <w:lang w:val="en-GB"/>
        </w:rPr>
        <w:t>equidae</w:t>
      </w:r>
      <w:proofErr w:type="spellEnd"/>
      <w:r w:rsidRPr="00B4292D" w:rsidR="7EEA7961">
        <w:rPr>
          <w:rFonts w:ascii="Arial" w:hAnsi="Arial" w:eastAsia="Söhne" w:cs="Arial"/>
          <w:sz w:val="19"/>
          <w:szCs w:val="19"/>
          <w:lang w:val="en-GB"/>
        </w:rPr>
        <w:t xml:space="preserve"> during transport].</w:t>
      </w:r>
    </w:p>
    <w:p w:rsidRPr="00B4292D" w:rsidR="1916D607" w:rsidP="003B7881" w:rsidRDefault="006C6C43" w14:paraId="4682C366" w14:textId="68B83E1B">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Poultry</w:t>
      </w:r>
      <w:r w:rsidRPr="00B4292D" w:rsidR="00A91075">
        <w:rPr>
          <w:rFonts w:ascii="Arial" w:hAnsi="Arial" w:eastAsia="Söhne" w:cs="Arial"/>
          <w:sz w:val="19"/>
          <w:szCs w:val="19"/>
          <w:lang w:val="en-GB"/>
        </w:rPr>
        <w:t>:</w:t>
      </w:r>
    </w:p>
    <w:p w:rsidRPr="00B4292D" w:rsidR="1916D607" w:rsidP="003B7881" w:rsidRDefault="6B1D548B" w14:paraId="607695B1" w14:textId="7601C566">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 xml:space="preserve">Birds should have enough space that they can all sit on the floor of the </w:t>
      </w:r>
      <w:r w:rsidRPr="00B4292D">
        <w:rPr>
          <w:rFonts w:ascii="Arial" w:hAnsi="Arial" w:eastAsia="Söhne" w:cs="Arial"/>
          <w:i/>
          <w:iCs/>
          <w:sz w:val="19"/>
          <w:szCs w:val="19"/>
          <w:lang w:val="en-GB"/>
        </w:rPr>
        <w:t xml:space="preserve">container </w:t>
      </w:r>
      <w:r w:rsidRPr="00B4292D">
        <w:rPr>
          <w:rFonts w:ascii="Arial" w:hAnsi="Arial" w:eastAsia="Söhne" w:cs="Arial"/>
          <w:sz w:val="19"/>
          <w:szCs w:val="19"/>
          <w:lang w:val="en-GB"/>
        </w:rPr>
        <w:t xml:space="preserve">at the same time. The height of the </w:t>
      </w:r>
      <w:r w:rsidRPr="00B4292D">
        <w:rPr>
          <w:rFonts w:ascii="Arial" w:hAnsi="Arial" w:eastAsia="Söhne" w:cs="Arial"/>
          <w:i/>
          <w:iCs/>
          <w:sz w:val="19"/>
          <w:szCs w:val="19"/>
          <w:lang w:val="en-GB"/>
        </w:rPr>
        <w:t xml:space="preserve">container </w:t>
      </w:r>
      <w:r w:rsidRPr="00B4292D">
        <w:rPr>
          <w:rFonts w:ascii="Arial" w:hAnsi="Arial" w:eastAsia="Söhne" w:cs="Arial"/>
          <w:sz w:val="19"/>
          <w:szCs w:val="19"/>
          <w:lang w:val="en-GB"/>
        </w:rPr>
        <w:t>should allow birds to sit in a natural position without touching the ceiling.</w:t>
      </w:r>
    </w:p>
    <w:p w:rsidRPr="00B4292D" w:rsidR="1916D607" w:rsidP="003B7881" w:rsidRDefault="4DF560BB" w14:paraId="23023E83" w14:textId="1ED87090">
      <w:pPr>
        <w:widowControl w:val="0"/>
        <w:spacing w:after="240" w:line="240" w:lineRule="auto"/>
        <w:jc w:val="both"/>
        <w:rPr>
          <w:rFonts w:ascii="Arial" w:hAnsi="Arial" w:eastAsia="Söhne" w:cs="Arial"/>
          <w:sz w:val="19"/>
          <w:szCs w:val="19"/>
          <w:lang w:val="en-GB"/>
        </w:rPr>
      </w:pPr>
      <w:r w:rsidRPr="00B4292D">
        <w:rPr>
          <w:rFonts w:ascii="Arial" w:hAnsi="Arial" w:eastAsia="Söhne" w:cs="Arial"/>
          <w:sz w:val="19"/>
          <w:szCs w:val="19"/>
          <w:lang w:val="en-GB"/>
        </w:rPr>
        <w:t>S</w:t>
      </w:r>
      <w:r w:rsidRPr="00B4292D" w:rsidR="684EC49B">
        <w:rPr>
          <w:rFonts w:ascii="Arial" w:hAnsi="Arial" w:eastAsia="Söhne" w:cs="Arial"/>
          <w:sz w:val="19"/>
          <w:szCs w:val="19"/>
          <w:lang w:val="en-GB"/>
        </w:rPr>
        <w:t>ome categories of poultry</w:t>
      </w:r>
      <w:r w:rsidRPr="00B4292D" w:rsidR="0ABE4FBB">
        <w:rPr>
          <w:rFonts w:ascii="Arial" w:hAnsi="Arial" w:eastAsia="Söhne" w:cs="Arial"/>
          <w:sz w:val="19"/>
          <w:szCs w:val="19"/>
          <w:lang w:val="en-GB"/>
        </w:rPr>
        <w:t>,</w:t>
      </w:r>
      <w:r w:rsidRPr="00B4292D" w:rsidR="684EC49B">
        <w:rPr>
          <w:rFonts w:ascii="Arial" w:hAnsi="Arial" w:eastAsia="Söhne" w:cs="Arial"/>
          <w:sz w:val="19"/>
          <w:szCs w:val="19"/>
          <w:lang w:val="en-GB"/>
        </w:rPr>
        <w:t xml:space="preserve"> such as fully feathered pullets and end-of-lay hens</w:t>
      </w:r>
      <w:r w:rsidRPr="00B4292D" w:rsidR="537A76B3">
        <w:rPr>
          <w:rFonts w:ascii="Arial" w:hAnsi="Arial" w:eastAsia="Söhne" w:cs="Arial"/>
          <w:sz w:val="19"/>
          <w:szCs w:val="19"/>
          <w:lang w:val="en-GB"/>
        </w:rPr>
        <w:t>,</w:t>
      </w:r>
      <w:r w:rsidRPr="00B4292D" w:rsidR="684EC49B">
        <w:rPr>
          <w:rFonts w:ascii="Arial" w:hAnsi="Arial" w:eastAsia="Söhne" w:cs="Arial"/>
          <w:sz w:val="19"/>
          <w:szCs w:val="19"/>
          <w:lang w:val="en-GB"/>
        </w:rPr>
        <w:t xml:space="preserve"> may require more space</w:t>
      </w:r>
      <w:r w:rsidRPr="00B4292D" w:rsidR="48B426A3">
        <w:rPr>
          <w:rFonts w:ascii="Arial" w:hAnsi="Arial" w:eastAsia="Söhne" w:cs="Arial"/>
          <w:sz w:val="19"/>
          <w:szCs w:val="19"/>
          <w:lang w:val="en-GB"/>
        </w:rPr>
        <w:t>.</w:t>
      </w:r>
      <w:r w:rsidRPr="00B4292D" w:rsidR="684EC49B">
        <w:rPr>
          <w:rFonts w:ascii="Arial" w:hAnsi="Arial" w:eastAsia="Söhne" w:cs="Arial"/>
          <w:sz w:val="19"/>
          <w:szCs w:val="19"/>
          <w:lang w:val="en-GB"/>
        </w:rPr>
        <w:t xml:space="preserve"> </w:t>
      </w:r>
    </w:p>
    <w:p w:rsidRPr="00B4292D" w:rsidR="1916D607" w:rsidP="003B7881" w:rsidRDefault="006C6C43" w14:paraId="575976FD" w14:textId="55CFFD33">
      <w:pPr>
        <w:widowControl w:val="0"/>
        <w:spacing w:after="240" w:line="240" w:lineRule="auto"/>
        <w:rPr>
          <w:rFonts w:ascii="Arial" w:hAnsi="Arial" w:eastAsia="Söhne" w:cs="Arial"/>
          <w:sz w:val="19"/>
          <w:szCs w:val="19"/>
          <w:lang w:val="en-GB"/>
        </w:rPr>
      </w:pPr>
      <w:r w:rsidRPr="00B4292D">
        <w:rPr>
          <w:rFonts w:ascii="Arial" w:hAnsi="Arial" w:eastAsia="Söhne" w:cs="Arial"/>
          <w:sz w:val="19"/>
          <w:szCs w:val="19"/>
          <w:lang w:val="en-GB"/>
        </w:rPr>
        <w:t>Rabbits</w:t>
      </w:r>
      <w:r w:rsidRPr="00B4292D" w:rsidR="00A91075">
        <w:rPr>
          <w:rFonts w:ascii="Arial" w:hAnsi="Arial" w:eastAsia="Söhne" w:cs="Arial"/>
          <w:sz w:val="19"/>
          <w:szCs w:val="19"/>
          <w:lang w:val="en-GB"/>
        </w:rPr>
        <w:t>:</w:t>
      </w:r>
    </w:p>
    <w:p w:rsidRPr="00B4292D" w:rsidR="1916D607" w:rsidP="003B7881" w:rsidRDefault="6B1D548B" w14:paraId="137E4B0C" w14:textId="7BD76EB7">
      <w:pPr>
        <w:widowControl w:val="0"/>
        <w:spacing w:after="240" w:line="240" w:lineRule="auto"/>
        <w:rPr>
          <w:rFonts w:ascii="Arial" w:hAnsi="Arial" w:eastAsia="Söhne" w:cs="Arial"/>
          <w:sz w:val="19"/>
          <w:szCs w:val="19"/>
          <w:lang w:val="en-GB"/>
        </w:rPr>
      </w:pPr>
      <w:r w:rsidRPr="00B4292D">
        <w:rPr>
          <w:rFonts w:ascii="Arial" w:hAnsi="Arial" w:eastAsia="Söhne" w:cs="Arial"/>
          <w:sz w:val="19"/>
          <w:szCs w:val="19"/>
          <w:lang w:val="en-GB"/>
        </w:rPr>
        <w:t xml:space="preserve">Rabbits should have enough space that they can all sit on the floor of the </w:t>
      </w:r>
      <w:r w:rsidRPr="00B4292D">
        <w:rPr>
          <w:rFonts w:ascii="Arial" w:hAnsi="Arial" w:eastAsia="Söhne" w:cs="Arial"/>
          <w:i/>
          <w:iCs/>
          <w:sz w:val="19"/>
          <w:szCs w:val="19"/>
          <w:lang w:val="en-GB"/>
        </w:rPr>
        <w:t xml:space="preserve">container </w:t>
      </w:r>
      <w:r w:rsidRPr="00B4292D">
        <w:rPr>
          <w:rFonts w:ascii="Arial" w:hAnsi="Arial" w:eastAsia="Söhne" w:cs="Arial"/>
          <w:sz w:val="19"/>
          <w:szCs w:val="19"/>
          <w:lang w:val="en-GB"/>
        </w:rPr>
        <w:t xml:space="preserve">at the same time. The height of the </w:t>
      </w:r>
      <w:r w:rsidRPr="00B4292D">
        <w:rPr>
          <w:rFonts w:ascii="Arial" w:hAnsi="Arial" w:eastAsia="Söhne" w:cs="Arial"/>
          <w:i/>
          <w:iCs/>
          <w:sz w:val="19"/>
          <w:szCs w:val="19"/>
          <w:lang w:val="en-GB"/>
        </w:rPr>
        <w:t xml:space="preserve">container </w:t>
      </w:r>
      <w:r w:rsidRPr="00B4292D">
        <w:rPr>
          <w:rFonts w:ascii="Arial" w:hAnsi="Arial" w:eastAsia="Söhne" w:cs="Arial"/>
          <w:sz w:val="19"/>
          <w:szCs w:val="19"/>
          <w:lang w:val="en-GB"/>
        </w:rPr>
        <w:t>should allow rabbits to sit with their ears extended in a comfortable position. [EFSA 2022 - Welfare of domestic birds and rabbits transported in containers]</w:t>
      </w:r>
    </w:p>
    <w:p w:rsidRPr="009F20BC" w:rsidR="00543F65" w:rsidP="009F20BC" w:rsidRDefault="00DF4D06" w14:paraId="5367390C" w14:textId="6E8D40D1">
      <w:pPr>
        <w:widowControl w:val="0"/>
        <w:spacing w:after="240" w:line="240" w:lineRule="auto"/>
        <w:rPr>
          <w:rFonts w:ascii="Arial" w:hAnsi="Arial" w:eastAsia="Söhne" w:cs="Arial"/>
          <w:sz w:val="19"/>
          <w:szCs w:val="19"/>
          <w:lang w:val="en-GB"/>
        </w:rPr>
      </w:pPr>
      <w:r w:rsidRPr="00B4292D">
        <w:rPr>
          <w:rFonts w:ascii="Arial" w:hAnsi="Arial" w:eastAsia="Söhne" w:cs="Arial"/>
          <w:sz w:val="19"/>
          <w:szCs w:val="19"/>
          <w:lang w:val="en-GB"/>
        </w:rPr>
        <w:t>F</w:t>
      </w:r>
      <w:r w:rsidRPr="00B4292D" w:rsidR="6B1D548B">
        <w:rPr>
          <w:rFonts w:ascii="Arial" w:hAnsi="Arial" w:eastAsia="Söhne" w:cs="Arial"/>
          <w:sz w:val="19"/>
          <w:szCs w:val="19"/>
          <w:lang w:val="en-GB"/>
        </w:rPr>
        <w:t xml:space="preserve">or long </w:t>
      </w:r>
      <w:r w:rsidRPr="00B4292D" w:rsidR="6B1D548B">
        <w:rPr>
          <w:rFonts w:ascii="Arial" w:hAnsi="Arial" w:eastAsia="Söhne" w:cs="Arial"/>
          <w:i/>
          <w:iCs/>
          <w:sz w:val="19"/>
          <w:szCs w:val="19"/>
          <w:lang w:val="en-GB"/>
        </w:rPr>
        <w:t xml:space="preserve">journeys </w:t>
      </w:r>
      <w:r w:rsidRPr="00B4292D" w:rsidR="6B1D548B">
        <w:rPr>
          <w:rFonts w:ascii="Arial" w:hAnsi="Arial" w:eastAsia="Söhne" w:cs="Arial"/>
          <w:sz w:val="19"/>
          <w:szCs w:val="19"/>
          <w:lang w:val="en-GB"/>
        </w:rPr>
        <w:t xml:space="preserve">or </w:t>
      </w:r>
      <w:r w:rsidRPr="00B4292D" w:rsidR="6B1D548B">
        <w:rPr>
          <w:rFonts w:ascii="Arial" w:hAnsi="Arial" w:eastAsia="Söhne" w:cs="Arial"/>
          <w:i/>
          <w:iCs/>
          <w:sz w:val="19"/>
          <w:szCs w:val="19"/>
          <w:lang w:val="en-GB"/>
        </w:rPr>
        <w:t xml:space="preserve">journeys </w:t>
      </w:r>
      <w:r w:rsidRPr="00B4292D" w:rsidR="6B1D548B">
        <w:rPr>
          <w:rFonts w:ascii="Arial" w:hAnsi="Arial" w:eastAsia="Söhne" w:cs="Arial"/>
          <w:sz w:val="19"/>
          <w:szCs w:val="19"/>
          <w:lang w:val="en-GB"/>
        </w:rPr>
        <w:t xml:space="preserve">in hot, humid conditions where rabbits need to stretch out in recumbency, increases of space by 10% to 20% may be appropriate. </w:t>
      </w:r>
      <w:r w:rsidRPr="00B4292D" w:rsidR="0029034D">
        <w:rPr>
          <w:rFonts w:ascii="Arial" w:hAnsi="Arial" w:eastAsia="Söhne" w:cs="Arial"/>
          <w:sz w:val="19"/>
          <w:szCs w:val="19"/>
          <w:lang w:val="en-GB"/>
        </w:rPr>
        <w:t>[</w:t>
      </w:r>
      <w:r w:rsidRPr="00B4292D" w:rsidR="6B1D548B">
        <w:rPr>
          <w:rFonts w:ascii="Arial" w:hAnsi="Arial" w:eastAsia="Söhne" w:cs="Arial"/>
          <w:sz w:val="19"/>
          <w:szCs w:val="19"/>
          <w:lang w:val="en-GB"/>
        </w:rPr>
        <w:t>EFSA 2022 - Welfare of domestic birds and rabbits transported in containers</w:t>
      </w:r>
      <w:r w:rsidRPr="00B4292D" w:rsidR="0029034D">
        <w:rPr>
          <w:rFonts w:ascii="Arial" w:hAnsi="Arial" w:eastAsia="Söhne" w:cs="Arial"/>
          <w:sz w:val="19"/>
          <w:szCs w:val="19"/>
          <w:lang w:val="en-GB"/>
        </w:rPr>
        <w:t>]</w:t>
      </w:r>
      <w:r w:rsidRPr="00B4292D" w:rsidR="768FD543">
        <w:rPr>
          <w:rFonts w:ascii="Arial" w:hAnsi="Arial" w:eastAsia="Söhne" w:cs="Arial"/>
          <w:sz w:val="19"/>
          <w:szCs w:val="19"/>
          <w:lang w:val="en-GB"/>
        </w:rPr>
        <w:t>.</w:t>
      </w:r>
    </w:p>
    <w:p w:rsidRPr="00B4292D" w:rsidR="005D6F8A" w:rsidP="003B7881" w:rsidRDefault="005D6F8A" w14:paraId="6368DD2E" w14:textId="6D233994">
      <w:pPr>
        <w:pStyle w:val="Sansinterligne"/>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Article 7.2.</w:t>
      </w:r>
      <w:r w:rsidRPr="00B4292D" w:rsidR="008D08EE">
        <w:rPr>
          <w:rFonts w:ascii="Arial" w:hAnsi="Arial" w:eastAsia="Times New Roman" w:cs="Arial"/>
          <w:sz w:val="19"/>
          <w:szCs w:val="19"/>
          <w:lang w:val="en-GB" w:eastAsia="fr-FR"/>
        </w:rPr>
        <w:t>1</w:t>
      </w:r>
      <w:r w:rsidRPr="00B4292D" w:rsidR="00D57B71">
        <w:rPr>
          <w:rFonts w:ascii="Arial" w:hAnsi="Arial" w:eastAsia="Times New Roman" w:cs="Arial"/>
          <w:sz w:val="19"/>
          <w:szCs w:val="19"/>
          <w:lang w:val="en-GB" w:eastAsia="fr-FR"/>
        </w:rPr>
        <w:t>8</w:t>
      </w:r>
      <w:r w:rsidRPr="00B4292D">
        <w:rPr>
          <w:rFonts w:ascii="Arial" w:hAnsi="Arial" w:eastAsia="Times New Roman" w:cs="Arial"/>
          <w:sz w:val="19"/>
          <w:szCs w:val="19"/>
          <w:lang w:val="en-GB" w:eastAsia="fr-FR"/>
        </w:rPr>
        <w:t>.</w:t>
      </w:r>
    </w:p>
    <w:p w:rsidRPr="00B4292D" w:rsidR="005D6F8A" w:rsidP="003B7881" w:rsidRDefault="57ED7E09" w14:paraId="19CD51ED" w14:textId="50E16C51">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b/>
          <w:bCs/>
          <w:sz w:val="19"/>
          <w:szCs w:val="19"/>
          <w:lang w:val="en-GB" w:eastAsia="fr-FR"/>
        </w:rPr>
        <w:t xml:space="preserve">Condition of the </w:t>
      </w:r>
      <w:r w:rsidRPr="00D1128D">
        <w:rPr>
          <w:rFonts w:ascii="Arial" w:hAnsi="Arial" w:eastAsia="Times New Roman" w:cs="Arial"/>
          <w:b/>
          <w:sz w:val="19"/>
          <w:szCs w:val="19"/>
          <w:lang w:val="en-GB" w:eastAsia="fr-FR"/>
        </w:rPr>
        <w:t>means of transport</w:t>
      </w:r>
    </w:p>
    <w:p w:rsidRPr="00B4292D" w:rsidR="3BC44299" w:rsidP="003B7881" w:rsidRDefault="3246D9D3" w14:paraId="3A4D2D47" w14:textId="452A4924">
      <w:pPr>
        <w:pStyle w:val="Sansinterligne"/>
        <w:spacing w:after="240"/>
        <w:jc w:val="both"/>
        <w:rPr>
          <w:rFonts w:ascii="Arial" w:hAnsi="Arial" w:cs="Arial" w:eastAsiaTheme="minorEastAsia"/>
          <w:sz w:val="19"/>
          <w:szCs w:val="19"/>
          <w:lang w:val="en-GB" w:eastAsia="ja-JP"/>
        </w:rPr>
      </w:pPr>
      <w:r w:rsidRPr="00B4292D">
        <w:rPr>
          <w:rFonts w:ascii="Arial" w:hAnsi="Arial" w:eastAsia="Times New Roman" w:cs="Arial"/>
          <w:sz w:val="19"/>
          <w:szCs w:val="19"/>
          <w:lang w:val="en-GB" w:eastAsia="fr-FR"/>
        </w:rPr>
        <w:t>The design and maintenance</w:t>
      </w:r>
      <w:r w:rsidRPr="00B4292D" w:rsidR="4ADA3015">
        <w:rPr>
          <w:rFonts w:ascii="Arial" w:hAnsi="Arial" w:cs="Arial" w:eastAsiaTheme="minorEastAsia"/>
          <w:sz w:val="19"/>
          <w:szCs w:val="19"/>
          <w:lang w:val="en-GB" w:eastAsia="ja-JP"/>
        </w:rPr>
        <w:t xml:space="preserve"> </w:t>
      </w:r>
      <w:r w:rsidRPr="00B4292D" w:rsidR="141DD329">
        <w:rPr>
          <w:rFonts w:ascii="Arial" w:hAnsi="Arial" w:cs="Arial" w:eastAsiaTheme="minorEastAsia"/>
          <w:sz w:val="19"/>
          <w:szCs w:val="19"/>
          <w:lang w:val="en-GB" w:eastAsia="ja-JP"/>
        </w:rPr>
        <w:t xml:space="preserve">of the </w:t>
      </w:r>
      <w:r w:rsidRPr="00176838" w:rsidR="141DD329">
        <w:rPr>
          <w:rFonts w:ascii="Arial" w:hAnsi="Arial" w:eastAsia="Times New Roman" w:cs="Arial"/>
          <w:i/>
          <w:iCs/>
          <w:sz w:val="19"/>
          <w:szCs w:val="19"/>
          <w:lang w:val="en-GB" w:eastAsia="fr-FR"/>
        </w:rPr>
        <w:t>means of transport</w:t>
      </w:r>
      <w:r w:rsidRPr="00B4292D" w:rsidR="141DD329">
        <w:rPr>
          <w:rFonts w:ascii="Arial" w:hAnsi="Arial" w:eastAsia="Times New Roman" w:cs="Arial"/>
          <w:sz w:val="19"/>
          <w:szCs w:val="19"/>
          <w:lang w:val="en-GB" w:eastAsia="fr-FR"/>
        </w:rPr>
        <w:t xml:space="preserve"> </w:t>
      </w:r>
      <w:r w:rsidRPr="00B4292D" w:rsidR="4ADA3015">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 xml:space="preserve">ensure the safety </w:t>
      </w:r>
      <w:r w:rsidRPr="00B4292D" w:rsidR="2156B920">
        <w:rPr>
          <w:rFonts w:ascii="Arial" w:hAnsi="Arial" w:eastAsia="Times New Roman" w:cs="Arial"/>
          <w:sz w:val="19"/>
          <w:szCs w:val="19"/>
          <w:lang w:val="en-GB" w:eastAsia="fr-FR"/>
        </w:rPr>
        <w:t xml:space="preserve">and good welfare </w:t>
      </w:r>
      <w:r w:rsidRPr="00B4292D">
        <w:rPr>
          <w:rFonts w:ascii="Arial" w:hAnsi="Arial" w:eastAsia="Times New Roman" w:cs="Arial"/>
          <w:sz w:val="19"/>
          <w:szCs w:val="19"/>
          <w:lang w:val="en-GB" w:eastAsia="fr-FR"/>
        </w:rPr>
        <w:t>of the animals</w:t>
      </w:r>
      <w:r w:rsidRPr="00B4292D" w:rsidR="4FB7AF23">
        <w:rPr>
          <w:rFonts w:ascii="Arial" w:hAnsi="Arial" w:eastAsia="Times New Roman" w:cs="Arial"/>
          <w:sz w:val="19"/>
          <w:szCs w:val="19"/>
          <w:lang w:val="en-GB" w:eastAsia="fr-FR"/>
        </w:rPr>
        <w:t>.</w:t>
      </w:r>
    </w:p>
    <w:p w:rsidRPr="00B4292D" w:rsidR="002A183B" w:rsidP="003B7881" w:rsidRDefault="3ADB4354" w14:paraId="4F4A8F7D" w14:textId="3BFC7C2D">
      <w:pPr>
        <w:pStyle w:val="Sansinterligne"/>
        <w:numPr>
          <w:ilvl w:val="1"/>
          <w:numId w:val="93"/>
        </w:numPr>
        <w:spacing w:after="240"/>
        <w:ind w:left="0"/>
        <w:jc w:val="both"/>
        <w:rPr>
          <w:rFonts w:ascii="Arial" w:hAnsi="Arial" w:eastAsia="Times New Roman" w:cs="Arial"/>
          <w:sz w:val="19"/>
          <w:szCs w:val="19"/>
          <w:u w:val="single"/>
          <w:lang w:val="en-GB" w:eastAsia="fr-FR"/>
        </w:rPr>
      </w:pPr>
      <w:r w:rsidRPr="00176838">
        <w:rPr>
          <w:rFonts w:ascii="Arial" w:hAnsi="Arial" w:eastAsia="Times New Roman" w:cs="Arial"/>
          <w:i/>
          <w:iCs/>
          <w:sz w:val="19"/>
          <w:szCs w:val="19"/>
          <w:u w:val="single"/>
          <w:lang w:val="en-GB" w:eastAsia="fr-FR"/>
        </w:rPr>
        <w:t>Animal welfare</w:t>
      </w:r>
      <w:r w:rsidRPr="00B4292D">
        <w:rPr>
          <w:rFonts w:ascii="Arial" w:hAnsi="Arial" w:eastAsia="Times New Roman" w:cs="Arial"/>
          <w:sz w:val="19"/>
          <w:szCs w:val="19"/>
          <w:u w:val="single"/>
          <w:lang w:val="en-GB" w:eastAsia="fr-FR"/>
        </w:rPr>
        <w:t xml:space="preserve"> concern</w:t>
      </w:r>
      <w:r w:rsidRPr="00B4292D" w:rsidR="00063F9A">
        <w:rPr>
          <w:rFonts w:ascii="Arial" w:hAnsi="Arial" w:eastAsia="Times New Roman" w:cs="Arial"/>
          <w:sz w:val="19"/>
          <w:szCs w:val="19"/>
          <w:u w:val="single"/>
          <w:lang w:val="en-GB" w:eastAsia="fr-FR"/>
        </w:rPr>
        <w:t>s</w:t>
      </w:r>
    </w:p>
    <w:p w:rsidRPr="00B4292D" w:rsidR="70DF5AAB" w:rsidP="003B7881" w:rsidRDefault="4E221621" w14:paraId="7BBD6FB5" w14:textId="332E9ABD">
      <w:pPr>
        <w:pStyle w:val="Sansinterligne"/>
        <w:spacing w:after="240"/>
        <w:jc w:val="both"/>
        <w:rPr>
          <w:rFonts w:ascii="Arial" w:hAnsi="Arial" w:cs="Arial" w:eastAsiaTheme="minorEastAsia"/>
          <w:sz w:val="19"/>
          <w:szCs w:val="19"/>
          <w:lang w:val="en-GB" w:eastAsia="ja-JP"/>
        </w:rPr>
      </w:pPr>
      <w:r w:rsidRPr="00B4292D">
        <w:rPr>
          <w:rFonts w:ascii="Arial" w:hAnsi="Arial" w:eastAsia="Times New Roman" w:cs="Arial"/>
          <w:sz w:val="19"/>
          <w:szCs w:val="19"/>
          <w:lang w:val="en-GB" w:eastAsia="fr-FR"/>
        </w:rPr>
        <w:t xml:space="preserve">Animals may be exposed to several </w:t>
      </w:r>
      <w:r w:rsidRPr="00176838">
        <w:rPr>
          <w:rFonts w:ascii="Arial" w:hAnsi="Arial" w:eastAsia="Times New Roman" w:cs="Arial"/>
          <w:i/>
          <w:iCs/>
          <w:sz w:val="19"/>
          <w:szCs w:val="19"/>
          <w:lang w:val="en-GB" w:eastAsia="fr-FR"/>
        </w:rPr>
        <w:t>hazards</w:t>
      </w:r>
      <w:r w:rsidRPr="00B4292D">
        <w:rPr>
          <w:rFonts w:ascii="Arial" w:hAnsi="Arial" w:eastAsia="Times New Roman" w:cs="Arial"/>
          <w:sz w:val="19"/>
          <w:szCs w:val="19"/>
          <w:lang w:val="en-GB" w:eastAsia="fr-FR"/>
        </w:rPr>
        <w:t xml:space="preserve"> to</w:t>
      </w:r>
      <w:r w:rsidRPr="00B4292D" w:rsidR="00FC0148">
        <w:rPr>
          <w:rFonts w:ascii="Arial" w:hAnsi="Arial" w:eastAsia="Times New Roman" w:cs="Arial"/>
          <w:sz w:val="19"/>
          <w:szCs w:val="19"/>
          <w:lang w:val="en-GB" w:eastAsia="fr-FR"/>
        </w:rPr>
        <w:t xml:space="preserve"> </w:t>
      </w:r>
      <w:r w:rsidRPr="00176838" w:rsidR="0029034D">
        <w:rPr>
          <w:rFonts w:ascii="Arial" w:hAnsi="Arial" w:eastAsia="Times New Roman" w:cs="Arial"/>
          <w:i/>
          <w:iCs/>
          <w:sz w:val="19"/>
          <w:szCs w:val="19"/>
          <w:lang w:val="en-GB" w:eastAsia="fr-FR"/>
        </w:rPr>
        <w:t>animal</w:t>
      </w:r>
      <w:r w:rsidRPr="00176838">
        <w:rPr>
          <w:rFonts w:ascii="Arial" w:hAnsi="Arial" w:eastAsia="Times New Roman" w:cs="Arial"/>
          <w:i/>
          <w:iCs/>
          <w:sz w:val="19"/>
          <w:szCs w:val="19"/>
          <w:lang w:val="en-GB" w:eastAsia="fr-FR"/>
        </w:rPr>
        <w:t xml:space="preserve"> welfare</w:t>
      </w:r>
      <w:r w:rsidRPr="00B4292D">
        <w:rPr>
          <w:rFonts w:ascii="Arial" w:hAnsi="Arial" w:eastAsia="Times New Roman" w:cs="Arial"/>
          <w:sz w:val="19"/>
          <w:szCs w:val="19"/>
          <w:lang w:val="en-GB" w:eastAsia="fr-FR"/>
        </w:rPr>
        <w:t xml:space="preserve"> as a result of </w:t>
      </w:r>
      <w:r w:rsidRPr="00B4292D" w:rsidR="43FF7DB9">
        <w:rPr>
          <w:rFonts w:ascii="Arial" w:hAnsi="Arial" w:eastAsia="Times New Roman" w:cs="Arial"/>
          <w:sz w:val="19"/>
          <w:szCs w:val="19"/>
          <w:lang w:val="en-GB" w:eastAsia="fr-FR"/>
        </w:rPr>
        <w:t xml:space="preserve">improper </w:t>
      </w:r>
      <w:r w:rsidRPr="00B4292D" w:rsidR="58919D12">
        <w:rPr>
          <w:rFonts w:ascii="Arial" w:hAnsi="Arial" w:eastAsia="Times New Roman" w:cs="Arial"/>
          <w:sz w:val="19"/>
          <w:szCs w:val="19"/>
          <w:lang w:val="en-GB" w:eastAsia="fr-FR"/>
        </w:rPr>
        <w:t xml:space="preserve">conditions of the </w:t>
      </w:r>
      <w:r w:rsidRPr="00176838" w:rsidR="58919D12">
        <w:rPr>
          <w:rFonts w:ascii="Arial" w:hAnsi="Arial" w:eastAsia="Times New Roman" w:cs="Arial"/>
          <w:i/>
          <w:iCs/>
          <w:sz w:val="19"/>
          <w:szCs w:val="19"/>
          <w:lang w:val="en-GB" w:eastAsia="fr-FR"/>
        </w:rPr>
        <w:t>means of transport</w:t>
      </w:r>
      <w:r w:rsidRPr="00B4292D" w:rsidR="3627A63E">
        <w:rPr>
          <w:rFonts w:ascii="Arial" w:hAnsi="Arial" w:eastAsia="Times New Roman" w:cs="Arial"/>
          <w:sz w:val="19"/>
          <w:szCs w:val="19"/>
          <w:lang w:val="en-GB" w:eastAsia="fr-FR"/>
        </w:rPr>
        <w:t>,</w:t>
      </w:r>
      <w:r w:rsidRPr="00B4292D" w:rsidR="7BBB1FE2">
        <w:rPr>
          <w:rFonts w:ascii="Arial" w:hAnsi="Arial" w:eastAsia="Times New Roman" w:cs="Arial"/>
          <w:sz w:val="19"/>
          <w:szCs w:val="19"/>
          <w:lang w:val="en-GB" w:eastAsia="fr-FR"/>
        </w:rPr>
        <w:t xml:space="preserve"> including</w:t>
      </w:r>
      <w:r w:rsidRPr="00B4292D" w:rsidR="058731D1">
        <w:rPr>
          <w:rFonts w:ascii="Arial" w:hAnsi="Arial" w:cs="Arial" w:eastAsiaTheme="minorEastAsia"/>
          <w:sz w:val="19"/>
          <w:szCs w:val="19"/>
          <w:lang w:val="en-GB" w:eastAsia="ja-JP"/>
        </w:rPr>
        <w:t xml:space="preserve"> </w:t>
      </w:r>
      <w:r w:rsidRPr="00B4292D" w:rsidR="3627A63E">
        <w:rPr>
          <w:rFonts w:ascii="Arial" w:hAnsi="Arial" w:cs="Arial" w:eastAsiaTheme="minorEastAsia"/>
          <w:sz w:val="19"/>
          <w:szCs w:val="19"/>
          <w:lang w:val="en-GB" w:eastAsia="ja-JP"/>
        </w:rPr>
        <w:t>but</w:t>
      </w:r>
      <w:r w:rsidRPr="00B4292D" w:rsidR="058731D1">
        <w:rPr>
          <w:rFonts w:ascii="Arial" w:hAnsi="Arial" w:cs="Arial" w:eastAsiaTheme="minorEastAsia"/>
          <w:sz w:val="19"/>
          <w:szCs w:val="19"/>
          <w:lang w:val="en-GB" w:eastAsia="ja-JP"/>
        </w:rPr>
        <w:t xml:space="preserve"> not limited to</w:t>
      </w:r>
      <w:r w:rsidRPr="00B4292D" w:rsidR="7BBB1FE2">
        <w:rPr>
          <w:rFonts w:ascii="Arial" w:hAnsi="Arial" w:cs="Arial" w:eastAsiaTheme="minorEastAsia"/>
          <w:sz w:val="19"/>
          <w:szCs w:val="19"/>
          <w:lang w:val="en-GB" w:eastAsia="ja-JP"/>
        </w:rPr>
        <w:t>:</w:t>
      </w:r>
    </w:p>
    <w:p w:rsidRPr="00B4292D" w:rsidR="242A830E" w:rsidP="003B7881" w:rsidRDefault="752959A5" w14:paraId="40D3DA28" w14:textId="48E44489">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w:t>
      </w:r>
      <w:r w:rsidRPr="00B4292D" w:rsidR="613ADA49">
        <w:rPr>
          <w:rFonts w:ascii="Arial" w:hAnsi="Arial" w:eastAsia="Times New Roman" w:cs="Arial"/>
          <w:sz w:val="19"/>
          <w:szCs w:val="19"/>
          <w:lang w:val="en-GB" w:eastAsia="fr-FR"/>
        </w:rPr>
        <w:t>m</w:t>
      </w:r>
      <w:r w:rsidRPr="00B4292D" w:rsidR="600188F1">
        <w:rPr>
          <w:rFonts w:ascii="Arial" w:hAnsi="Arial" w:eastAsia="Times New Roman" w:cs="Arial"/>
          <w:sz w:val="19"/>
          <w:szCs w:val="19"/>
          <w:lang w:val="en-GB" w:eastAsia="fr-FR"/>
        </w:rPr>
        <w:t>proper</w:t>
      </w:r>
      <w:r w:rsidRPr="00B4292D" w:rsidR="09EE0418">
        <w:rPr>
          <w:rFonts w:ascii="Arial" w:hAnsi="Arial" w:eastAsia="Times New Roman" w:cs="Arial"/>
          <w:sz w:val="19"/>
          <w:szCs w:val="19"/>
          <w:lang w:val="en-GB" w:eastAsia="fr-FR"/>
        </w:rPr>
        <w:t xml:space="preserve"> </w:t>
      </w:r>
      <w:r w:rsidRPr="00B4292D" w:rsidR="242A830E">
        <w:rPr>
          <w:rFonts w:ascii="Arial" w:hAnsi="Arial" w:eastAsia="Times New Roman" w:cs="Arial"/>
          <w:sz w:val="19"/>
          <w:szCs w:val="19"/>
          <w:lang w:val="en-GB" w:eastAsia="fr-FR"/>
        </w:rPr>
        <w:t xml:space="preserve">design and </w:t>
      </w:r>
      <w:r w:rsidRPr="00B4292D" w:rsidR="59546548">
        <w:rPr>
          <w:rFonts w:ascii="Arial" w:hAnsi="Arial" w:eastAsia="Times New Roman" w:cs="Arial"/>
          <w:sz w:val="19"/>
          <w:szCs w:val="19"/>
          <w:lang w:val="en-GB" w:eastAsia="fr-FR"/>
        </w:rPr>
        <w:t>maintenance</w:t>
      </w:r>
      <w:r w:rsidRPr="00B4292D" w:rsidR="00403BAB">
        <w:rPr>
          <w:rFonts w:ascii="Arial" w:hAnsi="Arial" w:cs="Arial" w:eastAsiaTheme="minorEastAsia"/>
          <w:sz w:val="19"/>
          <w:szCs w:val="19"/>
          <w:lang w:val="en-GB" w:eastAsia="ja-JP"/>
        </w:rPr>
        <w:t xml:space="preserve"> of</w:t>
      </w:r>
      <w:r w:rsidR="00193BA7">
        <w:rPr>
          <w:rFonts w:ascii="Arial" w:hAnsi="Arial" w:cs="Arial" w:eastAsiaTheme="minorEastAsia"/>
          <w:sz w:val="19"/>
          <w:szCs w:val="19"/>
          <w:lang w:val="en-GB" w:eastAsia="ja-JP"/>
        </w:rPr>
        <w:t xml:space="preserve"> the</w:t>
      </w:r>
      <w:r w:rsidRPr="00B4292D" w:rsidR="00403BAB">
        <w:rPr>
          <w:rFonts w:ascii="Arial" w:hAnsi="Arial" w:cs="Arial" w:eastAsiaTheme="minorEastAsia"/>
          <w:sz w:val="19"/>
          <w:szCs w:val="19"/>
          <w:lang w:val="en-GB" w:eastAsia="ja-JP"/>
        </w:rPr>
        <w:t xml:space="preserve"> </w:t>
      </w:r>
      <w:r w:rsidRPr="00176838" w:rsidR="00403BAB">
        <w:rPr>
          <w:rFonts w:ascii="Arial" w:hAnsi="Arial" w:eastAsia="Times New Roman" w:cs="Arial"/>
          <w:i/>
          <w:iCs/>
          <w:sz w:val="19"/>
          <w:szCs w:val="19"/>
          <w:lang w:val="en-GB" w:eastAsia="fr-FR"/>
        </w:rPr>
        <w:t>means of transport</w:t>
      </w:r>
      <w:r w:rsidRPr="00B4292D" w:rsidR="663A6A94">
        <w:rPr>
          <w:rFonts w:ascii="Arial" w:hAnsi="Arial" w:eastAsia="Times New Roman" w:cs="Arial"/>
          <w:sz w:val="19"/>
          <w:szCs w:val="19"/>
          <w:lang w:val="en-GB" w:eastAsia="fr-FR"/>
        </w:rPr>
        <w:t>, e.g.</w:t>
      </w:r>
      <w:r w:rsidR="00B4292D">
        <w:rPr>
          <w:rFonts w:ascii="Arial" w:hAnsi="Arial" w:eastAsia="Times New Roman" w:cs="Arial"/>
          <w:sz w:val="19"/>
          <w:szCs w:val="19"/>
          <w:lang w:val="en-GB" w:eastAsia="fr-FR"/>
        </w:rPr>
        <w:t xml:space="preserve"> </w:t>
      </w:r>
      <w:r w:rsidRPr="00B4292D" w:rsidR="001D34F8">
        <w:rPr>
          <w:rFonts w:ascii="Arial" w:hAnsi="Arial" w:eastAsia="Times New Roman" w:cs="Arial"/>
          <w:sz w:val="19"/>
          <w:szCs w:val="19"/>
          <w:lang w:val="en-GB" w:eastAsia="fr-FR"/>
        </w:rPr>
        <w:t>the presence of gaps, corrugated patterns and steps</w:t>
      </w:r>
      <w:r w:rsidRPr="00B4292D" w:rsidR="2AE6928F">
        <w:rPr>
          <w:rFonts w:ascii="Arial" w:hAnsi="Arial" w:eastAsia="Times New Roman" w:cs="Arial"/>
          <w:sz w:val="19"/>
          <w:szCs w:val="19"/>
          <w:lang w:val="en-GB" w:eastAsia="fr-FR"/>
        </w:rPr>
        <w:t>;</w:t>
      </w:r>
    </w:p>
    <w:p w:rsidRPr="00B4292D" w:rsidR="0088716C" w:rsidP="003B7881" w:rsidRDefault="0088716C" w14:paraId="6AACA58C" w14:textId="77777777">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inadequate structure of the </w:t>
      </w:r>
      <w:r w:rsidRPr="00176838">
        <w:rPr>
          <w:rFonts w:ascii="Arial" w:hAnsi="Arial" w:eastAsia="Times New Roman" w:cs="Arial"/>
          <w:i/>
          <w:iCs/>
          <w:sz w:val="19"/>
          <w:szCs w:val="19"/>
          <w:lang w:val="en-GB" w:eastAsia="fr-FR"/>
        </w:rPr>
        <w:t>means of transport</w:t>
      </w:r>
      <w:r w:rsidRPr="00B4292D">
        <w:rPr>
          <w:rFonts w:ascii="Arial" w:hAnsi="Arial" w:eastAsia="Times New Roman" w:cs="Arial"/>
          <w:sz w:val="19"/>
          <w:szCs w:val="19"/>
          <w:lang w:val="en-GB" w:eastAsia="fr-FR"/>
        </w:rPr>
        <w:t xml:space="preserve"> (e.g., sharp protrusions, sharp angles, open sides, short sides); </w:t>
      </w:r>
    </w:p>
    <w:p w:rsidRPr="00B4292D" w:rsidR="00890D88" w:rsidP="003B7881" w:rsidRDefault="00890D88" w14:paraId="73E5A572" w14:textId="77777777">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slippery and rough floor surfaces; </w:t>
      </w:r>
    </w:p>
    <w:p w:rsidRPr="00B4292D" w:rsidR="00890D88" w:rsidP="003B7881" w:rsidRDefault="00890D88" w14:paraId="0FAD480E" w14:textId="4A03511A">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insufficient deck height;</w:t>
      </w:r>
      <w:r w:rsidR="00B4292D">
        <w:rPr>
          <w:rFonts w:ascii="Arial" w:hAnsi="Arial" w:eastAsia="Times New Roman" w:cs="Arial"/>
          <w:sz w:val="19"/>
          <w:szCs w:val="19"/>
          <w:lang w:val="en-GB" w:eastAsia="fr-FR"/>
        </w:rPr>
        <w:t xml:space="preserve"> </w:t>
      </w:r>
    </w:p>
    <w:p w:rsidRPr="00B4292D" w:rsidR="00890D88" w:rsidP="003B7881" w:rsidRDefault="00890D88" w14:paraId="2E43F9B3" w14:textId="6E24D934">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inadequate penning and partitions between compartments;</w:t>
      </w:r>
      <w:r w:rsidR="00B4292D">
        <w:rPr>
          <w:rFonts w:ascii="Arial" w:hAnsi="Arial" w:eastAsia="Times New Roman" w:cs="Arial"/>
          <w:sz w:val="19"/>
          <w:szCs w:val="19"/>
          <w:lang w:val="en-GB" w:eastAsia="fr-FR"/>
        </w:rPr>
        <w:t xml:space="preserve"> </w:t>
      </w:r>
    </w:p>
    <w:p w:rsidRPr="00B4292D" w:rsidR="00890D88" w:rsidP="003B7881" w:rsidRDefault="00890D88" w14:paraId="2E614020" w14:textId="77777777">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poor vehicle suspension; </w:t>
      </w:r>
    </w:p>
    <w:p w:rsidRPr="00B4292D" w:rsidR="242A830E" w:rsidP="003B7881" w:rsidRDefault="4A5595E2" w14:paraId="00037867" w14:textId="3754C07E">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w:t>
      </w:r>
      <w:r w:rsidRPr="00B4292D" w:rsidR="1C0E10CD">
        <w:rPr>
          <w:rFonts w:ascii="Arial" w:hAnsi="Arial" w:eastAsia="Times New Roman" w:cs="Arial"/>
          <w:sz w:val="19"/>
          <w:szCs w:val="19"/>
          <w:lang w:val="en-GB" w:eastAsia="fr-FR"/>
        </w:rPr>
        <w:t>ack</w:t>
      </w:r>
      <w:r w:rsidRPr="00B4292D" w:rsidR="6A8DBD29">
        <w:rPr>
          <w:rFonts w:ascii="Arial" w:hAnsi="Arial" w:eastAsia="Times New Roman" w:cs="Arial"/>
          <w:sz w:val="19"/>
          <w:szCs w:val="19"/>
          <w:lang w:val="en-GB" w:eastAsia="fr-FR"/>
        </w:rPr>
        <w:t xml:space="preserve"> or insufficient </w:t>
      </w:r>
      <w:r w:rsidRPr="00B4292D" w:rsidR="6FD3839E">
        <w:rPr>
          <w:rFonts w:ascii="Arial" w:hAnsi="Arial" w:eastAsia="Times New Roman" w:cs="Arial"/>
          <w:sz w:val="19"/>
          <w:szCs w:val="19"/>
          <w:lang w:val="en-GB" w:eastAsia="fr-FR"/>
        </w:rPr>
        <w:t>bedding material</w:t>
      </w:r>
      <w:r w:rsidRPr="00B4292D" w:rsidR="6FB4EC37">
        <w:rPr>
          <w:rFonts w:ascii="Arial" w:hAnsi="Arial" w:eastAsia="Times New Roman" w:cs="Arial"/>
          <w:sz w:val="19"/>
          <w:szCs w:val="19"/>
          <w:lang w:val="en-GB" w:eastAsia="fr-FR"/>
        </w:rPr>
        <w:t>;</w:t>
      </w:r>
      <w:r w:rsidRPr="00B4292D" w:rsidR="6FD3839E">
        <w:rPr>
          <w:rFonts w:ascii="Arial" w:hAnsi="Arial" w:eastAsia="Times New Roman" w:cs="Arial"/>
          <w:sz w:val="19"/>
          <w:szCs w:val="19"/>
          <w:lang w:val="en-GB" w:eastAsia="fr-FR"/>
        </w:rPr>
        <w:t xml:space="preserve"> </w:t>
      </w:r>
    </w:p>
    <w:p w:rsidRPr="00B4292D" w:rsidR="002A183B" w:rsidP="003B7881" w:rsidRDefault="242A830E" w14:paraId="52101A0C" w14:textId="6DF3CDAA">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inadequate lighting</w:t>
      </w:r>
      <w:r w:rsidRPr="00B4292D" w:rsidR="7335AC49">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w:t>
      </w:r>
    </w:p>
    <w:p w:rsidRPr="00B4292D" w:rsidR="002A183B" w:rsidP="003B7881" w:rsidRDefault="7010712D" w14:paraId="2A95A23F" w14:textId="573663FB">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2AC40685">
        <w:rPr>
          <w:rFonts w:ascii="Arial" w:hAnsi="Arial" w:eastAsia="Times New Roman" w:cs="Arial"/>
          <w:sz w:val="19"/>
          <w:szCs w:val="19"/>
          <w:lang w:val="en-GB" w:eastAsia="fr-FR"/>
        </w:rPr>
        <w:t>oorly</w:t>
      </w:r>
      <w:r w:rsidRPr="00B4292D" w:rsidR="1B47FBD8">
        <w:rPr>
          <w:rFonts w:ascii="Arial" w:hAnsi="Arial" w:eastAsia="Times New Roman" w:cs="Arial"/>
          <w:sz w:val="19"/>
          <w:szCs w:val="19"/>
          <w:lang w:val="en-GB" w:eastAsia="fr-FR"/>
        </w:rPr>
        <w:t xml:space="preserve"> designed drinking devices, too few drinking devices, or devices designed for other species or age categories</w:t>
      </w:r>
      <w:r w:rsidRPr="00B4292D" w:rsidR="08814116">
        <w:rPr>
          <w:rFonts w:ascii="Arial" w:hAnsi="Arial" w:eastAsia="Times New Roman" w:cs="Arial"/>
          <w:sz w:val="19"/>
          <w:szCs w:val="19"/>
          <w:lang w:val="en-GB" w:eastAsia="fr-FR"/>
        </w:rPr>
        <w:t>;</w:t>
      </w:r>
    </w:p>
    <w:p w:rsidRPr="00B4292D" w:rsidR="002A183B" w:rsidP="003B7881" w:rsidRDefault="0CF8B074" w14:paraId="5E90C228" w14:textId="49108D9B">
      <w:pPr>
        <w:pStyle w:val="Sansinterligne"/>
        <w:numPr>
          <w:ilvl w:val="0"/>
          <w:numId w:val="70"/>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w:t>
      </w:r>
      <w:r w:rsidRPr="00B4292D" w:rsidR="61756366">
        <w:rPr>
          <w:rFonts w:ascii="Arial" w:hAnsi="Arial" w:eastAsia="Times New Roman" w:cs="Arial"/>
          <w:sz w:val="19"/>
          <w:szCs w:val="19"/>
          <w:lang w:val="en-GB" w:eastAsia="fr-FR"/>
        </w:rPr>
        <w:t>ack</w:t>
      </w:r>
      <w:r w:rsidRPr="00B4292D" w:rsidR="464B490E">
        <w:rPr>
          <w:rFonts w:ascii="Arial" w:hAnsi="Arial" w:eastAsia="Times New Roman" w:cs="Arial"/>
          <w:sz w:val="19"/>
          <w:szCs w:val="19"/>
          <w:lang w:val="en-GB" w:eastAsia="fr-FR"/>
        </w:rPr>
        <w:t xml:space="preserve"> of proper </w:t>
      </w:r>
      <w:r w:rsidRPr="00B4292D" w:rsidR="3EFAFD89">
        <w:rPr>
          <w:rFonts w:ascii="Arial" w:hAnsi="Arial" w:eastAsia="Times New Roman" w:cs="Arial"/>
          <w:sz w:val="19"/>
          <w:szCs w:val="19"/>
          <w:lang w:val="en-GB" w:eastAsia="fr-FR"/>
        </w:rPr>
        <w:t>ventilation and heating systems</w:t>
      </w:r>
      <w:r w:rsidRPr="00B4292D" w:rsidR="306C664A">
        <w:rPr>
          <w:rFonts w:ascii="Arial" w:hAnsi="Arial" w:eastAsia="Times New Roman" w:cs="Arial"/>
          <w:sz w:val="19"/>
          <w:szCs w:val="19"/>
          <w:lang w:val="en-GB" w:eastAsia="fr-FR"/>
        </w:rPr>
        <w:t>.</w:t>
      </w:r>
      <w:r w:rsidRPr="00B4292D" w:rsidR="3EFAFD89">
        <w:rPr>
          <w:rFonts w:ascii="Arial" w:hAnsi="Arial" w:eastAsia="Times New Roman" w:cs="Arial"/>
          <w:sz w:val="19"/>
          <w:szCs w:val="19"/>
          <w:lang w:val="en-GB" w:eastAsia="fr-FR"/>
        </w:rPr>
        <w:t xml:space="preserve"> </w:t>
      </w:r>
    </w:p>
    <w:p w:rsidRPr="00B4292D" w:rsidR="002A183B" w:rsidP="003B7881" w:rsidRDefault="3ADB4354" w14:paraId="22F33AA0" w14:textId="7A3A020C">
      <w:pPr>
        <w:pStyle w:val="Sansinterligne"/>
        <w:numPr>
          <w:ilvl w:val="0"/>
          <w:numId w:val="95"/>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measures</w:t>
      </w:r>
    </w:p>
    <w:p w:rsidRPr="00B4292D" w:rsidR="00B90A45" w:rsidP="003B7881" w:rsidRDefault="006740E3" w14:paraId="5F6B3CBA" w14:textId="669FC85C">
      <w:pPr>
        <w:pStyle w:val="Sansinterligne"/>
        <w:numPr>
          <w:ilvl w:val="0"/>
          <w:numId w:val="7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injuries </w:t>
      </w:r>
      <w:r w:rsidRPr="00B4292D" w:rsidR="00B90A45">
        <w:rPr>
          <w:rFonts w:ascii="Arial" w:hAnsi="Arial" w:eastAsia="Times New Roman" w:cs="Arial"/>
          <w:sz w:val="19"/>
          <w:szCs w:val="19"/>
          <w:lang w:val="en-GB" w:eastAsia="fr-FR"/>
        </w:rPr>
        <w:t>or bruising</w:t>
      </w:r>
    </w:p>
    <w:p w:rsidRPr="00176838" w:rsidR="7D6B5351" w:rsidP="4492F232" w:rsidRDefault="166D2162" w14:paraId="21F82F48" w14:textId="0765F7C2">
      <w:pPr>
        <w:pStyle w:val="Sansinterligne"/>
        <w:numPr>
          <w:ilvl w:val="0"/>
          <w:numId w:val="73"/>
        </w:numPr>
        <w:spacing w:after="240"/>
        <w:ind w:left="284"/>
        <w:jc w:val="both"/>
        <w:rPr>
          <w:rFonts w:ascii="Arial" w:hAnsi="Arial" w:eastAsia="Times New Roman" w:cs="Arial"/>
          <w:sz w:val="19"/>
          <w:szCs w:val="19"/>
          <w:lang w:val="fr-FR" w:eastAsia="fr-FR"/>
        </w:rPr>
      </w:pPr>
      <w:r w:rsidRPr="4492F232" w:rsidR="166D2162">
        <w:rPr>
          <w:rFonts w:ascii="Arial" w:hAnsi="Arial" w:eastAsia="Söhne" w:cs="Arial"/>
          <w:sz w:val="19"/>
          <w:szCs w:val="19"/>
          <w:lang w:val="fr-FR"/>
        </w:rPr>
        <w:t>signs of heat stress</w:t>
      </w:r>
      <w:r w:rsidRPr="4492F232" w:rsidR="004B2268">
        <w:rPr>
          <w:rFonts w:ascii="Arial" w:hAnsi="Arial" w:eastAsia="Söhne" w:cs="Arial"/>
          <w:sz w:val="19"/>
          <w:szCs w:val="19"/>
          <w:lang w:val="fr-FR"/>
        </w:rPr>
        <w:t xml:space="preserve"> (</w:t>
      </w:r>
      <w:r w:rsidRPr="4492F232" w:rsidR="166D2162">
        <w:rPr>
          <w:rFonts w:ascii="Arial" w:hAnsi="Arial" w:eastAsia="Söhne" w:cs="Arial"/>
          <w:sz w:val="19"/>
          <w:szCs w:val="19"/>
          <w:lang w:val="fr-FR"/>
        </w:rPr>
        <w:t>e.g.</w:t>
      </w:r>
      <w:r w:rsidRPr="4492F232" w:rsidR="166D2162">
        <w:rPr>
          <w:rFonts w:ascii="Arial" w:hAnsi="Arial" w:eastAsia="Söhne" w:cs="Arial"/>
          <w:sz w:val="19"/>
          <w:szCs w:val="19"/>
          <w:lang w:val="fr-FR"/>
        </w:rPr>
        <w:t xml:space="preserve"> panting, open-mouth breathing, sweating, excessive salivation, or skin </w:t>
      </w:r>
      <w:r w:rsidRPr="4492F232" w:rsidR="0029034D">
        <w:rPr>
          <w:rFonts w:ascii="Arial" w:hAnsi="Arial" w:eastAsia="Söhne" w:cs="Arial"/>
          <w:sz w:val="19"/>
          <w:szCs w:val="19"/>
          <w:lang w:val="fr-FR"/>
        </w:rPr>
        <w:t>discoloration</w:t>
      </w:r>
      <w:r w:rsidRPr="4492F232" w:rsidR="166D2162">
        <w:rPr>
          <w:rFonts w:ascii="Arial" w:hAnsi="Arial" w:eastAsia="Söhne" w:cs="Arial"/>
          <w:sz w:val="19"/>
          <w:szCs w:val="19"/>
          <w:lang w:val="fr-FR"/>
        </w:rPr>
        <w:t xml:space="preserve"> (pigs</w:t>
      </w:r>
      <w:r w:rsidRPr="4492F232" w:rsidR="28232305">
        <w:rPr>
          <w:rFonts w:ascii="Arial" w:hAnsi="Arial" w:eastAsia="Söhne" w:cs="Arial"/>
          <w:sz w:val="19"/>
          <w:szCs w:val="19"/>
          <w:lang w:val="fr-FR"/>
        </w:rPr>
        <w:t>)</w:t>
      </w:r>
      <w:r w:rsidRPr="4492F232" w:rsidR="004B2268">
        <w:rPr>
          <w:rFonts w:ascii="Arial" w:hAnsi="Arial" w:eastAsia="Söhne" w:cs="Arial"/>
          <w:sz w:val="19"/>
          <w:szCs w:val="19"/>
          <w:lang w:val="fr-FR"/>
        </w:rPr>
        <w:t>)</w:t>
      </w:r>
      <w:r w:rsidRPr="4492F232" w:rsidR="28232305">
        <w:rPr>
          <w:rFonts w:ascii="Arial" w:hAnsi="Arial" w:eastAsia="Söhne" w:cs="Arial"/>
          <w:sz w:val="19"/>
          <w:szCs w:val="19"/>
          <w:lang w:val="fr-FR"/>
        </w:rPr>
        <w:t>;</w:t>
      </w:r>
      <w:r w:rsidRPr="4492F232" w:rsidR="28232305">
        <w:rPr>
          <w:rFonts w:ascii="Arial" w:hAnsi="Arial" w:eastAsia="Söhne" w:cs="Arial"/>
          <w:sz w:val="19"/>
          <w:szCs w:val="19"/>
          <w:lang w:val="fr-FR"/>
        </w:rPr>
        <w:t xml:space="preserve"> </w:t>
      </w:r>
    </w:p>
    <w:p w:rsidRPr="00176838" w:rsidR="7D6B5351" w:rsidP="4492F232" w:rsidRDefault="77BAA6C8" w14:paraId="4DF9BE25" w14:textId="1154C490">
      <w:pPr>
        <w:pStyle w:val="Sansinterligne"/>
        <w:numPr>
          <w:ilvl w:val="0"/>
          <w:numId w:val="73"/>
        </w:numPr>
        <w:spacing w:after="240"/>
        <w:ind w:left="284"/>
        <w:jc w:val="both"/>
        <w:rPr>
          <w:rFonts w:ascii="Arial" w:hAnsi="Arial" w:eastAsia="Times New Roman" w:cs="Arial"/>
          <w:sz w:val="19"/>
          <w:szCs w:val="19"/>
          <w:lang w:val="fr-FR" w:eastAsia="fr-FR"/>
        </w:rPr>
      </w:pPr>
      <w:r w:rsidRPr="4492F232" w:rsidR="77BAA6C8">
        <w:rPr>
          <w:rFonts w:ascii="Arial" w:hAnsi="Arial" w:eastAsia="Söhne" w:cs="Arial"/>
          <w:sz w:val="19"/>
          <w:szCs w:val="19"/>
          <w:lang w:val="fr-FR"/>
        </w:rPr>
        <w:t>signs of cold stress</w:t>
      </w:r>
      <w:r w:rsidRPr="4492F232" w:rsidR="004B2268">
        <w:rPr>
          <w:rFonts w:ascii="Arial" w:hAnsi="Arial" w:eastAsia="Söhne" w:cs="Arial"/>
          <w:sz w:val="19"/>
          <w:szCs w:val="19"/>
          <w:lang w:val="fr-FR"/>
        </w:rPr>
        <w:t xml:space="preserve"> (</w:t>
      </w:r>
      <w:r w:rsidRPr="4492F232" w:rsidR="77BAA6C8">
        <w:rPr>
          <w:rFonts w:ascii="Arial" w:hAnsi="Arial" w:eastAsia="Söhne" w:cs="Arial"/>
          <w:sz w:val="19"/>
          <w:szCs w:val="19"/>
          <w:lang w:val="fr-FR"/>
        </w:rPr>
        <w:t>e.g.</w:t>
      </w:r>
      <w:r w:rsidRPr="4492F232" w:rsidR="77BAA6C8">
        <w:rPr>
          <w:rFonts w:ascii="Arial" w:hAnsi="Arial" w:eastAsia="Söhne" w:cs="Arial"/>
          <w:sz w:val="19"/>
          <w:szCs w:val="19"/>
          <w:lang w:val="fr-FR"/>
        </w:rPr>
        <w:t xml:space="preserve"> huddling, shivering, hunched posture, cold extremities</w:t>
      </w:r>
      <w:r w:rsidRPr="4492F232" w:rsidR="004B2268">
        <w:rPr>
          <w:rFonts w:ascii="Arial" w:hAnsi="Arial" w:eastAsia="Söhne" w:cs="Arial"/>
          <w:sz w:val="19"/>
          <w:szCs w:val="19"/>
          <w:lang w:val="fr-FR"/>
        </w:rPr>
        <w:t>)</w:t>
      </w:r>
      <w:r w:rsidRPr="4492F232" w:rsidR="77BAA6C8">
        <w:rPr>
          <w:rFonts w:ascii="Arial" w:hAnsi="Arial" w:eastAsia="Söhne" w:cs="Arial"/>
          <w:sz w:val="19"/>
          <w:szCs w:val="19"/>
          <w:lang w:val="fr-FR"/>
        </w:rPr>
        <w:t>;</w:t>
      </w:r>
      <w:r w:rsidRPr="4492F232" w:rsidR="77BAA6C8">
        <w:rPr>
          <w:rFonts w:ascii="Arial" w:hAnsi="Arial" w:eastAsia="Söhne" w:cs="Arial"/>
          <w:sz w:val="19"/>
          <w:szCs w:val="19"/>
          <w:lang w:val="fr-FR"/>
        </w:rPr>
        <w:t xml:space="preserve"> </w:t>
      </w:r>
    </w:p>
    <w:p w:rsidRPr="00B4292D" w:rsidR="7D6B5351" w:rsidP="003B7881" w:rsidRDefault="1455E2BD" w14:paraId="6A7FFE1D" w14:textId="3D9182E8">
      <w:pPr>
        <w:pStyle w:val="Sansinterligne"/>
        <w:numPr>
          <w:ilvl w:val="0"/>
          <w:numId w:val="7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animals s</w:t>
      </w:r>
      <w:r w:rsidRPr="00B4292D" w:rsidR="236BF355">
        <w:rPr>
          <w:rFonts w:ascii="Arial" w:hAnsi="Arial" w:eastAsia="Times New Roman" w:cs="Arial"/>
          <w:sz w:val="19"/>
          <w:szCs w:val="19"/>
          <w:lang w:val="en-GB" w:eastAsia="fr-FR"/>
        </w:rPr>
        <w:t>lipping and</w:t>
      </w:r>
      <w:r w:rsidRPr="00B4292D" w:rsidR="4A50CF18">
        <w:rPr>
          <w:rFonts w:ascii="Arial" w:hAnsi="Arial" w:eastAsia="Times New Roman" w:cs="Arial"/>
          <w:sz w:val="19"/>
          <w:szCs w:val="19"/>
          <w:lang w:val="en-GB" w:eastAsia="fr-FR"/>
        </w:rPr>
        <w:t xml:space="preserve"> </w:t>
      </w:r>
      <w:r w:rsidRPr="00B4292D" w:rsidR="15B10D6F">
        <w:rPr>
          <w:rFonts w:ascii="Arial" w:hAnsi="Arial" w:eastAsia="Times New Roman" w:cs="Arial"/>
          <w:sz w:val="19"/>
          <w:szCs w:val="19"/>
          <w:lang w:val="en-GB" w:eastAsia="fr-FR"/>
        </w:rPr>
        <w:t>f</w:t>
      </w:r>
      <w:r w:rsidRPr="00B4292D" w:rsidR="4A50CF18">
        <w:rPr>
          <w:rFonts w:ascii="Arial" w:hAnsi="Arial" w:eastAsia="Times New Roman" w:cs="Arial"/>
          <w:sz w:val="19"/>
          <w:szCs w:val="19"/>
          <w:lang w:val="en-GB" w:eastAsia="fr-FR"/>
        </w:rPr>
        <w:t>alling</w:t>
      </w:r>
      <w:r w:rsidRPr="00B4292D" w:rsidR="68E8E139">
        <w:rPr>
          <w:rFonts w:ascii="Arial" w:hAnsi="Arial" w:eastAsia="Times New Roman" w:cs="Arial"/>
          <w:sz w:val="19"/>
          <w:szCs w:val="19"/>
          <w:lang w:val="en-GB" w:eastAsia="fr-FR"/>
        </w:rPr>
        <w:t>;</w:t>
      </w:r>
    </w:p>
    <w:p w:rsidRPr="00B4292D" w:rsidR="7D6B5351" w:rsidP="003B7881" w:rsidRDefault="737166F1" w14:paraId="3E672A6E" w14:textId="1257C431">
      <w:pPr>
        <w:pStyle w:val="Sansinterligne"/>
        <w:numPr>
          <w:ilvl w:val="0"/>
          <w:numId w:val="7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4A50CF18">
        <w:rPr>
          <w:rFonts w:ascii="Arial" w:hAnsi="Arial" w:eastAsia="Times New Roman" w:cs="Arial"/>
          <w:sz w:val="19"/>
          <w:szCs w:val="19"/>
          <w:lang w:val="en-GB" w:eastAsia="fr-FR"/>
        </w:rPr>
        <w:t>osture</w:t>
      </w:r>
      <w:r w:rsidRPr="00B4292D" w:rsidR="7D6B5351">
        <w:rPr>
          <w:rFonts w:ascii="Arial" w:hAnsi="Arial" w:eastAsia="Times New Roman" w:cs="Arial"/>
          <w:sz w:val="19"/>
          <w:szCs w:val="19"/>
          <w:lang w:val="en-GB" w:eastAsia="fr-FR"/>
        </w:rPr>
        <w:t xml:space="preserve"> changes</w:t>
      </w:r>
      <w:r w:rsidRPr="00B4292D" w:rsidR="54454EE1">
        <w:rPr>
          <w:rFonts w:ascii="Arial" w:hAnsi="Arial" w:eastAsia="Times New Roman" w:cs="Arial"/>
          <w:sz w:val="19"/>
          <w:szCs w:val="19"/>
          <w:lang w:val="en-GB" w:eastAsia="fr-FR"/>
        </w:rPr>
        <w:t>;</w:t>
      </w:r>
    </w:p>
    <w:p w:rsidRPr="00B4292D" w:rsidR="7D6B5351" w:rsidP="003B7881" w:rsidRDefault="3AF8AFF3" w14:paraId="2E6C6F73" w14:textId="4C0E5155">
      <w:pPr>
        <w:pStyle w:val="Sansinterligne"/>
        <w:numPr>
          <w:ilvl w:val="0"/>
          <w:numId w:val="7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w:t>
      </w:r>
      <w:r w:rsidRPr="00B4292D" w:rsidR="20105CC8">
        <w:rPr>
          <w:rFonts w:ascii="Arial" w:hAnsi="Arial" w:eastAsia="Times New Roman" w:cs="Arial"/>
          <w:sz w:val="19"/>
          <w:szCs w:val="19"/>
          <w:lang w:val="en-GB" w:eastAsia="fr-FR"/>
        </w:rPr>
        <w:t xml:space="preserve">igns of </w:t>
      </w:r>
      <w:r w:rsidRPr="00B4292D" w:rsidR="1B619F1E">
        <w:rPr>
          <w:rFonts w:ascii="Arial" w:hAnsi="Arial" w:eastAsia="Times New Roman" w:cs="Arial"/>
          <w:sz w:val="19"/>
          <w:szCs w:val="19"/>
          <w:lang w:val="en-GB" w:eastAsia="fr-FR"/>
        </w:rPr>
        <w:t xml:space="preserve">fatigue </w:t>
      </w:r>
      <w:r w:rsidRPr="00B4292D" w:rsidR="4233032B">
        <w:rPr>
          <w:rFonts w:ascii="Arial" w:hAnsi="Arial" w:eastAsia="Times New Roman" w:cs="Arial"/>
          <w:sz w:val="19"/>
          <w:szCs w:val="19"/>
          <w:lang w:val="en-GB" w:eastAsia="fr-FR"/>
        </w:rPr>
        <w:t>or exhaustion</w:t>
      </w:r>
      <w:r w:rsidRPr="00B4292D" w:rsidR="17444EFD">
        <w:rPr>
          <w:rFonts w:ascii="Arial" w:hAnsi="Arial" w:eastAsia="Times New Roman" w:cs="Arial"/>
          <w:sz w:val="19"/>
          <w:szCs w:val="19"/>
          <w:lang w:val="en-GB" w:eastAsia="fr-FR"/>
        </w:rPr>
        <w:t xml:space="preserve"> </w:t>
      </w:r>
      <w:r w:rsidRPr="00B4292D" w:rsidR="17444EFD">
        <w:rPr>
          <w:rFonts w:ascii="Arial" w:hAnsi="Arial" w:eastAsia="Söhne" w:cs="Arial"/>
          <w:sz w:val="19"/>
          <w:szCs w:val="19"/>
          <w:lang w:val="en-GB"/>
        </w:rPr>
        <w:t>e.g. inability to walk or move, unsteadiness, swaying, resting the head on partitions or other animals</w:t>
      </w:r>
      <w:r w:rsidRPr="00B4292D" w:rsidR="4233032B">
        <w:rPr>
          <w:rFonts w:ascii="Arial" w:hAnsi="Arial" w:eastAsia="Times New Roman" w:cs="Arial"/>
          <w:sz w:val="19"/>
          <w:szCs w:val="19"/>
          <w:lang w:val="en-GB" w:eastAsia="fr-FR"/>
        </w:rPr>
        <w:t>;</w:t>
      </w:r>
    </w:p>
    <w:p w:rsidRPr="00B4292D" w:rsidR="7D6B5351" w:rsidP="003B7881" w:rsidRDefault="5826152B" w14:paraId="70411328" w14:textId="5C53194C">
      <w:pPr>
        <w:pStyle w:val="Sansinterligne"/>
        <w:numPr>
          <w:ilvl w:val="0"/>
          <w:numId w:val="7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l</w:t>
      </w:r>
      <w:r w:rsidRPr="00B4292D" w:rsidR="4A50CF18">
        <w:rPr>
          <w:rFonts w:ascii="Arial" w:hAnsi="Arial" w:eastAsia="Times New Roman" w:cs="Arial"/>
          <w:sz w:val="19"/>
          <w:szCs w:val="19"/>
          <w:lang w:val="en-GB" w:eastAsia="fr-FR"/>
        </w:rPr>
        <w:t>atency</w:t>
      </w:r>
      <w:r w:rsidRPr="00B4292D" w:rsidR="7D6B5351">
        <w:rPr>
          <w:rFonts w:ascii="Arial" w:hAnsi="Arial" w:eastAsia="Times New Roman" w:cs="Arial"/>
          <w:sz w:val="19"/>
          <w:szCs w:val="19"/>
          <w:lang w:val="en-GB" w:eastAsia="fr-FR"/>
        </w:rPr>
        <w:t xml:space="preserve"> to stand up after a falling event</w:t>
      </w:r>
      <w:r w:rsidRPr="00B4292D" w:rsidR="0096F03E">
        <w:rPr>
          <w:rFonts w:ascii="Arial" w:hAnsi="Arial" w:eastAsia="Times New Roman" w:cs="Arial"/>
          <w:sz w:val="19"/>
          <w:szCs w:val="19"/>
          <w:lang w:val="en-GB" w:eastAsia="fr-FR"/>
        </w:rPr>
        <w:t>;</w:t>
      </w:r>
    </w:p>
    <w:p w:rsidRPr="00B4292D" w:rsidR="7D6B5351" w:rsidP="003B7881" w:rsidRDefault="25418E21" w14:paraId="78C0FFA1" w14:textId="7AFE5644">
      <w:pPr>
        <w:pStyle w:val="Sansinterligne"/>
        <w:numPr>
          <w:ilvl w:val="0"/>
          <w:numId w:val="7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r</w:t>
      </w:r>
      <w:r w:rsidRPr="00B4292D" w:rsidR="4A50CF18">
        <w:rPr>
          <w:rFonts w:ascii="Arial" w:hAnsi="Arial" w:eastAsia="Times New Roman" w:cs="Arial"/>
          <w:sz w:val="19"/>
          <w:szCs w:val="19"/>
          <w:lang w:val="en-GB" w:eastAsia="fr-FR"/>
        </w:rPr>
        <w:t>espiration rate</w:t>
      </w:r>
      <w:r w:rsidRPr="00B4292D" w:rsidR="59659E61">
        <w:rPr>
          <w:rFonts w:ascii="Arial" w:hAnsi="Arial" w:eastAsia="Times New Roman" w:cs="Arial"/>
          <w:sz w:val="19"/>
          <w:szCs w:val="19"/>
          <w:lang w:val="en-GB" w:eastAsia="fr-FR"/>
        </w:rPr>
        <w:t>;</w:t>
      </w:r>
    </w:p>
    <w:p w:rsidRPr="00B4292D" w:rsidR="7D6B5351" w:rsidP="003B7881" w:rsidRDefault="12A02463" w14:paraId="083FB6C1" w14:textId="0A4070DB">
      <w:pPr>
        <w:pStyle w:val="Sansinterligne"/>
        <w:numPr>
          <w:ilvl w:val="0"/>
          <w:numId w:val="73"/>
        </w:numPr>
        <w:spacing w:after="240"/>
        <w:ind w:left="284"/>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n</w:t>
      </w:r>
      <w:r w:rsidRPr="00B4292D" w:rsidR="4A50CF18">
        <w:rPr>
          <w:rFonts w:ascii="Arial" w:hAnsi="Arial" w:eastAsia="Times New Roman" w:cs="Arial"/>
          <w:sz w:val="19"/>
          <w:szCs w:val="19"/>
          <w:lang w:val="en-GB" w:eastAsia="fr-FR"/>
        </w:rPr>
        <w:t xml:space="preserve">asal </w:t>
      </w:r>
      <w:r w:rsidRPr="00B4292D" w:rsidR="75CBC5DA">
        <w:rPr>
          <w:rFonts w:ascii="Arial" w:hAnsi="Arial" w:eastAsia="Times New Roman" w:cs="Arial"/>
          <w:sz w:val="19"/>
          <w:szCs w:val="19"/>
          <w:lang w:val="en-GB" w:eastAsia="fr-FR"/>
        </w:rPr>
        <w:t xml:space="preserve">and ocular </w:t>
      </w:r>
      <w:r w:rsidRPr="00B4292D" w:rsidR="4A50CF18">
        <w:rPr>
          <w:rFonts w:ascii="Arial" w:hAnsi="Arial" w:eastAsia="Times New Roman" w:cs="Arial"/>
          <w:sz w:val="19"/>
          <w:szCs w:val="19"/>
          <w:lang w:val="en-GB" w:eastAsia="fr-FR"/>
        </w:rPr>
        <w:t>discharge</w:t>
      </w:r>
      <w:r w:rsidRPr="00B4292D" w:rsidR="1437C595">
        <w:rPr>
          <w:rFonts w:ascii="Arial" w:hAnsi="Arial" w:eastAsia="Times New Roman" w:cs="Arial"/>
          <w:sz w:val="19"/>
          <w:szCs w:val="19"/>
          <w:lang w:val="en-GB" w:eastAsia="fr-FR"/>
        </w:rPr>
        <w:t>.</w:t>
      </w:r>
    </w:p>
    <w:p w:rsidRPr="00B4292D" w:rsidR="002A183B" w:rsidP="003B7881" w:rsidRDefault="3ADB4354" w14:paraId="1A5B9C2B" w14:textId="64A570C5">
      <w:pPr>
        <w:pStyle w:val="Sansinterligne"/>
        <w:numPr>
          <w:ilvl w:val="0"/>
          <w:numId w:val="95"/>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Recommendations</w:t>
      </w:r>
    </w:p>
    <w:p w:rsidRPr="00B4292D" w:rsidR="623E39F0" w:rsidP="003B7881" w:rsidRDefault="7581A06D" w14:paraId="25D4709B" w14:textId="5E318FD3">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B4292D" w:rsidR="4EEB2B4D">
        <w:rPr>
          <w:rFonts w:ascii="Arial" w:hAnsi="Arial" w:eastAsia="Times New Roman" w:cs="Arial"/>
          <w:sz w:val="19"/>
          <w:szCs w:val="19"/>
          <w:lang w:val="en-GB" w:eastAsia="fr-FR"/>
        </w:rPr>
        <w:t>design</w:t>
      </w:r>
      <w:r w:rsidRPr="00B4292D" w:rsidR="27B8FB02">
        <w:rPr>
          <w:rFonts w:ascii="Arial" w:hAnsi="Arial" w:eastAsia="Times New Roman" w:cs="Arial"/>
          <w:sz w:val="19"/>
          <w:szCs w:val="19"/>
          <w:lang w:val="en-GB" w:eastAsia="fr-FR"/>
        </w:rPr>
        <w:t xml:space="preserve"> of the </w:t>
      </w:r>
      <w:r w:rsidRPr="00176838" w:rsidR="27B8FB02">
        <w:rPr>
          <w:rFonts w:ascii="Arial" w:hAnsi="Arial" w:eastAsia="Times New Roman" w:cs="Arial"/>
          <w:i/>
          <w:iCs/>
          <w:sz w:val="19"/>
          <w:szCs w:val="19"/>
          <w:lang w:val="en-GB" w:eastAsia="fr-FR"/>
        </w:rPr>
        <w:t>means of transport</w:t>
      </w:r>
      <w:r w:rsidRPr="00B4292D" w:rsidR="27B8FB02">
        <w:rPr>
          <w:rFonts w:ascii="Arial" w:hAnsi="Arial" w:eastAsia="Times New Roman" w:cs="Arial"/>
          <w:sz w:val="19"/>
          <w:szCs w:val="19"/>
          <w:lang w:val="en-GB" w:eastAsia="fr-FR"/>
        </w:rPr>
        <w:t xml:space="preserve"> should be </w:t>
      </w:r>
      <w:r w:rsidRPr="00B4292D" w:rsidR="4EEB2B4D">
        <w:rPr>
          <w:rFonts w:ascii="Arial" w:hAnsi="Arial" w:eastAsia="Times New Roman" w:cs="Arial"/>
          <w:sz w:val="19"/>
          <w:szCs w:val="19"/>
          <w:lang w:val="en-GB" w:eastAsia="fr-FR"/>
        </w:rPr>
        <w:t>appropriate for the species, size, categor</w:t>
      </w:r>
      <w:r w:rsidRPr="00B4292D" w:rsidR="23541457">
        <w:rPr>
          <w:rFonts w:ascii="Arial" w:hAnsi="Arial" w:eastAsia="Times New Roman" w:cs="Arial"/>
          <w:sz w:val="19"/>
          <w:szCs w:val="19"/>
          <w:lang w:val="en-GB" w:eastAsia="fr-FR"/>
        </w:rPr>
        <w:t>y</w:t>
      </w:r>
      <w:r w:rsidRPr="00B4292D" w:rsidR="4EEB2B4D">
        <w:rPr>
          <w:rFonts w:ascii="Arial" w:hAnsi="Arial" w:eastAsia="Times New Roman" w:cs="Arial"/>
          <w:sz w:val="19"/>
          <w:szCs w:val="19"/>
          <w:lang w:val="en-GB" w:eastAsia="fr-FR"/>
        </w:rPr>
        <w:t xml:space="preserve"> and weight of the animals to be transported</w:t>
      </w:r>
      <w:r w:rsidRPr="00B4292D" w:rsidR="00B86039">
        <w:rPr>
          <w:rFonts w:ascii="Arial" w:hAnsi="Arial" w:eastAsia="Times New Roman" w:cs="Arial"/>
          <w:sz w:val="19"/>
          <w:szCs w:val="19"/>
          <w:lang w:val="en-GB" w:eastAsia="fr-FR"/>
        </w:rPr>
        <w:t xml:space="preserve"> and should be design</w:t>
      </w:r>
      <w:r w:rsidRPr="00B4292D" w:rsidR="00B86039">
        <w:rPr>
          <w:rFonts w:ascii="Arial" w:hAnsi="Arial" w:cs="Arial" w:eastAsiaTheme="minorEastAsia"/>
          <w:sz w:val="19"/>
          <w:szCs w:val="19"/>
          <w:lang w:val="en-GB" w:eastAsia="ja-JP"/>
        </w:rPr>
        <w:t>ed</w:t>
      </w:r>
      <w:r w:rsidRPr="00B4292D" w:rsidR="00B86039">
        <w:rPr>
          <w:rFonts w:ascii="Arial" w:hAnsi="Arial" w:eastAsia="Times New Roman" w:cs="Arial"/>
          <w:sz w:val="19"/>
          <w:szCs w:val="19"/>
          <w:lang w:val="en-GB" w:eastAsia="fr-FR"/>
        </w:rPr>
        <w:t>, constructed, maintain</w:t>
      </w:r>
      <w:r w:rsidRPr="00B4292D" w:rsidR="00B86039">
        <w:rPr>
          <w:rFonts w:ascii="Arial" w:hAnsi="Arial" w:cs="Arial" w:eastAsiaTheme="minorEastAsia"/>
          <w:sz w:val="19"/>
          <w:szCs w:val="19"/>
          <w:lang w:val="en-GB" w:eastAsia="ja-JP"/>
        </w:rPr>
        <w:t>ed</w:t>
      </w:r>
      <w:r w:rsidRPr="00B4292D" w:rsidR="00B86039">
        <w:rPr>
          <w:rFonts w:ascii="Arial" w:hAnsi="Arial" w:eastAsia="Times New Roman" w:cs="Arial"/>
          <w:sz w:val="19"/>
          <w:szCs w:val="19"/>
          <w:lang w:val="en-GB" w:eastAsia="fr-FR"/>
        </w:rPr>
        <w:t xml:space="preserve"> and use</w:t>
      </w:r>
      <w:r w:rsidRPr="00B4292D" w:rsidR="00B86039">
        <w:rPr>
          <w:rFonts w:ascii="Arial" w:hAnsi="Arial" w:cs="Arial" w:eastAsiaTheme="minorEastAsia"/>
          <w:sz w:val="19"/>
          <w:szCs w:val="19"/>
          <w:lang w:val="en-GB" w:eastAsia="ja-JP"/>
        </w:rPr>
        <w:t>d</w:t>
      </w:r>
      <w:r w:rsidRPr="00B4292D" w:rsidR="00B86039">
        <w:rPr>
          <w:rFonts w:ascii="Arial" w:hAnsi="Arial" w:eastAsia="Times New Roman" w:cs="Arial"/>
          <w:sz w:val="19"/>
          <w:szCs w:val="19"/>
          <w:lang w:val="en-GB" w:eastAsia="fr-FR"/>
        </w:rPr>
        <w:t xml:space="preserve"> in </w:t>
      </w:r>
      <w:r w:rsidRPr="00B4292D" w:rsidR="00B86039">
        <w:rPr>
          <w:rFonts w:ascii="Arial" w:hAnsi="Arial" w:cs="Arial" w:eastAsiaTheme="minorEastAsia"/>
          <w:sz w:val="19"/>
          <w:szCs w:val="19"/>
          <w:lang w:val="en-GB" w:eastAsia="ja-JP"/>
        </w:rPr>
        <w:t>such</w:t>
      </w:r>
      <w:r w:rsidRPr="00B4292D" w:rsidR="00B86039">
        <w:rPr>
          <w:rFonts w:ascii="Arial" w:hAnsi="Arial" w:eastAsia="Times New Roman" w:cs="Arial"/>
          <w:sz w:val="19"/>
          <w:szCs w:val="19"/>
          <w:lang w:val="en-GB" w:eastAsia="fr-FR"/>
        </w:rPr>
        <w:t xml:space="preserve"> a way to:</w:t>
      </w:r>
      <w:r w:rsidRPr="00B4292D" w:rsidR="4EEB2B4D">
        <w:rPr>
          <w:rFonts w:ascii="Arial" w:hAnsi="Arial" w:eastAsia="Times New Roman" w:cs="Arial"/>
          <w:sz w:val="19"/>
          <w:szCs w:val="19"/>
          <w:lang w:val="en-GB" w:eastAsia="fr-FR"/>
        </w:rPr>
        <w:t xml:space="preserve"> </w:t>
      </w:r>
    </w:p>
    <w:p w:rsidRPr="00B4292D" w:rsidR="623E39F0" w:rsidP="003B7881" w:rsidRDefault="623E39F0" w14:paraId="3F8590E8" w14:textId="29E70DEF">
      <w:pPr>
        <w:pStyle w:val="Sansinterligne"/>
        <w:numPr>
          <w:ilvl w:val="0"/>
          <w:numId w:val="71"/>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avoid injury</w:t>
      </w:r>
      <w:r w:rsidRPr="00B4292D" w:rsidR="1144772F">
        <w:rPr>
          <w:rFonts w:ascii="Arial" w:hAnsi="Arial" w:eastAsia="Times New Roman" w:cs="Arial"/>
          <w:sz w:val="19"/>
          <w:szCs w:val="19"/>
          <w:lang w:val="en-GB" w:eastAsia="fr-FR"/>
        </w:rPr>
        <w:t xml:space="preserve"> and </w:t>
      </w:r>
      <w:r w:rsidRPr="00B4292D">
        <w:rPr>
          <w:rFonts w:ascii="Arial" w:hAnsi="Arial" w:eastAsia="Times New Roman" w:cs="Arial"/>
          <w:sz w:val="19"/>
          <w:szCs w:val="19"/>
          <w:lang w:val="en-GB" w:eastAsia="fr-FR"/>
        </w:rPr>
        <w:t xml:space="preserve">suffering </w:t>
      </w:r>
      <w:r w:rsidRPr="00B4292D" w:rsidR="3AC98427">
        <w:rPr>
          <w:rFonts w:ascii="Arial" w:hAnsi="Arial" w:eastAsia="Times New Roman" w:cs="Arial"/>
          <w:sz w:val="19"/>
          <w:szCs w:val="19"/>
          <w:lang w:val="en-GB" w:eastAsia="fr-FR"/>
        </w:rPr>
        <w:t>of the animals</w:t>
      </w:r>
      <w:r w:rsidRPr="00B4292D" w:rsidR="20ED0646">
        <w:rPr>
          <w:rFonts w:ascii="Arial" w:hAnsi="Arial" w:eastAsia="Times New Roman" w:cs="Arial"/>
          <w:sz w:val="19"/>
          <w:szCs w:val="19"/>
          <w:lang w:val="en-GB" w:eastAsia="fr-FR"/>
        </w:rPr>
        <w:t>;</w:t>
      </w:r>
    </w:p>
    <w:p w:rsidRPr="00B4292D" w:rsidR="623E39F0" w:rsidP="003B7881" w:rsidRDefault="7F734E00" w14:paraId="174989DC" w14:textId="0A28A0BB">
      <w:pPr>
        <w:pStyle w:val="Sansinterligne"/>
        <w:numPr>
          <w:ilvl w:val="0"/>
          <w:numId w:val="71"/>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ensure </w:t>
      </w:r>
      <w:r w:rsidRPr="00B4292D" w:rsidR="2CF662A9">
        <w:rPr>
          <w:rFonts w:ascii="Arial" w:hAnsi="Arial" w:eastAsia="Times New Roman" w:cs="Arial"/>
          <w:sz w:val="19"/>
          <w:szCs w:val="19"/>
          <w:lang w:val="en-GB" w:eastAsia="fr-FR"/>
        </w:rPr>
        <w:t xml:space="preserve">the </w:t>
      </w:r>
      <w:r w:rsidRPr="00B4292D">
        <w:rPr>
          <w:rFonts w:ascii="Arial" w:hAnsi="Arial" w:eastAsia="Times New Roman" w:cs="Arial"/>
          <w:sz w:val="19"/>
          <w:szCs w:val="19"/>
          <w:lang w:val="en-GB" w:eastAsia="fr-FR"/>
        </w:rPr>
        <w:t>safety of animals</w:t>
      </w:r>
      <w:r w:rsidRPr="00B4292D" w:rsidR="4C413D56">
        <w:rPr>
          <w:rFonts w:ascii="Arial" w:hAnsi="Arial" w:eastAsia="Times New Roman" w:cs="Arial"/>
          <w:sz w:val="19"/>
          <w:szCs w:val="19"/>
          <w:lang w:val="en-GB" w:eastAsia="fr-FR"/>
        </w:rPr>
        <w:t>, prevent animals escaping or falling out</w:t>
      </w:r>
      <w:r w:rsidRPr="00B4292D" w:rsidR="6F7F792A">
        <w:rPr>
          <w:rFonts w:ascii="Arial" w:hAnsi="Arial" w:eastAsia="Times New Roman" w:cs="Arial"/>
          <w:sz w:val="19"/>
          <w:szCs w:val="19"/>
          <w:lang w:val="en-GB" w:eastAsia="fr-FR"/>
        </w:rPr>
        <w:t>,</w:t>
      </w:r>
      <w:r w:rsidRPr="00B4292D" w:rsidR="4C413D56">
        <w:rPr>
          <w:rFonts w:ascii="Arial" w:hAnsi="Arial" w:eastAsia="Times New Roman" w:cs="Arial"/>
          <w:sz w:val="19"/>
          <w:szCs w:val="19"/>
          <w:lang w:val="en-GB" w:eastAsia="fr-FR"/>
        </w:rPr>
        <w:t xml:space="preserve"> and be able to withstand the stress of movements</w:t>
      </w:r>
      <w:r w:rsidRPr="00B4292D" w:rsidR="10D82B29">
        <w:rPr>
          <w:rFonts w:ascii="Arial" w:hAnsi="Arial" w:eastAsia="Times New Roman" w:cs="Arial"/>
          <w:sz w:val="19"/>
          <w:szCs w:val="19"/>
          <w:lang w:val="en-GB" w:eastAsia="fr-FR"/>
        </w:rPr>
        <w:t>;</w:t>
      </w:r>
    </w:p>
    <w:p w:rsidRPr="00B4292D" w:rsidR="00FC6F69" w:rsidP="003B7881" w:rsidRDefault="00FC6F69" w14:paraId="19C82D5D" w14:textId="44F50DA8">
      <w:pPr>
        <w:pStyle w:val="Sansinterligne"/>
        <w:numPr>
          <w:ilvl w:val="0"/>
          <w:numId w:val="71"/>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provide protection from</w:t>
      </w:r>
      <w:r w:rsidRPr="00B4292D" w:rsidR="00B86039">
        <w:rPr>
          <w:rFonts w:ascii="Arial" w:hAnsi="Arial" w:eastAsia="Times New Roman" w:cs="Arial"/>
          <w:sz w:val="19"/>
          <w:szCs w:val="19"/>
          <w:lang w:val="en-GB" w:eastAsia="fr-FR"/>
        </w:rPr>
        <w:t xml:space="preserve"> adverse</w:t>
      </w:r>
      <w:r w:rsidRPr="00B4292D">
        <w:rPr>
          <w:rFonts w:ascii="Arial" w:hAnsi="Arial" w:eastAsia="Times New Roman" w:cs="Arial"/>
          <w:sz w:val="19"/>
          <w:szCs w:val="19"/>
          <w:lang w:val="en-GB" w:eastAsia="fr-FR"/>
        </w:rPr>
        <w:t xml:space="preserve"> weather conditions</w:t>
      </w:r>
      <w:r w:rsidR="008A31E4">
        <w:rPr>
          <w:rFonts w:ascii="Arial" w:hAnsi="Arial" w:eastAsia="Times New Roman" w:cs="Arial"/>
          <w:sz w:val="19"/>
          <w:szCs w:val="19"/>
          <w:lang w:val="en-GB" w:eastAsia="fr-FR"/>
        </w:rPr>
        <w:t>;</w:t>
      </w:r>
    </w:p>
    <w:p w:rsidRPr="00B4292D" w:rsidR="623E39F0" w:rsidP="003B7881" w:rsidRDefault="3DDD7D61" w14:paraId="6AFD0622" w14:textId="6DDE71E4">
      <w:pPr>
        <w:pStyle w:val="Sansinterligne"/>
        <w:numPr>
          <w:ilvl w:val="0"/>
          <w:numId w:val="71"/>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provide sufficient </w:t>
      </w:r>
      <w:r w:rsidRPr="00B4292D" w:rsidR="727B5911">
        <w:rPr>
          <w:rFonts w:ascii="Arial" w:hAnsi="Arial" w:eastAsia="Times New Roman" w:cs="Arial"/>
          <w:sz w:val="19"/>
          <w:szCs w:val="19"/>
          <w:lang w:val="en-GB" w:eastAsia="fr-FR"/>
        </w:rPr>
        <w:t xml:space="preserve">lighting </w:t>
      </w:r>
      <w:r w:rsidRPr="00B4292D" w:rsidR="00F36759">
        <w:rPr>
          <w:rFonts w:ascii="Arial" w:hAnsi="Arial" w:eastAsia="Times New Roman" w:cs="Arial"/>
          <w:sz w:val="19"/>
          <w:szCs w:val="19"/>
          <w:lang w:val="en-GB" w:eastAsia="fr-FR"/>
        </w:rPr>
        <w:t>to allow</w:t>
      </w:r>
      <w:r w:rsidRPr="00B4292D" w:rsidR="0029034D">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inspection and care of the animals during transport</w:t>
      </w:r>
      <w:r w:rsidRPr="00B4292D" w:rsidR="00F36759">
        <w:rPr>
          <w:rFonts w:ascii="Arial" w:hAnsi="Arial" w:eastAsia="Times New Roman" w:cs="Arial"/>
          <w:sz w:val="19"/>
          <w:szCs w:val="19"/>
          <w:lang w:val="en-GB" w:eastAsia="fr-FR"/>
        </w:rPr>
        <w:t>, with a</w:t>
      </w:r>
      <w:r w:rsidRPr="00B4292D" w:rsidR="2A862576">
        <w:rPr>
          <w:rFonts w:ascii="Arial" w:hAnsi="Arial" w:eastAsia="Times New Roman" w:cs="Arial"/>
          <w:sz w:val="19"/>
          <w:szCs w:val="19"/>
          <w:lang w:val="en-GB" w:eastAsia="fr-FR"/>
        </w:rPr>
        <w:t xml:space="preserve">dditional lighting </w:t>
      </w:r>
      <w:r w:rsidRPr="00B4292D" w:rsidR="00F36759">
        <w:rPr>
          <w:rFonts w:ascii="Arial" w:hAnsi="Arial" w:eastAsia="Times New Roman" w:cs="Arial"/>
          <w:sz w:val="19"/>
          <w:szCs w:val="19"/>
          <w:lang w:val="en-GB" w:eastAsia="fr-FR"/>
        </w:rPr>
        <w:t>where</w:t>
      </w:r>
      <w:r w:rsidRPr="00B4292D" w:rsidR="2A862576">
        <w:rPr>
          <w:rFonts w:ascii="Arial" w:hAnsi="Arial" w:eastAsia="Times New Roman" w:cs="Arial"/>
          <w:sz w:val="19"/>
          <w:szCs w:val="19"/>
          <w:lang w:val="en-GB" w:eastAsia="fr-FR"/>
        </w:rPr>
        <w:t xml:space="preserve"> necessary during the loading and unloading of the animals at night</w:t>
      </w:r>
      <w:r w:rsidRPr="00B4292D" w:rsidR="2FACA780">
        <w:rPr>
          <w:rFonts w:ascii="Arial" w:hAnsi="Arial" w:eastAsia="Times New Roman" w:cs="Arial"/>
          <w:sz w:val="19"/>
          <w:szCs w:val="19"/>
          <w:lang w:val="en-GB" w:eastAsia="fr-FR"/>
        </w:rPr>
        <w:t>;</w:t>
      </w:r>
    </w:p>
    <w:p w:rsidRPr="00B4292D" w:rsidR="623E39F0" w:rsidP="003B7881" w:rsidRDefault="623E39F0" w14:paraId="010735F6" w14:textId="66800EB8">
      <w:pPr>
        <w:pStyle w:val="Sansinterligne"/>
        <w:numPr>
          <w:ilvl w:val="0"/>
          <w:numId w:val="71"/>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provide access to the animals </w:t>
      </w:r>
      <w:r w:rsidRPr="00B4292D" w:rsidR="00003846">
        <w:rPr>
          <w:rFonts w:ascii="Arial" w:hAnsi="Arial" w:eastAsia="Times New Roman" w:cs="Arial"/>
          <w:sz w:val="19"/>
          <w:szCs w:val="19"/>
          <w:lang w:val="en-GB" w:eastAsia="fr-FR"/>
        </w:rPr>
        <w:t>for</w:t>
      </w:r>
      <w:r w:rsidRPr="00B4292D">
        <w:rPr>
          <w:rFonts w:ascii="Arial" w:hAnsi="Arial" w:eastAsia="Times New Roman" w:cs="Arial"/>
          <w:sz w:val="19"/>
          <w:szCs w:val="19"/>
          <w:lang w:val="en-GB" w:eastAsia="fr-FR"/>
        </w:rPr>
        <w:t xml:space="preserve"> </w:t>
      </w:r>
      <w:r w:rsidRPr="00B4292D" w:rsidR="00003846">
        <w:rPr>
          <w:rFonts w:ascii="Arial" w:hAnsi="Arial" w:eastAsia="Times New Roman" w:cs="Arial"/>
          <w:sz w:val="19"/>
          <w:szCs w:val="19"/>
          <w:lang w:val="en-GB" w:eastAsia="fr-FR"/>
        </w:rPr>
        <w:t xml:space="preserve">inspection </w:t>
      </w:r>
      <w:r w:rsidRPr="00B4292D">
        <w:rPr>
          <w:rFonts w:ascii="Arial" w:hAnsi="Arial" w:eastAsia="Times New Roman" w:cs="Arial"/>
          <w:sz w:val="19"/>
          <w:szCs w:val="19"/>
          <w:lang w:val="en-GB" w:eastAsia="fr-FR"/>
        </w:rPr>
        <w:t xml:space="preserve">and cared for during the </w:t>
      </w:r>
      <w:r w:rsidRPr="00B4292D">
        <w:rPr>
          <w:rFonts w:ascii="Arial" w:hAnsi="Arial" w:eastAsia="Times New Roman" w:cs="Arial"/>
          <w:i/>
          <w:iCs/>
          <w:sz w:val="19"/>
          <w:szCs w:val="19"/>
          <w:lang w:val="en-GB" w:eastAsia="fr-FR"/>
        </w:rPr>
        <w:t>journey</w:t>
      </w:r>
      <w:r w:rsidRPr="00B4292D" w:rsidR="603849D5">
        <w:rPr>
          <w:rFonts w:ascii="Arial" w:hAnsi="Arial" w:eastAsia="Times New Roman" w:cs="Arial"/>
          <w:sz w:val="19"/>
          <w:szCs w:val="19"/>
          <w:lang w:val="en-GB" w:eastAsia="fr-FR"/>
        </w:rPr>
        <w:t>;</w:t>
      </w:r>
    </w:p>
    <w:p w:rsidRPr="00B4292D" w:rsidR="623E39F0" w:rsidP="003B7881" w:rsidRDefault="623E39F0" w14:paraId="3830CE39" w14:textId="0FE33165">
      <w:pPr>
        <w:pStyle w:val="Sansinterligne"/>
        <w:numPr>
          <w:ilvl w:val="0"/>
          <w:numId w:val="71"/>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ensure good mechanical and structural condition</w:t>
      </w:r>
      <w:r w:rsidRPr="00B4292D" w:rsidR="021BD557">
        <w:rPr>
          <w:rFonts w:ascii="Arial" w:hAnsi="Arial" w:eastAsia="Times New Roman" w:cs="Arial"/>
          <w:sz w:val="19"/>
          <w:szCs w:val="19"/>
          <w:lang w:val="en-GB" w:eastAsia="fr-FR"/>
        </w:rPr>
        <w:t>;</w:t>
      </w:r>
    </w:p>
    <w:p w:rsidRPr="00B4292D" w:rsidR="00FB0CDB" w:rsidP="003B7881" w:rsidRDefault="623E39F0" w14:paraId="14BB521D" w14:textId="77777777">
      <w:pPr>
        <w:pStyle w:val="Sansinterligne"/>
        <w:numPr>
          <w:ilvl w:val="0"/>
          <w:numId w:val="71"/>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avoid injury to drivers and </w:t>
      </w:r>
      <w:r w:rsidRPr="00176838">
        <w:rPr>
          <w:rFonts w:ascii="Arial" w:hAnsi="Arial" w:eastAsia="Times New Roman" w:cs="Arial"/>
          <w:i/>
          <w:iCs/>
          <w:sz w:val="19"/>
          <w:szCs w:val="19"/>
          <w:lang w:val="en-GB" w:eastAsia="fr-FR"/>
        </w:rPr>
        <w:t>animal handlers</w:t>
      </w:r>
      <w:r w:rsidRPr="00B4292D">
        <w:rPr>
          <w:rFonts w:ascii="Arial" w:hAnsi="Arial" w:eastAsia="Times New Roman" w:cs="Arial"/>
          <w:sz w:val="19"/>
          <w:szCs w:val="19"/>
          <w:lang w:val="en-GB" w:eastAsia="fr-FR"/>
        </w:rPr>
        <w:t xml:space="preserve"> while carrying out their responsibilities. </w:t>
      </w:r>
    </w:p>
    <w:p w:rsidRPr="00B4292D" w:rsidR="00FC6F69" w:rsidP="003B7881" w:rsidRDefault="00601EB9" w14:paraId="282F8C98" w14:textId="67F97837">
      <w:pPr>
        <w:pStyle w:val="Paragraphedeliste"/>
        <w:numPr>
          <w:ilvl w:val="0"/>
          <w:numId w:val="71"/>
        </w:numPr>
        <w:spacing w:after="240" w:line="240" w:lineRule="auto"/>
        <w:ind w:left="426"/>
        <w:contextualSpacing w:val="0"/>
        <w:rPr>
          <w:rFonts w:ascii="Arial" w:hAnsi="Arial" w:eastAsia="Times New Roman" w:cs="Arial"/>
          <w:sz w:val="19"/>
          <w:szCs w:val="19"/>
          <w:lang w:val="en-GB" w:eastAsia="fr-FR"/>
        </w:rPr>
      </w:pPr>
      <w:r>
        <w:rPr>
          <w:rFonts w:ascii="Arial" w:hAnsi="Arial" w:eastAsia="Times New Roman" w:cs="Arial"/>
          <w:sz w:val="19"/>
          <w:szCs w:val="19"/>
          <w:lang w:val="en-GB" w:eastAsia="fr-FR"/>
        </w:rPr>
        <w:t>v</w:t>
      </w:r>
      <w:r w:rsidRPr="00B4292D" w:rsidR="00FC6F69">
        <w:rPr>
          <w:rFonts w:ascii="Arial" w:hAnsi="Arial" w:eastAsia="Times New Roman" w:cs="Arial"/>
          <w:sz w:val="19"/>
          <w:szCs w:val="19"/>
          <w:lang w:val="en-GB" w:eastAsia="fr-FR"/>
        </w:rPr>
        <w:t>ehicles should be designed so that the faeces or urine from animals on upper levels do not soil animals on lower levels, nor their feed and water.</w:t>
      </w:r>
      <w:r w:rsidR="00B4292D">
        <w:rPr>
          <w:rFonts w:ascii="Arial" w:hAnsi="Arial" w:eastAsia="Times New Roman" w:cs="Arial"/>
          <w:sz w:val="19"/>
          <w:szCs w:val="19"/>
          <w:lang w:val="en-GB" w:eastAsia="fr-FR"/>
        </w:rPr>
        <w:t xml:space="preserve"> </w:t>
      </w:r>
      <w:r w:rsidRPr="00B4292D" w:rsidR="00FC6F69">
        <w:rPr>
          <w:rFonts w:ascii="Arial" w:hAnsi="Arial" w:eastAsia="Times New Roman" w:cs="Arial"/>
          <w:sz w:val="19"/>
          <w:szCs w:val="19"/>
          <w:lang w:val="en-GB" w:eastAsia="fr-FR"/>
        </w:rPr>
        <w:t>This condition is not applicable for poultry.</w:t>
      </w:r>
    </w:p>
    <w:p w:rsidRPr="00B4292D" w:rsidR="623E39F0" w:rsidP="003B7881" w:rsidRDefault="623E39F0" w14:paraId="7A1612C1" w14:textId="668F42EE">
      <w:pPr>
        <w:pStyle w:val="Sansinterligne"/>
        <w:numPr>
          <w:ilvl w:val="0"/>
          <w:numId w:val="95"/>
        </w:numPr>
        <w:spacing w:after="240"/>
        <w:ind w:left="0"/>
        <w:jc w:val="both"/>
        <w:rPr>
          <w:rFonts w:ascii="Arial" w:hAnsi="Arial" w:eastAsia="Times New Roman" w:cs="Arial"/>
          <w:sz w:val="19"/>
          <w:szCs w:val="19"/>
          <w:u w:val="single"/>
          <w:lang w:val="en-GB" w:eastAsia="fr-FR"/>
        </w:rPr>
      </w:pPr>
      <w:r w:rsidRPr="00D1128D">
        <w:rPr>
          <w:rFonts w:ascii="Arial" w:hAnsi="Arial" w:eastAsia="Times New Roman" w:cs="Arial"/>
          <w:sz w:val="19"/>
          <w:szCs w:val="19"/>
          <w:u w:val="single"/>
          <w:lang w:val="en-GB" w:eastAsia="fr-FR"/>
        </w:rPr>
        <w:t>Specie</w:t>
      </w:r>
      <w:r w:rsidRPr="00D1128D" w:rsidR="0048422A">
        <w:rPr>
          <w:rFonts w:ascii="Arial" w:hAnsi="Arial" w:eastAsia="Times New Roman" w:cs="Arial"/>
          <w:sz w:val="19"/>
          <w:szCs w:val="19"/>
          <w:u w:val="single"/>
          <w:lang w:val="en-GB" w:eastAsia="fr-FR"/>
        </w:rPr>
        <w:t>s</w:t>
      </w:r>
      <w:r w:rsidRPr="00B4292D">
        <w:rPr>
          <w:rFonts w:ascii="Arial" w:hAnsi="Arial" w:eastAsia="Times New Roman" w:cs="Arial"/>
          <w:sz w:val="19"/>
          <w:szCs w:val="19"/>
          <w:u w:val="single"/>
          <w:lang w:val="en-GB" w:eastAsia="fr-FR"/>
        </w:rPr>
        <w:t>-specific recommendations o</w:t>
      </w:r>
      <w:r w:rsidRPr="00B4292D" w:rsidR="00A95C67">
        <w:rPr>
          <w:rFonts w:ascii="Arial" w:hAnsi="Arial" w:cs="Arial" w:eastAsiaTheme="minorEastAsia"/>
          <w:sz w:val="19"/>
          <w:szCs w:val="19"/>
          <w:u w:val="single"/>
          <w:lang w:val="en-GB" w:eastAsia="ja-JP"/>
        </w:rPr>
        <w:t>r</w:t>
      </w:r>
      <w:r w:rsidRPr="00B4292D">
        <w:rPr>
          <w:rFonts w:ascii="Arial" w:hAnsi="Arial" w:eastAsia="Times New Roman" w:cs="Arial"/>
          <w:sz w:val="19"/>
          <w:szCs w:val="19"/>
          <w:u w:val="single"/>
          <w:lang w:val="en-GB" w:eastAsia="fr-FR"/>
        </w:rPr>
        <w:t xml:space="preserve"> </w:t>
      </w:r>
      <w:r w:rsidRPr="00D1128D">
        <w:rPr>
          <w:rFonts w:ascii="Arial" w:hAnsi="Arial" w:eastAsia="Times New Roman" w:cs="Arial"/>
          <w:sz w:val="19"/>
          <w:szCs w:val="19"/>
          <w:u w:val="single"/>
          <w:lang w:val="en-GB" w:eastAsia="fr-FR"/>
        </w:rPr>
        <w:t>means of transport</w:t>
      </w:r>
      <w:r w:rsidRPr="00B4292D" w:rsidR="109E0D8A">
        <w:rPr>
          <w:rFonts w:ascii="Arial" w:hAnsi="Arial" w:eastAsia="Times New Roman" w:cs="Arial"/>
          <w:sz w:val="19"/>
          <w:szCs w:val="19"/>
          <w:u w:val="single"/>
          <w:lang w:val="en-GB" w:eastAsia="fr-FR"/>
        </w:rPr>
        <w:t>-</w:t>
      </w:r>
      <w:r w:rsidRPr="00B4292D">
        <w:rPr>
          <w:rFonts w:ascii="Arial" w:hAnsi="Arial" w:eastAsia="Times New Roman" w:cs="Arial"/>
          <w:sz w:val="19"/>
          <w:szCs w:val="19"/>
          <w:u w:val="single"/>
          <w:lang w:val="en-GB" w:eastAsia="fr-FR"/>
        </w:rPr>
        <w:t>specific recommendations</w:t>
      </w:r>
    </w:p>
    <w:p w:rsidRPr="00B4292D" w:rsidR="7F0D9CE3" w:rsidP="003B7881" w:rsidRDefault="7F0D9CE3" w14:paraId="59B829FB" w14:textId="0B2F6036">
      <w:pPr>
        <w:pStyle w:val="Sansinterligne"/>
        <w:spacing w:after="240"/>
        <w:jc w:val="both"/>
        <w:rPr>
          <w:rFonts w:ascii="Arial" w:hAnsi="Arial" w:eastAsia="Times New Roman" w:cs="Arial"/>
          <w:i/>
          <w:iCs/>
          <w:sz w:val="19"/>
          <w:szCs w:val="19"/>
          <w:lang w:val="en-GB" w:eastAsia="fr-FR"/>
        </w:rPr>
      </w:pPr>
      <w:r w:rsidRPr="00B4292D">
        <w:rPr>
          <w:rFonts w:ascii="Arial" w:hAnsi="Arial" w:eastAsia="Times New Roman" w:cs="Arial"/>
          <w:i/>
          <w:iCs/>
          <w:sz w:val="19"/>
          <w:szCs w:val="19"/>
          <w:lang w:val="en-GB" w:eastAsia="fr-FR"/>
        </w:rPr>
        <w:t>Species</w:t>
      </w:r>
      <w:r w:rsidRPr="00B4292D">
        <w:rPr>
          <w:rFonts w:ascii="Arial" w:hAnsi="Arial" w:eastAsia="Söhne" w:cs="Arial"/>
          <w:sz w:val="19"/>
          <w:szCs w:val="19"/>
          <w:lang w:val="en-GB"/>
        </w:rPr>
        <w:t xml:space="preserve"> </w:t>
      </w:r>
      <w:r w:rsidRPr="00B4292D" w:rsidR="63F98CC5">
        <w:rPr>
          <w:rFonts w:ascii="Arial" w:hAnsi="Arial" w:eastAsia="Söhne" w:cs="Arial"/>
          <w:sz w:val="19"/>
          <w:szCs w:val="19"/>
          <w:lang w:val="en-GB"/>
        </w:rPr>
        <w:t>-</w:t>
      </w:r>
      <w:r w:rsidRPr="00B4292D">
        <w:rPr>
          <w:rFonts w:ascii="Arial" w:hAnsi="Arial" w:eastAsia="Söhne" w:cs="Arial"/>
          <w:sz w:val="19"/>
          <w:szCs w:val="19"/>
          <w:lang w:val="en-GB"/>
        </w:rPr>
        <w:t>specific</w:t>
      </w:r>
    </w:p>
    <w:p w:rsidRPr="00B4292D" w:rsidR="623E39F0" w:rsidP="003B7881" w:rsidRDefault="623E39F0" w14:paraId="7EC9BFE6" w14:textId="6BCA907D">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Ruminants, pigs and </w:t>
      </w:r>
      <w:proofErr w:type="spellStart"/>
      <w:r w:rsidRPr="00B4292D" w:rsidR="00A95C67">
        <w:rPr>
          <w:rFonts w:ascii="Arial" w:hAnsi="Arial" w:cs="Arial" w:eastAsiaTheme="minorEastAsia"/>
          <w:sz w:val="19"/>
          <w:szCs w:val="19"/>
          <w:lang w:val="en-GB" w:eastAsia="ja-JP"/>
        </w:rPr>
        <w:t>e</w:t>
      </w:r>
      <w:r w:rsidRPr="00B4292D">
        <w:rPr>
          <w:rFonts w:ascii="Arial" w:hAnsi="Arial" w:eastAsia="Times New Roman" w:cs="Arial"/>
          <w:sz w:val="19"/>
          <w:szCs w:val="19"/>
          <w:lang w:val="en-GB" w:eastAsia="fr-FR"/>
        </w:rPr>
        <w:t>quidae</w:t>
      </w:r>
      <w:proofErr w:type="spellEnd"/>
      <w:r w:rsidRPr="00B4292D" w:rsidR="45A4022C">
        <w:rPr>
          <w:rFonts w:ascii="Arial" w:hAnsi="Arial" w:eastAsia="Times New Roman" w:cs="Arial"/>
          <w:sz w:val="19"/>
          <w:szCs w:val="19"/>
          <w:lang w:val="en-GB" w:eastAsia="fr-FR"/>
        </w:rPr>
        <w:t>:</w:t>
      </w:r>
    </w:p>
    <w:p w:rsidRPr="00B4292D" w:rsidR="37AB1A1B" w:rsidP="003B7881" w:rsidRDefault="0BF999E0" w14:paraId="670CA5D6" w14:textId="5403AEFA">
      <w:pPr>
        <w:pStyle w:val="Sansinterligne"/>
        <w:numPr>
          <w:ilvl w:val="0"/>
          <w:numId w:val="7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On vehicles with </w:t>
      </w:r>
      <w:r w:rsidRPr="00B4292D" w:rsidR="19BF13E0">
        <w:rPr>
          <w:rFonts w:ascii="Arial" w:hAnsi="Arial" w:eastAsia="Times New Roman" w:cs="Arial"/>
          <w:sz w:val="19"/>
          <w:szCs w:val="19"/>
          <w:lang w:val="en-GB" w:eastAsia="fr-FR"/>
        </w:rPr>
        <w:t>lifting platforms and upper floors</w:t>
      </w:r>
      <w:r w:rsidRPr="00B4292D" w:rsidR="328FF0F4">
        <w:rPr>
          <w:rFonts w:ascii="Arial" w:hAnsi="Arial" w:eastAsia="Times New Roman" w:cs="Arial"/>
          <w:sz w:val="19"/>
          <w:szCs w:val="19"/>
          <w:lang w:val="en-GB" w:eastAsia="fr-FR"/>
        </w:rPr>
        <w:t>, these structures</w:t>
      </w:r>
      <w:r w:rsidRPr="00B4292D" w:rsidR="19BF13E0">
        <w:rPr>
          <w:rFonts w:ascii="Arial" w:hAnsi="Arial" w:eastAsia="Times New Roman" w:cs="Arial"/>
          <w:sz w:val="19"/>
          <w:szCs w:val="19"/>
          <w:lang w:val="en-GB" w:eastAsia="fr-FR"/>
        </w:rPr>
        <w:t xml:space="preserve"> </w:t>
      </w:r>
      <w:r w:rsidRPr="00B4292D" w:rsidR="7DA26C87">
        <w:rPr>
          <w:rFonts w:ascii="Arial" w:hAnsi="Arial" w:cs="Arial" w:eastAsiaTheme="minorEastAsia"/>
          <w:sz w:val="19"/>
          <w:szCs w:val="19"/>
          <w:lang w:val="en-GB" w:eastAsia="ja-JP"/>
        </w:rPr>
        <w:t xml:space="preserve">should </w:t>
      </w:r>
      <w:r w:rsidRPr="00B4292D" w:rsidR="19BF13E0">
        <w:rPr>
          <w:rFonts w:ascii="Arial" w:hAnsi="Arial" w:eastAsia="Times New Roman" w:cs="Arial"/>
          <w:sz w:val="19"/>
          <w:szCs w:val="19"/>
          <w:lang w:val="en-GB" w:eastAsia="fr-FR"/>
        </w:rPr>
        <w:t>have safety barriers</w:t>
      </w:r>
      <w:r w:rsidRPr="00B4292D" w:rsidR="32BF38AE">
        <w:rPr>
          <w:rFonts w:ascii="Arial" w:hAnsi="Arial" w:eastAsia="Times New Roman" w:cs="Arial"/>
          <w:sz w:val="19"/>
          <w:szCs w:val="19"/>
          <w:lang w:val="en-GB" w:eastAsia="fr-FR"/>
        </w:rPr>
        <w:t xml:space="preserve"> to </w:t>
      </w:r>
      <w:r w:rsidRPr="00B4292D" w:rsidR="19BF13E0">
        <w:rPr>
          <w:rFonts w:ascii="Arial" w:hAnsi="Arial" w:eastAsia="Times New Roman" w:cs="Arial"/>
          <w:sz w:val="19"/>
          <w:szCs w:val="19"/>
          <w:lang w:val="en-GB" w:eastAsia="fr-FR"/>
        </w:rPr>
        <w:t xml:space="preserve">prevent animals </w:t>
      </w:r>
      <w:r w:rsidRPr="00B4292D" w:rsidR="017BDD0B">
        <w:rPr>
          <w:rFonts w:ascii="Arial" w:hAnsi="Arial" w:eastAsia="Times New Roman" w:cs="Arial"/>
          <w:sz w:val="19"/>
          <w:szCs w:val="19"/>
          <w:lang w:val="en-GB" w:eastAsia="fr-FR"/>
        </w:rPr>
        <w:t xml:space="preserve">from </w:t>
      </w:r>
      <w:r w:rsidRPr="00B4292D" w:rsidR="19BF13E0">
        <w:rPr>
          <w:rFonts w:ascii="Arial" w:hAnsi="Arial" w:eastAsia="Times New Roman" w:cs="Arial"/>
          <w:sz w:val="19"/>
          <w:szCs w:val="19"/>
          <w:lang w:val="en-GB" w:eastAsia="fr-FR"/>
        </w:rPr>
        <w:t>falling or escaping</w:t>
      </w:r>
      <w:r w:rsidRPr="00B4292D" w:rsidR="3B79EB6B">
        <w:rPr>
          <w:rFonts w:ascii="Arial" w:hAnsi="Arial" w:eastAsia="Times New Roman" w:cs="Arial"/>
          <w:sz w:val="19"/>
          <w:szCs w:val="19"/>
          <w:lang w:val="en-GB" w:eastAsia="fr-FR"/>
        </w:rPr>
        <w:t xml:space="preserve"> while being loaded or unloaded</w:t>
      </w:r>
      <w:r w:rsidRPr="00B4292D" w:rsidR="609683DA">
        <w:rPr>
          <w:rFonts w:ascii="Arial" w:hAnsi="Arial" w:eastAsia="Times New Roman" w:cs="Arial"/>
          <w:sz w:val="19"/>
          <w:szCs w:val="19"/>
          <w:lang w:val="en-GB" w:eastAsia="fr-FR"/>
        </w:rPr>
        <w:t>.</w:t>
      </w:r>
    </w:p>
    <w:p w:rsidRPr="00B4292D" w:rsidR="623E39F0" w:rsidP="003B7881" w:rsidRDefault="10753338" w14:paraId="73210860" w14:textId="2C822450">
      <w:pPr>
        <w:pStyle w:val="Sansinterligne"/>
        <w:numPr>
          <w:ilvl w:val="0"/>
          <w:numId w:val="74"/>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Horses should not </w:t>
      </w:r>
      <w:r w:rsidRPr="00B4292D" w:rsidR="4A4FF890">
        <w:rPr>
          <w:rFonts w:ascii="Arial" w:hAnsi="Arial" w:eastAsia="Times New Roman" w:cs="Arial"/>
          <w:sz w:val="19"/>
          <w:szCs w:val="19"/>
          <w:lang w:val="en-GB" w:eastAsia="fr-FR"/>
        </w:rPr>
        <w:t>be</w:t>
      </w:r>
      <w:r w:rsidRPr="00B4292D" w:rsidR="6804786D">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transported in multi-deck vehicle</w:t>
      </w:r>
      <w:r w:rsidRPr="00B4292D" w:rsidR="00D27994">
        <w:rPr>
          <w:rFonts w:ascii="Arial" w:hAnsi="Arial" w:eastAsia="Times New Roman" w:cs="Arial"/>
          <w:sz w:val="19"/>
          <w:szCs w:val="19"/>
          <w:lang w:val="en-GB" w:eastAsia="fr-FR"/>
        </w:rPr>
        <w:t>s.</w:t>
      </w:r>
      <w:r w:rsidRPr="00B4292D" w:rsidR="6898A724">
        <w:rPr>
          <w:rFonts w:ascii="Arial" w:hAnsi="Arial" w:eastAsia="Times New Roman" w:cs="Arial"/>
          <w:sz w:val="19"/>
          <w:szCs w:val="19"/>
          <w:lang w:val="en-GB" w:eastAsia="fr-FR"/>
        </w:rPr>
        <w:t xml:space="preserve"> </w:t>
      </w:r>
    </w:p>
    <w:p w:rsidRPr="00B4292D" w:rsidR="623E39F0" w:rsidP="003B7881" w:rsidRDefault="623E39F0" w14:paraId="59EDF33B" w14:textId="767C03C5">
      <w:pPr>
        <w:pStyle w:val="Sansinterligne"/>
        <w:spacing w:after="240"/>
        <w:jc w:val="both"/>
        <w:rPr>
          <w:rFonts w:ascii="Arial" w:hAnsi="Arial" w:cs="Arial"/>
          <w:sz w:val="19"/>
          <w:szCs w:val="19"/>
          <w:lang w:val="en-GB"/>
        </w:rPr>
      </w:pPr>
      <w:r w:rsidRPr="00B4292D">
        <w:rPr>
          <w:rFonts w:ascii="Arial" w:hAnsi="Arial" w:eastAsia="Times New Roman" w:cs="Arial"/>
          <w:sz w:val="19"/>
          <w:szCs w:val="19"/>
          <w:lang w:val="en-GB" w:eastAsia="fr-FR"/>
        </w:rPr>
        <w:t xml:space="preserve">Poultry and </w:t>
      </w:r>
      <w:r w:rsidRPr="00B4292D" w:rsidR="6104D551">
        <w:rPr>
          <w:rFonts w:ascii="Arial" w:hAnsi="Arial" w:eastAsia="Times New Roman" w:cs="Arial"/>
          <w:sz w:val="19"/>
          <w:szCs w:val="19"/>
          <w:lang w:val="en-GB" w:eastAsia="fr-FR"/>
        </w:rPr>
        <w:t>rabbit</w:t>
      </w:r>
      <w:r w:rsidRPr="00B4292D" w:rsidR="5A71AA80">
        <w:rPr>
          <w:rFonts w:ascii="Arial" w:hAnsi="Arial" w:eastAsia="Times New Roman" w:cs="Arial"/>
          <w:sz w:val="19"/>
          <w:szCs w:val="19"/>
          <w:lang w:val="en-GB" w:eastAsia="fr-FR"/>
        </w:rPr>
        <w:t>s:</w:t>
      </w:r>
    </w:p>
    <w:p w:rsidRPr="00B4292D" w:rsidR="623E39F0" w:rsidP="003B7881" w:rsidRDefault="7F734E00" w14:paraId="6C2CD191" w14:textId="0242F999">
      <w:pPr>
        <w:pStyle w:val="Sansinterligne"/>
        <w:numPr>
          <w:ilvl w:val="0"/>
          <w:numId w:val="7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Solid, safe</w:t>
      </w:r>
      <w:r w:rsidRPr="00B4292D" w:rsidR="462FC558">
        <w:rPr>
          <w:rFonts w:ascii="Arial" w:hAnsi="Arial" w:eastAsia="Times New Roman" w:cs="Arial"/>
          <w:sz w:val="19"/>
          <w:szCs w:val="19"/>
          <w:lang w:val="en-GB" w:eastAsia="fr-FR"/>
        </w:rPr>
        <w:t>,</w:t>
      </w:r>
      <w:r w:rsidRPr="00B4292D" w:rsidR="62D0C733">
        <w:rPr>
          <w:rFonts w:ascii="Arial" w:hAnsi="Arial" w:eastAsia="Times New Roman" w:cs="Arial"/>
          <w:sz w:val="19"/>
          <w:szCs w:val="19"/>
          <w:lang w:val="en-GB" w:eastAsia="fr-FR"/>
        </w:rPr>
        <w:t xml:space="preserve"> </w:t>
      </w:r>
      <w:r w:rsidRPr="00B4292D" w:rsidR="7AC433A4">
        <w:rPr>
          <w:rFonts w:ascii="Arial" w:hAnsi="Arial" w:eastAsia="Times New Roman" w:cs="Arial"/>
          <w:sz w:val="19"/>
          <w:szCs w:val="19"/>
          <w:lang w:val="en-GB" w:eastAsia="fr-FR"/>
        </w:rPr>
        <w:t>un</w:t>
      </w:r>
      <w:r w:rsidRPr="00B4292D" w:rsidR="71793E38">
        <w:rPr>
          <w:rFonts w:ascii="Arial" w:hAnsi="Arial" w:eastAsia="Times New Roman" w:cs="Arial"/>
          <w:sz w:val="19"/>
          <w:szCs w:val="19"/>
          <w:lang w:val="en-GB" w:eastAsia="fr-FR"/>
        </w:rPr>
        <w:t>damaged</w:t>
      </w:r>
      <w:r w:rsidRPr="00B4292D" w:rsidR="62D0C733">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and clean </w:t>
      </w:r>
      <w:r w:rsidRPr="00176838">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should be used. </w:t>
      </w:r>
      <w:r w:rsidRPr="00B4292D" w:rsidR="38DBE32F">
        <w:rPr>
          <w:rFonts w:ascii="Arial" w:hAnsi="Arial" w:eastAsia="Times New Roman" w:cs="Arial"/>
          <w:sz w:val="19"/>
          <w:szCs w:val="19"/>
          <w:lang w:val="en-GB" w:eastAsia="fr-FR"/>
        </w:rPr>
        <w:t xml:space="preserve">Whenever </w:t>
      </w:r>
      <w:r w:rsidRPr="00176838" w:rsidR="38DBE32F">
        <w:rPr>
          <w:rFonts w:ascii="Arial" w:hAnsi="Arial" w:eastAsia="Times New Roman" w:cs="Arial"/>
          <w:i/>
          <w:iCs/>
          <w:sz w:val="19"/>
          <w:szCs w:val="19"/>
          <w:lang w:val="en-GB" w:eastAsia="fr-FR"/>
        </w:rPr>
        <w:t>containers</w:t>
      </w:r>
      <w:r w:rsidRPr="00B4292D" w:rsidR="38DBE32F">
        <w:rPr>
          <w:rFonts w:ascii="Arial" w:hAnsi="Arial" w:eastAsia="Times New Roman" w:cs="Arial"/>
          <w:sz w:val="19"/>
          <w:szCs w:val="19"/>
          <w:lang w:val="en-GB" w:eastAsia="fr-FR"/>
        </w:rPr>
        <w:t xml:space="preserve"> get damaged, they </w:t>
      </w:r>
      <w:r w:rsidRPr="00B4292D">
        <w:rPr>
          <w:rFonts w:ascii="Arial" w:hAnsi="Arial" w:eastAsia="Times New Roman" w:cs="Arial"/>
          <w:sz w:val="19"/>
          <w:szCs w:val="19"/>
          <w:lang w:val="en-GB" w:eastAsia="fr-FR"/>
        </w:rPr>
        <w:t>should be repaired or replaced.</w:t>
      </w:r>
    </w:p>
    <w:p w:rsidRPr="00B4292D" w:rsidR="623E39F0" w:rsidP="003B7881" w:rsidRDefault="623E39F0" w14:paraId="369892FC" w14:textId="0AA26721">
      <w:pPr>
        <w:pStyle w:val="Sansinterligne"/>
        <w:numPr>
          <w:ilvl w:val="0"/>
          <w:numId w:val="75"/>
        </w:numPr>
        <w:spacing w:after="240"/>
        <w:ind w:left="426"/>
        <w:jc w:val="both"/>
        <w:rPr>
          <w:rFonts w:ascii="Arial" w:hAnsi="Arial" w:cs="Arial"/>
          <w:sz w:val="19"/>
          <w:szCs w:val="19"/>
          <w:lang w:val="en-GB"/>
        </w:rPr>
      </w:pPr>
      <w:r w:rsidRPr="00B4292D">
        <w:rPr>
          <w:rFonts w:ascii="Arial" w:hAnsi="Arial" w:eastAsia="Times New Roman" w:cs="Arial"/>
          <w:sz w:val="19"/>
          <w:szCs w:val="19"/>
          <w:lang w:val="en-GB" w:eastAsia="fr-FR"/>
        </w:rPr>
        <w:t xml:space="preserve">The floor of </w:t>
      </w:r>
      <w:r w:rsidRPr="00176838">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should prevent birds from slipping and faeces from building up.</w:t>
      </w:r>
    </w:p>
    <w:p w:rsidRPr="00B4292D" w:rsidR="7A9F3DEC" w:rsidP="003B7881" w:rsidRDefault="7A9F3DEC" w14:paraId="587B629A" w14:textId="0FFA6F0E">
      <w:pPr>
        <w:pStyle w:val="Sansinterligne"/>
        <w:numPr>
          <w:ilvl w:val="0"/>
          <w:numId w:val="75"/>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During the </w:t>
      </w:r>
      <w:r w:rsidRPr="00B4292D">
        <w:rPr>
          <w:rFonts w:ascii="Arial" w:hAnsi="Arial" w:eastAsia="Times New Roman" w:cs="Arial"/>
          <w:i/>
          <w:iCs/>
          <w:sz w:val="19"/>
          <w:szCs w:val="19"/>
          <w:lang w:val="en-GB" w:eastAsia="fr-FR"/>
        </w:rPr>
        <w:t>journey</w:t>
      </w:r>
      <w:r w:rsidR="001A462D">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w:t>
      </w:r>
      <w:r w:rsidRPr="00176838">
        <w:rPr>
          <w:rFonts w:ascii="Arial" w:hAnsi="Arial" w:eastAsia="Times New Roman" w:cs="Arial"/>
          <w:i/>
          <w:iCs/>
          <w:sz w:val="19"/>
          <w:szCs w:val="19"/>
          <w:lang w:val="en-GB" w:eastAsia="fr-FR"/>
        </w:rPr>
        <w:t>c</w:t>
      </w:r>
      <w:r w:rsidRPr="00176838" w:rsidR="623E39F0">
        <w:rPr>
          <w:rFonts w:ascii="Arial" w:hAnsi="Arial" w:eastAsia="Times New Roman" w:cs="Arial"/>
          <w:i/>
          <w:iCs/>
          <w:sz w:val="19"/>
          <w:szCs w:val="19"/>
          <w:lang w:val="en-GB" w:eastAsia="fr-FR"/>
        </w:rPr>
        <w:t>ontainers</w:t>
      </w:r>
      <w:r w:rsidRPr="00B4292D" w:rsidR="623E39F0">
        <w:rPr>
          <w:rFonts w:ascii="Arial" w:hAnsi="Arial" w:eastAsia="Times New Roman" w:cs="Arial"/>
          <w:sz w:val="19"/>
          <w:szCs w:val="19"/>
          <w:lang w:val="en-GB" w:eastAsia="fr-FR"/>
        </w:rPr>
        <w:t xml:space="preserve"> </w:t>
      </w:r>
      <w:r w:rsidRPr="00B4292D" w:rsidR="00AE4181">
        <w:rPr>
          <w:rFonts w:ascii="Arial" w:hAnsi="Arial" w:cs="Arial" w:eastAsiaTheme="minorEastAsia"/>
          <w:sz w:val="19"/>
          <w:szCs w:val="19"/>
          <w:lang w:val="en-GB" w:eastAsia="ja-JP"/>
        </w:rPr>
        <w:t xml:space="preserve">should </w:t>
      </w:r>
      <w:r w:rsidRPr="00B4292D" w:rsidR="623E39F0">
        <w:rPr>
          <w:rFonts w:ascii="Arial" w:hAnsi="Arial" w:eastAsia="Times New Roman" w:cs="Arial"/>
          <w:sz w:val="19"/>
          <w:szCs w:val="19"/>
          <w:lang w:val="en-GB" w:eastAsia="fr-FR"/>
        </w:rPr>
        <w:t>be properly secured to prevent movement</w:t>
      </w:r>
      <w:r w:rsidRPr="00B4292D" w:rsidR="2AA3D468">
        <w:rPr>
          <w:rFonts w:ascii="Arial" w:hAnsi="Arial" w:eastAsia="Times New Roman" w:cs="Arial"/>
          <w:sz w:val="19"/>
          <w:szCs w:val="19"/>
          <w:lang w:val="en-GB" w:eastAsia="fr-FR"/>
        </w:rPr>
        <w:t xml:space="preserve">, </w:t>
      </w:r>
      <w:r w:rsidRPr="00B4292D" w:rsidR="1FE9867F">
        <w:rPr>
          <w:rFonts w:ascii="Arial" w:hAnsi="Arial" w:eastAsia="Times New Roman" w:cs="Arial"/>
          <w:sz w:val="19"/>
          <w:szCs w:val="19"/>
          <w:lang w:val="en-GB" w:eastAsia="fr-FR"/>
        </w:rPr>
        <w:t>fall</w:t>
      </w:r>
      <w:r w:rsidRPr="00B4292D" w:rsidR="34F4163D">
        <w:rPr>
          <w:rFonts w:ascii="Arial" w:hAnsi="Arial" w:eastAsia="Times New Roman" w:cs="Arial"/>
          <w:sz w:val="19"/>
          <w:szCs w:val="19"/>
          <w:lang w:val="en-GB" w:eastAsia="fr-FR"/>
        </w:rPr>
        <w:t>ing</w:t>
      </w:r>
      <w:r w:rsidRPr="00B4292D" w:rsidR="2AA3D468">
        <w:rPr>
          <w:rFonts w:ascii="Arial" w:hAnsi="Arial" w:eastAsia="Times New Roman" w:cs="Arial"/>
          <w:sz w:val="19"/>
          <w:szCs w:val="19"/>
          <w:lang w:val="en-GB" w:eastAsia="fr-FR"/>
        </w:rPr>
        <w:t xml:space="preserve"> down</w:t>
      </w:r>
      <w:r w:rsidRPr="00B4292D" w:rsidR="623E39F0">
        <w:rPr>
          <w:rFonts w:ascii="Arial" w:hAnsi="Arial" w:eastAsia="Times New Roman" w:cs="Arial"/>
          <w:sz w:val="19"/>
          <w:szCs w:val="19"/>
          <w:lang w:val="en-GB" w:eastAsia="fr-FR"/>
        </w:rPr>
        <w:t xml:space="preserve"> and disturbance </w:t>
      </w:r>
      <w:r w:rsidRPr="00B4292D" w:rsidR="025A30BF">
        <w:rPr>
          <w:rFonts w:ascii="Arial" w:hAnsi="Arial" w:eastAsia="Times New Roman" w:cs="Arial"/>
          <w:sz w:val="19"/>
          <w:szCs w:val="19"/>
          <w:lang w:val="en-GB" w:eastAsia="fr-FR"/>
        </w:rPr>
        <w:t xml:space="preserve">of birds </w:t>
      </w:r>
      <w:r w:rsidRPr="00B4292D" w:rsidR="1CEF896E">
        <w:rPr>
          <w:rFonts w:ascii="Arial" w:hAnsi="Arial" w:eastAsia="Times New Roman" w:cs="Arial"/>
          <w:sz w:val="19"/>
          <w:szCs w:val="19"/>
          <w:lang w:val="en-GB" w:eastAsia="fr-FR"/>
        </w:rPr>
        <w:t>and rabbits</w:t>
      </w:r>
      <w:r w:rsidR="001A462D">
        <w:rPr>
          <w:rFonts w:ascii="Arial" w:hAnsi="Arial" w:eastAsia="Times New Roman" w:cs="Arial"/>
          <w:sz w:val="19"/>
          <w:szCs w:val="19"/>
          <w:lang w:val="en-GB" w:eastAsia="fr-FR"/>
        </w:rPr>
        <w:t>.</w:t>
      </w:r>
      <w:r w:rsidRPr="00B4292D" w:rsidR="1CEF896E">
        <w:rPr>
          <w:rFonts w:ascii="Arial" w:hAnsi="Arial" w:eastAsia="Times New Roman" w:cs="Arial"/>
          <w:sz w:val="19"/>
          <w:szCs w:val="19"/>
          <w:lang w:val="en-GB" w:eastAsia="fr-FR"/>
        </w:rPr>
        <w:t xml:space="preserve"> </w:t>
      </w:r>
    </w:p>
    <w:p w:rsidRPr="00B4292D" w:rsidR="623E39F0" w:rsidP="003B7881" w:rsidRDefault="623E39F0" w14:paraId="7F4A0CE1" w14:textId="169CB9B9">
      <w:pPr>
        <w:pStyle w:val="Sansinterligne"/>
        <w:numPr>
          <w:ilvl w:val="0"/>
          <w:numId w:val="75"/>
        </w:numPr>
        <w:spacing w:after="240"/>
        <w:ind w:left="426"/>
        <w:jc w:val="both"/>
        <w:rPr>
          <w:rFonts w:ascii="Arial" w:hAnsi="Arial" w:cs="Arial"/>
          <w:sz w:val="19"/>
          <w:szCs w:val="19"/>
          <w:lang w:val="en-GB"/>
        </w:rPr>
      </w:pPr>
      <w:r w:rsidRPr="00B4292D">
        <w:rPr>
          <w:rFonts w:ascii="Arial" w:hAnsi="Arial" w:eastAsia="Times New Roman" w:cs="Arial"/>
          <w:sz w:val="19"/>
          <w:szCs w:val="19"/>
          <w:lang w:val="en-GB" w:eastAsia="fr-FR"/>
        </w:rPr>
        <w:t>Side covers should be used in case of cold weather</w:t>
      </w:r>
      <w:r w:rsidRPr="00B4292D" w:rsidR="6059A0B0">
        <w:rPr>
          <w:rFonts w:ascii="Arial" w:hAnsi="Arial" w:eastAsia="Times New Roman" w:cs="Arial"/>
          <w:sz w:val="19"/>
          <w:szCs w:val="19"/>
          <w:lang w:val="en-GB" w:eastAsia="fr-FR"/>
        </w:rPr>
        <w:t xml:space="preserve"> to protect all the animals and</w:t>
      </w:r>
      <w:r w:rsidRPr="00B4292D">
        <w:rPr>
          <w:rFonts w:ascii="Arial" w:hAnsi="Arial" w:eastAsia="Times New Roman" w:cs="Arial"/>
          <w:sz w:val="19"/>
          <w:szCs w:val="19"/>
          <w:lang w:val="en-GB" w:eastAsia="fr-FR"/>
        </w:rPr>
        <w:t xml:space="preserve"> especially for birds at the back of the vehicle</w:t>
      </w:r>
      <w:r w:rsidRPr="00B4292D" w:rsidR="2287BCF1">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which are more exposed to cold.</w:t>
      </w:r>
      <w:r w:rsidR="00B4292D">
        <w:rPr>
          <w:rFonts w:ascii="Arial" w:hAnsi="Arial" w:eastAsia="Times New Roman" w:cs="Arial"/>
          <w:sz w:val="19"/>
          <w:szCs w:val="19"/>
          <w:lang w:val="en-GB" w:eastAsia="fr-FR"/>
        </w:rPr>
        <w:t xml:space="preserve"> </w:t>
      </w:r>
    </w:p>
    <w:p w:rsidRPr="00B4292D" w:rsidR="623E39F0" w:rsidP="003B7881" w:rsidRDefault="2A862576" w14:paraId="51335E87" w14:textId="6885BF54">
      <w:pPr>
        <w:pStyle w:val="Sansinterligne"/>
        <w:numPr>
          <w:ilvl w:val="0"/>
          <w:numId w:val="75"/>
        </w:numPr>
        <w:spacing w:after="240"/>
        <w:ind w:left="426"/>
        <w:jc w:val="both"/>
        <w:rPr>
          <w:rFonts w:ascii="Arial" w:hAnsi="Arial" w:cs="Arial"/>
          <w:sz w:val="19"/>
          <w:szCs w:val="19"/>
          <w:lang w:val="en-GB"/>
        </w:rPr>
      </w:pPr>
      <w:r w:rsidRPr="00B4292D">
        <w:rPr>
          <w:rFonts w:ascii="Arial" w:hAnsi="Arial" w:eastAsia="Times New Roman" w:cs="Arial"/>
          <w:sz w:val="19"/>
          <w:szCs w:val="19"/>
          <w:lang w:val="en-GB" w:eastAsia="fr-FR"/>
        </w:rPr>
        <w:t xml:space="preserve">For day-old chicks, </w:t>
      </w:r>
      <w:r w:rsidRPr="00B4292D" w:rsidR="7C5B3F78">
        <w:rPr>
          <w:rFonts w:ascii="Arial" w:hAnsi="Arial" w:eastAsia="Times New Roman" w:cs="Arial"/>
          <w:sz w:val="19"/>
          <w:szCs w:val="19"/>
          <w:lang w:val="en-GB" w:eastAsia="fr-FR"/>
        </w:rPr>
        <w:t xml:space="preserve">the vehicles should have </w:t>
      </w:r>
      <w:r w:rsidRPr="00B4292D">
        <w:rPr>
          <w:rFonts w:ascii="Arial" w:hAnsi="Arial" w:eastAsia="Times New Roman" w:cs="Arial"/>
          <w:sz w:val="19"/>
          <w:szCs w:val="19"/>
          <w:lang w:val="en-GB" w:eastAsia="fr-FR"/>
        </w:rPr>
        <w:t>temperature and</w:t>
      </w:r>
      <w:r w:rsidRPr="00B4292D" w:rsidR="219C85BC">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if available</w:t>
      </w:r>
      <w:r w:rsidRPr="00B4292D" w:rsidR="4CE18513">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humidity</w:t>
      </w:r>
      <w:r w:rsidRPr="00B4292D" w:rsidR="74675739">
        <w:rPr>
          <w:rFonts w:ascii="Arial" w:hAnsi="Arial" w:eastAsia="Times New Roman" w:cs="Arial"/>
          <w:sz w:val="19"/>
          <w:szCs w:val="19"/>
          <w:lang w:val="en-GB" w:eastAsia="fr-FR"/>
        </w:rPr>
        <w:t xml:space="preserve"> sensors</w:t>
      </w:r>
      <w:r w:rsidRPr="00B4292D">
        <w:rPr>
          <w:rFonts w:ascii="Arial" w:hAnsi="Arial" w:eastAsia="Times New Roman" w:cs="Arial"/>
          <w:sz w:val="19"/>
          <w:szCs w:val="19"/>
          <w:lang w:val="en-GB" w:eastAsia="fr-FR"/>
        </w:rPr>
        <w:t>.</w:t>
      </w:r>
    </w:p>
    <w:p w:rsidRPr="00B4292D" w:rsidR="4B3326D7" w:rsidP="003B7881" w:rsidRDefault="4B3326D7" w14:paraId="40D1FE69" w14:textId="53C3A48A">
      <w:pPr>
        <w:pStyle w:val="Sansinterligne"/>
        <w:spacing w:after="240"/>
        <w:jc w:val="both"/>
        <w:rPr>
          <w:rFonts w:ascii="Arial" w:hAnsi="Arial" w:eastAsia="Times New Roman" w:cs="Arial"/>
          <w:i/>
          <w:iCs/>
          <w:sz w:val="19"/>
          <w:szCs w:val="19"/>
          <w:lang w:val="en-GB" w:eastAsia="fr-FR"/>
        </w:rPr>
      </w:pPr>
      <w:r w:rsidRPr="00B4292D">
        <w:rPr>
          <w:rFonts w:ascii="Arial" w:hAnsi="Arial" w:eastAsia="Times New Roman" w:cs="Arial"/>
          <w:i/>
          <w:iCs/>
          <w:sz w:val="19"/>
          <w:szCs w:val="19"/>
          <w:lang w:val="en-GB" w:eastAsia="fr-FR"/>
        </w:rPr>
        <w:t>Transport</w:t>
      </w:r>
      <w:r w:rsidRPr="00B4292D" w:rsidR="2CE348C5">
        <w:rPr>
          <w:rFonts w:ascii="Arial" w:hAnsi="Arial" w:eastAsia="Times New Roman" w:cs="Arial"/>
          <w:i/>
          <w:iCs/>
          <w:sz w:val="19"/>
          <w:szCs w:val="19"/>
          <w:lang w:val="en-GB" w:eastAsia="fr-FR"/>
        </w:rPr>
        <w:t>-</w:t>
      </w:r>
      <w:r w:rsidRPr="00B4292D">
        <w:rPr>
          <w:rFonts w:ascii="Arial" w:hAnsi="Arial" w:eastAsia="Times New Roman" w:cs="Arial"/>
          <w:i/>
          <w:iCs/>
          <w:sz w:val="19"/>
          <w:szCs w:val="19"/>
          <w:lang w:val="en-GB" w:eastAsia="fr-FR"/>
        </w:rPr>
        <w:t>specific recommendations</w:t>
      </w:r>
    </w:p>
    <w:p w:rsidRPr="00176838" w:rsidR="25DF1CFB" w:rsidP="003B7881" w:rsidRDefault="0020366C" w14:paraId="0D732BF1" w14:textId="68296D30">
      <w:pPr>
        <w:pStyle w:val="Sansinterligne"/>
        <w:spacing w:after="240"/>
        <w:jc w:val="both"/>
        <w:rPr>
          <w:rFonts w:ascii="Arial" w:hAnsi="Arial" w:eastAsia="Times New Roman" w:cs="Arial"/>
          <w:sz w:val="19"/>
          <w:szCs w:val="19"/>
          <w:lang w:val="en-GB" w:eastAsia="fr-FR"/>
        </w:rPr>
      </w:pPr>
      <w:r w:rsidRPr="00C45256">
        <w:rPr>
          <w:rFonts w:ascii="Arial" w:hAnsi="Arial" w:eastAsia="Times New Roman" w:cs="Arial"/>
          <w:sz w:val="19"/>
          <w:szCs w:val="19"/>
          <w:u w:val="single"/>
          <w:lang w:val="en-GB" w:eastAsia="fr-FR"/>
        </w:rPr>
        <w:t>T</w:t>
      </w:r>
      <w:r w:rsidRPr="00C45256" w:rsidR="25DF1CFB">
        <w:rPr>
          <w:rFonts w:ascii="Arial" w:hAnsi="Arial" w:eastAsia="Times New Roman" w:cs="Arial"/>
          <w:sz w:val="19"/>
          <w:szCs w:val="19"/>
          <w:u w:val="single"/>
          <w:lang w:val="en-GB" w:eastAsia="fr-FR"/>
        </w:rPr>
        <w:t>ransport</w:t>
      </w:r>
      <w:r w:rsidRPr="00C45256" w:rsidR="006F364D">
        <w:rPr>
          <w:rFonts w:ascii="Arial" w:hAnsi="Arial" w:eastAsia="Times New Roman" w:cs="Arial"/>
          <w:sz w:val="19"/>
          <w:szCs w:val="19"/>
          <w:u w:val="single"/>
          <w:lang w:val="en-GB" w:eastAsia="fr-FR"/>
        </w:rPr>
        <w:t xml:space="preserve"> by land</w:t>
      </w:r>
      <w:r w:rsidR="002B08C7">
        <w:rPr>
          <w:rFonts w:ascii="Arial" w:hAnsi="Arial" w:eastAsia="Times New Roman" w:cs="Arial"/>
          <w:sz w:val="19"/>
          <w:szCs w:val="19"/>
          <w:lang w:val="en-GB" w:eastAsia="fr-FR"/>
        </w:rPr>
        <w:t>:</w:t>
      </w:r>
    </w:p>
    <w:p w:rsidRPr="00B4292D" w:rsidR="25DF1CFB" w:rsidP="003B7881" w:rsidRDefault="69AEC51A" w14:paraId="3C273EEB" w14:textId="6E09E230">
      <w:pPr>
        <w:pStyle w:val="Sansinterligne"/>
        <w:numPr>
          <w:ilvl w:val="0"/>
          <w:numId w:val="76"/>
        </w:numPr>
        <w:spacing w:after="240"/>
        <w:ind w:left="426"/>
        <w:jc w:val="both"/>
        <w:rPr>
          <w:rFonts w:ascii="Arial" w:hAnsi="Arial" w:cs="Arial"/>
          <w:sz w:val="19"/>
          <w:szCs w:val="19"/>
          <w:lang w:val="en-GB"/>
        </w:rPr>
      </w:pPr>
      <w:r w:rsidRPr="00B4292D">
        <w:rPr>
          <w:rFonts w:ascii="Arial" w:hAnsi="Arial" w:eastAsia="Times New Roman" w:cs="Arial"/>
          <w:sz w:val="19"/>
          <w:szCs w:val="19"/>
          <w:lang w:val="en-GB" w:eastAsia="fr-FR"/>
        </w:rPr>
        <w:t>Vehicles should be visibly marked</w:t>
      </w:r>
      <w:r w:rsidRPr="00B4292D" w:rsidR="08E43678">
        <w:rPr>
          <w:rFonts w:ascii="Arial" w:hAnsi="Arial" w:eastAsia="Times New Roman" w:cs="Arial"/>
          <w:sz w:val="19"/>
          <w:szCs w:val="19"/>
          <w:lang w:val="en-GB" w:eastAsia="fr-FR"/>
        </w:rPr>
        <w:t xml:space="preserve"> to</w:t>
      </w:r>
      <w:r w:rsidRPr="00B4292D">
        <w:rPr>
          <w:rFonts w:ascii="Arial" w:hAnsi="Arial" w:eastAsia="Times New Roman" w:cs="Arial"/>
          <w:sz w:val="19"/>
          <w:szCs w:val="19"/>
          <w:lang w:val="en-GB" w:eastAsia="fr-FR"/>
        </w:rPr>
        <w:t xml:space="preserve"> </w:t>
      </w:r>
      <w:r w:rsidRPr="00B4292D" w:rsidR="00555F21">
        <w:rPr>
          <w:rFonts w:ascii="Arial" w:hAnsi="Arial" w:eastAsia="Times New Roman" w:cs="Arial"/>
          <w:sz w:val="19"/>
          <w:szCs w:val="19"/>
          <w:lang w:val="en-GB" w:eastAsia="fr-FR"/>
        </w:rPr>
        <w:t>indicate</w:t>
      </w:r>
      <w:r w:rsidRPr="00B4292D" w:rsidR="00A95F8F">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the presence of live animals</w:t>
      </w:r>
      <w:r w:rsidRPr="00B4292D" w:rsidR="00A95F8F">
        <w:rPr>
          <w:rFonts w:ascii="Arial" w:hAnsi="Arial" w:eastAsia="Times New Roman" w:cs="Arial"/>
          <w:sz w:val="19"/>
          <w:szCs w:val="19"/>
          <w:lang w:val="en-GB" w:eastAsia="fr-FR"/>
        </w:rPr>
        <w:t>, including specific marking for wild or dangerous animals.</w:t>
      </w:r>
    </w:p>
    <w:p w:rsidRPr="00B4292D" w:rsidR="477FF6A7" w:rsidP="003B7881" w:rsidRDefault="31198729" w14:paraId="43AA3F65" w14:textId="7278477A">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V</w:t>
      </w:r>
      <w:r w:rsidRPr="00B4292D" w:rsidR="79F6B4AA">
        <w:rPr>
          <w:rFonts w:ascii="Arial" w:hAnsi="Arial" w:eastAsia="Times New Roman" w:cs="Arial"/>
          <w:sz w:val="19"/>
          <w:szCs w:val="19"/>
          <w:lang w:val="en-GB" w:eastAsia="fr-FR"/>
        </w:rPr>
        <w:t xml:space="preserve">ehicles should be equipped with </w:t>
      </w:r>
      <w:r w:rsidRPr="00B4292D" w:rsidR="5F013086">
        <w:rPr>
          <w:rFonts w:ascii="Arial" w:hAnsi="Arial" w:eastAsia="Times New Roman" w:cs="Arial"/>
          <w:sz w:val="19"/>
          <w:szCs w:val="19"/>
          <w:lang w:val="en-GB" w:eastAsia="fr-FR"/>
        </w:rPr>
        <w:t xml:space="preserve">movable </w:t>
      </w:r>
      <w:r w:rsidRPr="00B4292D" w:rsidR="79F6B4AA">
        <w:rPr>
          <w:rFonts w:ascii="Arial" w:hAnsi="Arial" w:eastAsia="Times New Roman" w:cs="Arial"/>
          <w:sz w:val="19"/>
          <w:szCs w:val="19"/>
          <w:lang w:val="en-GB" w:eastAsia="fr-FR"/>
        </w:rPr>
        <w:t>partitions</w:t>
      </w:r>
      <w:r w:rsidRPr="00B4292D" w:rsidR="1AD8EF43">
        <w:rPr>
          <w:rFonts w:ascii="Arial" w:hAnsi="Arial" w:eastAsia="Times New Roman" w:cs="Arial"/>
          <w:sz w:val="19"/>
          <w:szCs w:val="19"/>
          <w:lang w:val="en-GB" w:eastAsia="fr-FR"/>
        </w:rPr>
        <w:t xml:space="preserve"> that allow the creation of separate compartments</w:t>
      </w:r>
      <w:r w:rsidRPr="00B4292D" w:rsidR="166E43A7">
        <w:rPr>
          <w:rFonts w:ascii="Arial" w:hAnsi="Arial" w:eastAsia="Times New Roman" w:cs="Arial"/>
          <w:sz w:val="19"/>
          <w:szCs w:val="19"/>
          <w:lang w:val="en-GB" w:eastAsia="fr-FR"/>
        </w:rPr>
        <w:t xml:space="preserve"> whenever needed</w:t>
      </w:r>
      <w:r w:rsidRPr="00B4292D" w:rsidR="63A2909E">
        <w:rPr>
          <w:rFonts w:ascii="Arial" w:hAnsi="Arial" w:eastAsia="Times New Roman" w:cs="Arial"/>
          <w:sz w:val="19"/>
          <w:szCs w:val="19"/>
          <w:lang w:val="en-GB" w:eastAsia="fr-FR"/>
        </w:rPr>
        <w:t xml:space="preserve">. </w:t>
      </w:r>
      <w:r w:rsidRPr="00B4292D" w:rsidR="2D98BF33">
        <w:rPr>
          <w:rFonts w:ascii="Arial" w:hAnsi="Arial" w:eastAsia="Times New Roman" w:cs="Arial"/>
          <w:sz w:val="19"/>
          <w:szCs w:val="19"/>
          <w:lang w:val="en-GB" w:eastAsia="fr-FR"/>
        </w:rPr>
        <w:t>Pa</w:t>
      </w:r>
      <w:r w:rsidRPr="00B4292D" w:rsidR="63A2909E">
        <w:rPr>
          <w:rFonts w:ascii="Arial" w:hAnsi="Arial" w:eastAsia="Times New Roman" w:cs="Arial"/>
          <w:sz w:val="19"/>
          <w:szCs w:val="19"/>
          <w:lang w:val="en-GB" w:eastAsia="fr-FR"/>
        </w:rPr>
        <w:t>rtitions should be</w:t>
      </w:r>
      <w:r w:rsidRPr="00B4292D" w:rsidR="79F6B4AA">
        <w:rPr>
          <w:rFonts w:ascii="Arial" w:hAnsi="Arial" w:eastAsia="Times New Roman" w:cs="Arial"/>
          <w:sz w:val="19"/>
          <w:szCs w:val="19"/>
          <w:lang w:val="en-GB" w:eastAsia="fr-FR"/>
        </w:rPr>
        <w:t xml:space="preserve"> strong enough to withstand the weight of the animals</w:t>
      </w:r>
      <w:r w:rsidRPr="00B4292D" w:rsidR="657A812C">
        <w:rPr>
          <w:rFonts w:ascii="Arial" w:hAnsi="Arial" w:eastAsia="Times New Roman" w:cs="Arial"/>
          <w:sz w:val="19"/>
          <w:szCs w:val="19"/>
          <w:lang w:val="en-GB" w:eastAsia="fr-FR"/>
        </w:rPr>
        <w:t>, prevent injury</w:t>
      </w:r>
      <w:r w:rsidRPr="00B4292D" w:rsidR="20DFB9F0">
        <w:rPr>
          <w:rFonts w:ascii="Arial" w:hAnsi="Arial" w:eastAsia="Times New Roman" w:cs="Arial"/>
          <w:sz w:val="19"/>
          <w:szCs w:val="19"/>
          <w:lang w:val="en-GB" w:eastAsia="fr-FR"/>
        </w:rPr>
        <w:t>,</w:t>
      </w:r>
      <w:r w:rsidRPr="00B4292D" w:rsidR="657A812C">
        <w:rPr>
          <w:rFonts w:ascii="Arial" w:hAnsi="Arial" w:eastAsia="Times New Roman" w:cs="Arial"/>
          <w:sz w:val="19"/>
          <w:szCs w:val="19"/>
          <w:lang w:val="en-GB" w:eastAsia="fr-FR"/>
        </w:rPr>
        <w:t xml:space="preserve"> and </w:t>
      </w:r>
      <w:r w:rsidRPr="00B4292D" w:rsidR="648EBD50">
        <w:rPr>
          <w:rFonts w:ascii="Arial" w:hAnsi="Arial" w:eastAsia="Times New Roman" w:cs="Arial"/>
          <w:sz w:val="19"/>
          <w:szCs w:val="19"/>
          <w:lang w:val="en-GB" w:eastAsia="fr-FR"/>
        </w:rPr>
        <w:t xml:space="preserve">prevent </w:t>
      </w:r>
      <w:r w:rsidRPr="00B4292D" w:rsidR="657A812C">
        <w:rPr>
          <w:rFonts w:ascii="Arial" w:hAnsi="Arial" w:eastAsia="Times New Roman" w:cs="Arial"/>
          <w:sz w:val="19"/>
          <w:szCs w:val="19"/>
          <w:lang w:val="en-GB" w:eastAsia="fr-FR"/>
        </w:rPr>
        <w:t>negative interaction</w:t>
      </w:r>
      <w:r w:rsidRPr="00B4292D" w:rsidR="494CD392">
        <w:rPr>
          <w:rFonts w:ascii="Arial" w:hAnsi="Arial" w:eastAsia="Times New Roman" w:cs="Arial"/>
          <w:sz w:val="19"/>
          <w:szCs w:val="19"/>
          <w:lang w:val="en-GB" w:eastAsia="fr-FR"/>
        </w:rPr>
        <w:t>s</w:t>
      </w:r>
      <w:r w:rsidRPr="00B4292D" w:rsidR="657A812C">
        <w:rPr>
          <w:rFonts w:ascii="Arial" w:hAnsi="Arial" w:eastAsia="Times New Roman" w:cs="Arial"/>
          <w:sz w:val="19"/>
          <w:szCs w:val="19"/>
          <w:lang w:val="en-GB" w:eastAsia="fr-FR"/>
        </w:rPr>
        <w:t xml:space="preserve"> between neighbouring animals.</w:t>
      </w:r>
      <w:r w:rsidRPr="00B4292D" w:rsidR="79F6B4AA">
        <w:rPr>
          <w:rFonts w:ascii="Arial" w:hAnsi="Arial" w:eastAsia="Times New Roman" w:cs="Arial"/>
          <w:sz w:val="19"/>
          <w:szCs w:val="19"/>
          <w:lang w:val="en-GB" w:eastAsia="fr-FR"/>
        </w:rPr>
        <w:t xml:space="preserve"> </w:t>
      </w:r>
    </w:p>
    <w:p w:rsidRPr="00B4292D" w:rsidR="643D410B" w:rsidP="003B7881" w:rsidRDefault="28A3B49F" w14:paraId="2FEB77E6" w14:textId="1A706305">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Partitions</w:t>
      </w:r>
      <w:r w:rsidRPr="00B4292D" w:rsidR="695AD698">
        <w:rPr>
          <w:rFonts w:ascii="Arial" w:hAnsi="Arial" w:eastAsia="Times New Roman" w:cs="Arial"/>
          <w:sz w:val="19"/>
          <w:szCs w:val="19"/>
          <w:lang w:val="en-GB" w:eastAsia="fr-FR"/>
        </w:rPr>
        <w:t xml:space="preserve"> should be designed for quick and straightforward operation</w:t>
      </w:r>
      <w:r w:rsidRPr="00B4292D" w:rsidR="0F329440">
        <w:rPr>
          <w:rFonts w:ascii="Arial" w:hAnsi="Arial" w:eastAsia="Times New Roman" w:cs="Arial"/>
          <w:sz w:val="19"/>
          <w:szCs w:val="19"/>
          <w:lang w:val="en-GB" w:eastAsia="fr-FR"/>
        </w:rPr>
        <w:t xml:space="preserve"> and should be placed in a way to avoid animals get</w:t>
      </w:r>
      <w:r w:rsidRPr="00B4292D" w:rsidR="002D0016">
        <w:rPr>
          <w:rFonts w:ascii="Arial" w:hAnsi="Arial" w:eastAsia="Times New Roman" w:cs="Arial"/>
          <w:sz w:val="19"/>
          <w:szCs w:val="19"/>
          <w:lang w:val="en-GB" w:eastAsia="fr-FR"/>
        </w:rPr>
        <w:t>ting</w:t>
      </w:r>
      <w:r w:rsidRPr="00B4292D" w:rsidR="0F329440">
        <w:rPr>
          <w:rFonts w:ascii="Arial" w:hAnsi="Arial" w:eastAsia="Times New Roman" w:cs="Arial"/>
          <w:sz w:val="19"/>
          <w:szCs w:val="19"/>
          <w:lang w:val="en-GB" w:eastAsia="fr-FR"/>
        </w:rPr>
        <w:t xml:space="preserve"> trapped or to impair ventilation</w:t>
      </w:r>
      <w:r w:rsidRPr="00B4292D" w:rsidR="6FA44E34">
        <w:rPr>
          <w:rFonts w:ascii="Arial" w:hAnsi="Arial" w:eastAsia="Times New Roman" w:cs="Arial"/>
          <w:sz w:val="19"/>
          <w:szCs w:val="19"/>
          <w:lang w:val="en-GB" w:eastAsia="fr-FR"/>
        </w:rPr>
        <w:t>.</w:t>
      </w:r>
    </w:p>
    <w:p w:rsidRPr="00B4292D" w:rsidR="25DF1CFB" w:rsidP="003B7881" w:rsidRDefault="1C1BC7E9" w14:paraId="6377C20F" w14:textId="0C374221">
      <w:pPr>
        <w:pStyle w:val="Sansinterligne"/>
        <w:numPr>
          <w:ilvl w:val="0"/>
          <w:numId w:val="76"/>
        </w:numPr>
        <w:spacing w:after="240"/>
        <w:ind w:left="426"/>
        <w:jc w:val="both"/>
        <w:rPr>
          <w:rFonts w:ascii="Arial" w:hAnsi="Arial" w:cs="Arial"/>
          <w:sz w:val="19"/>
          <w:szCs w:val="19"/>
          <w:lang w:val="en-GB"/>
        </w:rPr>
      </w:pPr>
      <w:r w:rsidRPr="00B4292D">
        <w:rPr>
          <w:rFonts w:ascii="Arial" w:hAnsi="Arial" w:eastAsia="Times New Roman" w:cs="Arial"/>
          <w:sz w:val="19"/>
          <w:szCs w:val="19"/>
          <w:lang w:val="en-GB" w:eastAsia="fr-FR"/>
        </w:rPr>
        <w:t>Vehicles should have appropriate suspension systems, to reduce vibration and the stress of the animals</w:t>
      </w:r>
      <w:r w:rsidR="00707C9D">
        <w:rPr>
          <w:rFonts w:ascii="Arial" w:hAnsi="Arial" w:eastAsia="Times New Roman" w:cs="Arial"/>
          <w:sz w:val="19"/>
          <w:szCs w:val="19"/>
          <w:lang w:val="en-GB" w:eastAsia="fr-FR"/>
        </w:rPr>
        <w:t>.</w:t>
      </w:r>
    </w:p>
    <w:p w:rsidRPr="00B4292D" w:rsidR="00FA1413" w:rsidP="003B7881" w:rsidRDefault="00FA1413" w14:paraId="1A82E23D" w14:textId="3EF094AD">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Poor driving or piloting should be avoided</w:t>
      </w:r>
      <w:r w:rsidR="00707C9D">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w:t>
      </w:r>
    </w:p>
    <w:p w:rsidRPr="00B4292D" w:rsidR="00FA1413" w:rsidP="003B7881" w:rsidRDefault="00FA1413" w14:paraId="1FECACCC" w14:textId="2E847C87">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Poor quality of roads being traversed should be considering </w:t>
      </w:r>
      <w:r w:rsidRPr="00B4292D" w:rsidR="00A03975">
        <w:rPr>
          <w:rFonts w:ascii="Arial" w:hAnsi="Arial" w:eastAsia="Times New Roman" w:cs="Arial"/>
          <w:sz w:val="19"/>
          <w:szCs w:val="19"/>
          <w:lang w:val="en-GB" w:eastAsia="fr-FR"/>
        </w:rPr>
        <w:t>minimising</w:t>
      </w:r>
      <w:r w:rsidRPr="00B4292D">
        <w:rPr>
          <w:rFonts w:ascii="Arial" w:hAnsi="Arial" w:eastAsia="Times New Roman" w:cs="Arial"/>
          <w:sz w:val="19"/>
          <w:szCs w:val="19"/>
          <w:lang w:val="en-GB" w:eastAsia="fr-FR"/>
        </w:rPr>
        <w:t xml:space="preserve"> </w:t>
      </w:r>
      <w:r w:rsidRPr="00176838">
        <w:rPr>
          <w:rFonts w:ascii="Arial" w:hAnsi="Arial" w:eastAsia="Times New Roman" w:cs="Arial"/>
          <w:i/>
          <w:iCs/>
          <w:sz w:val="19"/>
          <w:szCs w:val="19"/>
          <w:lang w:val="en-GB" w:eastAsia="fr-FR"/>
        </w:rPr>
        <w:t>animal welfare</w:t>
      </w:r>
      <w:r w:rsidRPr="00B4292D">
        <w:rPr>
          <w:rFonts w:ascii="Arial" w:hAnsi="Arial" w:eastAsia="Times New Roman" w:cs="Arial"/>
          <w:sz w:val="19"/>
          <w:szCs w:val="19"/>
          <w:lang w:val="en-GB" w:eastAsia="fr-FR"/>
        </w:rPr>
        <w:t xml:space="preserve"> consequences</w:t>
      </w:r>
      <w:r w:rsidR="00707C9D">
        <w:rPr>
          <w:rFonts w:ascii="Arial" w:hAnsi="Arial" w:eastAsia="Times New Roman" w:cs="Arial"/>
          <w:sz w:val="19"/>
          <w:szCs w:val="19"/>
          <w:lang w:val="en-GB" w:eastAsia="fr-FR"/>
        </w:rPr>
        <w:t>.</w:t>
      </w:r>
    </w:p>
    <w:p w:rsidRPr="00B4292D" w:rsidR="590573D8" w:rsidP="003B7881" w:rsidRDefault="612F6C30" w14:paraId="5581A0F2" w14:textId="2BAA0C0E">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When appropriate, suitable and dry bedding should be added to vehicle floors to assist absorption of urine and faeces, </w:t>
      </w:r>
      <w:r w:rsidRPr="00B4292D" w:rsidR="1B112B63">
        <w:rPr>
          <w:rFonts w:ascii="Arial" w:hAnsi="Arial" w:eastAsia="Times New Roman" w:cs="Arial"/>
          <w:sz w:val="19"/>
          <w:szCs w:val="19"/>
          <w:lang w:val="en-GB" w:eastAsia="fr-FR"/>
        </w:rPr>
        <w:t xml:space="preserve">minimise </w:t>
      </w:r>
      <w:r w:rsidRPr="00B4292D">
        <w:rPr>
          <w:rFonts w:ascii="Arial" w:hAnsi="Arial" w:eastAsia="Times New Roman" w:cs="Arial"/>
          <w:sz w:val="19"/>
          <w:szCs w:val="19"/>
          <w:lang w:val="en-GB" w:eastAsia="fr-FR"/>
        </w:rPr>
        <w:t xml:space="preserve">slipping by </w:t>
      </w:r>
      <w:r w:rsidRPr="00B4292D" w:rsidR="006B63F1">
        <w:rPr>
          <w:rFonts w:ascii="Arial" w:hAnsi="Arial" w:eastAsia="Times New Roman" w:cs="Arial"/>
          <w:sz w:val="19"/>
          <w:szCs w:val="19"/>
          <w:lang w:val="en-GB" w:eastAsia="fr-FR"/>
        </w:rPr>
        <w:t>animals, promote</w:t>
      </w:r>
      <w:r w:rsidRPr="00B4292D" w:rsidR="0D7DE95F">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animal </w:t>
      </w:r>
      <w:r w:rsidRPr="00B4292D" w:rsidR="5FF9BC51">
        <w:rPr>
          <w:rFonts w:ascii="Arial" w:hAnsi="Arial" w:eastAsia="Times New Roman" w:cs="Arial"/>
          <w:sz w:val="19"/>
          <w:szCs w:val="19"/>
          <w:lang w:val="en-GB" w:eastAsia="fr-FR"/>
        </w:rPr>
        <w:t>comfort</w:t>
      </w:r>
      <w:r w:rsidRPr="00B4292D">
        <w:rPr>
          <w:rFonts w:ascii="Arial" w:hAnsi="Arial" w:eastAsia="Times New Roman" w:cs="Arial"/>
          <w:sz w:val="19"/>
          <w:szCs w:val="19"/>
          <w:lang w:val="en-GB" w:eastAsia="fr-FR"/>
        </w:rPr>
        <w:t xml:space="preserve"> and resting, </w:t>
      </w:r>
      <w:r w:rsidRPr="00B4292D" w:rsidR="2C7C9ACE">
        <w:rPr>
          <w:rFonts w:ascii="Arial" w:hAnsi="Arial" w:eastAsia="Times New Roman" w:cs="Arial"/>
          <w:sz w:val="19"/>
          <w:szCs w:val="19"/>
          <w:lang w:val="en-GB" w:eastAsia="fr-FR"/>
        </w:rPr>
        <w:t xml:space="preserve">and </w:t>
      </w:r>
      <w:r w:rsidRPr="00B4292D">
        <w:rPr>
          <w:rFonts w:ascii="Arial" w:hAnsi="Arial" w:eastAsia="Times New Roman" w:cs="Arial"/>
          <w:sz w:val="19"/>
          <w:szCs w:val="19"/>
          <w:lang w:val="en-GB" w:eastAsia="fr-FR"/>
        </w:rPr>
        <w:t>protect animals from</w:t>
      </w:r>
      <w:r w:rsidR="00B4292D">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adverse weather conditions</w:t>
      </w:r>
      <w:r w:rsidR="00707C9D">
        <w:rPr>
          <w:rFonts w:ascii="Arial" w:hAnsi="Arial" w:eastAsia="Times New Roman" w:cs="Arial"/>
          <w:sz w:val="19"/>
          <w:szCs w:val="19"/>
          <w:lang w:val="en-GB" w:eastAsia="fr-FR"/>
        </w:rPr>
        <w:t>.</w:t>
      </w:r>
    </w:p>
    <w:p w:rsidRPr="00B4292D" w:rsidR="00726850" w:rsidP="003B7881" w:rsidRDefault="00D84EF2" w14:paraId="4D975B8D" w14:textId="359D33BA">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Vehicle</w:t>
      </w:r>
      <w:r w:rsidRPr="00B4292D" w:rsidR="00432FE5">
        <w:rPr>
          <w:rFonts w:ascii="Arial" w:hAnsi="Arial" w:eastAsia="Times New Roman" w:cs="Arial"/>
          <w:sz w:val="19"/>
          <w:szCs w:val="19"/>
          <w:lang w:val="en-GB" w:eastAsia="fr-FR"/>
        </w:rPr>
        <w:t>s</w:t>
      </w:r>
      <w:r w:rsidRPr="00B4292D" w:rsidR="00CD23AA">
        <w:rPr>
          <w:rFonts w:ascii="Arial" w:hAnsi="Arial" w:eastAsia="Times New Roman" w:cs="Arial"/>
          <w:sz w:val="19"/>
          <w:szCs w:val="19"/>
          <w:lang w:val="en-GB" w:eastAsia="fr-FR"/>
        </w:rPr>
        <w:t xml:space="preserve"> should </w:t>
      </w:r>
      <w:r w:rsidRPr="00B4292D" w:rsidR="38D1B136">
        <w:rPr>
          <w:rFonts w:ascii="Arial" w:hAnsi="Arial" w:eastAsia="Times New Roman" w:cs="Arial"/>
          <w:sz w:val="19"/>
          <w:szCs w:val="19"/>
          <w:lang w:val="en-GB" w:eastAsia="fr-FR"/>
        </w:rPr>
        <w:t>allow easy and effective cleaning and disinfection in order to minimise the likelihood of the spread of infectious disease during transport and maintain optimal conditions within the means of transport</w:t>
      </w:r>
      <w:r w:rsidR="00707C9D">
        <w:rPr>
          <w:rFonts w:ascii="Arial" w:hAnsi="Arial" w:eastAsia="Times New Roman" w:cs="Arial"/>
          <w:sz w:val="19"/>
          <w:szCs w:val="19"/>
          <w:lang w:val="en-GB" w:eastAsia="fr-FR"/>
        </w:rPr>
        <w:t>.</w:t>
      </w:r>
    </w:p>
    <w:p w:rsidRPr="00B4292D" w:rsidR="005A2242" w:rsidP="003B7881" w:rsidRDefault="0976B865" w14:paraId="448B3815" w14:textId="1B6AFC5B">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w:t>
      </w:r>
      <w:r w:rsidRPr="00B4292D" w:rsidR="031ED1D4">
        <w:rPr>
          <w:rFonts w:ascii="Arial" w:hAnsi="Arial" w:eastAsia="Times New Roman" w:cs="Arial"/>
          <w:sz w:val="19"/>
          <w:szCs w:val="19"/>
          <w:lang w:val="en-GB" w:eastAsia="fr-FR"/>
        </w:rPr>
        <w:t xml:space="preserve">he buildup of faeces and urine </w:t>
      </w:r>
      <w:r w:rsidRPr="00B4292D">
        <w:rPr>
          <w:rFonts w:ascii="Arial" w:hAnsi="Arial" w:eastAsia="Times New Roman" w:cs="Arial"/>
          <w:sz w:val="19"/>
          <w:szCs w:val="19"/>
          <w:lang w:val="en-GB" w:eastAsia="fr-FR"/>
        </w:rPr>
        <w:t xml:space="preserve">should be prevented </w:t>
      </w:r>
      <w:r w:rsidRPr="00B4292D" w:rsidR="031ED1D4">
        <w:rPr>
          <w:rFonts w:ascii="Arial" w:hAnsi="Arial" w:eastAsia="Times New Roman" w:cs="Arial"/>
          <w:sz w:val="19"/>
          <w:szCs w:val="19"/>
          <w:lang w:val="en-GB" w:eastAsia="fr-FR"/>
        </w:rPr>
        <w:t xml:space="preserve">during a </w:t>
      </w:r>
      <w:r w:rsidRPr="00B4292D" w:rsidR="031ED1D4">
        <w:rPr>
          <w:rFonts w:ascii="Arial" w:hAnsi="Arial" w:eastAsia="Times New Roman" w:cs="Arial"/>
          <w:i/>
          <w:iCs/>
          <w:sz w:val="19"/>
          <w:szCs w:val="19"/>
          <w:lang w:val="en-GB" w:eastAsia="fr-FR"/>
        </w:rPr>
        <w:t>journey</w:t>
      </w:r>
      <w:r w:rsidRPr="00B4292D" w:rsidR="031ED1D4">
        <w:rPr>
          <w:rFonts w:ascii="Arial" w:hAnsi="Arial" w:eastAsia="Times New Roman" w:cs="Arial"/>
          <w:sz w:val="19"/>
          <w:szCs w:val="19"/>
          <w:lang w:val="en-GB" w:eastAsia="fr-FR"/>
        </w:rPr>
        <w:t xml:space="preserve">. </w:t>
      </w:r>
    </w:p>
    <w:p w:rsidRPr="00176838" w:rsidR="25DF1CFB" w:rsidP="003B7881" w:rsidRDefault="1BFC9564" w14:paraId="18D0A471" w14:textId="32C21862">
      <w:pPr>
        <w:pStyle w:val="Sansinterligne"/>
        <w:spacing w:after="240"/>
        <w:jc w:val="both"/>
        <w:rPr>
          <w:rFonts w:ascii="Arial" w:hAnsi="Arial" w:eastAsia="Times New Roman" w:cs="Arial"/>
          <w:sz w:val="19"/>
          <w:szCs w:val="19"/>
          <w:lang w:val="en-GB" w:eastAsia="fr-FR"/>
        </w:rPr>
      </w:pPr>
      <w:r w:rsidRPr="00C45256">
        <w:rPr>
          <w:rFonts w:ascii="Arial" w:hAnsi="Arial" w:eastAsia="Times New Roman" w:cs="Arial"/>
          <w:sz w:val="19"/>
          <w:szCs w:val="19"/>
          <w:u w:val="single"/>
          <w:lang w:val="en-GB" w:eastAsia="fr-FR"/>
        </w:rPr>
        <w:t>T</w:t>
      </w:r>
      <w:r w:rsidRPr="00C45256" w:rsidR="767F957A">
        <w:rPr>
          <w:rFonts w:ascii="Arial" w:hAnsi="Arial" w:eastAsia="Times New Roman" w:cs="Arial"/>
          <w:sz w:val="19"/>
          <w:szCs w:val="19"/>
          <w:u w:val="single"/>
          <w:lang w:val="en-GB" w:eastAsia="fr-FR"/>
        </w:rPr>
        <w:t>ransport</w:t>
      </w:r>
      <w:r w:rsidRPr="00C45256" w:rsidR="539FE33E">
        <w:rPr>
          <w:rFonts w:ascii="Arial" w:hAnsi="Arial" w:eastAsia="Times New Roman" w:cs="Arial"/>
          <w:sz w:val="19"/>
          <w:szCs w:val="19"/>
          <w:u w:val="single"/>
          <w:lang w:val="en-GB" w:eastAsia="fr-FR"/>
        </w:rPr>
        <w:t xml:space="preserve"> by water</w:t>
      </w:r>
      <w:r w:rsidR="00707C9D">
        <w:rPr>
          <w:rFonts w:ascii="Arial" w:hAnsi="Arial" w:eastAsia="Times New Roman" w:cs="Arial"/>
          <w:sz w:val="19"/>
          <w:szCs w:val="19"/>
          <w:lang w:val="en-GB" w:eastAsia="fr-FR"/>
        </w:rPr>
        <w:t>:</w:t>
      </w:r>
    </w:p>
    <w:p w:rsidRPr="00B4292D" w:rsidR="25DF1CFB" w:rsidP="003B7881" w:rsidRDefault="25DF1CFB" w14:paraId="687E71AA" w14:textId="3A540176">
      <w:pPr>
        <w:pStyle w:val="Sansinterligne"/>
        <w:spacing w:after="240"/>
        <w:jc w:val="both"/>
        <w:rPr>
          <w:rFonts w:ascii="Arial" w:hAnsi="Arial" w:cs="Arial"/>
          <w:b/>
          <w:bCs/>
          <w:sz w:val="19"/>
          <w:szCs w:val="19"/>
          <w:lang w:val="en-GB"/>
        </w:rPr>
      </w:pPr>
      <w:r w:rsidRPr="00B4292D">
        <w:rPr>
          <w:rFonts w:ascii="Arial" w:hAnsi="Arial" w:eastAsia="Times New Roman" w:cs="Arial"/>
          <w:sz w:val="19"/>
          <w:szCs w:val="19"/>
          <w:lang w:val="en-GB" w:eastAsia="fr-FR"/>
        </w:rPr>
        <w:t xml:space="preserve"> Livestock vessels</w:t>
      </w:r>
    </w:p>
    <w:p w:rsidRPr="00B4292D" w:rsidR="6698018D" w:rsidP="003B7881" w:rsidRDefault="1A1A4091" w14:paraId="5D0FB958" w14:textId="448E348B">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All the pens</w:t>
      </w:r>
      <w:r w:rsidRPr="00B4292D" w:rsidR="182923BC">
        <w:rPr>
          <w:rFonts w:ascii="Arial" w:hAnsi="Arial" w:eastAsia="Times New Roman" w:cs="Arial"/>
          <w:sz w:val="19"/>
          <w:szCs w:val="19"/>
          <w:lang w:val="en-GB" w:eastAsia="fr-FR"/>
        </w:rPr>
        <w:t xml:space="preserve"> or compartments</w:t>
      </w:r>
      <w:r w:rsidRPr="00B4292D">
        <w:rPr>
          <w:rFonts w:ascii="Arial" w:hAnsi="Arial" w:eastAsia="Times New Roman" w:cs="Arial"/>
          <w:sz w:val="19"/>
          <w:szCs w:val="19"/>
          <w:lang w:val="en-GB" w:eastAsia="fr-FR"/>
        </w:rPr>
        <w:t xml:space="preserve"> </w:t>
      </w:r>
      <w:r w:rsidRPr="00B4292D" w:rsidR="4D688E80">
        <w:rPr>
          <w:rFonts w:ascii="Arial" w:hAnsi="Arial" w:eastAsia="Times New Roman" w:cs="Arial"/>
          <w:sz w:val="19"/>
          <w:szCs w:val="19"/>
          <w:lang w:val="en-GB" w:eastAsia="fr-FR"/>
        </w:rPr>
        <w:t xml:space="preserve">where animals are transported </w:t>
      </w:r>
      <w:r w:rsidRPr="00B4292D" w:rsidR="00CA6A3E">
        <w:rPr>
          <w:rFonts w:ascii="Arial" w:hAnsi="Arial" w:eastAsia="Times New Roman" w:cs="Arial"/>
          <w:sz w:val="19"/>
          <w:szCs w:val="19"/>
          <w:lang w:val="en-GB" w:eastAsia="fr-FR"/>
        </w:rPr>
        <w:t>should be</w:t>
      </w:r>
      <w:r w:rsidRPr="00B4292D">
        <w:rPr>
          <w:rFonts w:ascii="Arial" w:hAnsi="Arial" w:eastAsia="Times New Roman" w:cs="Arial"/>
          <w:sz w:val="19"/>
          <w:szCs w:val="19"/>
          <w:lang w:val="en-GB" w:eastAsia="fr-FR"/>
        </w:rPr>
        <w:t xml:space="preserve"> clearly identified</w:t>
      </w:r>
      <w:r w:rsidRPr="00B4292D" w:rsidR="317F9A5B">
        <w:rPr>
          <w:rFonts w:ascii="Arial" w:hAnsi="Arial" w:eastAsia="Times New Roman" w:cs="Arial"/>
          <w:sz w:val="19"/>
          <w:szCs w:val="19"/>
          <w:lang w:val="en-GB" w:eastAsia="fr-FR"/>
        </w:rPr>
        <w:t>.</w:t>
      </w:r>
    </w:p>
    <w:p w:rsidRPr="00B4292D" w:rsidR="06731078" w:rsidP="003B7881" w:rsidRDefault="5E9593E9" w14:paraId="5E6860E8" w14:textId="0168EC1F">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 vessel</w:t>
      </w:r>
      <w:r w:rsidRPr="00B4292D" w:rsidR="4D688E80">
        <w:rPr>
          <w:rFonts w:ascii="Arial" w:hAnsi="Arial" w:eastAsia="Times New Roman" w:cs="Arial"/>
          <w:sz w:val="19"/>
          <w:szCs w:val="19"/>
          <w:lang w:val="en-GB" w:eastAsia="fr-FR"/>
        </w:rPr>
        <w:t xml:space="preserve"> </w:t>
      </w:r>
      <w:r w:rsidRPr="00B4292D" w:rsidR="2A9D53DB">
        <w:rPr>
          <w:rFonts w:ascii="Arial" w:hAnsi="Arial" w:eastAsia="Times New Roman" w:cs="Arial"/>
          <w:sz w:val="19"/>
          <w:szCs w:val="19"/>
          <w:lang w:val="en-GB" w:eastAsia="fr-FR"/>
        </w:rPr>
        <w:t xml:space="preserve">floor </w:t>
      </w:r>
      <w:r w:rsidRPr="00B4292D" w:rsidR="4D688E80">
        <w:rPr>
          <w:rFonts w:ascii="Arial" w:hAnsi="Arial" w:eastAsia="Times New Roman" w:cs="Arial"/>
          <w:sz w:val="19"/>
          <w:szCs w:val="19"/>
          <w:lang w:val="en-GB" w:eastAsia="fr-FR"/>
        </w:rPr>
        <w:t xml:space="preserve">plan with the </w:t>
      </w:r>
      <w:r w:rsidRPr="00B4292D" w:rsidR="3B87237C">
        <w:rPr>
          <w:rFonts w:ascii="Arial" w:hAnsi="Arial" w:eastAsia="Times New Roman" w:cs="Arial"/>
          <w:sz w:val="19"/>
          <w:szCs w:val="19"/>
          <w:lang w:val="en-GB" w:eastAsia="fr-FR"/>
        </w:rPr>
        <w:t>available surfaces for the</w:t>
      </w:r>
      <w:r w:rsidRPr="00B4292D" w:rsidR="4D688E80">
        <w:rPr>
          <w:rFonts w:ascii="Arial" w:hAnsi="Arial" w:eastAsia="Times New Roman" w:cs="Arial"/>
          <w:sz w:val="19"/>
          <w:szCs w:val="19"/>
          <w:lang w:val="en-GB" w:eastAsia="fr-FR"/>
        </w:rPr>
        <w:t xml:space="preserve"> animal</w:t>
      </w:r>
      <w:r w:rsidRPr="00B4292D" w:rsidR="155DA2AD">
        <w:rPr>
          <w:rFonts w:ascii="Arial" w:hAnsi="Arial" w:eastAsia="Times New Roman" w:cs="Arial"/>
          <w:sz w:val="19"/>
          <w:szCs w:val="19"/>
          <w:lang w:val="en-GB" w:eastAsia="fr-FR"/>
        </w:rPr>
        <w:t xml:space="preserve">s </w:t>
      </w:r>
      <w:r w:rsidRPr="00B4292D" w:rsidR="2BFF5884">
        <w:rPr>
          <w:rFonts w:ascii="Arial" w:hAnsi="Arial" w:eastAsia="Times New Roman" w:cs="Arial"/>
          <w:sz w:val="19"/>
          <w:szCs w:val="19"/>
          <w:lang w:val="en-GB" w:eastAsia="fr-FR"/>
        </w:rPr>
        <w:t>in each</w:t>
      </w:r>
      <w:r w:rsidRPr="00B4292D" w:rsidR="155DA2AD">
        <w:rPr>
          <w:rFonts w:ascii="Arial" w:hAnsi="Arial" w:eastAsia="Times New Roman" w:cs="Arial"/>
          <w:sz w:val="19"/>
          <w:szCs w:val="19"/>
          <w:lang w:val="en-GB" w:eastAsia="fr-FR"/>
        </w:rPr>
        <w:t xml:space="preserve"> pen</w:t>
      </w:r>
      <w:r w:rsidRPr="00B4292D" w:rsidR="4D688E80">
        <w:rPr>
          <w:rFonts w:ascii="Arial" w:hAnsi="Arial" w:eastAsia="Times New Roman" w:cs="Arial"/>
          <w:sz w:val="19"/>
          <w:szCs w:val="19"/>
          <w:lang w:val="en-GB" w:eastAsia="fr-FR"/>
        </w:rPr>
        <w:t xml:space="preserve"> </w:t>
      </w:r>
      <w:r w:rsidRPr="00B4292D" w:rsidR="2685FEFB">
        <w:rPr>
          <w:rFonts w:ascii="Arial" w:hAnsi="Arial" w:eastAsia="Times New Roman" w:cs="Arial"/>
          <w:sz w:val="19"/>
          <w:szCs w:val="19"/>
          <w:lang w:val="en-GB" w:eastAsia="fr-FR"/>
        </w:rPr>
        <w:t xml:space="preserve">should be </w:t>
      </w:r>
      <w:r w:rsidRPr="00B4292D" w:rsidR="4D688E80">
        <w:rPr>
          <w:rFonts w:ascii="Arial" w:hAnsi="Arial" w:eastAsia="Times New Roman" w:cs="Arial"/>
          <w:sz w:val="19"/>
          <w:szCs w:val="19"/>
          <w:lang w:val="en-GB" w:eastAsia="fr-FR"/>
        </w:rPr>
        <w:t>present on board</w:t>
      </w:r>
      <w:r w:rsidRPr="00B4292D" w:rsidR="394BFA4F">
        <w:rPr>
          <w:rFonts w:ascii="Arial" w:hAnsi="Arial" w:eastAsia="Times New Roman" w:cs="Arial"/>
          <w:sz w:val="19"/>
          <w:szCs w:val="19"/>
          <w:lang w:val="en-GB" w:eastAsia="fr-FR"/>
        </w:rPr>
        <w:t>.</w:t>
      </w:r>
    </w:p>
    <w:p w:rsidRPr="00B4292D" w:rsidR="25DF1CFB" w:rsidP="003B7881" w:rsidRDefault="767F957A" w14:paraId="07FA32F8" w14:textId="0DCC7667">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Strength for pen rails and decks should be appropriate to the transported animals. </w:t>
      </w:r>
    </w:p>
    <w:p w:rsidRPr="00B4292D" w:rsidR="25DF1CFB" w:rsidP="003B7881" w:rsidRDefault="69AEC51A" w14:paraId="6D59EE2F" w14:textId="6CF4B40C">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 side walls of the pens should be design</w:t>
      </w:r>
      <w:r w:rsidRPr="00B4292D" w:rsidR="06595362">
        <w:rPr>
          <w:rFonts w:ascii="Arial" w:hAnsi="Arial" w:eastAsia="Times New Roman" w:cs="Arial"/>
          <w:sz w:val="19"/>
          <w:szCs w:val="19"/>
          <w:lang w:val="en-GB" w:eastAsia="fr-FR"/>
        </w:rPr>
        <w:t>ed</w:t>
      </w:r>
      <w:r w:rsidRPr="00B4292D">
        <w:rPr>
          <w:rFonts w:ascii="Arial" w:hAnsi="Arial" w:eastAsia="Times New Roman" w:cs="Arial"/>
          <w:sz w:val="19"/>
          <w:szCs w:val="19"/>
          <w:lang w:val="en-GB" w:eastAsia="fr-FR"/>
        </w:rPr>
        <w:t xml:space="preserve"> to prevent animal escape, without compromising the</w:t>
      </w:r>
      <w:r w:rsidRPr="00B4292D" w:rsidR="36810DE8">
        <w:rPr>
          <w:rFonts w:ascii="Arial" w:hAnsi="Arial" w:eastAsia="Times New Roman" w:cs="Arial"/>
          <w:sz w:val="19"/>
          <w:szCs w:val="19"/>
          <w:lang w:val="en-GB" w:eastAsia="fr-FR"/>
        </w:rPr>
        <w:t>ir</w:t>
      </w:r>
      <w:r w:rsidRPr="00B4292D">
        <w:rPr>
          <w:rFonts w:ascii="Arial" w:hAnsi="Arial" w:eastAsia="Times New Roman" w:cs="Arial"/>
          <w:sz w:val="19"/>
          <w:szCs w:val="19"/>
          <w:lang w:val="en-GB" w:eastAsia="fr-FR"/>
        </w:rPr>
        <w:t xml:space="preserve"> access to feeders and drinkers.</w:t>
      </w:r>
    </w:p>
    <w:p w:rsidRPr="00B4292D" w:rsidR="25DF1CFB" w:rsidP="003B7881" w:rsidRDefault="69AEC51A" w14:paraId="1F86CE11" w14:textId="63547582">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Vessels should have e</w:t>
      </w:r>
      <w:r w:rsidRPr="00B4292D" w:rsidR="09FF4E8D">
        <w:rPr>
          <w:rFonts w:ascii="Arial" w:hAnsi="Arial" w:eastAsia="Times New Roman" w:cs="Arial"/>
          <w:sz w:val="19"/>
          <w:szCs w:val="19"/>
          <w:lang w:val="en-GB" w:eastAsia="fr-FR"/>
        </w:rPr>
        <w:t>ffective</w:t>
      </w:r>
      <w:r w:rsidRPr="00B4292D">
        <w:rPr>
          <w:rFonts w:ascii="Arial" w:hAnsi="Arial" w:eastAsia="Times New Roman" w:cs="Arial"/>
          <w:sz w:val="19"/>
          <w:szCs w:val="19"/>
          <w:lang w:val="en-GB" w:eastAsia="fr-FR"/>
        </w:rPr>
        <w:t xml:space="preserve"> ventilation to meet variations in climate and the thermoregulatory needs of the animal species being transported</w:t>
      </w:r>
      <w:r w:rsidRPr="00B4292D" w:rsidR="4BCEDF36">
        <w:rPr>
          <w:rFonts w:ascii="Arial" w:hAnsi="Arial" w:eastAsia="Times New Roman" w:cs="Arial"/>
          <w:sz w:val="19"/>
          <w:szCs w:val="19"/>
          <w:lang w:val="en-GB" w:eastAsia="fr-FR"/>
        </w:rPr>
        <w:t xml:space="preserve">, </w:t>
      </w:r>
      <w:r w:rsidRPr="00B4292D" w:rsidR="33FEE121">
        <w:rPr>
          <w:rFonts w:ascii="Arial" w:hAnsi="Arial" w:eastAsia="Times New Roman" w:cs="Arial"/>
          <w:sz w:val="19"/>
          <w:szCs w:val="19"/>
          <w:lang w:val="en-GB" w:eastAsia="fr-FR"/>
        </w:rPr>
        <w:t>even</w:t>
      </w:r>
      <w:r w:rsidRPr="00B4292D">
        <w:rPr>
          <w:rFonts w:ascii="Arial" w:hAnsi="Arial" w:eastAsia="Times New Roman" w:cs="Arial"/>
          <w:sz w:val="19"/>
          <w:szCs w:val="19"/>
          <w:lang w:val="en-GB" w:eastAsia="fr-FR"/>
        </w:rPr>
        <w:t xml:space="preserve"> when the vessel is stationary</w:t>
      </w:r>
      <w:r w:rsidRPr="00B4292D" w:rsidR="3143F7CA">
        <w:rPr>
          <w:rFonts w:ascii="Arial" w:hAnsi="Arial" w:eastAsia="Times New Roman" w:cs="Arial"/>
          <w:sz w:val="19"/>
          <w:szCs w:val="19"/>
          <w:lang w:val="en-GB" w:eastAsia="fr-FR"/>
        </w:rPr>
        <w:t>.</w:t>
      </w:r>
    </w:p>
    <w:p w:rsidRPr="00B4292D" w:rsidR="25DF1CFB" w:rsidP="003B7881" w:rsidRDefault="003D788E" w14:paraId="3C975402" w14:textId="1E828779">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 decks</w:t>
      </w:r>
      <w:r w:rsidRPr="00B4292D" w:rsidR="001A525C">
        <w:rPr>
          <w:rFonts w:ascii="Arial" w:hAnsi="Arial" w:eastAsia="Times New Roman" w:cs="Arial"/>
          <w:sz w:val="19"/>
          <w:szCs w:val="19"/>
          <w:lang w:val="en-GB" w:eastAsia="fr-FR"/>
        </w:rPr>
        <w:t xml:space="preserve"> of the vessels</w:t>
      </w:r>
      <w:r w:rsidRPr="00B4292D">
        <w:rPr>
          <w:rFonts w:ascii="Arial" w:hAnsi="Arial" w:eastAsia="Times New Roman" w:cs="Arial"/>
          <w:sz w:val="19"/>
          <w:szCs w:val="19"/>
          <w:lang w:val="en-GB" w:eastAsia="fr-FR"/>
        </w:rPr>
        <w:t xml:space="preserve"> </w:t>
      </w:r>
      <w:r w:rsidRPr="00B4292D" w:rsidR="00DB0EE0">
        <w:rPr>
          <w:rFonts w:ascii="Arial" w:hAnsi="Arial" w:eastAsia="Times New Roman" w:cs="Arial"/>
          <w:sz w:val="19"/>
          <w:szCs w:val="19"/>
          <w:lang w:val="en-GB" w:eastAsia="fr-FR"/>
        </w:rPr>
        <w:t xml:space="preserve">should </w:t>
      </w:r>
      <w:r w:rsidRPr="00B4292D" w:rsidR="25DF1CFB">
        <w:rPr>
          <w:rFonts w:ascii="Arial" w:hAnsi="Arial" w:eastAsia="Times New Roman" w:cs="Arial"/>
          <w:sz w:val="19"/>
          <w:szCs w:val="19"/>
          <w:lang w:val="en-GB" w:eastAsia="fr-FR"/>
        </w:rPr>
        <w:t xml:space="preserve">be equipped with a forced ventilation system </w:t>
      </w:r>
      <w:r w:rsidRPr="00B4292D" w:rsidR="009431ED">
        <w:rPr>
          <w:rFonts w:ascii="Arial" w:hAnsi="Arial" w:eastAsia="Times New Roman" w:cs="Arial"/>
          <w:sz w:val="19"/>
          <w:szCs w:val="19"/>
          <w:lang w:val="en-GB" w:eastAsia="fr-FR"/>
        </w:rPr>
        <w:t xml:space="preserve">with </w:t>
      </w:r>
      <w:r w:rsidRPr="00B4292D" w:rsidR="2C70A9A3">
        <w:rPr>
          <w:rFonts w:ascii="Arial" w:hAnsi="Arial" w:eastAsia="Times New Roman" w:cs="Arial"/>
          <w:sz w:val="19"/>
          <w:szCs w:val="19"/>
          <w:lang w:val="en-GB" w:eastAsia="fr-FR"/>
        </w:rPr>
        <w:t>s</w:t>
      </w:r>
      <w:r w:rsidRPr="00B4292D" w:rsidR="25DF1CFB">
        <w:rPr>
          <w:rFonts w:ascii="Arial" w:hAnsi="Arial" w:eastAsia="Times New Roman" w:cs="Arial"/>
          <w:sz w:val="19"/>
          <w:szCs w:val="19"/>
          <w:lang w:val="en-GB" w:eastAsia="fr-FR"/>
        </w:rPr>
        <w:t>ufficient capacity</w:t>
      </w:r>
      <w:r w:rsidRPr="00B4292D" w:rsidR="00776B1C">
        <w:rPr>
          <w:rFonts w:ascii="Arial" w:hAnsi="Arial" w:eastAsia="Times New Roman" w:cs="Arial"/>
          <w:sz w:val="19"/>
          <w:szCs w:val="19"/>
          <w:lang w:val="en-GB" w:eastAsia="fr-FR"/>
        </w:rPr>
        <w:t xml:space="preserve"> for adequate air</w:t>
      </w:r>
      <w:r w:rsidRPr="00B4292D" w:rsidR="00AB45CC">
        <w:rPr>
          <w:rFonts w:ascii="Arial" w:hAnsi="Arial" w:eastAsia="Times New Roman" w:cs="Arial"/>
          <w:sz w:val="19"/>
          <w:szCs w:val="19"/>
          <w:lang w:val="en-GB" w:eastAsia="fr-FR"/>
        </w:rPr>
        <w:t xml:space="preserve"> exchange</w:t>
      </w:r>
      <w:r w:rsidRPr="00B4292D" w:rsidR="007E3FC5">
        <w:rPr>
          <w:rFonts w:ascii="Arial" w:hAnsi="Arial" w:eastAsia="Times New Roman" w:cs="Arial"/>
          <w:sz w:val="19"/>
          <w:szCs w:val="19"/>
          <w:lang w:val="en-GB" w:eastAsia="fr-FR"/>
        </w:rPr>
        <w:t>.</w:t>
      </w:r>
    </w:p>
    <w:p w:rsidRPr="00B4292D" w:rsidR="004655E1" w:rsidP="003B7881" w:rsidRDefault="00367C24" w14:paraId="21FD458C" w14:textId="2F283CF5">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B4292D" w:rsidR="005B7044">
        <w:rPr>
          <w:rFonts w:ascii="Arial" w:hAnsi="Arial" w:eastAsia="Times New Roman" w:cs="Arial"/>
          <w:sz w:val="19"/>
          <w:szCs w:val="19"/>
          <w:lang w:val="en-GB" w:eastAsia="fr-FR"/>
        </w:rPr>
        <w:t>ventilation system should guarant</w:t>
      </w:r>
      <w:r w:rsidRPr="00B4292D" w:rsidR="00445A13">
        <w:rPr>
          <w:rFonts w:ascii="Arial" w:hAnsi="Arial" w:eastAsia="Times New Roman" w:cs="Arial"/>
          <w:sz w:val="19"/>
          <w:szCs w:val="19"/>
          <w:lang w:val="en-GB" w:eastAsia="fr-FR"/>
        </w:rPr>
        <w:t>ee</w:t>
      </w:r>
      <w:r w:rsidRPr="00B4292D" w:rsidR="005B7044">
        <w:rPr>
          <w:rFonts w:ascii="Arial" w:hAnsi="Arial" w:eastAsia="Times New Roman" w:cs="Arial"/>
          <w:sz w:val="19"/>
          <w:szCs w:val="19"/>
          <w:lang w:val="en-GB" w:eastAsia="fr-FR"/>
        </w:rPr>
        <w:t xml:space="preserve"> a </w:t>
      </w:r>
      <w:r w:rsidRPr="00B4292D" w:rsidR="004655E1">
        <w:rPr>
          <w:rFonts w:ascii="Arial" w:hAnsi="Arial" w:eastAsia="Times New Roman" w:cs="Arial"/>
          <w:sz w:val="19"/>
          <w:szCs w:val="19"/>
          <w:lang w:val="en-GB" w:eastAsia="fr-FR"/>
        </w:rPr>
        <w:t>minimum</w:t>
      </w:r>
      <w:r w:rsidRPr="00B4292D" w:rsidR="005B7044">
        <w:rPr>
          <w:rFonts w:ascii="Arial" w:hAnsi="Arial" w:eastAsia="Times New Roman" w:cs="Arial"/>
          <w:sz w:val="19"/>
          <w:szCs w:val="19"/>
          <w:lang w:val="en-GB" w:eastAsia="fr-FR"/>
        </w:rPr>
        <w:t xml:space="preserve"> of </w:t>
      </w:r>
      <w:r w:rsidRPr="00B4292D">
        <w:rPr>
          <w:rFonts w:ascii="Arial" w:hAnsi="Arial" w:eastAsia="Times New Roman" w:cs="Arial"/>
          <w:sz w:val="19"/>
          <w:szCs w:val="19"/>
          <w:lang w:val="en-GB" w:eastAsia="fr-FR"/>
        </w:rPr>
        <w:t>air flow</w:t>
      </w:r>
      <w:r w:rsidRPr="00B4292D" w:rsidR="005B7044">
        <w:rPr>
          <w:rFonts w:ascii="Arial" w:hAnsi="Arial" w:eastAsia="Times New Roman" w:cs="Arial"/>
          <w:sz w:val="19"/>
          <w:szCs w:val="19"/>
          <w:lang w:val="en-GB" w:eastAsia="fr-FR"/>
        </w:rPr>
        <w:t xml:space="preserve"> in each p</w:t>
      </w:r>
      <w:r w:rsidRPr="00B4292D" w:rsidR="004655E1">
        <w:rPr>
          <w:rFonts w:ascii="Arial" w:hAnsi="Arial" w:eastAsia="Times New Roman" w:cs="Arial"/>
          <w:sz w:val="19"/>
          <w:szCs w:val="19"/>
          <w:lang w:val="en-GB" w:eastAsia="fr-FR"/>
        </w:rPr>
        <w:t xml:space="preserve">en. </w:t>
      </w:r>
      <w:r w:rsidRPr="00B4292D" w:rsidR="092D88C5">
        <w:rPr>
          <w:rFonts w:ascii="Arial" w:hAnsi="Arial" w:eastAsia="Times New Roman" w:cs="Arial"/>
          <w:sz w:val="19"/>
          <w:szCs w:val="19"/>
          <w:lang w:val="en-GB" w:eastAsia="fr-FR"/>
        </w:rPr>
        <w:t>Airflow</w:t>
      </w:r>
      <w:r w:rsidRPr="00B4292D" w:rsidR="004655E1">
        <w:rPr>
          <w:rFonts w:ascii="Arial" w:hAnsi="Arial" w:eastAsia="Times New Roman" w:cs="Arial"/>
          <w:sz w:val="19"/>
          <w:szCs w:val="19"/>
          <w:lang w:val="en-GB" w:eastAsia="fr-FR"/>
        </w:rPr>
        <w:t xml:space="preserve"> should </w:t>
      </w:r>
      <w:r w:rsidRPr="00B4292D" w:rsidR="00A27B1A">
        <w:rPr>
          <w:rFonts w:ascii="Arial" w:hAnsi="Arial" w:eastAsia="Times New Roman" w:cs="Arial"/>
          <w:sz w:val="19"/>
          <w:szCs w:val="19"/>
          <w:lang w:val="en-GB" w:eastAsia="fr-FR"/>
        </w:rPr>
        <w:t xml:space="preserve">be </w:t>
      </w:r>
      <w:r w:rsidRPr="00B4292D" w:rsidR="004655E1">
        <w:rPr>
          <w:rFonts w:ascii="Arial" w:hAnsi="Arial" w:eastAsia="Times New Roman" w:cs="Arial"/>
          <w:sz w:val="19"/>
          <w:szCs w:val="19"/>
          <w:lang w:val="en-GB" w:eastAsia="fr-FR"/>
        </w:rPr>
        <w:t>monitored in multiple locations.</w:t>
      </w:r>
    </w:p>
    <w:p w:rsidRPr="00B4292D" w:rsidR="25DF1CFB" w:rsidP="003B7881" w:rsidRDefault="75E0A2CF" w14:paraId="1708D6AE" w14:textId="3D30EF14">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There should be additional fans as well as parts to fix existing fans in the event of a breakdown</w:t>
      </w:r>
      <w:r w:rsidRPr="00B4292D" w:rsidR="3D0F8443">
        <w:rPr>
          <w:rFonts w:ascii="Arial" w:hAnsi="Arial" w:eastAsia="Times New Roman" w:cs="Arial"/>
          <w:sz w:val="19"/>
          <w:szCs w:val="19"/>
          <w:lang w:val="en-GB" w:eastAsia="fr-FR"/>
        </w:rPr>
        <w:t>.</w:t>
      </w:r>
    </w:p>
    <w:p w:rsidRPr="00B4292D" w:rsidR="25DF1CFB" w:rsidP="003B7881" w:rsidRDefault="457213A1" w14:paraId="781FD9E8" w14:textId="6AA47C97">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O</w:t>
      </w:r>
      <w:r w:rsidRPr="00B4292D" w:rsidR="7293FC70">
        <w:rPr>
          <w:rFonts w:ascii="Arial" w:hAnsi="Arial" w:eastAsia="Times New Roman" w:cs="Arial"/>
          <w:sz w:val="19"/>
          <w:szCs w:val="19"/>
          <w:lang w:val="en-GB" w:eastAsia="fr-FR"/>
        </w:rPr>
        <w:t xml:space="preserve">n each deck there should be equipment to measure temperature, </w:t>
      </w:r>
      <w:r w:rsidRPr="00B4292D" w:rsidR="7498453D">
        <w:rPr>
          <w:rFonts w:ascii="Arial" w:hAnsi="Arial" w:eastAsia="Times New Roman" w:cs="Arial"/>
          <w:sz w:val="19"/>
          <w:szCs w:val="19"/>
          <w:lang w:val="en-GB" w:eastAsia="fr-FR"/>
        </w:rPr>
        <w:t>h</w:t>
      </w:r>
      <w:r w:rsidRPr="00B4292D" w:rsidR="7293FC70">
        <w:rPr>
          <w:rFonts w:ascii="Arial" w:hAnsi="Arial" w:eastAsia="Times New Roman" w:cs="Arial"/>
          <w:sz w:val="19"/>
          <w:szCs w:val="19"/>
          <w:lang w:val="en-GB" w:eastAsia="fr-FR"/>
        </w:rPr>
        <w:t>umidity and gases such as ammoni</w:t>
      </w:r>
      <w:r w:rsidRPr="00B4292D" w:rsidR="04AB1C3A">
        <w:rPr>
          <w:rFonts w:ascii="Arial" w:hAnsi="Arial" w:eastAsia="Times New Roman" w:cs="Arial"/>
          <w:sz w:val="19"/>
          <w:szCs w:val="19"/>
          <w:lang w:val="en-GB" w:eastAsia="fr-FR"/>
        </w:rPr>
        <w:t>a</w:t>
      </w:r>
      <w:r w:rsidRPr="00B4292D" w:rsidR="56A69395">
        <w:rPr>
          <w:rFonts w:ascii="Arial" w:hAnsi="Arial" w:eastAsia="Times New Roman" w:cs="Arial"/>
          <w:sz w:val="19"/>
          <w:szCs w:val="19"/>
          <w:lang w:val="en-GB" w:eastAsia="fr-FR"/>
        </w:rPr>
        <w:t xml:space="preserve"> in the high</w:t>
      </w:r>
      <w:r w:rsidRPr="00B4292D" w:rsidR="16770DDC">
        <w:rPr>
          <w:rFonts w:ascii="Arial" w:hAnsi="Arial" w:eastAsia="Söhne" w:cs="Arial"/>
          <w:sz w:val="19"/>
          <w:szCs w:val="19"/>
          <w:lang w:val="en-GB"/>
        </w:rPr>
        <w:t>-</w:t>
      </w:r>
      <w:r w:rsidRPr="00B4292D" w:rsidR="56A69395">
        <w:rPr>
          <w:rFonts w:ascii="Arial" w:hAnsi="Arial" w:eastAsia="Söhne" w:cs="Arial"/>
          <w:sz w:val="19"/>
          <w:szCs w:val="19"/>
          <w:lang w:val="en-GB"/>
        </w:rPr>
        <w:t>risk</w:t>
      </w:r>
      <w:r w:rsidRPr="00B4292D" w:rsidR="56A69395">
        <w:rPr>
          <w:rFonts w:ascii="Arial" w:hAnsi="Arial" w:eastAsia="Times New Roman" w:cs="Arial"/>
          <w:sz w:val="19"/>
          <w:szCs w:val="19"/>
          <w:lang w:val="en-GB" w:eastAsia="fr-FR"/>
        </w:rPr>
        <w:t xml:space="preserve"> areas</w:t>
      </w:r>
      <w:r w:rsidRPr="00B4292D" w:rsidR="7293FC70">
        <w:rPr>
          <w:rFonts w:ascii="Arial" w:hAnsi="Arial" w:eastAsia="Times New Roman" w:cs="Arial"/>
          <w:sz w:val="19"/>
          <w:szCs w:val="19"/>
          <w:lang w:val="en-GB" w:eastAsia="fr-FR"/>
        </w:rPr>
        <w:t>.</w:t>
      </w:r>
      <w:r w:rsidR="00B4292D">
        <w:rPr>
          <w:rFonts w:ascii="Arial" w:hAnsi="Arial" w:eastAsia="Times New Roman" w:cs="Arial"/>
          <w:sz w:val="19"/>
          <w:szCs w:val="19"/>
          <w:lang w:val="en-GB" w:eastAsia="fr-FR"/>
        </w:rPr>
        <w:t xml:space="preserve"> </w:t>
      </w:r>
    </w:p>
    <w:p w:rsidRPr="00B4292D" w:rsidR="25DF1CFB" w:rsidP="003B7881" w:rsidRDefault="5900C73A" w14:paraId="5FF091E4" w14:textId="5E113B5F">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Vessels should be equipped with water tanks and </w:t>
      </w:r>
      <w:r w:rsidRPr="00B4292D" w:rsidR="222EC2BD">
        <w:rPr>
          <w:rFonts w:ascii="Arial" w:hAnsi="Arial" w:eastAsia="Times New Roman" w:cs="Arial"/>
          <w:sz w:val="19"/>
          <w:szCs w:val="19"/>
          <w:lang w:val="en-GB" w:eastAsia="fr-FR"/>
        </w:rPr>
        <w:t xml:space="preserve">water production systems that have the capacity </w:t>
      </w:r>
      <w:r w:rsidRPr="00B4292D" w:rsidR="4ACD9E23">
        <w:rPr>
          <w:rFonts w:ascii="Arial" w:hAnsi="Arial" w:eastAsia="Times New Roman" w:cs="Arial"/>
          <w:sz w:val="19"/>
          <w:szCs w:val="19"/>
          <w:lang w:val="en-GB" w:eastAsia="fr-FR"/>
        </w:rPr>
        <w:t xml:space="preserve">to store or produce the amount of water needed for the species, </w:t>
      </w:r>
      <w:r w:rsidRPr="00B4292D" w:rsidR="583328C2">
        <w:rPr>
          <w:rFonts w:ascii="Arial" w:hAnsi="Arial" w:eastAsia="Times New Roman" w:cs="Arial"/>
          <w:sz w:val="19"/>
          <w:szCs w:val="19"/>
          <w:lang w:val="en-GB" w:eastAsia="fr-FR"/>
        </w:rPr>
        <w:t xml:space="preserve">type and </w:t>
      </w:r>
      <w:r w:rsidRPr="00B4292D" w:rsidR="4ACD9E23">
        <w:rPr>
          <w:rFonts w:ascii="Arial" w:hAnsi="Arial" w:eastAsia="Times New Roman" w:cs="Arial"/>
          <w:sz w:val="19"/>
          <w:szCs w:val="19"/>
          <w:lang w:val="en-GB" w:eastAsia="fr-FR"/>
        </w:rPr>
        <w:t>number of animals</w:t>
      </w:r>
      <w:r w:rsidRPr="00B4292D" w:rsidR="4CACBE3D">
        <w:rPr>
          <w:rFonts w:ascii="Arial" w:hAnsi="Arial" w:eastAsia="Times New Roman" w:cs="Arial"/>
          <w:sz w:val="19"/>
          <w:szCs w:val="19"/>
          <w:lang w:val="en-GB" w:eastAsia="fr-FR"/>
        </w:rPr>
        <w:t>,</w:t>
      </w:r>
      <w:r w:rsidRPr="00B4292D" w:rsidR="4ACD9E23">
        <w:rPr>
          <w:rFonts w:ascii="Arial" w:hAnsi="Arial" w:eastAsia="Times New Roman" w:cs="Arial"/>
          <w:sz w:val="19"/>
          <w:szCs w:val="19"/>
          <w:lang w:val="en-GB" w:eastAsia="fr-FR"/>
        </w:rPr>
        <w:t xml:space="preserve"> </w:t>
      </w:r>
      <w:r w:rsidRPr="00B4292D" w:rsidR="1F446D22">
        <w:rPr>
          <w:rFonts w:ascii="Arial" w:hAnsi="Arial" w:eastAsia="Times New Roman" w:cs="Arial"/>
          <w:sz w:val="19"/>
          <w:szCs w:val="19"/>
          <w:lang w:val="en-GB" w:eastAsia="fr-FR"/>
        </w:rPr>
        <w:t>as well as</w:t>
      </w:r>
      <w:r w:rsidRPr="00B4292D" w:rsidR="4ACD9E23">
        <w:rPr>
          <w:rFonts w:ascii="Arial" w:hAnsi="Arial" w:eastAsia="Times New Roman" w:cs="Arial"/>
          <w:sz w:val="19"/>
          <w:szCs w:val="19"/>
          <w:lang w:val="en-GB" w:eastAsia="fr-FR"/>
        </w:rPr>
        <w:t xml:space="preserve"> the </w:t>
      </w:r>
      <w:r w:rsidRPr="00B4292D" w:rsidR="00E32937">
        <w:rPr>
          <w:rFonts w:ascii="Arial" w:hAnsi="Arial" w:eastAsia="Times New Roman" w:cs="Arial"/>
          <w:sz w:val="19"/>
          <w:szCs w:val="19"/>
          <w:lang w:val="en-GB" w:eastAsia="fr-FR"/>
        </w:rPr>
        <w:t xml:space="preserve">maximum </w:t>
      </w:r>
      <w:r w:rsidRPr="00B4292D" w:rsidR="4ACD9E23">
        <w:rPr>
          <w:rFonts w:ascii="Arial" w:hAnsi="Arial" w:eastAsia="Times New Roman" w:cs="Arial"/>
          <w:i/>
          <w:iCs/>
          <w:sz w:val="19"/>
          <w:szCs w:val="19"/>
          <w:lang w:val="en-GB" w:eastAsia="fr-FR"/>
        </w:rPr>
        <w:t>journey</w:t>
      </w:r>
      <w:r w:rsidRPr="00B4292D" w:rsidR="4ACD9E23">
        <w:rPr>
          <w:rFonts w:ascii="Arial" w:hAnsi="Arial" w:eastAsia="Times New Roman" w:cs="Arial"/>
          <w:sz w:val="19"/>
          <w:szCs w:val="19"/>
          <w:lang w:val="en-GB" w:eastAsia="fr-FR"/>
        </w:rPr>
        <w:t xml:space="preserve"> duration</w:t>
      </w:r>
      <w:r w:rsidRPr="00B4292D" w:rsidR="4D2899BF">
        <w:rPr>
          <w:rFonts w:ascii="Arial" w:hAnsi="Arial" w:eastAsia="Times New Roman" w:cs="Arial"/>
          <w:sz w:val="19"/>
          <w:szCs w:val="19"/>
          <w:lang w:val="en-GB" w:eastAsia="fr-FR"/>
        </w:rPr>
        <w:t xml:space="preserve">, </w:t>
      </w:r>
      <w:r w:rsidRPr="00B4292D" w:rsidR="7293FC70">
        <w:rPr>
          <w:rFonts w:ascii="Arial" w:hAnsi="Arial" w:eastAsia="Times New Roman" w:cs="Arial"/>
          <w:sz w:val="19"/>
          <w:szCs w:val="19"/>
          <w:lang w:val="en-GB" w:eastAsia="fr-FR"/>
        </w:rPr>
        <w:t>plus at least 3 days' spare</w:t>
      </w:r>
      <w:r w:rsidRPr="00B4292D" w:rsidR="7BB2F12D">
        <w:rPr>
          <w:rFonts w:ascii="Arial" w:hAnsi="Arial" w:eastAsia="Times New Roman" w:cs="Arial"/>
          <w:sz w:val="19"/>
          <w:szCs w:val="19"/>
          <w:lang w:val="en-GB" w:eastAsia="fr-FR"/>
        </w:rPr>
        <w:t xml:space="preserve"> </w:t>
      </w:r>
      <w:r w:rsidRPr="00B4292D" w:rsidR="7293FC70">
        <w:rPr>
          <w:rFonts w:ascii="Arial" w:hAnsi="Arial" w:eastAsia="Times New Roman" w:cs="Arial"/>
          <w:sz w:val="19"/>
          <w:szCs w:val="19"/>
          <w:lang w:val="en-GB" w:eastAsia="fr-FR"/>
        </w:rPr>
        <w:t>supply of water</w:t>
      </w:r>
      <w:r w:rsidRPr="00B4292D" w:rsidR="7E60790F">
        <w:rPr>
          <w:rFonts w:ascii="Arial" w:hAnsi="Arial" w:eastAsia="Times New Roman" w:cs="Arial"/>
          <w:sz w:val="19"/>
          <w:szCs w:val="19"/>
          <w:lang w:val="en-GB" w:eastAsia="fr-FR"/>
        </w:rPr>
        <w:t>.</w:t>
      </w:r>
      <w:r w:rsidRPr="00B4292D" w:rsidR="365D06EF">
        <w:rPr>
          <w:rFonts w:ascii="Arial" w:hAnsi="Arial" w:eastAsia="Times New Roman" w:cs="Arial"/>
          <w:sz w:val="19"/>
          <w:szCs w:val="19"/>
          <w:lang w:val="en-GB" w:eastAsia="fr-FR"/>
        </w:rPr>
        <w:t xml:space="preserve"> </w:t>
      </w:r>
    </w:p>
    <w:p w:rsidRPr="00B4292D" w:rsidR="25DF1CFB" w:rsidP="003B7881" w:rsidRDefault="6A662A3F" w14:paraId="3E3093D0" w14:textId="1B704113">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should have </w:t>
      </w:r>
      <w:r w:rsidRPr="00B4292D" w:rsidR="2ADC5269">
        <w:rPr>
          <w:rFonts w:ascii="Arial" w:hAnsi="Arial" w:eastAsia="Times New Roman" w:cs="Arial"/>
          <w:sz w:val="19"/>
          <w:szCs w:val="19"/>
          <w:lang w:val="en-GB" w:eastAsia="fr-FR"/>
        </w:rPr>
        <w:t xml:space="preserve">easy </w:t>
      </w:r>
      <w:r w:rsidRPr="00B4292D">
        <w:rPr>
          <w:rFonts w:ascii="Arial" w:hAnsi="Arial" w:eastAsia="Times New Roman" w:cs="Arial"/>
          <w:sz w:val="19"/>
          <w:szCs w:val="19"/>
          <w:lang w:val="en-GB" w:eastAsia="fr-FR"/>
        </w:rPr>
        <w:t>access</w:t>
      </w:r>
      <w:r w:rsidRPr="00B4292D" w:rsidR="1846A082">
        <w:rPr>
          <w:rFonts w:ascii="Arial" w:hAnsi="Arial" w:eastAsia="Times New Roman" w:cs="Arial"/>
          <w:sz w:val="19"/>
          <w:szCs w:val="19"/>
          <w:lang w:val="en-GB" w:eastAsia="fr-FR"/>
        </w:rPr>
        <w:t xml:space="preserve"> to </w:t>
      </w:r>
      <w:r w:rsidRPr="00B4292D" w:rsidR="24BCF143">
        <w:rPr>
          <w:rFonts w:ascii="Arial" w:hAnsi="Arial" w:eastAsia="Times New Roman" w:cs="Arial"/>
          <w:sz w:val="19"/>
          <w:szCs w:val="19"/>
          <w:lang w:val="en-GB" w:eastAsia="fr-FR"/>
        </w:rPr>
        <w:t xml:space="preserve">an </w:t>
      </w:r>
      <w:r w:rsidRPr="00B4292D" w:rsidR="20BE287A">
        <w:rPr>
          <w:rFonts w:ascii="Arial" w:hAnsi="Arial" w:eastAsia="Times New Roman" w:cs="Arial"/>
          <w:sz w:val="19"/>
          <w:szCs w:val="19"/>
          <w:lang w:val="en-GB" w:eastAsia="fr-FR"/>
        </w:rPr>
        <w:t>adequate</w:t>
      </w:r>
      <w:r w:rsidRPr="00B4292D" w:rsidR="1D6FD9C7">
        <w:rPr>
          <w:rFonts w:ascii="Arial" w:hAnsi="Arial" w:eastAsia="Times New Roman" w:cs="Arial"/>
          <w:sz w:val="19"/>
          <w:szCs w:val="19"/>
          <w:lang w:val="en-GB" w:eastAsia="fr-FR"/>
        </w:rPr>
        <w:t xml:space="preserve"> and sufficient</w:t>
      </w:r>
      <w:r w:rsidRPr="00B4292D" w:rsidR="20BE287A">
        <w:rPr>
          <w:rFonts w:ascii="Arial" w:hAnsi="Arial" w:eastAsia="Times New Roman" w:cs="Arial"/>
          <w:sz w:val="19"/>
          <w:szCs w:val="19"/>
          <w:lang w:val="en-GB" w:eastAsia="fr-FR"/>
        </w:rPr>
        <w:t xml:space="preserve"> </w:t>
      </w:r>
      <w:r w:rsidRPr="00B4292D" w:rsidR="7373F09E">
        <w:rPr>
          <w:rFonts w:ascii="Arial" w:hAnsi="Arial" w:eastAsia="Times New Roman" w:cs="Arial"/>
          <w:sz w:val="19"/>
          <w:szCs w:val="19"/>
          <w:lang w:val="en-GB" w:eastAsia="fr-FR"/>
        </w:rPr>
        <w:t xml:space="preserve">number of </w:t>
      </w:r>
      <w:r w:rsidRPr="00B4292D" w:rsidR="20BE287A">
        <w:rPr>
          <w:rFonts w:ascii="Arial" w:hAnsi="Arial" w:eastAsia="Times New Roman" w:cs="Arial"/>
          <w:sz w:val="19"/>
          <w:szCs w:val="19"/>
          <w:lang w:val="en-GB" w:eastAsia="fr-FR"/>
        </w:rPr>
        <w:t xml:space="preserve">drinkers </w:t>
      </w:r>
      <w:r w:rsidRPr="00B4292D" w:rsidR="69D9A7FE">
        <w:rPr>
          <w:rFonts w:ascii="Arial" w:hAnsi="Arial" w:eastAsia="Times New Roman" w:cs="Arial"/>
          <w:sz w:val="19"/>
          <w:szCs w:val="19"/>
          <w:lang w:val="en-GB" w:eastAsia="fr-FR"/>
        </w:rPr>
        <w:t>t</w:t>
      </w:r>
      <w:r w:rsidRPr="00B4292D" w:rsidR="228516F5">
        <w:rPr>
          <w:rFonts w:ascii="Arial" w:hAnsi="Arial" w:eastAsia="Times New Roman" w:cs="Arial"/>
          <w:sz w:val="19"/>
          <w:szCs w:val="19"/>
          <w:lang w:val="en-GB" w:eastAsia="fr-FR"/>
        </w:rPr>
        <w:t>o</w:t>
      </w:r>
      <w:r w:rsidRPr="00B4292D" w:rsidR="69D9A7FE">
        <w:rPr>
          <w:rFonts w:ascii="Arial" w:hAnsi="Arial" w:eastAsia="Times New Roman" w:cs="Arial"/>
          <w:sz w:val="19"/>
          <w:szCs w:val="19"/>
          <w:lang w:val="en-GB" w:eastAsia="fr-FR"/>
        </w:rPr>
        <w:t xml:space="preserve"> provide </w:t>
      </w:r>
      <w:r w:rsidRPr="00B4292D" w:rsidR="44E6DA30">
        <w:rPr>
          <w:rFonts w:ascii="Arial" w:hAnsi="Arial" w:eastAsia="Times New Roman" w:cs="Arial"/>
          <w:sz w:val="19"/>
          <w:szCs w:val="19"/>
          <w:lang w:val="en-GB" w:eastAsia="fr-FR"/>
        </w:rPr>
        <w:t>a</w:t>
      </w:r>
      <w:r w:rsidRPr="00B4292D" w:rsidR="20BE287A">
        <w:rPr>
          <w:rFonts w:ascii="Arial" w:hAnsi="Arial" w:eastAsia="Times New Roman" w:cs="Arial"/>
          <w:sz w:val="19"/>
          <w:szCs w:val="19"/>
          <w:lang w:val="en-GB" w:eastAsia="fr-FR"/>
        </w:rPr>
        <w:t xml:space="preserve"> continuous</w:t>
      </w:r>
      <w:r w:rsidRPr="00B4292D" w:rsidR="68268501">
        <w:rPr>
          <w:rFonts w:ascii="Arial" w:hAnsi="Arial" w:eastAsia="Times New Roman" w:cs="Arial"/>
          <w:sz w:val="19"/>
          <w:szCs w:val="19"/>
          <w:lang w:val="en-GB" w:eastAsia="fr-FR"/>
        </w:rPr>
        <w:t xml:space="preserve"> fresh</w:t>
      </w:r>
      <w:r w:rsidRPr="00B4292D" w:rsidR="20BE287A">
        <w:rPr>
          <w:rFonts w:ascii="Arial" w:hAnsi="Arial" w:eastAsia="Times New Roman" w:cs="Arial"/>
          <w:sz w:val="19"/>
          <w:szCs w:val="19"/>
          <w:lang w:val="en-GB" w:eastAsia="fr-FR"/>
        </w:rPr>
        <w:t xml:space="preserve">water supply </w:t>
      </w:r>
      <w:r w:rsidRPr="00B4292D" w:rsidR="70D4BC4C">
        <w:rPr>
          <w:rFonts w:ascii="Arial" w:hAnsi="Arial" w:eastAsia="Times New Roman" w:cs="Arial"/>
          <w:sz w:val="19"/>
          <w:szCs w:val="19"/>
          <w:lang w:val="en-GB" w:eastAsia="fr-FR"/>
        </w:rPr>
        <w:t>to</w:t>
      </w:r>
      <w:r w:rsidRPr="00B4292D" w:rsidR="6CCE3A0A">
        <w:rPr>
          <w:rFonts w:ascii="Arial" w:hAnsi="Arial" w:eastAsia="Times New Roman" w:cs="Arial"/>
          <w:sz w:val="19"/>
          <w:szCs w:val="19"/>
          <w:lang w:val="en-GB" w:eastAsia="fr-FR"/>
        </w:rPr>
        <w:t xml:space="preserve"> each pen</w:t>
      </w:r>
      <w:r w:rsidRPr="00B4292D" w:rsidR="10EE46E5">
        <w:rPr>
          <w:rFonts w:ascii="Arial" w:hAnsi="Arial" w:eastAsia="Times New Roman" w:cs="Arial"/>
          <w:sz w:val="19"/>
          <w:szCs w:val="19"/>
          <w:lang w:val="en-GB" w:eastAsia="fr-FR"/>
        </w:rPr>
        <w:t xml:space="preserve">. </w:t>
      </w:r>
      <w:r w:rsidRPr="00B4292D" w:rsidR="25DF1CFB">
        <w:rPr>
          <w:rFonts w:ascii="Arial" w:hAnsi="Arial" w:eastAsia="Times New Roman" w:cs="Arial"/>
          <w:sz w:val="19"/>
          <w:szCs w:val="19"/>
          <w:lang w:val="en-GB" w:eastAsia="fr-FR"/>
        </w:rPr>
        <w:t xml:space="preserve">Alternative pumping equipment </w:t>
      </w:r>
      <w:r w:rsidRPr="00B4292D" w:rsidR="00092F93">
        <w:rPr>
          <w:rFonts w:ascii="Arial" w:hAnsi="Arial" w:eastAsia="Times New Roman" w:cs="Arial"/>
          <w:sz w:val="19"/>
          <w:szCs w:val="19"/>
          <w:lang w:val="en-GB" w:eastAsia="fr-FR"/>
        </w:rPr>
        <w:t xml:space="preserve">should </w:t>
      </w:r>
      <w:r w:rsidRPr="00B4292D" w:rsidR="25DF1CFB">
        <w:rPr>
          <w:rFonts w:ascii="Arial" w:hAnsi="Arial" w:eastAsia="Times New Roman" w:cs="Arial"/>
          <w:sz w:val="19"/>
          <w:szCs w:val="19"/>
          <w:lang w:val="en-GB" w:eastAsia="fr-FR"/>
        </w:rPr>
        <w:t>be available to ensure water supply in the event of failure of the primary pumping system.</w:t>
      </w:r>
    </w:p>
    <w:p w:rsidRPr="00B4292D" w:rsidR="25DF1CFB" w:rsidP="003B7881" w:rsidRDefault="4648B686" w14:paraId="2FFC0240" w14:textId="56C8B1AD">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V</w:t>
      </w:r>
      <w:r w:rsidRPr="00B4292D" w:rsidR="25DF1CFB">
        <w:rPr>
          <w:rFonts w:ascii="Arial" w:hAnsi="Arial" w:eastAsia="Times New Roman" w:cs="Arial"/>
          <w:sz w:val="19"/>
          <w:szCs w:val="19"/>
          <w:lang w:val="en-GB" w:eastAsia="fr-FR"/>
        </w:rPr>
        <w:t xml:space="preserve">essels </w:t>
      </w:r>
      <w:r w:rsidRPr="00B4292D" w:rsidR="00101E35">
        <w:rPr>
          <w:rFonts w:ascii="Arial" w:hAnsi="Arial" w:eastAsia="Times New Roman" w:cs="Arial"/>
          <w:sz w:val="19"/>
          <w:szCs w:val="19"/>
          <w:lang w:val="en-GB" w:eastAsia="fr-FR"/>
        </w:rPr>
        <w:t xml:space="preserve">should </w:t>
      </w:r>
      <w:r w:rsidRPr="00B4292D" w:rsidR="25DF1CFB">
        <w:rPr>
          <w:rFonts w:ascii="Arial" w:hAnsi="Arial" w:eastAsia="Times New Roman" w:cs="Arial"/>
          <w:sz w:val="19"/>
          <w:szCs w:val="19"/>
          <w:lang w:val="en-GB" w:eastAsia="fr-FR"/>
        </w:rPr>
        <w:t xml:space="preserve">carry from the time of departure sufficient feed to cover the minimum daily feed for the intended </w:t>
      </w:r>
      <w:r w:rsidRPr="00B4292D" w:rsidR="25DF1CFB">
        <w:rPr>
          <w:rFonts w:ascii="Arial" w:hAnsi="Arial" w:eastAsia="Times New Roman" w:cs="Arial"/>
          <w:i/>
          <w:iCs/>
          <w:sz w:val="19"/>
          <w:szCs w:val="19"/>
          <w:lang w:val="en-GB" w:eastAsia="fr-FR"/>
        </w:rPr>
        <w:t>journey</w:t>
      </w:r>
      <w:r w:rsidRPr="00B4292D" w:rsidR="25DF1CFB">
        <w:rPr>
          <w:rFonts w:ascii="Arial" w:hAnsi="Arial" w:eastAsia="Times New Roman" w:cs="Arial"/>
          <w:sz w:val="19"/>
          <w:szCs w:val="19"/>
          <w:lang w:val="en-GB" w:eastAsia="fr-FR"/>
        </w:rPr>
        <w:t xml:space="preserve"> plus at least </w:t>
      </w:r>
      <w:r w:rsidRPr="00B4292D" w:rsidR="315B5355">
        <w:rPr>
          <w:rFonts w:ascii="Arial" w:hAnsi="Arial" w:eastAsia="Times New Roman" w:cs="Arial"/>
          <w:sz w:val="19"/>
          <w:szCs w:val="19"/>
          <w:lang w:val="en-GB" w:eastAsia="fr-FR"/>
        </w:rPr>
        <w:t>three</w:t>
      </w:r>
      <w:r w:rsidRPr="00B4292D" w:rsidR="68E7D234">
        <w:rPr>
          <w:rFonts w:ascii="Arial" w:hAnsi="Arial" w:eastAsia="Times New Roman" w:cs="Arial"/>
          <w:sz w:val="19"/>
          <w:szCs w:val="19"/>
          <w:lang w:val="en-GB" w:eastAsia="fr-FR"/>
        </w:rPr>
        <w:t xml:space="preserve"> days</w:t>
      </w:r>
      <w:r w:rsidRPr="00B4292D" w:rsidR="5F6BD819">
        <w:rPr>
          <w:rFonts w:ascii="Arial" w:hAnsi="Arial" w:eastAsia="Times New Roman" w:cs="Arial"/>
          <w:sz w:val="19"/>
          <w:szCs w:val="19"/>
          <w:lang w:val="en-GB" w:eastAsia="fr-FR"/>
        </w:rPr>
        <w:t>’</w:t>
      </w:r>
      <w:r w:rsidRPr="00B4292D" w:rsidR="25DF1CFB">
        <w:rPr>
          <w:rFonts w:ascii="Arial" w:hAnsi="Arial" w:eastAsia="Times New Roman" w:cs="Arial"/>
          <w:sz w:val="19"/>
          <w:szCs w:val="19"/>
          <w:lang w:val="en-GB" w:eastAsia="fr-FR"/>
        </w:rPr>
        <w:t xml:space="preserve"> spare supply of feed. </w:t>
      </w:r>
    </w:p>
    <w:p w:rsidRPr="00B4292D" w:rsidR="25DF1CFB" w:rsidP="003B7881" w:rsidRDefault="25DF1CFB" w14:paraId="21330B78" w14:textId="19408F8D">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Suitable bedding, such as straw or sawdust, should be added </w:t>
      </w:r>
      <w:r w:rsidRPr="00B4292D" w:rsidR="19BFC051">
        <w:rPr>
          <w:rFonts w:ascii="Arial" w:hAnsi="Arial" w:eastAsia="Times New Roman" w:cs="Arial"/>
          <w:sz w:val="19"/>
          <w:szCs w:val="19"/>
          <w:lang w:val="en-GB" w:eastAsia="fr-FR"/>
        </w:rPr>
        <w:t>in</w:t>
      </w:r>
      <w:r w:rsidRPr="00B4292D">
        <w:rPr>
          <w:rFonts w:ascii="Arial" w:hAnsi="Arial" w:eastAsia="Times New Roman" w:cs="Arial"/>
          <w:sz w:val="19"/>
          <w:szCs w:val="19"/>
          <w:lang w:val="en-GB" w:eastAsia="fr-FR"/>
        </w:rPr>
        <w:t xml:space="preserve"> an appropriate quantity to the vessel floors to assist absorption of urine and faeces, </w:t>
      </w:r>
      <w:r w:rsidRPr="00B4292D" w:rsidR="51BD8C01">
        <w:rPr>
          <w:rFonts w:ascii="Arial" w:hAnsi="Arial" w:eastAsia="Times New Roman" w:cs="Arial"/>
          <w:sz w:val="19"/>
          <w:szCs w:val="19"/>
          <w:lang w:val="en-GB" w:eastAsia="fr-FR"/>
        </w:rPr>
        <w:t>minimise</w:t>
      </w:r>
      <w:r w:rsidRPr="00B4292D" w:rsidR="3C1C85C5">
        <w:rPr>
          <w:rFonts w:ascii="Arial" w:hAnsi="Arial" w:eastAsia="Times New Roman" w:cs="Arial"/>
          <w:sz w:val="19"/>
          <w:szCs w:val="19"/>
          <w:lang w:val="en-GB" w:eastAsia="fr-FR"/>
        </w:rPr>
        <w:t xml:space="preserve"> slipping, injuries, abrasions, lameness and faecal coating</w:t>
      </w:r>
      <w:r w:rsidRPr="00B4292D" w:rsidR="6B98814E">
        <w:rPr>
          <w:rFonts w:ascii="Arial" w:hAnsi="Arial" w:eastAsia="Times New Roman" w:cs="Arial"/>
          <w:sz w:val="19"/>
          <w:szCs w:val="19"/>
          <w:lang w:val="en-GB" w:eastAsia="fr-FR"/>
        </w:rPr>
        <w:t>,</w:t>
      </w:r>
      <w:r w:rsidRPr="00B4292D" w:rsidR="3C1C85C5">
        <w:rPr>
          <w:rFonts w:ascii="Arial" w:hAnsi="Arial" w:eastAsia="Times New Roman" w:cs="Arial"/>
          <w:sz w:val="19"/>
          <w:szCs w:val="19"/>
          <w:lang w:val="en-GB" w:eastAsia="fr-FR"/>
        </w:rPr>
        <w:t xml:space="preserve"> a</w:t>
      </w:r>
      <w:r w:rsidRPr="00B4292D" w:rsidR="232FC25A">
        <w:rPr>
          <w:rFonts w:ascii="Arial" w:hAnsi="Arial" w:eastAsia="Times New Roman" w:cs="Arial"/>
          <w:sz w:val="19"/>
          <w:szCs w:val="19"/>
          <w:lang w:val="en-GB" w:eastAsia="fr-FR"/>
        </w:rPr>
        <w:t xml:space="preserve">s well as </w:t>
      </w:r>
      <w:r w:rsidRPr="00B4292D">
        <w:rPr>
          <w:rFonts w:ascii="Arial" w:hAnsi="Arial" w:eastAsia="Times New Roman" w:cs="Arial"/>
          <w:sz w:val="19"/>
          <w:szCs w:val="19"/>
          <w:lang w:val="en-GB" w:eastAsia="fr-FR"/>
        </w:rPr>
        <w:t>protect animals from adverse weather conditions.</w:t>
      </w:r>
    </w:p>
    <w:p w:rsidRPr="00B4292D" w:rsidR="25DF1CFB" w:rsidP="003B7881" w:rsidRDefault="25DF1CFB" w14:paraId="60342716" w14:textId="64D15832">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 bedding material should be monitored routinely (at least daily) to ensure consistency and depth is appropriate to mitigate risks to the health or welfare of the livestock.</w:t>
      </w:r>
    </w:p>
    <w:p w:rsidRPr="00B4292D" w:rsidR="47F64973" w:rsidP="003B7881" w:rsidRDefault="26DDB33C" w14:paraId="638C7B8E" w14:textId="4571C140">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Feed and bedding should be </w:t>
      </w:r>
      <w:r w:rsidRPr="00B4292D" w:rsidR="19835DAD">
        <w:rPr>
          <w:rFonts w:ascii="Arial" w:hAnsi="Arial" w:eastAsia="Times New Roman" w:cs="Arial"/>
          <w:sz w:val="19"/>
          <w:szCs w:val="19"/>
          <w:lang w:val="en-GB" w:eastAsia="fr-FR"/>
        </w:rPr>
        <w:t xml:space="preserve">stowed </w:t>
      </w:r>
      <w:r w:rsidRPr="00B4292D" w:rsidR="69AEC51A">
        <w:rPr>
          <w:rFonts w:ascii="Arial" w:hAnsi="Arial" w:eastAsia="Times New Roman" w:cs="Arial"/>
          <w:sz w:val="19"/>
          <w:szCs w:val="19"/>
          <w:lang w:val="en-GB" w:eastAsia="fr-FR"/>
        </w:rPr>
        <w:t xml:space="preserve">in a way to ensure protection from fire hazards and </w:t>
      </w:r>
      <w:r w:rsidRPr="00B4292D" w:rsidR="006B63F1">
        <w:rPr>
          <w:rFonts w:ascii="Arial" w:hAnsi="Arial" w:eastAsia="Times New Roman" w:cs="Arial"/>
          <w:sz w:val="19"/>
          <w:szCs w:val="19"/>
          <w:lang w:val="en-GB" w:eastAsia="fr-FR"/>
        </w:rPr>
        <w:t>seawater and</w:t>
      </w:r>
      <w:r w:rsidRPr="00B4292D" w:rsidR="37AE9428">
        <w:rPr>
          <w:rFonts w:ascii="Arial" w:hAnsi="Arial" w:eastAsia="Times New Roman" w:cs="Arial"/>
          <w:sz w:val="19"/>
          <w:szCs w:val="19"/>
          <w:lang w:val="en-GB" w:eastAsia="fr-FR"/>
        </w:rPr>
        <w:t xml:space="preserve"> </w:t>
      </w:r>
      <w:r w:rsidRPr="00B4292D" w:rsidR="3291ECA2">
        <w:rPr>
          <w:rFonts w:ascii="Arial" w:hAnsi="Arial" w:eastAsia="Times New Roman" w:cs="Arial"/>
          <w:sz w:val="19"/>
          <w:szCs w:val="19"/>
          <w:lang w:val="en-GB" w:eastAsia="fr-FR"/>
        </w:rPr>
        <w:t xml:space="preserve">not </w:t>
      </w:r>
      <w:r w:rsidRPr="00B4292D" w:rsidR="37AE9428">
        <w:rPr>
          <w:rFonts w:ascii="Arial" w:hAnsi="Arial" w:eastAsia="Times New Roman" w:cs="Arial"/>
          <w:sz w:val="19"/>
          <w:szCs w:val="19"/>
          <w:lang w:val="en-GB" w:eastAsia="fr-FR"/>
        </w:rPr>
        <w:t>impair the ventilation</w:t>
      </w:r>
      <w:r w:rsidRPr="00B4292D" w:rsidR="000C6454">
        <w:rPr>
          <w:rFonts w:ascii="Arial" w:hAnsi="Arial" w:eastAsia="Times New Roman" w:cs="Arial"/>
          <w:sz w:val="19"/>
          <w:szCs w:val="19"/>
          <w:lang w:val="en-GB" w:eastAsia="fr-FR"/>
        </w:rPr>
        <w:t>.</w:t>
      </w:r>
    </w:p>
    <w:p w:rsidRPr="00B4292D" w:rsidR="25DF1CFB" w:rsidP="003B7881" w:rsidRDefault="25DF1CFB" w14:paraId="35BB96B3" w14:textId="5DB20629">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drainage system </w:t>
      </w:r>
      <w:r w:rsidRPr="00B4292D" w:rsidR="004D5181">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 xml:space="preserve">be of appropriate capacity to drain fluids from pens and decks under all conditions. Drainpipes and channels </w:t>
      </w:r>
      <w:r w:rsidRPr="00B4292D" w:rsidR="0055007F">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 xml:space="preserve">collect the fluids in wells or tanks from where sewage can be discharged by means of pumps or ejectors. Alternative pumping equipment </w:t>
      </w:r>
      <w:r w:rsidRPr="00B4292D" w:rsidR="00DB0EE0">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 xml:space="preserve">be available to ensure drainage in the event of failure of the primary pumping </w:t>
      </w:r>
      <w:r w:rsidRPr="00B4292D" w:rsidR="0F54E24D">
        <w:rPr>
          <w:rFonts w:ascii="Arial" w:hAnsi="Arial" w:eastAsia="Times New Roman" w:cs="Arial"/>
          <w:sz w:val="19"/>
          <w:szCs w:val="19"/>
          <w:lang w:val="en-GB" w:eastAsia="fr-FR"/>
        </w:rPr>
        <w:t xml:space="preserve">system. </w:t>
      </w:r>
    </w:p>
    <w:p w:rsidRPr="00B4292D" w:rsidR="25DF1CFB" w:rsidP="003B7881" w:rsidRDefault="44D8C011" w14:paraId="3CFC9ED3" w14:textId="6AD63AB6">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On the </w:t>
      </w:r>
      <w:r w:rsidRPr="00B4292D" w:rsidR="3FCBC4F3">
        <w:rPr>
          <w:rFonts w:ascii="Arial" w:hAnsi="Arial" w:eastAsia="Times New Roman" w:cs="Arial"/>
          <w:sz w:val="19"/>
          <w:szCs w:val="19"/>
          <w:lang w:val="en-GB" w:eastAsia="fr-FR"/>
        </w:rPr>
        <w:t xml:space="preserve">animal </w:t>
      </w:r>
      <w:r w:rsidRPr="00B4292D">
        <w:rPr>
          <w:rFonts w:ascii="Arial" w:hAnsi="Arial" w:eastAsia="Times New Roman" w:cs="Arial"/>
          <w:sz w:val="19"/>
          <w:szCs w:val="19"/>
          <w:lang w:val="en-GB" w:eastAsia="fr-FR"/>
        </w:rPr>
        <w:t>pens</w:t>
      </w:r>
      <w:r w:rsidRPr="00B4292D" w:rsidR="69AEC51A">
        <w:rPr>
          <w:rFonts w:ascii="Arial" w:hAnsi="Arial" w:eastAsia="Times New Roman" w:cs="Arial"/>
          <w:sz w:val="19"/>
          <w:szCs w:val="19"/>
          <w:lang w:val="en-GB" w:eastAsia="fr-FR"/>
        </w:rPr>
        <w:t xml:space="preserve">, </w:t>
      </w:r>
      <w:r w:rsidRPr="00B4292D" w:rsidR="62073E28">
        <w:rPr>
          <w:rFonts w:ascii="Arial" w:hAnsi="Arial" w:eastAsia="Times New Roman" w:cs="Arial"/>
          <w:sz w:val="19"/>
          <w:szCs w:val="19"/>
          <w:lang w:val="en-GB" w:eastAsia="fr-FR"/>
        </w:rPr>
        <w:t xml:space="preserve">sufficient </w:t>
      </w:r>
      <w:r w:rsidRPr="00B4292D" w:rsidR="0D68B3B5">
        <w:rPr>
          <w:rFonts w:ascii="Arial" w:hAnsi="Arial" w:eastAsia="Times New Roman" w:cs="Arial"/>
          <w:sz w:val="19"/>
          <w:szCs w:val="19"/>
          <w:lang w:val="en-GB" w:eastAsia="fr-FR"/>
        </w:rPr>
        <w:t>passageway</w:t>
      </w:r>
      <w:r w:rsidRPr="00B4292D" w:rsidR="69AEC51A">
        <w:rPr>
          <w:rFonts w:ascii="Arial" w:hAnsi="Arial" w:eastAsia="Times New Roman" w:cs="Arial"/>
          <w:sz w:val="19"/>
          <w:szCs w:val="19"/>
          <w:lang w:val="en-GB" w:eastAsia="fr-FR"/>
        </w:rPr>
        <w:t xml:space="preserve"> and </w:t>
      </w:r>
      <w:r w:rsidRPr="00B4292D" w:rsidR="0D68B3B5">
        <w:rPr>
          <w:rFonts w:ascii="Arial" w:hAnsi="Arial" w:eastAsia="Times New Roman" w:cs="Arial"/>
          <w:sz w:val="19"/>
          <w:szCs w:val="19"/>
          <w:lang w:val="en-GB" w:eastAsia="fr-FR"/>
        </w:rPr>
        <w:t>ramp</w:t>
      </w:r>
      <w:r w:rsidRPr="00B4292D" w:rsidR="69AEC51A">
        <w:rPr>
          <w:rFonts w:ascii="Arial" w:hAnsi="Arial" w:eastAsia="Times New Roman" w:cs="Arial"/>
          <w:sz w:val="19"/>
          <w:szCs w:val="19"/>
          <w:lang w:val="en-GB" w:eastAsia="fr-FR"/>
        </w:rPr>
        <w:t xml:space="preserve"> lighting</w:t>
      </w:r>
      <w:r w:rsidRPr="00B4292D" w:rsidR="09E89616">
        <w:rPr>
          <w:rFonts w:ascii="Arial" w:hAnsi="Arial" w:eastAsia="Times New Roman" w:cs="Arial"/>
          <w:sz w:val="19"/>
          <w:szCs w:val="19"/>
          <w:lang w:val="en-GB" w:eastAsia="fr-FR"/>
        </w:rPr>
        <w:t xml:space="preserve"> should be</w:t>
      </w:r>
      <w:r w:rsidRPr="00B4292D" w:rsidR="2B3825E6">
        <w:rPr>
          <w:rFonts w:ascii="Arial" w:hAnsi="Arial" w:eastAsia="Times New Roman" w:cs="Arial"/>
          <w:sz w:val="19"/>
          <w:szCs w:val="19"/>
          <w:lang w:val="en-GB" w:eastAsia="fr-FR"/>
        </w:rPr>
        <w:t xml:space="preserve"> </w:t>
      </w:r>
      <w:r w:rsidRPr="00B4292D" w:rsidR="09E89616">
        <w:rPr>
          <w:rFonts w:ascii="Arial" w:hAnsi="Arial" w:eastAsia="Times New Roman" w:cs="Arial"/>
          <w:sz w:val="19"/>
          <w:szCs w:val="19"/>
          <w:lang w:val="en-GB" w:eastAsia="fr-FR"/>
        </w:rPr>
        <w:t>provided</w:t>
      </w:r>
      <w:r w:rsidRPr="00B4292D" w:rsidR="04020E96">
        <w:rPr>
          <w:rFonts w:ascii="Arial" w:hAnsi="Arial" w:eastAsia="Times New Roman" w:cs="Arial"/>
          <w:sz w:val="19"/>
          <w:szCs w:val="19"/>
          <w:lang w:val="en-GB" w:eastAsia="fr-FR"/>
        </w:rPr>
        <w:t xml:space="preserve"> </w:t>
      </w:r>
      <w:r w:rsidRPr="00B4292D" w:rsidR="7647F0E0">
        <w:rPr>
          <w:rFonts w:ascii="Arial" w:hAnsi="Arial" w:eastAsia="Times New Roman" w:cs="Arial"/>
          <w:sz w:val="19"/>
          <w:szCs w:val="19"/>
          <w:lang w:val="en-GB" w:eastAsia="fr-FR"/>
        </w:rPr>
        <w:t xml:space="preserve">to allow the animals to see the feeders and drinkers, </w:t>
      </w:r>
      <w:r w:rsidRPr="00176838" w:rsidR="000E1EF8">
        <w:rPr>
          <w:rFonts w:ascii="Arial" w:hAnsi="Arial" w:eastAsia="Times New Roman" w:cs="Arial"/>
          <w:i/>
          <w:iCs/>
          <w:sz w:val="19"/>
          <w:szCs w:val="19"/>
          <w:lang w:val="en-GB" w:eastAsia="fr-FR"/>
        </w:rPr>
        <w:t>animal handlers</w:t>
      </w:r>
      <w:r w:rsidR="000E1EF8">
        <w:rPr>
          <w:rFonts w:ascii="Arial" w:hAnsi="Arial" w:eastAsia="Times New Roman" w:cs="Arial"/>
          <w:sz w:val="19"/>
          <w:szCs w:val="19"/>
          <w:lang w:val="en-GB" w:eastAsia="fr-FR"/>
        </w:rPr>
        <w:t xml:space="preserve"> </w:t>
      </w:r>
      <w:r w:rsidRPr="00B4292D" w:rsidR="7647F0E0">
        <w:rPr>
          <w:rFonts w:ascii="Arial" w:hAnsi="Arial" w:eastAsia="Times New Roman" w:cs="Arial"/>
          <w:sz w:val="19"/>
          <w:szCs w:val="19"/>
          <w:lang w:val="en-GB" w:eastAsia="fr-FR"/>
        </w:rPr>
        <w:t>to inspect</w:t>
      </w:r>
      <w:r w:rsidRPr="00B4292D" w:rsidR="50099A36">
        <w:rPr>
          <w:rFonts w:ascii="Arial" w:hAnsi="Arial" w:eastAsia="Times New Roman" w:cs="Arial"/>
          <w:sz w:val="19"/>
          <w:szCs w:val="19"/>
          <w:lang w:val="en-GB" w:eastAsia="fr-FR"/>
        </w:rPr>
        <w:t xml:space="preserve"> and take care of </w:t>
      </w:r>
      <w:r w:rsidRPr="00B4292D" w:rsidR="7647F0E0">
        <w:rPr>
          <w:rFonts w:ascii="Arial" w:hAnsi="Arial" w:eastAsia="Times New Roman" w:cs="Arial"/>
          <w:sz w:val="19"/>
          <w:szCs w:val="19"/>
          <w:lang w:val="en-GB" w:eastAsia="fr-FR"/>
        </w:rPr>
        <w:t>the animals</w:t>
      </w:r>
      <w:r w:rsidRPr="00B4292D" w:rsidR="474CFB9C">
        <w:rPr>
          <w:rFonts w:ascii="Arial" w:hAnsi="Arial" w:eastAsia="Times New Roman" w:cs="Arial"/>
          <w:sz w:val="19"/>
          <w:szCs w:val="19"/>
          <w:lang w:val="en-GB" w:eastAsia="fr-FR"/>
        </w:rPr>
        <w:t>,</w:t>
      </w:r>
      <w:r w:rsidRPr="00B4292D" w:rsidR="7647F0E0">
        <w:rPr>
          <w:rFonts w:ascii="Arial" w:hAnsi="Arial" w:eastAsia="Times New Roman" w:cs="Arial"/>
          <w:sz w:val="19"/>
          <w:szCs w:val="19"/>
          <w:lang w:val="en-GB" w:eastAsia="fr-FR"/>
        </w:rPr>
        <w:t xml:space="preserve"> and </w:t>
      </w:r>
      <w:r w:rsidRPr="00B4292D" w:rsidR="2CCCECE2">
        <w:rPr>
          <w:rFonts w:ascii="Arial" w:hAnsi="Arial" w:eastAsia="Times New Roman" w:cs="Arial"/>
          <w:sz w:val="19"/>
          <w:szCs w:val="19"/>
          <w:lang w:val="en-GB" w:eastAsia="fr-FR"/>
        </w:rPr>
        <w:t>the</w:t>
      </w:r>
      <w:r w:rsidRPr="00B4292D" w:rsidR="7647F0E0">
        <w:rPr>
          <w:rFonts w:ascii="Arial" w:hAnsi="Arial" w:eastAsia="Times New Roman" w:cs="Arial"/>
          <w:sz w:val="19"/>
          <w:szCs w:val="19"/>
          <w:lang w:val="en-GB" w:eastAsia="fr-FR"/>
        </w:rPr>
        <w:t xml:space="preserve"> proper movement of the animals</w:t>
      </w:r>
      <w:r w:rsidRPr="00B4292D" w:rsidR="69AEC51A">
        <w:rPr>
          <w:rFonts w:ascii="Arial" w:hAnsi="Arial" w:eastAsia="Times New Roman" w:cs="Arial"/>
          <w:sz w:val="19"/>
          <w:szCs w:val="19"/>
          <w:lang w:val="en-GB" w:eastAsia="fr-FR"/>
        </w:rPr>
        <w:t xml:space="preserve">. </w:t>
      </w:r>
    </w:p>
    <w:p w:rsidRPr="00B4292D" w:rsidR="25DF1CFB" w:rsidP="003B7881" w:rsidRDefault="0D2BF8DC" w14:paraId="011586FB" w14:textId="744C3A5A">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Emergency</w:t>
      </w:r>
      <w:r w:rsidRPr="00B4292D" w:rsidR="25DF1CFB">
        <w:rPr>
          <w:rFonts w:ascii="Arial" w:hAnsi="Arial" w:eastAsia="Times New Roman" w:cs="Arial"/>
          <w:sz w:val="19"/>
          <w:szCs w:val="19"/>
          <w:lang w:val="en-GB" w:eastAsia="fr-FR"/>
        </w:rPr>
        <w:t xml:space="preserve"> lighting </w:t>
      </w:r>
      <w:r w:rsidRPr="00B4292D" w:rsidR="00427ACA">
        <w:rPr>
          <w:rFonts w:ascii="Arial" w:hAnsi="Arial" w:eastAsia="Times New Roman" w:cs="Arial"/>
          <w:sz w:val="19"/>
          <w:szCs w:val="19"/>
          <w:lang w:val="en-GB" w:eastAsia="fr-FR"/>
        </w:rPr>
        <w:t xml:space="preserve">should </w:t>
      </w:r>
      <w:r w:rsidRPr="00B4292D" w:rsidR="25DF1CFB">
        <w:rPr>
          <w:rFonts w:ascii="Arial" w:hAnsi="Arial" w:eastAsia="Times New Roman" w:cs="Arial"/>
          <w:sz w:val="19"/>
          <w:szCs w:val="19"/>
          <w:lang w:val="en-GB" w:eastAsia="fr-FR"/>
        </w:rPr>
        <w:t>be available in case of a failure of the main electrical installation</w:t>
      </w:r>
      <w:r w:rsidRPr="00B4292D" w:rsidR="54DBBB8C">
        <w:rPr>
          <w:rFonts w:ascii="Arial" w:hAnsi="Arial" w:eastAsia="Times New Roman" w:cs="Arial"/>
          <w:sz w:val="19"/>
          <w:szCs w:val="19"/>
          <w:lang w:val="en-GB" w:eastAsia="fr-FR"/>
        </w:rPr>
        <w:t>,</w:t>
      </w:r>
      <w:r w:rsidRPr="00B4292D" w:rsidR="63B6B067">
        <w:rPr>
          <w:rFonts w:ascii="Arial" w:hAnsi="Arial" w:eastAsia="Times New Roman" w:cs="Arial"/>
          <w:sz w:val="19"/>
          <w:szCs w:val="19"/>
          <w:lang w:val="en-GB" w:eastAsia="fr-FR"/>
        </w:rPr>
        <w:t xml:space="preserve"> and s</w:t>
      </w:r>
      <w:r w:rsidRPr="00B4292D" w:rsidR="25DF1CFB">
        <w:rPr>
          <w:rFonts w:ascii="Arial" w:hAnsi="Arial" w:eastAsia="Times New Roman" w:cs="Arial"/>
          <w:sz w:val="19"/>
          <w:szCs w:val="19"/>
          <w:lang w:val="en-GB" w:eastAsia="fr-FR"/>
        </w:rPr>
        <w:t xml:space="preserve">ufficient portable lighting </w:t>
      </w:r>
      <w:r w:rsidRPr="00B4292D" w:rsidR="00427ACA">
        <w:rPr>
          <w:rFonts w:ascii="Arial" w:hAnsi="Arial" w:eastAsia="Times New Roman" w:cs="Arial"/>
          <w:sz w:val="19"/>
          <w:szCs w:val="19"/>
          <w:lang w:val="en-GB" w:eastAsia="fr-FR"/>
        </w:rPr>
        <w:t xml:space="preserve">should </w:t>
      </w:r>
      <w:r w:rsidRPr="00B4292D" w:rsidR="25DF1CFB">
        <w:rPr>
          <w:rFonts w:ascii="Arial" w:hAnsi="Arial" w:eastAsia="Times New Roman" w:cs="Arial"/>
          <w:sz w:val="19"/>
          <w:szCs w:val="19"/>
          <w:lang w:val="en-GB" w:eastAsia="fr-FR"/>
        </w:rPr>
        <w:t>be provided to allow the attendant adequate inspection and care of the animals.</w:t>
      </w:r>
    </w:p>
    <w:p w:rsidRPr="00B4292D" w:rsidR="25DF1CFB" w:rsidP="003B7881" w:rsidRDefault="767F957A" w14:paraId="41FB484E" w14:textId="4A7AA53F">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 firefighting system </w:t>
      </w:r>
      <w:r w:rsidRPr="00B4292D" w:rsidR="2255023A">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be appropriately installed in all livestock areas</w:t>
      </w:r>
      <w:r w:rsidRPr="00B4292D" w:rsidR="6325B510">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and fire equipment within the livestock areas </w:t>
      </w:r>
      <w:r w:rsidRPr="00B4292D" w:rsidR="2255023A">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comply with the most recent International Convention for the Safety of Life at Sea (SOLAS) standards regarding fire protection, fire detection and fire extinction.</w:t>
      </w:r>
    </w:p>
    <w:p w:rsidRPr="00B4292D" w:rsidR="25DF1CFB" w:rsidP="003B7881" w:rsidRDefault="25DF1CFB" w14:paraId="22AC6AE4" w14:textId="38F89D23">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t>
      </w:r>
      <w:r w:rsidRPr="00B4292D" w:rsidR="0B2FBCC7">
        <w:rPr>
          <w:rFonts w:ascii="Arial" w:hAnsi="Arial" w:eastAsia="Times New Roman" w:cs="Arial"/>
          <w:sz w:val="19"/>
          <w:szCs w:val="19"/>
          <w:lang w:val="en-GB" w:eastAsia="fr-FR"/>
        </w:rPr>
        <w:t>ventilation</w:t>
      </w:r>
      <w:r w:rsidRPr="00B4292D" w:rsidR="7B036B03">
        <w:rPr>
          <w:rFonts w:ascii="Arial" w:hAnsi="Arial" w:eastAsia="Times New Roman" w:cs="Arial"/>
          <w:sz w:val="19"/>
          <w:szCs w:val="19"/>
          <w:lang w:val="en-GB" w:eastAsia="fr-FR"/>
        </w:rPr>
        <w:t xml:space="preserve">, </w:t>
      </w:r>
      <w:r w:rsidRPr="00B4292D" w:rsidR="0B2FBCC7">
        <w:rPr>
          <w:rFonts w:ascii="Arial" w:hAnsi="Arial" w:eastAsia="Times New Roman" w:cs="Arial"/>
          <w:sz w:val="19"/>
          <w:szCs w:val="19"/>
          <w:lang w:val="en-GB" w:eastAsia="fr-FR"/>
        </w:rPr>
        <w:t>lighting, fresh water supply and production and drainage</w:t>
      </w:r>
      <w:r w:rsidRPr="00B4292D">
        <w:rPr>
          <w:rFonts w:ascii="Arial" w:hAnsi="Arial" w:eastAsia="Times New Roman" w:cs="Arial"/>
          <w:sz w:val="19"/>
          <w:szCs w:val="19"/>
          <w:lang w:val="en-GB" w:eastAsia="fr-FR"/>
        </w:rPr>
        <w:t xml:space="preserve"> systems </w:t>
      </w:r>
      <w:r w:rsidRPr="00B4292D" w:rsidR="634CE28C">
        <w:rPr>
          <w:rFonts w:ascii="Arial" w:hAnsi="Arial" w:eastAsia="Times New Roman" w:cs="Arial"/>
          <w:sz w:val="19"/>
          <w:szCs w:val="19"/>
          <w:lang w:val="en-GB" w:eastAsia="fr-FR"/>
        </w:rPr>
        <w:t xml:space="preserve">used </w:t>
      </w:r>
      <w:r w:rsidRPr="00B4292D">
        <w:rPr>
          <w:rFonts w:ascii="Arial" w:hAnsi="Arial" w:eastAsia="Times New Roman" w:cs="Arial"/>
          <w:sz w:val="19"/>
          <w:szCs w:val="19"/>
          <w:lang w:val="en-GB" w:eastAsia="fr-FR"/>
        </w:rPr>
        <w:t xml:space="preserve">for livestock </w:t>
      </w:r>
      <w:r w:rsidRPr="00B4292D" w:rsidR="003D4D26">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be equipped with a monitoring, control and alarm system in the wheelhouse</w:t>
      </w:r>
      <w:r w:rsidRPr="00B4292D" w:rsidR="76359333">
        <w:rPr>
          <w:rFonts w:ascii="Arial" w:hAnsi="Arial" w:eastAsia="Times New Roman" w:cs="Arial"/>
          <w:sz w:val="19"/>
          <w:szCs w:val="19"/>
          <w:lang w:val="en-GB" w:eastAsia="fr-FR"/>
        </w:rPr>
        <w:t>.</w:t>
      </w:r>
    </w:p>
    <w:p w:rsidRPr="00B4292D" w:rsidR="25DF1CFB" w:rsidP="003B7881" w:rsidRDefault="25DF1CFB" w14:paraId="1E2D9E0B" w14:textId="48885BB0">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 primary source of power </w:t>
      </w:r>
      <w:r w:rsidRPr="00B4292D" w:rsidR="003568B1">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be sufficient to supply continuous power for t</w:t>
      </w:r>
      <w:r w:rsidRPr="00B4292D" w:rsidR="5AFE0CA1">
        <w:rPr>
          <w:rFonts w:ascii="Arial" w:hAnsi="Arial" w:eastAsia="Times New Roman" w:cs="Arial"/>
          <w:sz w:val="19"/>
          <w:szCs w:val="19"/>
          <w:lang w:val="en-GB" w:eastAsia="fr-FR"/>
        </w:rPr>
        <w:t>he</w:t>
      </w:r>
      <w:r w:rsidRPr="00B4292D">
        <w:rPr>
          <w:rFonts w:ascii="Arial" w:hAnsi="Arial" w:eastAsia="Times New Roman" w:cs="Arial"/>
          <w:sz w:val="19"/>
          <w:szCs w:val="19"/>
          <w:lang w:val="en-GB" w:eastAsia="fr-FR"/>
        </w:rPr>
        <w:t xml:space="preserve"> ventilation, lighting, </w:t>
      </w:r>
      <w:r w:rsidRPr="00B4292D" w:rsidR="68E7D234">
        <w:rPr>
          <w:rFonts w:ascii="Arial" w:hAnsi="Arial" w:eastAsia="Times New Roman" w:cs="Arial"/>
          <w:sz w:val="19"/>
          <w:szCs w:val="19"/>
          <w:lang w:val="en-GB" w:eastAsia="fr-FR"/>
        </w:rPr>
        <w:t>freshwater</w:t>
      </w:r>
      <w:r w:rsidRPr="00B4292D">
        <w:rPr>
          <w:rFonts w:ascii="Arial" w:hAnsi="Arial" w:eastAsia="Times New Roman" w:cs="Arial"/>
          <w:sz w:val="19"/>
          <w:szCs w:val="19"/>
          <w:lang w:val="en-GB" w:eastAsia="fr-FR"/>
        </w:rPr>
        <w:t xml:space="preserve"> production and </w:t>
      </w:r>
      <w:r w:rsidRPr="00B4292D" w:rsidR="1A49ABCF">
        <w:rPr>
          <w:rFonts w:ascii="Arial" w:hAnsi="Arial" w:eastAsia="Times New Roman" w:cs="Arial"/>
          <w:sz w:val="19"/>
          <w:szCs w:val="19"/>
          <w:lang w:val="en-GB" w:eastAsia="fr-FR"/>
        </w:rPr>
        <w:t>supply</w:t>
      </w:r>
      <w:r w:rsidRPr="00B4292D">
        <w:rPr>
          <w:rFonts w:ascii="Arial" w:hAnsi="Arial" w:eastAsia="Times New Roman" w:cs="Arial"/>
          <w:sz w:val="19"/>
          <w:szCs w:val="19"/>
          <w:lang w:val="en-GB" w:eastAsia="fr-FR"/>
        </w:rPr>
        <w:t>,</w:t>
      </w:r>
      <w:r w:rsidRPr="00B4292D" w:rsidR="5CCD519B">
        <w:rPr>
          <w:rFonts w:ascii="Arial" w:hAnsi="Arial" w:eastAsia="Times New Roman" w:cs="Arial"/>
          <w:sz w:val="19"/>
          <w:szCs w:val="19"/>
          <w:lang w:val="en-GB" w:eastAsia="fr-FR"/>
        </w:rPr>
        <w:t xml:space="preserve"> and</w:t>
      </w:r>
      <w:r w:rsidRPr="00B4292D">
        <w:rPr>
          <w:rFonts w:ascii="Arial" w:hAnsi="Arial" w:eastAsia="Times New Roman" w:cs="Arial"/>
          <w:sz w:val="19"/>
          <w:szCs w:val="19"/>
          <w:lang w:val="en-GB" w:eastAsia="fr-FR"/>
        </w:rPr>
        <w:t xml:space="preserve"> drainage system. A secondary source of power </w:t>
      </w:r>
      <w:r w:rsidRPr="00B4292D" w:rsidR="003568B1">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be sufficient to replace the primary source of power for a continuous period of three days</w:t>
      </w:r>
      <w:r w:rsidRPr="00B4292D" w:rsidR="7B3781DB">
        <w:rPr>
          <w:rFonts w:ascii="Arial" w:hAnsi="Arial" w:eastAsia="Times New Roman" w:cs="Arial"/>
          <w:sz w:val="19"/>
          <w:szCs w:val="19"/>
          <w:lang w:val="en-GB" w:eastAsia="fr-FR"/>
        </w:rPr>
        <w:t>.</w:t>
      </w:r>
    </w:p>
    <w:p w:rsidRPr="00B4292D" w:rsidR="25DF1CFB" w:rsidP="003B7881" w:rsidRDefault="25DF1CFB" w14:paraId="0741348A" w14:textId="3375C507">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ramp used for loading and unloading animals on the vessel should have </w:t>
      </w:r>
      <w:r w:rsidRPr="00B4292D" w:rsidR="611E142F">
        <w:rPr>
          <w:rFonts w:ascii="Arial" w:hAnsi="Arial" w:eastAsia="Times New Roman" w:cs="Arial"/>
          <w:sz w:val="19"/>
          <w:szCs w:val="19"/>
          <w:lang w:val="en-GB" w:eastAsia="fr-FR"/>
        </w:rPr>
        <w:t>sidewalks</w:t>
      </w:r>
      <w:r w:rsidRPr="00B4292D">
        <w:rPr>
          <w:rFonts w:ascii="Arial" w:hAnsi="Arial" w:eastAsia="Times New Roman" w:cs="Arial"/>
          <w:sz w:val="19"/>
          <w:szCs w:val="19"/>
          <w:lang w:val="en-GB" w:eastAsia="fr-FR"/>
        </w:rPr>
        <w:t xml:space="preserve"> to allow the easy handling of the animals and </w:t>
      </w:r>
      <w:r w:rsidRPr="00B4292D" w:rsidR="18A73790">
        <w:rPr>
          <w:rFonts w:ascii="Arial" w:hAnsi="Arial" w:eastAsia="Times New Roman" w:cs="Arial"/>
          <w:sz w:val="19"/>
          <w:szCs w:val="19"/>
          <w:lang w:val="en-GB" w:eastAsia="fr-FR"/>
        </w:rPr>
        <w:t xml:space="preserve">protect </w:t>
      </w:r>
      <w:r w:rsidRPr="00B4292D">
        <w:rPr>
          <w:rFonts w:ascii="Arial" w:hAnsi="Arial" w:eastAsia="Times New Roman" w:cs="Arial"/>
          <w:sz w:val="19"/>
          <w:szCs w:val="19"/>
          <w:lang w:val="en-GB" w:eastAsia="fr-FR"/>
        </w:rPr>
        <w:t xml:space="preserve">people during the loading operations. </w:t>
      </w:r>
    </w:p>
    <w:p w:rsidRPr="00B4292D" w:rsidR="25DF1CFB" w:rsidP="003B7881" w:rsidRDefault="25DF1CFB" w14:paraId="360FD42D" w14:textId="624C9BCD">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Special attention should be given to the effect of the sea tides on the ramp inclination in order not to impair the movement of the animals and the ramp safety</w:t>
      </w:r>
      <w:r w:rsidRPr="00B4292D" w:rsidR="05C81CB5">
        <w:rPr>
          <w:rFonts w:ascii="Arial" w:hAnsi="Arial" w:eastAsia="Times New Roman" w:cs="Arial"/>
          <w:sz w:val="19"/>
          <w:szCs w:val="19"/>
          <w:lang w:val="en-GB" w:eastAsia="fr-FR"/>
        </w:rPr>
        <w:t>.</w:t>
      </w:r>
    </w:p>
    <w:p w:rsidRPr="00B4292D" w:rsidR="25DF1CFB" w:rsidP="003B7881" w:rsidRDefault="00144A29" w14:paraId="00E1861F" w14:textId="379757A5">
      <w:pPr>
        <w:pStyle w:val="Sansinterligne"/>
        <w:numPr>
          <w:ilvl w:val="0"/>
          <w:numId w:val="76"/>
        </w:numPr>
        <w:spacing w:after="240"/>
        <w:ind w:left="426"/>
        <w:jc w:val="both"/>
        <w:rPr>
          <w:rFonts w:ascii="Arial" w:hAnsi="Arial" w:eastAsia="Times New Roman" w:cs="Arial"/>
          <w:sz w:val="19"/>
          <w:szCs w:val="19"/>
          <w:lang w:val="en-GB" w:eastAsia="fr-FR"/>
        </w:rPr>
      </w:pPr>
      <w:r>
        <w:rPr>
          <w:rFonts w:ascii="Arial" w:hAnsi="Arial" w:eastAsia="Times New Roman" w:cs="Arial"/>
          <w:sz w:val="19"/>
          <w:szCs w:val="19"/>
          <w:lang w:val="en-GB" w:eastAsia="fr-FR"/>
        </w:rPr>
        <w:t>The</w:t>
      </w:r>
      <w:r w:rsidRPr="00B4292D" w:rsidR="25DF1CFB">
        <w:rPr>
          <w:rFonts w:ascii="Arial" w:hAnsi="Arial" w:eastAsia="Times New Roman" w:cs="Arial"/>
          <w:sz w:val="19"/>
          <w:szCs w:val="19"/>
          <w:lang w:val="en-GB" w:eastAsia="fr-FR"/>
        </w:rPr>
        <w:t xml:space="preserve"> vessel </w:t>
      </w:r>
      <w:r w:rsidRPr="00B4292D" w:rsidR="00D5053C">
        <w:rPr>
          <w:rFonts w:ascii="Arial" w:hAnsi="Arial" w:eastAsia="Times New Roman" w:cs="Arial"/>
          <w:sz w:val="19"/>
          <w:szCs w:val="19"/>
          <w:lang w:val="en-GB" w:eastAsia="fr-FR"/>
        </w:rPr>
        <w:t xml:space="preserve">should </w:t>
      </w:r>
      <w:r w:rsidRPr="00B4292D" w:rsidR="25DF1CFB">
        <w:rPr>
          <w:rFonts w:ascii="Arial" w:hAnsi="Arial" w:eastAsia="Times New Roman" w:cs="Arial"/>
          <w:sz w:val="19"/>
          <w:szCs w:val="19"/>
          <w:lang w:val="en-GB" w:eastAsia="fr-FR"/>
        </w:rPr>
        <w:t xml:space="preserve">have </w:t>
      </w:r>
      <w:r w:rsidRPr="00B4292D" w:rsidR="620A2308">
        <w:rPr>
          <w:rFonts w:ascii="Arial" w:hAnsi="Arial" w:eastAsia="Times New Roman" w:cs="Arial"/>
          <w:sz w:val="19"/>
          <w:szCs w:val="19"/>
          <w:lang w:val="en-GB" w:eastAsia="fr-FR"/>
        </w:rPr>
        <w:t>enough hospital pens in each deck to separate animals that need special attention or treatment</w:t>
      </w:r>
      <w:r w:rsidRPr="00B4292D" w:rsidR="072513F0">
        <w:rPr>
          <w:rFonts w:ascii="Arial" w:hAnsi="Arial" w:eastAsia="Times New Roman" w:cs="Arial"/>
          <w:sz w:val="19"/>
          <w:szCs w:val="19"/>
          <w:lang w:val="en-GB" w:eastAsia="fr-FR"/>
        </w:rPr>
        <w:t>.</w:t>
      </w:r>
    </w:p>
    <w:p w:rsidRPr="00B4292D" w:rsidR="25DF1CFB" w:rsidP="003B7881" w:rsidRDefault="3319C516" w14:paraId="49D71D6A" w14:textId="0D79D47A">
      <w:pPr>
        <w:pStyle w:val="Sansinterligne"/>
        <w:numPr>
          <w:ilvl w:val="0"/>
          <w:numId w:val="76"/>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vessel </w:t>
      </w:r>
      <w:r w:rsidRPr="00B4292D" w:rsidR="00CC5C94">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 xml:space="preserve">have on board </w:t>
      </w:r>
      <w:r w:rsidRPr="00176838">
        <w:rPr>
          <w:rFonts w:ascii="Arial" w:hAnsi="Arial" w:eastAsia="Times New Roman" w:cs="Arial"/>
          <w:i/>
          <w:iCs/>
          <w:sz w:val="19"/>
          <w:szCs w:val="19"/>
          <w:lang w:val="en-GB" w:eastAsia="fr-FR"/>
        </w:rPr>
        <w:t>v</w:t>
      </w:r>
      <w:r w:rsidRPr="00176838" w:rsidR="25DF1CFB">
        <w:rPr>
          <w:rFonts w:ascii="Arial" w:hAnsi="Arial" w:eastAsia="Times New Roman" w:cs="Arial"/>
          <w:i/>
          <w:iCs/>
          <w:sz w:val="19"/>
          <w:szCs w:val="19"/>
          <w:lang w:val="en-GB" w:eastAsia="fr-FR"/>
        </w:rPr>
        <w:t xml:space="preserve">eterinary </w:t>
      </w:r>
      <w:r w:rsidRPr="00176838" w:rsidR="00CC5C94">
        <w:rPr>
          <w:rFonts w:ascii="Arial" w:hAnsi="Arial" w:eastAsia="Times New Roman" w:cs="Arial"/>
          <w:i/>
          <w:iCs/>
          <w:sz w:val="19"/>
          <w:szCs w:val="19"/>
          <w:lang w:val="en-GB" w:eastAsia="fr-FR"/>
        </w:rPr>
        <w:t>medicinal products</w:t>
      </w:r>
      <w:r w:rsidRPr="00B4292D" w:rsidR="00CC5C94">
        <w:rPr>
          <w:rFonts w:ascii="Arial" w:hAnsi="Arial" w:eastAsia="Times New Roman" w:cs="Arial"/>
          <w:sz w:val="19"/>
          <w:szCs w:val="19"/>
          <w:lang w:val="en-GB" w:eastAsia="fr-FR"/>
        </w:rPr>
        <w:t xml:space="preserve"> </w:t>
      </w:r>
      <w:r w:rsidRPr="00B4292D" w:rsidR="00FD7C28">
        <w:rPr>
          <w:rFonts w:ascii="Arial" w:hAnsi="Arial" w:eastAsia="Times New Roman" w:cs="Arial"/>
          <w:sz w:val="19"/>
          <w:szCs w:val="19"/>
          <w:lang w:val="en-GB" w:eastAsia="fr-FR"/>
        </w:rPr>
        <w:t xml:space="preserve">and veterinary equipment </w:t>
      </w:r>
      <w:r w:rsidRPr="00B4292D" w:rsidR="6281EDC4">
        <w:rPr>
          <w:rFonts w:ascii="Arial" w:hAnsi="Arial" w:eastAsia="Times New Roman" w:cs="Arial"/>
          <w:sz w:val="19"/>
          <w:szCs w:val="19"/>
          <w:lang w:val="en-GB" w:eastAsia="fr-FR"/>
        </w:rPr>
        <w:t>to treat the animals</w:t>
      </w:r>
      <w:r w:rsidRPr="00B4292D" w:rsidR="68E7D234">
        <w:rPr>
          <w:rFonts w:ascii="Arial" w:hAnsi="Arial" w:eastAsia="Times New Roman" w:cs="Arial"/>
          <w:sz w:val="19"/>
          <w:szCs w:val="19"/>
          <w:lang w:val="en-GB" w:eastAsia="fr-FR"/>
        </w:rPr>
        <w:t xml:space="preserve"> </w:t>
      </w:r>
      <w:r w:rsidRPr="00B4292D" w:rsidR="268FA94D">
        <w:rPr>
          <w:rFonts w:ascii="Arial" w:hAnsi="Arial" w:eastAsia="Times New Roman" w:cs="Arial"/>
          <w:sz w:val="19"/>
          <w:szCs w:val="19"/>
          <w:lang w:val="en-GB" w:eastAsia="fr-FR"/>
        </w:rPr>
        <w:t>and a</w:t>
      </w:r>
      <w:r w:rsidRPr="00B4292D" w:rsidR="007171F0">
        <w:rPr>
          <w:rFonts w:ascii="Arial" w:hAnsi="Arial" w:eastAsia="Times New Roman" w:cs="Arial"/>
          <w:sz w:val="19"/>
          <w:szCs w:val="19"/>
          <w:lang w:val="en-GB" w:eastAsia="fr-FR"/>
        </w:rPr>
        <w:t xml:space="preserve">n </w:t>
      </w:r>
      <w:r w:rsidRPr="00B4292D" w:rsidR="00446B1A">
        <w:rPr>
          <w:rFonts w:ascii="Arial" w:hAnsi="Arial" w:eastAsia="Times New Roman" w:cs="Arial"/>
          <w:sz w:val="19"/>
          <w:szCs w:val="19"/>
          <w:lang w:val="en-GB" w:eastAsia="fr-FR"/>
        </w:rPr>
        <w:t>appropriate</w:t>
      </w:r>
      <w:r w:rsidRPr="00B4292D" w:rsidR="25DF1CFB">
        <w:rPr>
          <w:rFonts w:ascii="Arial" w:hAnsi="Arial" w:eastAsia="Times New Roman" w:cs="Arial"/>
          <w:sz w:val="19"/>
          <w:szCs w:val="19"/>
          <w:lang w:val="en-GB" w:eastAsia="fr-FR"/>
        </w:rPr>
        <w:t xml:space="preserve"> means </w:t>
      </w:r>
      <w:r w:rsidRPr="00B4292D" w:rsidR="3FB6333E">
        <w:rPr>
          <w:rFonts w:ascii="Arial" w:hAnsi="Arial" w:eastAsia="Times New Roman" w:cs="Arial"/>
          <w:sz w:val="19"/>
          <w:szCs w:val="19"/>
          <w:lang w:val="en-GB" w:eastAsia="fr-FR"/>
        </w:rPr>
        <w:t>of killing</w:t>
      </w:r>
      <w:r w:rsidRPr="00B4292D" w:rsidR="206501FA">
        <w:rPr>
          <w:rFonts w:ascii="Arial" w:hAnsi="Arial" w:eastAsia="Times New Roman" w:cs="Arial"/>
          <w:sz w:val="19"/>
          <w:szCs w:val="19"/>
          <w:lang w:val="en-GB" w:eastAsia="fr-FR"/>
        </w:rPr>
        <w:t xml:space="preserve"> the animals</w:t>
      </w:r>
      <w:r w:rsidRPr="00B4292D" w:rsidR="3877560D">
        <w:rPr>
          <w:rFonts w:ascii="Arial" w:hAnsi="Arial" w:eastAsia="Times New Roman" w:cs="Arial"/>
          <w:sz w:val="19"/>
          <w:szCs w:val="19"/>
          <w:lang w:val="en-GB" w:eastAsia="fr-FR"/>
        </w:rPr>
        <w:t xml:space="preserve"> in case of need</w:t>
      </w:r>
      <w:r w:rsidRPr="00B4292D" w:rsidR="62AC94EA">
        <w:rPr>
          <w:rFonts w:ascii="Arial" w:hAnsi="Arial" w:eastAsia="Times New Roman" w:cs="Arial"/>
          <w:sz w:val="19"/>
          <w:szCs w:val="19"/>
          <w:lang w:val="en-GB" w:eastAsia="fr-FR"/>
        </w:rPr>
        <w:t xml:space="preserve"> </w:t>
      </w:r>
      <w:r w:rsidRPr="00B4292D" w:rsidR="00CC5C94">
        <w:rPr>
          <w:rFonts w:ascii="Arial" w:hAnsi="Arial" w:eastAsia="Times New Roman" w:cs="Arial"/>
          <w:sz w:val="19"/>
          <w:szCs w:val="19"/>
          <w:lang w:val="en-GB" w:eastAsia="fr-FR"/>
        </w:rPr>
        <w:t xml:space="preserve">in accordance with </w:t>
      </w:r>
      <w:r w:rsidRPr="00B4292D" w:rsidR="62AC94EA">
        <w:rPr>
          <w:rFonts w:ascii="Arial" w:hAnsi="Arial" w:eastAsia="Times New Roman" w:cs="Arial"/>
          <w:sz w:val="19"/>
          <w:szCs w:val="19"/>
          <w:lang w:val="en-GB" w:eastAsia="fr-FR"/>
        </w:rPr>
        <w:t>Chapter 7.6</w:t>
      </w:r>
      <w:r w:rsidRPr="00B4292D" w:rsidR="353D1396">
        <w:rPr>
          <w:rFonts w:ascii="Arial" w:hAnsi="Arial" w:eastAsia="Times New Roman" w:cs="Arial"/>
          <w:sz w:val="19"/>
          <w:szCs w:val="19"/>
          <w:lang w:val="en-GB" w:eastAsia="fr-FR"/>
        </w:rPr>
        <w:t xml:space="preserve">, </w:t>
      </w:r>
      <w:r w:rsidRPr="00B4292D" w:rsidR="6932377B">
        <w:rPr>
          <w:rFonts w:ascii="Arial" w:hAnsi="Arial" w:eastAsia="Times New Roman" w:cs="Arial"/>
          <w:sz w:val="19"/>
          <w:szCs w:val="19"/>
          <w:lang w:val="en-GB" w:eastAsia="fr-FR"/>
        </w:rPr>
        <w:t xml:space="preserve">that is </w:t>
      </w:r>
      <w:r w:rsidRPr="00B4292D" w:rsidR="25DF1CFB">
        <w:rPr>
          <w:rFonts w:ascii="Arial" w:hAnsi="Arial" w:eastAsia="Times New Roman" w:cs="Arial"/>
          <w:sz w:val="19"/>
          <w:szCs w:val="19"/>
          <w:lang w:val="en-GB" w:eastAsia="fr-FR"/>
        </w:rPr>
        <w:t xml:space="preserve">sufficient and suitable for the species and number of livestock carried. Any equipment that is not in good working </w:t>
      </w:r>
      <w:r w:rsidRPr="00B4292D" w:rsidR="68E7D234">
        <w:rPr>
          <w:rFonts w:ascii="Arial" w:hAnsi="Arial" w:eastAsia="Times New Roman" w:cs="Arial"/>
          <w:sz w:val="19"/>
          <w:szCs w:val="19"/>
          <w:lang w:val="en-GB" w:eastAsia="fr-FR"/>
        </w:rPr>
        <w:t>condition</w:t>
      </w:r>
      <w:r w:rsidRPr="00B4292D" w:rsidR="25DF1CFB">
        <w:rPr>
          <w:rFonts w:ascii="Arial" w:hAnsi="Arial" w:eastAsia="Times New Roman" w:cs="Arial"/>
          <w:sz w:val="19"/>
          <w:szCs w:val="19"/>
          <w:lang w:val="en-GB" w:eastAsia="fr-FR"/>
        </w:rPr>
        <w:t xml:space="preserve"> </w:t>
      </w:r>
      <w:r w:rsidRPr="00B4292D" w:rsidR="00F85E92">
        <w:rPr>
          <w:rFonts w:ascii="Arial" w:hAnsi="Arial" w:eastAsia="Times New Roman" w:cs="Arial"/>
          <w:sz w:val="19"/>
          <w:szCs w:val="19"/>
          <w:lang w:val="en-GB" w:eastAsia="fr-FR"/>
        </w:rPr>
        <w:t xml:space="preserve">should </w:t>
      </w:r>
      <w:r w:rsidRPr="00B4292D" w:rsidR="25DF1CFB">
        <w:rPr>
          <w:rFonts w:ascii="Arial" w:hAnsi="Arial" w:eastAsia="Times New Roman" w:cs="Arial"/>
          <w:sz w:val="19"/>
          <w:szCs w:val="19"/>
          <w:lang w:val="en-GB" w:eastAsia="fr-FR"/>
        </w:rPr>
        <w:t>be repaired or replaced before departure</w:t>
      </w:r>
      <w:r w:rsidRPr="00B4292D" w:rsidR="29B893C5">
        <w:rPr>
          <w:rFonts w:ascii="Arial" w:hAnsi="Arial" w:eastAsia="Times New Roman" w:cs="Arial"/>
          <w:sz w:val="19"/>
          <w:szCs w:val="19"/>
          <w:lang w:val="en-GB" w:eastAsia="fr-FR"/>
        </w:rPr>
        <w:t>.</w:t>
      </w:r>
    </w:p>
    <w:p w:rsidRPr="00B4292D" w:rsidR="25DF1CFB" w:rsidP="003B7881" w:rsidRDefault="69AEC51A" w14:paraId="510C1442" w14:textId="6CCFBBBD">
      <w:pPr>
        <w:pStyle w:val="Sansinterligne"/>
        <w:numPr>
          <w:ilvl w:val="0"/>
          <w:numId w:val="76"/>
        </w:numPr>
        <w:spacing w:after="240"/>
        <w:ind w:left="426"/>
        <w:jc w:val="both"/>
        <w:rPr>
          <w:rFonts w:ascii="Arial" w:hAnsi="Arial" w:eastAsia="Times New Roman" w:cs="Arial"/>
          <w:sz w:val="19"/>
          <w:szCs w:val="19"/>
          <w:lang w:val="en-GB" w:eastAsia="fr-FR"/>
        </w:rPr>
      </w:pPr>
      <w:r w:rsidRPr="00176838">
        <w:rPr>
          <w:rFonts w:ascii="Arial" w:hAnsi="Arial" w:eastAsia="Times New Roman" w:cs="Arial"/>
          <w:i/>
          <w:iCs/>
          <w:sz w:val="19"/>
          <w:szCs w:val="19"/>
          <w:lang w:val="en-GB" w:eastAsia="fr-FR"/>
        </w:rPr>
        <w:t xml:space="preserve">Veterinary </w:t>
      </w:r>
      <w:r w:rsidRPr="00176838" w:rsidR="577856F4">
        <w:rPr>
          <w:rFonts w:ascii="Arial" w:hAnsi="Arial" w:eastAsia="Times New Roman" w:cs="Arial"/>
          <w:i/>
          <w:iCs/>
          <w:sz w:val="19"/>
          <w:szCs w:val="19"/>
          <w:lang w:val="en-GB" w:eastAsia="fr-FR"/>
        </w:rPr>
        <w:t>medicinal products</w:t>
      </w:r>
      <w:r w:rsidRPr="00B4292D" w:rsidR="577856F4">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and </w:t>
      </w:r>
      <w:r w:rsidRPr="00B4292D" w:rsidR="577856F4">
        <w:rPr>
          <w:rFonts w:ascii="Arial" w:hAnsi="Arial" w:eastAsia="Times New Roman" w:cs="Arial"/>
          <w:sz w:val="19"/>
          <w:szCs w:val="19"/>
          <w:lang w:val="en-GB" w:eastAsia="fr-FR"/>
        </w:rPr>
        <w:t xml:space="preserve">veterinary </w:t>
      </w:r>
      <w:r w:rsidRPr="00B4292D">
        <w:rPr>
          <w:rFonts w:ascii="Arial" w:hAnsi="Arial" w:eastAsia="Times New Roman" w:cs="Arial"/>
          <w:sz w:val="19"/>
          <w:szCs w:val="19"/>
          <w:lang w:val="en-GB" w:eastAsia="fr-FR"/>
        </w:rPr>
        <w:t xml:space="preserve">equipment </w:t>
      </w:r>
      <w:r w:rsidRPr="00B4292D" w:rsidR="577856F4">
        <w:rPr>
          <w:rFonts w:ascii="Arial" w:hAnsi="Arial" w:eastAsia="Times New Roman" w:cs="Arial"/>
          <w:sz w:val="19"/>
          <w:szCs w:val="19"/>
          <w:lang w:val="en-GB" w:eastAsia="fr-FR"/>
        </w:rPr>
        <w:t xml:space="preserve">should </w:t>
      </w:r>
      <w:r w:rsidRPr="00B4292D">
        <w:rPr>
          <w:rFonts w:ascii="Arial" w:hAnsi="Arial" w:eastAsia="Times New Roman" w:cs="Arial"/>
          <w:sz w:val="19"/>
          <w:szCs w:val="19"/>
          <w:lang w:val="en-GB" w:eastAsia="fr-FR"/>
        </w:rPr>
        <w:t>be stored and used according to any applicable veterinary directions and/or manufacturers' recommendations</w:t>
      </w:r>
      <w:r w:rsidRPr="00B4292D" w:rsidR="65F122FE">
        <w:rPr>
          <w:rFonts w:ascii="Arial" w:hAnsi="Arial" w:eastAsia="Times New Roman" w:cs="Arial"/>
          <w:sz w:val="19"/>
          <w:szCs w:val="19"/>
          <w:lang w:val="en-GB" w:eastAsia="fr-FR"/>
        </w:rPr>
        <w:t>.</w:t>
      </w:r>
    </w:p>
    <w:p w:rsidRPr="00B4292D" w:rsidR="25DF1CFB" w:rsidP="003B7881" w:rsidRDefault="25DF1CFB" w14:paraId="677840A2" w14:textId="759A68E6">
      <w:pPr>
        <w:pStyle w:val="Sansinterligne"/>
        <w:spacing w:after="240"/>
        <w:jc w:val="both"/>
        <w:rPr>
          <w:rFonts w:ascii="Arial" w:hAnsi="Arial" w:cs="Arial"/>
          <w:sz w:val="19"/>
          <w:szCs w:val="19"/>
          <w:lang w:val="en-GB"/>
        </w:rPr>
      </w:pPr>
      <w:r w:rsidRPr="00B4292D">
        <w:rPr>
          <w:rFonts w:ascii="Arial" w:hAnsi="Arial" w:eastAsia="Times New Roman" w:cs="Arial"/>
          <w:sz w:val="19"/>
          <w:szCs w:val="19"/>
          <w:lang w:val="en-GB" w:eastAsia="fr-FR"/>
        </w:rPr>
        <w:t>R</w:t>
      </w:r>
      <w:r w:rsidRPr="00B4292D" w:rsidR="006C6C43">
        <w:rPr>
          <w:rFonts w:ascii="Arial" w:hAnsi="Arial" w:eastAsia="Times New Roman" w:cs="Arial"/>
          <w:sz w:val="19"/>
          <w:szCs w:val="19"/>
          <w:lang w:val="en-GB" w:eastAsia="fr-FR"/>
        </w:rPr>
        <w:t>o</w:t>
      </w:r>
      <w:r w:rsidRPr="00B4292D" w:rsidR="4600DF01">
        <w:rPr>
          <w:rFonts w:ascii="Arial" w:hAnsi="Arial" w:eastAsia="Times New Roman" w:cs="Arial"/>
          <w:sz w:val="19"/>
          <w:szCs w:val="19"/>
          <w:lang w:val="en-GB" w:eastAsia="fr-FR"/>
        </w:rPr>
        <w:t xml:space="preserve">ll </w:t>
      </w:r>
      <w:r w:rsidRPr="00B4292D">
        <w:rPr>
          <w:rFonts w:ascii="Arial" w:hAnsi="Arial" w:eastAsia="Times New Roman" w:cs="Arial"/>
          <w:sz w:val="19"/>
          <w:szCs w:val="19"/>
          <w:lang w:val="en-GB" w:eastAsia="fr-FR"/>
        </w:rPr>
        <w:t>O</w:t>
      </w:r>
      <w:r w:rsidRPr="00B4292D" w:rsidR="306BCE39">
        <w:rPr>
          <w:rFonts w:ascii="Arial" w:hAnsi="Arial" w:eastAsia="Times New Roman" w:cs="Arial"/>
          <w:sz w:val="19"/>
          <w:szCs w:val="19"/>
          <w:lang w:val="en-GB" w:eastAsia="fr-FR"/>
        </w:rPr>
        <w:t>n</w:t>
      </w:r>
      <w:r w:rsidRPr="00B4292D">
        <w:rPr>
          <w:rFonts w:ascii="Arial" w:hAnsi="Arial" w:eastAsia="Times New Roman" w:cs="Arial"/>
          <w:sz w:val="19"/>
          <w:szCs w:val="19"/>
          <w:lang w:val="en-GB" w:eastAsia="fr-FR"/>
        </w:rPr>
        <w:t>-R</w:t>
      </w:r>
      <w:r w:rsidRPr="00B4292D" w:rsidR="5BD565C9">
        <w:rPr>
          <w:rFonts w:ascii="Arial" w:hAnsi="Arial" w:eastAsia="Times New Roman" w:cs="Arial"/>
          <w:sz w:val="19"/>
          <w:szCs w:val="19"/>
          <w:lang w:val="en-GB" w:eastAsia="fr-FR"/>
        </w:rPr>
        <w:t xml:space="preserve">oll </w:t>
      </w:r>
      <w:r w:rsidRPr="00B4292D">
        <w:rPr>
          <w:rFonts w:ascii="Arial" w:hAnsi="Arial" w:eastAsia="Times New Roman" w:cs="Arial"/>
          <w:sz w:val="19"/>
          <w:szCs w:val="19"/>
          <w:lang w:val="en-GB" w:eastAsia="fr-FR"/>
        </w:rPr>
        <w:t>O</w:t>
      </w:r>
      <w:r w:rsidRPr="00B4292D" w:rsidR="243BA7C2">
        <w:rPr>
          <w:rFonts w:ascii="Arial" w:hAnsi="Arial" w:eastAsia="Times New Roman" w:cs="Arial"/>
          <w:sz w:val="19"/>
          <w:szCs w:val="19"/>
          <w:lang w:val="en-GB" w:eastAsia="fr-FR"/>
        </w:rPr>
        <w:t>ff</w:t>
      </w:r>
      <w:r w:rsidRPr="00B4292D">
        <w:rPr>
          <w:rFonts w:ascii="Arial" w:hAnsi="Arial" w:eastAsia="Times New Roman" w:cs="Arial"/>
          <w:sz w:val="19"/>
          <w:szCs w:val="19"/>
          <w:lang w:val="en-GB" w:eastAsia="fr-FR"/>
        </w:rPr>
        <w:t xml:space="preserve"> vessels</w:t>
      </w:r>
    </w:p>
    <w:p w:rsidRPr="00B4292D" w:rsidR="25DF1CFB" w:rsidP="00176838" w:rsidRDefault="25DF1CFB" w14:paraId="6B939062" w14:textId="3817DC64">
      <w:pPr>
        <w:pStyle w:val="Sansinterligne"/>
        <w:numPr>
          <w:ilvl w:val="0"/>
          <w:numId w:val="78"/>
        </w:numPr>
        <w:spacing w:after="240"/>
        <w:ind w:left="426"/>
        <w:jc w:val="both"/>
        <w:rPr>
          <w:rFonts w:ascii="Arial" w:hAnsi="Arial" w:cs="Arial"/>
          <w:sz w:val="19"/>
          <w:szCs w:val="19"/>
          <w:lang w:val="en-GB"/>
        </w:rPr>
      </w:pPr>
      <w:r w:rsidRPr="00B4292D">
        <w:rPr>
          <w:rFonts w:ascii="Arial" w:hAnsi="Arial" w:eastAsia="Times New Roman" w:cs="Arial"/>
          <w:sz w:val="19"/>
          <w:szCs w:val="19"/>
          <w:lang w:val="en-GB" w:eastAsia="fr-FR"/>
        </w:rPr>
        <w:t xml:space="preserve"> When vehicles are carried on board ferries, facilities for adequately securing them should be</w:t>
      </w:r>
      <w:r w:rsidRPr="00B4292D" w:rsidR="1353AAA2">
        <w:rPr>
          <w:rFonts w:ascii="Arial" w:hAnsi="Arial" w:eastAsia="Times New Roman" w:cs="Arial"/>
          <w:sz w:val="19"/>
          <w:szCs w:val="19"/>
          <w:lang w:val="en-GB" w:eastAsia="fr-FR"/>
        </w:rPr>
        <w:t xml:space="preserve"> present</w:t>
      </w:r>
      <w:r w:rsidRPr="00B4292D" w:rsidR="00C30168">
        <w:rPr>
          <w:rFonts w:ascii="Arial" w:hAnsi="Arial" w:eastAsia="Times New Roman" w:cs="Arial"/>
          <w:sz w:val="19"/>
          <w:szCs w:val="19"/>
          <w:lang w:val="en-GB" w:eastAsia="fr-FR"/>
        </w:rPr>
        <w:t>.</w:t>
      </w:r>
    </w:p>
    <w:p w:rsidRPr="00B4292D" w:rsidR="42A1F600" w:rsidP="003B7881" w:rsidRDefault="00C30168" w14:paraId="000957B4" w14:textId="20C3E661">
      <w:pPr>
        <w:pStyle w:val="Sansinterligne"/>
        <w:numPr>
          <w:ilvl w:val="0"/>
          <w:numId w:val="78"/>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On</w:t>
      </w:r>
      <w:r w:rsidRPr="00B4292D" w:rsidR="42A1F600">
        <w:rPr>
          <w:rFonts w:ascii="Arial" w:hAnsi="Arial" w:eastAsia="Times New Roman" w:cs="Arial"/>
          <w:sz w:val="19"/>
          <w:szCs w:val="19"/>
          <w:lang w:val="en-GB" w:eastAsia="fr-FR"/>
        </w:rPr>
        <w:t xml:space="preserve"> enclosed decks, the vessel </w:t>
      </w:r>
      <w:r w:rsidRPr="00B4292D" w:rsidR="7780AF8B">
        <w:rPr>
          <w:rFonts w:ascii="Arial" w:hAnsi="Arial" w:eastAsia="Times New Roman" w:cs="Arial"/>
          <w:sz w:val="19"/>
          <w:szCs w:val="19"/>
          <w:lang w:val="en-GB" w:eastAsia="fr-FR"/>
        </w:rPr>
        <w:t>should be</w:t>
      </w:r>
      <w:r w:rsidRPr="00B4292D" w:rsidR="42A1F600">
        <w:rPr>
          <w:rFonts w:ascii="Arial" w:hAnsi="Arial" w:eastAsia="Times New Roman" w:cs="Arial"/>
          <w:sz w:val="19"/>
          <w:szCs w:val="19"/>
          <w:lang w:val="en-GB" w:eastAsia="fr-FR"/>
        </w:rPr>
        <w:t xml:space="preserve"> equipped with an appropriate forced ventilation system</w:t>
      </w:r>
      <w:r w:rsidRPr="00B4292D" w:rsidR="1B12300E">
        <w:rPr>
          <w:rFonts w:ascii="Arial" w:hAnsi="Arial" w:eastAsia="Times New Roman" w:cs="Arial"/>
          <w:sz w:val="19"/>
          <w:szCs w:val="19"/>
          <w:lang w:val="en-GB" w:eastAsia="fr-FR"/>
        </w:rPr>
        <w:t>,</w:t>
      </w:r>
      <w:r w:rsidRPr="00B4292D" w:rsidR="42A1F600">
        <w:rPr>
          <w:rFonts w:ascii="Arial" w:hAnsi="Arial" w:eastAsia="Times New Roman" w:cs="Arial"/>
          <w:sz w:val="19"/>
          <w:szCs w:val="19"/>
          <w:lang w:val="en-GB" w:eastAsia="fr-FR"/>
        </w:rPr>
        <w:t xml:space="preserve"> an alarm system</w:t>
      </w:r>
      <w:r w:rsidRPr="00B4292D" w:rsidR="53001764">
        <w:rPr>
          <w:rFonts w:ascii="Arial" w:hAnsi="Arial" w:eastAsia="Times New Roman" w:cs="Arial"/>
          <w:sz w:val="19"/>
          <w:szCs w:val="19"/>
          <w:lang w:val="en-GB" w:eastAsia="fr-FR"/>
        </w:rPr>
        <w:t>,</w:t>
      </w:r>
      <w:r w:rsidRPr="00B4292D" w:rsidR="42A1F600">
        <w:rPr>
          <w:rFonts w:ascii="Arial" w:hAnsi="Arial" w:eastAsia="Times New Roman" w:cs="Arial"/>
          <w:sz w:val="19"/>
          <w:szCs w:val="19"/>
          <w:lang w:val="en-GB" w:eastAsia="fr-FR"/>
        </w:rPr>
        <w:t xml:space="preserve"> and an adequate secondary source of power in case of failure</w:t>
      </w:r>
      <w:r w:rsidRPr="00B4292D" w:rsidR="00FC77FC">
        <w:rPr>
          <w:rFonts w:ascii="Arial" w:hAnsi="Arial" w:eastAsia="Times New Roman" w:cs="Arial"/>
          <w:sz w:val="19"/>
          <w:szCs w:val="19"/>
          <w:lang w:val="en-GB" w:eastAsia="fr-FR"/>
        </w:rPr>
        <w:t>.</w:t>
      </w:r>
    </w:p>
    <w:p w:rsidRPr="00B4292D" w:rsidR="03B89E83" w:rsidP="003B7881" w:rsidRDefault="00407FDE" w14:paraId="0C312397" w14:textId="2A76DCC0">
      <w:pPr>
        <w:pStyle w:val="Sansinterligne"/>
        <w:spacing w:after="240"/>
        <w:jc w:val="both"/>
        <w:rPr>
          <w:rFonts w:ascii="Arial" w:hAnsi="Arial" w:eastAsia="Times New Roman" w:cs="Arial"/>
          <w:i/>
          <w:iCs/>
          <w:sz w:val="19"/>
          <w:szCs w:val="19"/>
          <w:u w:val="single"/>
          <w:lang w:val="en-GB" w:eastAsia="fr-FR"/>
        </w:rPr>
      </w:pPr>
      <w:r w:rsidRPr="00B4292D">
        <w:rPr>
          <w:rFonts w:ascii="Arial" w:hAnsi="Arial" w:eastAsia="Times New Roman" w:cs="Arial"/>
          <w:i/>
          <w:iCs/>
          <w:sz w:val="19"/>
          <w:szCs w:val="19"/>
          <w:u w:val="single"/>
          <w:lang w:val="en-GB" w:eastAsia="fr-FR"/>
        </w:rPr>
        <w:t>T</w:t>
      </w:r>
      <w:r w:rsidRPr="00B4292D" w:rsidR="03B89E83">
        <w:rPr>
          <w:rFonts w:ascii="Arial" w:hAnsi="Arial" w:eastAsia="Times New Roman" w:cs="Arial"/>
          <w:i/>
          <w:iCs/>
          <w:sz w:val="19"/>
          <w:szCs w:val="19"/>
          <w:u w:val="single"/>
          <w:lang w:val="en-GB" w:eastAsia="fr-FR"/>
        </w:rPr>
        <w:t>ransport</w:t>
      </w:r>
      <w:r w:rsidRPr="00B4292D">
        <w:rPr>
          <w:rFonts w:ascii="Arial" w:hAnsi="Arial" w:eastAsia="Times New Roman" w:cs="Arial"/>
          <w:i/>
          <w:iCs/>
          <w:sz w:val="19"/>
          <w:szCs w:val="19"/>
          <w:u w:val="single"/>
          <w:lang w:val="en-GB" w:eastAsia="fr-FR"/>
        </w:rPr>
        <w:t xml:space="preserve"> by air</w:t>
      </w:r>
    </w:p>
    <w:p w:rsidRPr="00B4292D" w:rsidR="436EBA7B" w:rsidP="003B7881" w:rsidRDefault="17D63B3C" w14:paraId="497ED5EC" w14:textId="44ACCC02">
      <w:pPr>
        <w:pStyle w:val="Sansinterligne"/>
        <w:numPr>
          <w:ilvl w:val="0"/>
          <w:numId w:val="79"/>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Live animals </w:t>
      </w:r>
      <w:r w:rsidRPr="00B4292D" w:rsidR="78A91FAE">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not be loaded with any other cargo that adversely affects the health and welfare of the animals (</w:t>
      </w:r>
      <w:r w:rsidRPr="00B4292D" w:rsidR="00E41E59">
        <w:rPr>
          <w:rFonts w:ascii="Arial" w:hAnsi="Arial" w:eastAsia="Times New Roman" w:cs="Arial"/>
          <w:sz w:val="19"/>
          <w:szCs w:val="19"/>
          <w:lang w:val="en-GB" w:eastAsia="fr-FR"/>
        </w:rPr>
        <w:t xml:space="preserve">e.g. </w:t>
      </w:r>
      <w:r w:rsidRPr="00B4292D" w:rsidR="73C9CF4B">
        <w:rPr>
          <w:rFonts w:ascii="Arial" w:hAnsi="Arial" w:eastAsia="Times New Roman" w:cs="Arial"/>
          <w:sz w:val="19"/>
          <w:szCs w:val="19"/>
          <w:lang w:val="en-GB" w:eastAsia="fr-FR"/>
        </w:rPr>
        <w:t xml:space="preserve">causing them </w:t>
      </w:r>
      <w:r w:rsidRPr="00176838">
        <w:rPr>
          <w:rFonts w:ascii="Arial" w:hAnsi="Arial" w:eastAsia="Times New Roman" w:cs="Arial"/>
          <w:i/>
          <w:sz w:val="19"/>
          <w:szCs w:val="19"/>
          <w:lang w:val="en-GB" w:eastAsia="fr-FR"/>
        </w:rPr>
        <w:t>pain</w:t>
      </w:r>
      <w:r w:rsidRPr="00B4292D">
        <w:rPr>
          <w:rFonts w:ascii="Arial" w:hAnsi="Arial" w:eastAsia="Times New Roman" w:cs="Arial"/>
          <w:sz w:val="19"/>
          <w:szCs w:val="19"/>
          <w:lang w:val="en-GB" w:eastAsia="fr-FR"/>
        </w:rPr>
        <w:t>, suffering and harm).</w:t>
      </w:r>
    </w:p>
    <w:p w:rsidRPr="00B4292D" w:rsidR="436EBA7B" w:rsidP="003B7881" w:rsidRDefault="0D085F59" w14:paraId="37D97EFB" w14:textId="569775FB">
      <w:pPr>
        <w:pStyle w:val="Sansinterligne"/>
        <w:numPr>
          <w:ilvl w:val="0"/>
          <w:numId w:val="79"/>
        </w:numPr>
        <w:spacing w:after="240"/>
        <w:ind w:left="426"/>
        <w:jc w:val="both"/>
        <w:rPr>
          <w:rFonts w:ascii="Arial" w:hAnsi="Arial" w:cs="Arial"/>
          <w:sz w:val="19"/>
          <w:szCs w:val="19"/>
          <w:lang w:val="en-GB"/>
        </w:rPr>
      </w:pPr>
      <w:r w:rsidRPr="00B4292D">
        <w:rPr>
          <w:rFonts w:ascii="Arial" w:hAnsi="Arial" w:eastAsia="Times New Roman" w:cs="Arial"/>
          <w:sz w:val="19"/>
          <w:szCs w:val="19"/>
          <w:lang w:val="en-GB" w:eastAsia="fr-FR"/>
        </w:rPr>
        <w:t xml:space="preserve">Live animals </w:t>
      </w:r>
      <w:r w:rsidRPr="00B4292D" w:rsidR="0078022A">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 xml:space="preserve">not be loaded or </w:t>
      </w:r>
      <w:r w:rsidR="009D4915">
        <w:rPr>
          <w:rFonts w:ascii="Arial" w:hAnsi="Arial" w:eastAsia="Times New Roman" w:cs="Arial"/>
          <w:sz w:val="19"/>
          <w:szCs w:val="19"/>
          <w:lang w:val="en-GB" w:eastAsia="fr-FR"/>
        </w:rPr>
        <w:t>transported</w:t>
      </w:r>
      <w:r w:rsidR="001C48F3">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 xml:space="preserve">in the immediate vicinity of heated or frozen </w:t>
      </w:r>
      <w:r w:rsidRPr="00176838">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They </w:t>
      </w:r>
      <w:r w:rsidRPr="00B4292D" w:rsidR="0078022A">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be loaded separately from other animals or cargo that have different temperature requirements.</w:t>
      </w:r>
    </w:p>
    <w:p w:rsidRPr="00B4292D" w:rsidR="45E09CF9" w:rsidP="003B7881" w:rsidRDefault="45E09CF9" w14:paraId="26BBE753" w14:textId="00014795">
      <w:pPr>
        <w:pStyle w:val="Sansinterligne"/>
        <w:numPr>
          <w:ilvl w:val="0"/>
          <w:numId w:val="79"/>
        </w:numPr>
        <w:spacing w:after="240"/>
        <w:ind w:left="426"/>
        <w:jc w:val="both"/>
        <w:rPr>
          <w:rFonts w:ascii="Arial" w:hAnsi="Arial" w:eastAsia="Times New Roman" w:cs="Arial"/>
          <w:sz w:val="19"/>
          <w:szCs w:val="19"/>
          <w:lang w:val="en-GB" w:eastAsia="fr-FR"/>
        </w:rPr>
      </w:pPr>
      <w:r w:rsidRPr="00176838">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with animals </w:t>
      </w:r>
      <w:r w:rsidRPr="00B4292D" w:rsidR="000557D5">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be placed on the aircraft in such a way as not to compromise ventilation</w:t>
      </w:r>
      <w:r w:rsidRPr="00B4292D" w:rsidR="5B8DF27C">
        <w:rPr>
          <w:rFonts w:ascii="Arial" w:hAnsi="Arial" w:eastAsia="Times New Roman" w:cs="Arial"/>
          <w:sz w:val="19"/>
          <w:szCs w:val="19"/>
          <w:lang w:val="en-GB" w:eastAsia="fr-FR"/>
        </w:rPr>
        <w:t>.</w:t>
      </w:r>
    </w:p>
    <w:p w:rsidRPr="00B4292D" w:rsidR="4495F56B" w:rsidP="003B7881" w:rsidRDefault="4495F56B" w14:paraId="068691CB" w14:textId="3A3A05D5">
      <w:pPr>
        <w:pStyle w:val="Sansinterligne"/>
        <w:numPr>
          <w:ilvl w:val="0"/>
          <w:numId w:val="79"/>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 cargo holds where animals are transported, it </w:t>
      </w:r>
      <w:r w:rsidRPr="00B4292D" w:rsidR="00621755">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be ensured that the environmental conditions are appropriate for the species and type of animals being transported</w:t>
      </w:r>
      <w:r w:rsidRPr="00B4292D" w:rsidR="3A8C0863">
        <w:rPr>
          <w:rFonts w:ascii="Arial" w:hAnsi="Arial" w:eastAsia="Times New Roman" w:cs="Arial"/>
          <w:sz w:val="19"/>
          <w:szCs w:val="19"/>
          <w:lang w:val="en-GB" w:eastAsia="fr-FR"/>
        </w:rPr>
        <w:t>.</w:t>
      </w:r>
    </w:p>
    <w:p w:rsidRPr="00B4292D" w:rsidR="3B1D99B4" w:rsidP="003B7881" w:rsidRDefault="3B1D99B4" w14:paraId="10CF6760" w14:textId="5C13338F">
      <w:pPr>
        <w:pStyle w:val="Sansinterligne"/>
        <w:spacing w:after="240"/>
        <w:jc w:val="both"/>
        <w:rPr>
          <w:rFonts w:ascii="Arial" w:hAnsi="Arial" w:eastAsia="Times New Roman" w:cs="Arial"/>
          <w:i/>
          <w:iCs/>
          <w:sz w:val="19"/>
          <w:szCs w:val="19"/>
          <w:u w:val="single"/>
          <w:lang w:val="en-GB" w:eastAsia="fr-FR"/>
        </w:rPr>
      </w:pPr>
      <w:r w:rsidRPr="00B4292D">
        <w:rPr>
          <w:rFonts w:ascii="Arial" w:hAnsi="Arial" w:eastAsia="Times New Roman" w:cs="Arial"/>
          <w:i/>
          <w:iCs/>
          <w:sz w:val="19"/>
          <w:szCs w:val="19"/>
          <w:u w:val="single"/>
          <w:lang w:val="en-GB" w:eastAsia="fr-FR"/>
        </w:rPr>
        <w:t>Containers</w:t>
      </w:r>
    </w:p>
    <w:p w:rsidRPr="00B4292D" w:rsidR="3B1D99B4" w:rsidP="003B7881" w:rsidRDefault="3B1D99B4" w14:paraId="16C4B06B" w14:textId="37054BFA">
      <w:pPr>
        <w:pStyle w:val="Sansinterligne"/>
        <w:numPr>
          <w:ilvl w:val="0"/>
          <w:numId w:val="80"/>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in which animals are transported </w:t>
      </w:r>
      <w:r w:rsidRPr="00B4292D" w:rsidR="00621755">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 xml:space="preserve">be visibly marked, indicating the presence of live animals and with a sign indicating the top of the </w:t>
      </w:r>
      <w:r w:rsidRPr="00176838">
        <w:rPr>
          <w:rFonts w:ascii="Arial" w:hAnsi="Arial" w:eastAsia="Times New Roman" w:cs="Arial"/>
          <w:i/>
          <w:iCs/>
          <w:sz w:val="19"/>
          <w:szCs w:val="19"/>
          <w:lang w:val="en-GB" w:eastAsia="fr-FR"/>
        </w:rPr>
        <w:t>container</w:t>
      </w:r>
      <w:r w:rsidRPr="00B4292D">
        <w:rPr>
          <w:rFonts w:ascii="Arial" w:hAnsi="Arial" w:eastAsia="Times New Roman" w:cs="Arial"/>
          <w:sz w:val="19"/>
          <w:szCs w:val="19"/>
          <w:lang w:val="en-GB" w:eastAsia="fr-FR"/>
        </w:rPr>
        <w:t xml:space="preserve"> (Regulation 1/2005</w:t>
      </w:r>
      <w:r w:rsidRPr="00B4292D" w:rsidR="5EA58176">
        <w:rPr>
          <w:rFonts w:ascii="Arial" w:hAnsi="Arial" w:eastAsia="Times New Roman" w:cs="Arial"/>
          <w:sz w:val="19"/>
          <w:szCs w:val="19"/>
          <w:lang w:val="en-GB" w:eastAsia="fr-FR"/>
        </w:rPr>
        <w:t>)</w:t>
      </w:r>
      <w:r w:rsidRPr="00B4292D" w:rsidR="3AA976A9">
        <w:rPr>
          <w:rFonts w:ascii="Arial" w:hAnsi="Arial" w:eastAsia="Times New Roman" w:cs="Arial"/>
          <w:sz w:val="19"/>
          <w:szCs w:val="19"/>
          <w:lang w:val="en-GB" w:eastAsia="fr-FR"/>
        </w:rPr>
        <w:t>.</w:t>
      </w:r>
    </w:p>
    <w:p w:rsidRPr="00B4292D" w:rsidR="3B1D99B4" w:rsidP="003B7881" w:rsidRDefault="3B1D99B4" w14:paraId="4A785334" w14:textId="692865B2">
      <w:pPr>
        <w:pStyle w:val="Sansinterligne"/>
        <w:numPr>
          <w:ilvl w:val="0"/>
          <w:numId w:val="80"/>
        </w:numPr>
        <w:spacing w:after="240"/>
        <w:ind w:left="426"/>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During transport and handling, </w:t>
      </w:r>
      <w:r w:rsidRPr="00176838">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w:t>
      </w:r>
      <w:r w:rsidRPr="00B4292D" w:rsidR="00211BBE">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be kept in an upright position</w:t>
      </w:r>
      <w:r w:rsidRPr="00B4292D" w:rsidR="7229F32C">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w:t>
      </w:r>
    </w:p>
    <w:p w:rsidRPr="009F20BC" w:rsidR="436EBA7B" w:rsidP="003B7881" w:rsidRDefault="121820C5" w14:paraId="405151FD" w14:textId="426ECC15">
      <w:pPr>
        <w:pStyle w:val="Sansinterligne"/>
        <w:numPr>
          <w:ilvl w:val="0"/>
          <w:numId w:val="80"/>
        </w:numPr>
        <w:spacing w:after="240"/>
        <w:ind w:left="426"/>
        <w:jc w:val="both"/>
        <w:rPr>
          <w:rFonts w:ascii="Arial" w:hAnsi="Arial" w:eastAsia="Times New Roman" w:cs="Arial"/>
          <w:sz w:val="19"/>
          <w:szCs w:val="19"/>
          <w:lang w:val="en-GB" w:eastAsia="fr-FR"/>
        </w:rPr>
      </w:pPr>
      <w:r w:rsidRPr="00176838">
        <w:rPr>
          <w:rFonts w:ascii="Arial" w:hAnsi="Arial" w:eastAsia="Times New Roman" w:cs="Arial"/>
          <w:i/>
          <w:iCs/>
          <w:sz w:val="19"/>
          <w:szCs w:val="19"/>
          <w:lang w:val="en-GB" w:eastAsia="fr-FR"/>
        </w:rPr>
        <w:t>Containers</w:t>
      </w:r>
      <w:r w:rsidRPr="00B4292D">
        <w:rPr>
          <w:rFonts w:ascii="Arial" w:hAnsi="Arial" w:eastAsia="Times New Roman" w:cs="Arial"/>
          <w:sz w:val="19"/>
          <w:szCs w:val="19"/>
          <w:lang w:val="en-GB" w:eastAsia="fr-FR"/>
        </w:rPr>
        <w:t xml:space="preserve"> </w:t>
      </w:r>
      <w:r w:rsidRPr="00B4292D" w:rsidR="05729B47">
        <w:rPr>
          <w:rFonts w:ascii="Arial" w:hAnsi="Arial" w:cs="Arial" w:eastAsiaTheme="minorEastAsia"/>
          <w:sz w:val="19"/>
          <w:szCs w:val="19"/>
          <w:lang w:val="en-GB" w:eastAsia="ja-JP"/>
        </w:rPr>
        <w:t xml:space="preserve">should </w:t>
      </w:r>
      <w:r w:rsidRPr="00B4292D">
        <w:rPr>
          <w:rFonts w:ascii="Arial" w:hAnsi="Arial" w:eastAsia="Times New Roman" w:cs="Arial"/>
          <w:sz w:val="19"/>
          <w:szCs w:val="19"/>
          <w:lang w:val="en-GB" w:eastAsia="fr-FR"/>
        </w:rPr>
        <w:t xml:space="preserve">be secured so as to prevent displacement due to the movement of the </w:t>
      </w:r>
      <w:r w:rsidRPr="0095159D">
        <w:rPr>
          <w:rFonts w:ascii="Arial" w:hAnsi="Arial" w:eastAsia="Times New Roman" w:cs="Arial"/>
          <w:i/>
          <w:iCs/>
          <w:sz w:val="19"/>
          <w:szCs w:val="19"/>
          <w:lang w:val="en-GB" w:eastAsia="fr-FR"/>
        </w:rPr>
        <w:t>means of transport</w:t>
      </w:r>
      <w:r w:rsidRPr="00B4292D" w:rsidR="3A1C7358">
        <w:rPr>
          <w:rFonts w:ascii="Arial" w:hAnsi="Arial" w:eastAsia="Times New Roman" w:cs="Arial"/>
          <w:sz w:val="19"/>
          <w:szCs w:val="19"/>
          <w:lang w:val="en-GB" w:eastAsia="fr-FR"/>
        </w:rPr>
        <w:t>.</w:t>
      </w:r>
    </w:p>
    <w:p w:rsidRPr="00B4292D" w:rsidR="005D6F8A" w:rsidP="003B7881" w:rsidRDefault="005D6F8A" w14:paraId="57158F14" w14:textId="17F298FA">
      <w:pPr>
        <w:pStyle w:val="Sansinterligne"/>
        <w:spacing w:after="24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Article 7.2.</w:t>
      </w:r>
      <w:r w:rsidRPr="00B4292D" w:rsidR="00D57B71">
        <w:rPr>
          <w:rFonts w:ascii="Arial" w:hAnsi="Arial" w:eastAsia="Times New Roman" w:cs="Arial"/>
          <w:sz w:val="19"/>
          <w:szCs w:val="19"/>
          <w:lang w:val="en-GB" w:eastAsia="fr-FR"/>
        </w:rPr>
        <w:t>19</w:t>
      </w:r>
      <w:r w:rsidRPr="00B4292D">
        <w:rPr>
          <w:rFonts w:ascii="Arial" w:hAnsi="Arial" w:eastAsia="Times New Roman" w:cs="Arial"/>
          <w:sz w:val="19"/>
          <w:szCs w:val="19"/>
          <w:lang w:val="en-GB" w:eastAsia="fr-FR"/>
        </w:rPr>
        <w:t>.</w:t>
      </w:r>
    </w:p>
    <w:p w:rsidRPr="00B4292D" w:rsidR="005D6F8A" w:rsidP="003B7881" w:rsidRDefault="78EBC4F5" w14:paraId="60FF6CED" w14:textId="74D2A5F1">
      <w:pPr>
        <w:pStyle w:val="Sansinterligne"/>
        <w:adjustRightInd w:val="0"/>
        <w:snapToGrid w:val="0"/>
        <w:spacing w:after="240"/>
        <w:jc w:val="both"/>
        <w:rPr>
          <w:rFonts w:ascii="Arial" w:hAnsi="Arial" w:eastAsia="Times New Roman" w:cs="Arial"/>
          <w:sz w:val="19"/>
          <w:szCs w:val="19"/>
          <w:lang w:val="en-GB" w:eastAsia="fr-FR"/>
        </w:rPr>
      </w:pPr>
      <w:r w:rsidRPr="00B4292D">
        <w:rPr>
          <w:rFonts w:ascii="Arial" w:hAnsi="Arial" w:eastAsia="Times New Roman" w:cs="Arial"/>
          <w:b/>
          <w:bCs/>
          <w:sz w:val="19"/>
          <w:szCs w:val="19"/>
          <w:lang w:val="en-GB" w:eastAsia="fr-FR"/>
        </w:rPr>
        <w:t>Intermediate facilities</w:t>
      </w:r>
      <w:r w:rsidRPr="00B4292D" w:rsidR="005D6F8A">
        <w:rPr>
          <w:rFonts w:ascii="Arial" w:hAnsi="Arial" w:eastAsia="Times New Roman" w:cs="Arial"/>
          <w:sz w:val="19"/>
          <w:szCs w:val="19"/>
          <w:lang w:val="en-GB" w:eastAsia="fr-FR"/>
        </w:rPr>
        <w:t xml:space="preserve"> </w:t>
      </w:r>
    </w:p>
    <w:p w:rsidRPr="00B4292D" w:rsidR="456CC2D9" w:rsidP="003B7881" w:rsidRDefault="1752B7EA" w14:paraId="1CD6138E" w14:textId="6D112738">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i/>
          <w:iCs/>
          <w:sz w:val="19"/>
          <w:szCs w:val="19"/>
          <w:lang w:val="en-GB" w:eastAsia="fr-FR"/>
        </w:rPr>
        <w:t>Journeys</w:t>
      </w:r>
      <w:r w:rsidRPr="00B4292D" w:rsidR="6CFE1D75">
        <w:rPr>
          <w:rFonts w:ascii="Arial" w:hAnsi="Arial" w:eastAsia="Times New Roman" w:cs="Arial"/>
          <w:i/>
          <w:iCs/>
          <w:sz w:val="19"/>
          <w:szCs w:val="19"/>
          <w:lang w:val="en-GB" w:eastAsia="fr-FR"/>
        </w:rPr>
        <w:t xml:space="preserve"> </w:t>
      </w:r>
      <w:r w:rsidRPr="00B4292D">
        <w:rPr>
          <w:rFonts w:ascii="Arial" w:hAnsi="Arial" w:eastAsia="Times New Roman" w:cs="Arial"/>
          <w:sz w:val="19"/>
          <w:szCs w:val="19"/>
          <w:lang w:val="en-GB" w:eastAsia="fr-FR"/>
        </w:rPr>
        <w:t xml:space="preserve">often involve stops in intermediate facilities such </w:t>
      </w:r>
      <w:r w:rsidRPr="00B4292D" w:rsidR="3C87348E">
        <w:rPr>
          <w:rFonts w:ascii="Arial" w:hAnsi="Arial" w:eastAsia="Times New Roman" w:cs="Arial"/>
          <w:sz w:val="19"/>
          <w:szCs w:val="19"/>
          <w:lang w:val="en-GB" w:eastAsia="fr-FR"/>
        </w:rPr>
        <w:t xml:space="preserve">as assembly centres, </w:t>
      </w:r>
      <w:r w:rsidRPr="00B4292D" w:rsidR="79AAD630">
        <w:rPr>
          <w:rFonts w:ascii="Arial" w:hAnsi="Arial" w:eastAsia="Times New Roman" w:cs="Arial"/>
          <w:sz w:val="19"/>
          <w:szCs w:val="19"/>
          <w:lang w:val="en-GB" w:eastAsia="fr-FR"/>
        </w:rPr>
        <w:t>resting points, markets, auctions</w:t>
      </w:r>
      <w:r w:rsidRPr="00B4292D" w:rsidR="7C272CB2">
        <w:rPr>
          <w:rFonts w:ascii="Arial" w:hAnsi="Arial" w:eastAsia="Times New Roman" w:cs="Arial"/>
          <w:sz w:val="19"/>
          <w:szCs w:val="19"/>
          <w:lang w:val="en-GB" w:eastAsia="fr-FR"/>
        </w:rPr>
        <w:t>,</w:t>
      </w:r>
      <w:r w:rsidRPr="00B4292D" w:rsidR="79AAD630">
        <w:rPr>
          <w:rFonts w:ascii="Arial" w:hAnsi="Arial" w:eastAsia="Times New Roman" w:cs="Arial"/>
          <w:sz w:val="19"/>
          <w:szCs w:val="19"/>
          <w:lang w:val="en-GB" w:eastAsia="fr-FR"/>
        </w:rPr>
        <w:t xml:space="preserve"> </w:t>
      </w:r>
      <w:r w:rsidRPr="00B4292D" w:rsidR="3C87348E">
        <w:rPr>
          <w:rFonts w:ascii="Arial" w:hAnsi="Arial" w:eastAsia="Times New Roman" w:cs="Arial"/>
          <w:sz w:val="19"/>
          <w:szCs w:val="19"/>
          <w:lang w:val="en-GB" w:eastAsia="fr-FR"/>
        </w:rPr>
        <w:t xml:space="preserve">airport </w:t>
      </w:r>
      <w:r w:rsidRPr="00B4292D" w:rsidR="6C37FEF5">
        <w:rPr>
          <w:rFonts w:ascii="Arial" w:hAnsi="Arial" w:eastAsia="Times New Roman" w:cs="Arial"/>
          <w:sz w:val="19"/>
          <w:szCs w:val="19"/>
          <w:lang w:val="en-GB" w:eastAsia="fr-FR"/>
        </w:rPr>
        <w:t xml:space="preserve">and seaport </w:t>
      </w:r>
      <w:r w:rsidRPr="00B4292D" w:rsidR="3C87348E">
        <w:rPr>
          <w:rFonts w:ascii="Arial" w:hAnsi="Arial" w:eastAsia="Times New Roman" w:cs="Arial"/>
          <w:sz w:val="19"/>
          <w:szCs w:val="19"/>
          <w:lang w:val="en-GB" w:eastAsia="fr-FR"/>
        </w:rPr>
        <w:t xml:space="preserve">facilities, </w:t>
      </w:r>
      <w:r w:rsidRPr="00B4292D" w:rsidR="3B360DCA">
        <w:rPr>
          <w:rFonts w:ascii="Arial" w:hAnsi="Arial" w:eastAsia="Times New Roman" w:cs="Arial"/>
          <w:sz w:val="19"/>
          <w:szCs w:val="19"/>
          <w:lang w:val="en-GB" w:eastAsia="fr-FR"/>
        </w:rPr>
        <w:t>quarantine,</w:t>
      </w:r>
      <w:r w:rsidRPr="00B4292D" w:rsidR="045FB037">
        <w:rPr>
          <w:rFonts w:ascii="Arial" w:hAnsi="Arial" w:eastAsia="Times New Roman" w:cs="Arial"/>
          <w:sz w:val="19"/>
          <w:szCs w:val="19"/>
          <w:lang w:val="en-GB" w:eastAsia="fr-FR"/>
        </w:rPr>
        <w:t xml:space="preserve"> or</w:t>
      </w:r>
      <w:r w:rsidRPr="00B4292D" w:rsidR="3C87348E">
        <w:rPr>
          <w:rFonts w:ascii="Arial" w:hAnsi="Arial" w:eastAsia="Times New Roman" w:cs="Arial"/>
          <w:sz w:val="19"/>
          <w:szCs w:val="19"/>
          <w:lang w:val="en-GB" w:eastAsia="fr-FR"/>
        </w:rPr>
        <w:t xml:space="preserve"> border post</w:t>
      </w:r>
      <w:r w:rsidRPr="00B4292D" w:rsidR="71F48F07">
        <w:rPr>
          <w:rFonts w:ascii="Arial" w:hAnsi="Arial" w:eastAsia="Times New Roman" w:cs="Arial"/>
          <w:sz w:val="19"/>
          <w:szCs w:val="19"/>
          <w:lang w:val="en-GB" w:eastAsia="fr-FR"/>
        </w:rPr>
        <w:t>s</w:t>
      </w:r>
      <w:r w:rsidRPr="00B4292D" w:rsidR="3572631C">
        <w:rPr>
          <w:rFonts w:ascii="Arial" w:hAnsi="Arial" w:eastAsia="Times New Roman" w:cs="Arial"/>
          <w:sz w:val="19"/>
          <w:szCs w:val="19"/>
          <w:lang w:val="en-GB" w:eastAsia="fr-FR"/>
        </w:rPr>
        <w:t>.</w:t>
      </w:r>
      <w:r w:rsidRPr="00B4292D" w:rsidR="5C8743D0">
        <w:rPr>
          <w:rFonts w:ascii="Arial" w:hAnsi="Arial" w:eastAsia="Times New Roman" w:cs="Arial"/>
          <w:sz w:val="19"/>
          <w:szCs w:val="19"/>
          <w:lang w:val="en-GB" w:eastAsia="fr-FR"/>
        </w:rPr>
        <w:t xml:space="preserve"> Breaks during </w:t>
      </w:r>
      <w:r w:rsidRPr="00B4292D" w:rsidR="5C8743D0">
        <w:rPr>
          <w:rFonts w:ascii="Arial" w:hAnsi="Arial" w:eastAsia="Times New Roman" w:cs="Arial"/>
          <w:i/>
          <w:iCs/>
          <w:sz w:val="19"/>
          <w:szCs w:val="19"/>
          <w:lang w:val="en-GB" w:eastAsia="fr-FR"/>
        </w:rPr>
        <w:t>journeys</w:t>
      </w:r>
      <w:r w:rsidRPr="00B4292D" w:rsidR="5C8743D0">
        <w:rPr>
          <w:rFonts w:ascii="Arial" w:hAnsi="Arial" w:eastAsia="Times New Roman" w:cs="Arial"/>
          <w:sz w:val="19"/>
          <w:szCs w:val="19"/>
          <w:lang w:val="en-GB" w:eastAsia="fr-FR"/>
        </w:rPr>
        <w:t xml:space="preserve"> allow </w:t>
      </w:r>
      <w:r w:rsidRPr="00B4292D" w:rsidR="662052DB">
        <w:rPr>
          <w:rFonts w:ascii="Arial" w:hAnsi="Arial" w:eastAsia="Times New Roman" w:cs="Arial"/>
          <w:sz w:val="19"/>
          <w:szCs w:val="19"/>
          <w:lang w:val="en-GB" w:eastAsia="fr-FR"/>
        </w:rPr>
        <w:t>animals</w:t>
      </w:r>
      <w:r w:rsidRPr="00B4292D" w:rsidR="5C8743D0">
        <w:rPr>
          <w:rFonts w:ascii="Arial" w:hAnsi="Arial" w:eastAsia="Times New Roman" w:cs="Arial"/>
          <w:sz w:val="19"/>
          <w:szCs w:val="19"/>
          <w:lang w:val="en-GB" w:eastAsia="fr-FR"/>
        </w:rPr>
        <w:t xml:space="preserve"> to recover from the </w:t>
      </w:r>
      <w:r w:rsidRPr="00B4292D" w:rsidR="0F3801E3">
        <w:rPr>
          <w:rFonts w:ascii="Arial" w:hAnsi="Arial" w:eastAsia="Times New Roman" w:cs="Arial"/>
          <w:sz w:val="19"/>
          <w:szCs w:val="19"/>
          <w:lang w:val="en-GB" w:eastAsia="fr-FR"/>
        </w:rPr>
        <w:t xml:space="preserve">stress and </w:t>
      </w:r>
      <w:r w:rsidRPr="00B4292D" w:rsidR="5C8743D0">
        <w:rPr>
          <w:rFonts w:ascii="Arial" w:hAnsi="Arial" w:eastAsia="Times New Roman" w:cs="Arial"/>
          <w:sz w:val="19"/>
          <w:szCs w:val="19"/>
          <w:lang w:val="en-GB" w:eastAsia="fr-FR"/>
        </w:rPr>
        <w:t>associated welfare consequences</w:t>
      </w:r>
      <w:r w:rsidRPr="00B4292D" w:rsidR="1697C4F6">
        <w:rPr>
          <w:rFonts w:ascii="Arial" w:hAnsi="Arial" w:eastAsia="Times New Roman" w:cs="Arial"/>
          <w:sz w:val="19"/>
          <w:szCs w:val="19"/>
          <w:lang w:val="en-GB" w:eastAsia="fr-FR"/>
        </w:rPr>
        <w:t xml:space="preserve"> </w:t>
      </w:r>
      <w:r w:rsidRPr="00B4292D" w:rsidR="3140B38B">
        <w:rPr>
          <w:rFonts w:ascii="Arial" w:hAnsi="Arial" w:eastAsia="Times New Roman" w:cs="Arial"/>
          <w:sz w:val="19"/>
          <w:szCs w:val="19"/>
          <w:lang w:val="en-GB" w:eastAsia="fr-FR"/>
        </w:rPr>
        <w:t>of</w:t>
      </w:r>
      <w:r w:rsidRPr="00B4292D" w:rsidR="1697C4F6">
        <w:rPr>
          <w:rFonts w:ascii="Arial" w:hAnsi="Arial" w:eastAsia="Times New Roman" w:cs="Arial"/>
          <w:sz w:val="19"/>
          <w:szCs w:val="19"/>
          <w:lang w:val="en-GB" w:eastAsia="fr-FR"/>
        </w:rPr>
        <w:t xml:space="preserve"> transit</w:t>
      </w:r>
      <w:r w:rsidRPr="00B4292D" w:rsidR="4BCFA0FD">
        <w:rPr>
          <w:rFonts w:ascii="Arial" w:hAnsi="Arial" w:eastAsia="Times New Roman" w:cs="Arial"/>
          <w:sz w:val="19"/>
          <w:szCs w:val="19"/>
          <w:lang w:val="en-GB" w:eastAsia="fr-FR"/>
        </w:rPr>
        <w:t>.</w:t>
      </w:r>
      <w:r w:rsidR="00B4292D">
        <w:rPr>
          <w:rFonts w:ascii="Arial" w:hAnsi="Arial" w:eastAsia="Times New Roman" w:cs="Arial"/>
          <w:sz w:val="19"/>
          <w:szCs w:val="19"/>
          <w:lang w:val="en-GB" w:eastAsia="fr-FR"/>
        </w:rPr>
        <w:t xml:space="preserve"> </w:t>
      </w:r>
    </w:p>
    <w:p w:rsidRPr="00B4292D" w:rsidR="002A183B" w:rsidP="003B7881" w:rsidRDefault="002A183B" w14:paraId="262CA2F4" w14:textId="5E575BD2">
      <w:pPr>
        <w:pStyle w:val="Sansinterligne"/>
        <w:numPr>
          <w:ilvl w:val="1"/>
          <w:numId w:val="96"/>
        </w:numPr>
        <w:spacing w:after="240"/>
        <w:ind w:left="0"/>
        <w:jc w:val="both"/>
        <w:rPr>
          <w:rFonts w:ascii="Arial" w:hAnsi="Arial" w:eastAsia="Times New Roman" w:cs="Arial"/>
          <w:sz w:val="19"/>
          <w:szCs w:val="19"/>
          <w:u w:val="single"/>
          <w:lang w:val="en-GB" w:eastAsia="fr-FR"/>
        </w:rPr>
      </w:pPr>
      <w:r w:rsidRPr="00C77C9F">
        <w:rPr>
          <w:rFonts w:ascii="Arial" w:hAnsi="Arial" w:eastAsia="Times New Roman" w:cs="Arial"/>
          <w:sz w:val="19"/>
          <w:szCs w:val="19"/>
          <w:u w:val="single"/>
          <w:lang w:val="en-GB" w:eastAsia="fr-FR"/>
        </w:rPr>
        <w:t>Animal welfare</w:t>
      </w:r>
      <w:r w:rsidRPr="00B4292D">
        <w:rPr>
          <w:rFonts w:ascii="Arial" w:hAnsi="Arial" w:eastAsia="Times New Roman" w:cs="Arial"/>
          <w:sz w:val="19"/>
          <w:szCs w:val="19"/>
          <w:u w:val="single"/>
          <w:lang w:val="en-GB" w:eastAsia="fr-FR"/>
        </w:rPr>
        <w:t xml:space="preserve"> </w:t>
      </w:r>
      <w:r w:rsidRPr="00B4292D" w:rsidR="61C9230D">
        <w:rPr>
          <w:rFonts w:ascii="Arial" w:hAnsi="Arial" w:eastAsia="Times New Roman" w:cs="Arial"/>
          <w:sz w:val="19"/>
          <w:szCs w:val="19"/>
          <w:u w:val="single"/>
          <w:lang w:val="en-GB" w:eastAsia="fr-FR"/>
        </w:rPr>
        <w:t>concern</w:t>
      </w:r>
      <w:r w:rsidRPr="00B4292D" w:rsidR="5A769257">
        <w:rPr>
          <w:rFonts w:ascii="Arial" w:hAnsi="Arial" w:eastAsia="Times New Roman" w:cs="Arial"/>
          <w:sz w:val="19"/>
          <w:szCs w:val="19"/>
          <w:u w:val="single"/>
          <w:lang w:val="en-GB" w:eastAsia="fr-FR"/>
        </w:rPr>
        <w:t>s</w:t>
      </w:r>
    </w:p>
    <w:p w:rsidRPr="00B4292D" w:rsidR="6B9D2B37" w:rsidP="003B7881" w:rsidRDefault="6B9D2B37" w14:paraId="13262238" w14:textId="16AAF641">
      <w:pPr>
        <w:pStyle w:val="Sansinterligne"/>
        <w:spacing w:after="24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Animals may be exposed to several welfare </w:t>
      </w:r>
      <w:r w:rsidRPr="0095159D">
        <w:rPr>
          <w:rFonts w:ascii="Arial" w:hAnsi="Arial" w:eastAsia="Times New Roman" w:cs="Arial"/>
          <w:i/>
          <w:iCs/>
          <w:sz w:val="19"/>
          <w:szCs w:val="19"/>
          <w:lang w:val="en-GB" w:eastAsia="fr-FR"/>
        </w:rPr>
        <w:t>hazards</w:t>
      </w:r>
      <w:r w:rsidRPr="00B4292D">
        <w:rPr>
          <w:rFonts w:ascii="Arial" w:hAnsi="Arial" w:eastAsia="Times New Roman" w:cs="Arial"/>
          <w:sz w:val="19"/>
          <w:szCs w:val="19"/>
          <w:lang w:val="en-GB" w:eastAsia="fr-FR"/>
        </w:rPr>
        <w:t xml:space="preserve"> while at intermediate facilities</w:t>
      </w:r>
      <w:r w:rsidRPr="00B4292D" w:rsidR="01B8E372">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including:</w:t>
      </w:r>
    </w:p>
    <w:p w:rsidRPr="00B4292D" w:rsidR="2F5DC82A" w:rsidP="003B7881" w:rsidRDefault="57924E0B" w14:paraId="7F69E9CE" w14:textId="7C6268F3">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l</w:t>
      </w:r>
      <w:r w:rsidRPr="00B4292D" w:rsidR="305C934F">
        <w:rPr>
          <w:rFonts w:ascii="Arial" w:hAnsi="Arial" w:eastAsia="Söhne" w:cs="Arial"/>
          <w:sz w:val="19"/>
          <w:szCs w:val="19"/>
          <w:lang w:val="en-GB"/>
        </w:rPr>
        <w:t>oading</w:t>
      </w:r>
      <w:r w:rsidRPr="00B4292D" w:rsidR="2F5DC82A">
        <w:rPr>
          <w:rFonts w:ascii="Arial" w:hAnsi="Arial" w:eastAsia="Söhne" w:cs="Arial"/>
          <w:sz w:val="19"/>
          <w:szCs w:val="19"/>
          <w:lang w:val="en-GB"/>
        </w:rPr>
        <w:t xml:space="preserve"> and unloading</w:t>
      </w:r>
      <w:r w:rsidRPr="00B4292D" w:rsidR="00E3344E">
        <w:rPr>
          <w:rFonts w:ascii="Arial" w:hAnsi="Arial" w:eastAsia="Söhne" w:cs="Arial"/>
          <w:sz w:val="19"/>
          <w:szCs w:val="19"/>
          <w:lang w:val="en-GB"/>
        </w:rPr>
        <w:t xml:space="preserve"> operations</w:t>
      </w:r>
      <w:r w:rsidRPr="00B4292D" w:rsidR="30987725">
        <w:rPr>
          <w:rFonts w:ascii="Arial" w:hAnsi="Arial" w:eastAsia="Söhne" w:cs="Arial"/>
          <w:sz w:val="19"/>
          <w:szCs w:val="19"/>
          <w:lang w:val="en-GB"/>
        </w:rPr>
        <w:t>;</w:t>
      </w:r>
      <w:r w:rsidRPr="00B4292D" w:rsidR="2F5DC82A">
        <w:rPr>
          <w:rFonts w:ascii="Arial" w:hAnsi="Arial" w:eastAsia="Söhne" w:cs="Arial"/>
          <w:sz w:val="19"/>
          <w:szCs w:val="19"/>
          <w:lang w:val="en-GB"/>
        </w:rPr>
        <w:t xml:space="preserve"> </w:t>
      </w:r>
    </w:p>
    <w:p w:rsidRPr="00B4292D" w:rsidR="2F5DC82A" w:rsidP="003B7881" w:rsidRDefault="3686E609" w14:paraId="309DF794" w14:textId="5ACF995A">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inappropriate animal</w:t>
      </w:r>
      <w:r w:rsidRPr="00B4292D" w:rsidR="5B194F5B">
        <w:rPr>
          <w:rFonts w:ascii="Arial" w:hAnsi="Arial" w:eastAsia="Söhne" w:cs="Arial"/>
          <w:sz w:val="19"/>
          <w:szCs w:val="19"/>
          <w:lang w:val="en-GB"/>
        </w:rPr>
        <w:t xml:space="preserve"> </w:t>
      </w:r>
      <w:r w:rsidRPr="00B4292D" w:rsidR="6ADD8A83">
        <w:rPr>
          <w:rFonts w:ascii="Arial" w:hAnsi="Arial" w:eastAsia="Söhne" w:cs="Arial"/>
          <w:sz w:val="19"/>
          <w:szCs w:val="19"/>
          <w:lang w:val="en-GB"/>
        </w:rPr>
        <w:t>handling</w:t>
      </w:r>
      <w:r w:rsidRPr="00B4292D" w:rsidR="717343C2">
        <w:rPr>
          <w:rFonts w:ascii="Arial" w:hAnsi="Arial" w:eastAsia="Söhne" w:cs="Arial"/>
          <w:sz w:val="19"/>
          <w:szCs w:val="19"/>
          <w:lang w:val="en-GB"/>
        </w:rPr>
        <w:t>;</w:t>
      </w:r>
      <w:r w:rsidRPr="00B4292D" w:rsidR="3A9BF8E8">
        <w:rPr>
          <w:rFonts w:ascii="Arial" w:hAnsi="Arial" w:eastAsia="Söhne" w:cs="Arial"/>
          <w:sz w:val="19"/>
          <w:szCs w:val="19"/>
          <w:lang w:val="en-GB"/>
        </w:rPr>
        <w:t xml:space="preserve"> </w:t>
      </w:r>
    </w:p>
    <w:p w:rsidRPr="00B4292D" w:rsidR="2F5DC82A" w:rsidP="003B7881" w:rsidRDefault="38E0C44A" w14:paraId="3026BB2B" w14:textId="693B065B">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use of </w:t>
      </w:r>
      <w:r w:rsidRPr="00B4292D" w:rsidR="698E1C69">
        <w:rPr>
          <w:rFonts w:ascii="Arial" w:hAnsi="Arial" w:eastAsia="Söhne" w:cs="Arial"/>
          <w:sz w:val="19"/>
          <w:szCs w:val="19"/>
          <w:lang w:val="en-GB"/>
        </w:rPr>
        <w:t>u</w:t>
      </w:r>
      <w:r w:rsidRPr="00B4292D" w:rsidR="39BA5212">
        <w:rPr>
          <w:rFonts w:ascii="Arial" w:hAnsi="Arial" w:eastAsia="Söhne" w:cs="Arial"/>
          <w:sz w:val="19"/>
          <w:szCs w:val="19"/>
          <w:lang w:val="en-GB"/>
        </w:rPr>
        <w:t>nfamiliar</w:t>
      </w:r>
      <w:r w:rsidRPr="00B4292D" w:rsidR="722302E4">
        <w:rPr>
          <w:rFonts w:ascii="Arial" w:hAnsi="Arial" w:eastAsia="Söhne" w:cs="Arial"/>
          <w:sz w:val="19"/>
          <w:szCs w:val="19"/>
          <w:lang w:val="en-GB"/>
        </w:rPr>
        <w:t xml:space="preserve"> </w:t>
      </w:r>
      <w:r w:rsidRPr="00B4292D" w:rsidR="1ACF8663">
        <w:rPr>
          <w:rFonts w:ascii="Arial" w:hAnsi="Arial" w:eastAsia="Söhne" w:cs="Arial"/>
          <w:sz w:val="19"/>
          <w:szCs w:val="19"/>
          <w:lang w:val="en-GB"/>
        </w:rPr>
        <w:t>and inappropriate wa</w:t>
      </w:r>
      <w:r w:rsidRPr="00B4292D" w:rsidR="47502D9C">
        <w:rPr>
          <w:rFonts w:ascii="Arial" w:hAnsi="Arial" w:eastAsia="Söhne" w:cs="Arial"/>
          <w:sz w:val="19"/>
          <w:szCs w:val="19"/>
          <w:lang w:val="en-GB"/>
        </w:rPr>
        <w:t>ter</w:t>
      </w:r>
      <w:r w:rsidRPr="00B4292D" w:rsidR="1ACF8663">
        <w:rPr>
          <w:rFonts w:ascii="Arial" w:hAnsi="Arial" w:eastAsia="Söhne" w:cs="Arial"/>
          <w:sz w:val="19"/>
          <w:szCs w:val="19"/>
          <w:lang w:val="en-GB"/>
        </w:rPr>
        <w:t xml:space="preserve"> and feeding devices</w:t>
      </w:r>
      <w:r w:rsidRPr="00B4292D" w:rsidR="2DA662EF">
        <w:rPr>
          <w:rFonts w:ascii="Arial" w:hAnsi="Arial" w:eastAsia="Söhne" w:cs="Arial"/>
          <w:sz w:val="19"/>
          <w:szCs w:val="19"/>
          <w:lang w:val="en-GB"/>
        </w:rPr>
        <w:t>;</w:t>
      </w:r>
    </w:p>
    <w:p w:rsidRPr="00B4292D" w:rsidR="6F3CE10B" w:rsidP="003B7881" w:rsidRDefault="429D70BC" w14:paraId="70C835D5" w14:textId="16FA05DE">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 insufficient resting intervals and duration</w:t>
      </w:r>
      <w:r w:rsidRPr="00B4292D" w:rsidR="2A70C0E5">
        <w:rPr>
          <w:rFonts w:ascii="Arial" w:hAnsi="Arial" w:eastAsia="Söhne" w:cs="Arial"/>
          <w:sz w:val="19"/>
          <w:szCs w:val="19"/>
          <w:lang w:val="en-GB"/>
        </w:rPr>
        <w:t>;</w:t>
      </w:r>
    </w:p>
    <w:p w:rsidRPr="00B4292D" w:rsidR="002A183B" w:rsidP="003B7881" w:rsidRDefault="7E68E936" w14:paraId="58B4BE8E" w14:textId="4FE1DC67">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p</w:t>
      </w:r>
      <w:r w:rsidRPr="00B4292D" w:rsidR="6A050E96">
        <w:rPr>
          <w:rFonts w:ascii="Arial" w:hAnsi="Arial" w:eastAsia="Söhne" w:cs="Arial"/>
          <w:sz w:val="19"/>
          <w:szCs w:val="19"/>
          <w:lang w:val="en-GB"/>
        </w:rPr>
        <w:t>oorly</w:t>
      </w:r>
      <w:r w:rsidRPr="00B4292D" w:rsidR="3C96136C">
        <w:rPr>
          <w:rFonts w:ascii="Arial" w:hAnsi="Arial" w:eastAsia="Söhne" w:cs="Arial"/>
          <w:sz w:val="19"/>
          <w:szCs w:val="19"/>
          <w:lang w:val="en-GB"/>
        </w:rPr>
        <w:t xml:space="preserve"> designed</w:t>
      </w:r>
      <w:r w:rsidRPr="00B4292D" w:rsidR="00E3344E">
        <w:rPr>
          <w:rFonts w:ascii="Arial" w:hAnsi="Arial" w:eastAsia="Söhne" w:cs="Arial"/>
          <w:sz w:val="19"/>
          <w:szCs w:val="19"/>
          <w:lang w:val="en-GB"/>
        </w:rPr>
        <w:t xml:space="preserve"> or maintained</w:t>
      </w:r>
      <w:r w:rsidRPr="00B4292D" w:rsidR="3C96136C">
        <w:rPr>
          <w:rFonts w:ascii="Arial" w:hAnsi="Arial" w:eastAsia="Söhne" w:cs="Arial"/>
          <w:sz w:val="19"/>
          <w:szCs w:val="19"/>
          <w:lang w:val="en-GB"/>
        </w:rPr>
        <w:t xml:space="preserve"> facilities</w:t>
      </w:r>
      <w:r w:rsidRPr="00B4292D" w:rsidR="7D692E87">
        <w:rPr>
          <w:rFonts w:ascii="Arial" w:hAnsi="Arial" w:eastAsia="Söhne" w:cs="Arial"/>
          <w:sz w:val="19"/>
          <w:szCs w:val="19"/>
          <w:lang w:val="en-GB"/>
        </w:rPr>
        <w:t>;</w:t>
      </w:r>
    </w:p>
    <w:p w:rsidRPr="00B4292D" w:rsidR="002A183B" w:rsidP="003B7881" w:rsidRDefault="7DB937A9" w14:paraId="331EC148" w14:textId="37B5D9E1">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poor b</w:t>
      </w:r>
      <w:r w:rsidRPr="00B4292D" w:rsidR="6942C640">
        <w:rPr>
          <w:rFonts w:ascii="Arial" w:hAnsi="Arial" w:eastAsia="Söhne" w:cs="Arial"/>
          <w:sz w:val="19"/>
          <w:szCs w:val="19"/>
          <w:lang w:val="en-GB"/>
        </w:rPr>
        <w:t>iosecurity</w:t>
      </w:r>
      <w:r w:rsidRPr="00B4292D" w:rsidR="640B49C1">
        <w:rPr>
          <w:rFonts w:ascii="Arial" w:hAnsi="Arial" w:eastAsia="Söhne" w:cs="Arial"/>
          <w:sz w:val="19"/>
          <w:szCs w:val="19"/>
          <w:lang w:val="en-GB"/>
        </w:rPr>
        <w:t xml:space="preserve"> and </w:t>
      </w:r>
      <w:r w:rsidRPr="00B4292D" w:rsidR="12A271A0">
        <w:rPr>
          <w:rFonts w:ascii="Arial" w:hAnsi="Arial" w:eastAsia="Söhne" w:cs="Arial"/>
          <w:sz w:val="19"/>
          <w:szCs w:val="19"/>
          <w:lang w:val="en-GB"/>
        </w:rPr>
        <w:t xml:space="preserve">exposure </w:t>
      </w:r>
      <w:r w:rsidRPr="00B4292D" w:rsidR="5157822C">
        <w:rPr>
          <w:rFonts w:ascii="Arial" w:hAnsi="Arial" w:eastAsia="Söhne" w:cs="Arial"/>
          <w:sz w:val="19"/>
          <w:szCs w:val="19"/>
          <w:lang w:val="en-GB"/>
        </w:rPr>
        <w:t xml:space="preserve">to </w:t>
      </w:r>
      <w:r w:rsidRPr="00B4292D" w:rsidR="00C47976">
        <w:rPr>
          <w:rFonts w:ascii="Arial" w:hAnsi="Arial" w:eastAsia="Söhne" w:cs="Arial"/>
          <w:sz w:val="19"/>
          <w:szCs w:val="19"/>
          <w:lang w:val="en-GB"/>
        </w:rPr>
        <w:t>pathogenic agents</w:t>
      </w:r>
      <w:r w:rsidRPr="00B4292D" w:rsidR="2AFA04FB">
        <w:rPr>
          <w:rFonts w:ascii="Arial" w:hAnsi="Arial" w:eastAsia="Söhne" w:cs="Arial"/>
          <w:sz w:val="19"/>
          <w:szCs w:val="19"/>
          <w:lang w:val="en-GB"/>
        </w:rPr>
        <w:t>;</w:t>
      </w:r>
    </w:p>
    <w:p w:rsidRPr="00B4292D" w:rsidR="002A183B" w:rsidP="003B7881" w:rsidRDefault="5E69A119" w14:paraId="46B164CD" w14:textId="7B250FEB">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e</w:t>
      </w:r>
      <w:r w:rsidRPr="00B4292D" w:rsidR="529DC0D7">
        <w:rPr>
          <w:rFonts w:ascii="Arial" w:hAnsi="Arial" w:eastAsia="Söhne" w:cs="Arial"/>
          <w:sz w:val="19"/>
          <w:szCs w:val="19"/>
          <w:lang w:val="en-GB"/>
        </w:rPr>
        <w:t>xposure</w:t>
      </w:r>
      <w:r w:rsidRPr="00B4292D" w:rsidR="6D508298">
        <w:rPr>
          <w:rFonts w:ascii="Arial" w:hAnsi="Arial" w:eastAsia="Söhne" w:cs="Arial"/>
          <w:sz w:val="19"/>
          <w:szCs w:val="19"/>
          <w:lang w:val="en-GB"/>
        </w:rPr>
        <w:t xml:space="preserve"> to extreme weather</w:t>
      </w:r>
      <w:r w:rsidRPr="00B4292D" w:rsidR="393CA0C5">
        <w:rPr>
          <w:rFonts w:ascii="Arial" w:hAnsi="Arial" w:eastAsia="Söhne" w:cs="Arial"/>
          <w:sz w:val="19"/>
          <w:szCs w:val="19"/>
          <w:lang w:val="en-GB"/>
        </w:rPr>
        <w:t>;</w:t>
      </w:r>
    </w:p>
    <w:p w:rsidRPr="00B4292D" w:rsidR="002A183B" w:rsidP="003B7881" w:rsidRDefault="1AD89567" w14:paraId="13CE2AB3" w14:textId="57E0991D">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d</w:t>
      </w:r>
      <w:r w:rsidRPr="00B4292D" w:rsidR="7045313C">
        <w:rPr>
          <w:rFonts w:ascii="Arial" w:hAnsi="Arial" w:eastAsia="Söhne" w:cs="Arial"/>
          <w:sz w:val="19"/>
          <w:szCs w:val="19"/>
          <w:lang w:val="en-GB"/>
        </w:rPr>
        <w:t>elays</w:t>
      </w:r>
      <w:r w:rsidRPr="00B4292D" w:rsidR="7970F6EC">
        <w:rPr>
          <w:rFonts w:ascii="Arial" w:hAnsi="Arial" w:eastAsia="Söhne" w:cs="Arial"/>
          <w:sz w:val="19"/>
          <w:szCs w:val="19"/>
          <w:lang w:val="en-GB"/>
        </w:rPr>
        <w:t xml:space="preserve"> in </w:t>
      </w:r>
      <w:r w:rsidRPr="00B4292D" w:rsidR="37ED22F8">
        <w:rPr>
          <w:rFonts w:ascii="Arial" w:hAnsi="Arial" w:eastAsia="Söhne" w:cs="Arial"/>
          <w:sz w:val="19"/>
          <w:szCs w:val="19"/>
          <w:lang w:val="en-GB"/>
        </w:rPr>
        <w:t xml:space="preserve">loading and </w:t>
      </w:r>
      <w:r w:rsidRPr="00B4292D" w:rsidR="7970F6EC">
        <w:rPr>
          <w:rFonts w:ascii="Arial" w:hAnsi="Arial" w:eastAsia="Söhne" w:cs="Arial"/>
          <w:sz w:val="19"/>
          <w:szCs w:val="19"/>
          <w:lang w:val="en-GB"/>
        </w:rPr>
        <w:t>unloading</w:t>
      </w:r>
      <w:r w:rsidRPr="00B4292D" w:rsidR="35D413C7">
        <w:rPr>
          <w:rFonts w:ascii="Arial" w:hAnsi="Arial" w:eastAsia="Söhne" w:cs="Arial"/>
          <w:sz w:val="19"/>
          <w:szCs w:val="19"/>
          <w:lang w:val="en-GB"/>
        </w:rPr>
        <w:t>;</w:t>
      </w:r>
    </w:p>
    <w:p w:rsidRPr="00B4292D" w:rsidR="002A183B" w:rsidP="003B7881" w:rsidRDefault="0E201BBB" w14:paraId="6A1AF974" w14:textId="5E5ED95B">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p</w:t>
      </w:r>
      <w:r w:rsidRPr="00B4292D" w:rsidR="3540EC65">
        <w:rPr>
          <w:rFonts w:ascii="Arial" w:hAnsi="Arial" w:eastAsia="Söhne" w:cs="Arial"/>
          <w:sz w:val="19"/>
          <w:szCs w:val="19"/>
          <w:lang w:val="en-GB"/>
        </w:rPr>
        <w:t>rolonged</w:t>
      </w:r>
      <w:r w:rsidRPr="00B4292D" w:rsidR="0ED19CC1">
        <w:rPr>
          <w:rFonts w:ascii="Arial" w:hAnsi="Arial" w:eastAsia="Söhne" w:cs="Arial"/>
          <w:sz w:val="19"/>
          <w:szCs w:val="19"/>
          <w:lang w:val="en-GB"/>
        </w:rPr>
        <w:t xml:space="preserve"> interval between milking for lactating animals</w:t>
      </w:r>
      <w:r w:rsidRPr="00B4292D" w:rsidR="3256AA26">
        <w:rPr>
          <w:rFonts w:ascii="Arial" w:hAnsi="Arial" w:eastAsia="Söhne" w:cs="Arial"/>
          <w:sz w:val="19"/>
          <w:szCs w:val="19"/>
          <w:lang w:val="en-GB"/>
        </w:rPr>
        <w:t>;</w:t>
      </w:r>
    </w:p>
    <w:p w:rsidRPr="00B4292D" w:rsidR="002A183B" w:rsidP="003B7881" w:rsidRDefault="42D1DC5C" w14:paraId="2E464149" w14:textId="77C56081">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v</w:t>
      </w:r>
      <w:r w:rsidRPr="00B4292D" w:rsidR="0EC981A4">
        <w:rPr>
          <w:rFonts w:ascii="Arial" w:hAnsi="Arial" w:eastAsia="Söhne" w:cs="Arial"/>
          <w:sz w:val="19"/>
          <w:szCs w:val="19"/>
          <w:lang w:val="en-GB"/>
        </w:rPr>
        <w:t>ariation</w:t>
      </w:r>
      <w:r w:rsidRPr="00B4292D" w:rsidR="6295662C">
        <w:rPr>
          <w:rFonts w:ascii="Arial" w:hAnsi="Arial" w:eastAsia="Söhne" w:cs="Arial"/>
          <w:sz w:val="19"/>
          <w:szCs w:val="19"/>
          <w:lang w:val="en-GB"/>
        </w:rPr>
        <w:t xml:space="preserve"> in microclimatic conditions</w:t>
      </w:r>
      <w:r w:rsidRPr="00B4292D" w:rsidR="577D3A88">
        <w:rPr>
          <w:rFonts w:ascii="Arial" w:hAnsi="Arial" w:eastAsia="Söhne" w:cs="Arial"/>
          <w:sz w:val="19"/>
          <w:szCs w:val="19"/>
          <w:lang w:val="en-GB"/>
        </w:rPr>
        <w:t>;</w:t>
      </w:r>
    </w:p>
    <w:p w:rsidRPr="0095159D" w:rsidR="002A183B" w:rsidP="4492F232" w:rsidRDefault="5D7D78B8" w14:paraId="616F2946" w14:textId="09090CAE">
      <w:pPr>
        <w:pStyle w:val="Sansinterligne"/>
        <w:numPr>
          <w:ilvl w:val="0"/>
          <w:numId w:val="51"/>
        </w:numPr>
        <w:spacing w:after="240"/>
        <w:ind w:left="284"/>
        <w:jc w:val="both"/>
        <w:rPr>
          <w:rFonts w:ascii="Arial" w:hAnsi="Arial" w:eastAsia="Söhne" w:cs="Arial"/>
          <w:sz w:val="19"/>
          <w:szCs w:val="19"/>
          <w:lang w:val="fr-FR"/>
        </w:rPr>
      </w:pPr>
      <w:r w:rsidRPr="4492F232" w:rsidR="5D7D78B8">
        <w:rPr>
          <w:rFonts w:ascii="Arial" w:hAnsi="Arial" w:eastAsia="Söhne" w:cs="Arial"/>
          <w:sz w:val="19"/>
          <w:szCs w:val="19"/>
          <w:lang w:val="fr-FR"/>
        </w:rPr>
        <w:t>e</w:t>
      </w:r>
      <w:r w:rsidRPr="4492F232" w:rsidR="77F5B4BE">
        <w:rPr>
          <w:rFonts w:ascii="Arial" w:hAnsi="Arial" w:eastAsia="Söhne" w:cs="Arial"/>
          <w:sz w:val="19"/>
          <w:szCs w:val="19"/>
          <w:lang w:val="fr-FR"/>
        </w:rPr>
        <w:t>xposure</w:t>
      </w:r>
      <w:r w:rsidRPr="4492F232" w:rsidR="4B54D50A">
        <w:rPr>
          <w:rFonts w:ascii="Arial" w:hAnsi="Arial" w:eastAsia="Söhne" w:cs="Arial"/>
          <w:sz w:val="19"/>
          <w:szCs w:val="19"/>
          <w:lang w:val="fr-FR"/>
        </w:rPr>
        <w:t xml:space="preserve"> to noxious gases </w:t>
      </w:r>
      <w:r w:rsidRPr="4492F232" w:rsidR="2BAEBBF4">
        <w:rPr>
          <w:rFonts w:ascii="Arial" w:hAnsi="Arial" w:eastAsia="Söhne" w:cs="Arial"/>
          <w:sz w:val="19"/>
          <w:szCs w:val="19"/>
          <w:lang w:val="fr-FR"/>
        </w:rPr>
        <w:t xml:space="preserve">and </w:t>
      </w:r>
      <w:r w:rsidRPr="4492F232" w:rsidR="443EF592">
        <w:rPr>
          <w:rFonts w:ascii="Arial" w:hAnsi="Arial" w:eastAsia="Söhne" w:cs="Arial"/>
          <w:sz w:val="19"/>
          <w:szCs w:val="19"/>
          <w:lang w:val="fr-FR"/>
        </w:rPr>
        <w:t xml:space="preserve">excessive </w:t>
      </w:r>
      <w:r w:rsidRPr="4492F232" w:rsidR="2BAEBBF4">
        <w:rPr>
          <w:rFonts w:ascii="Arial" w:hAnsi="Arial" w:eastAsia="Söhne" w:cs="Arial"/>
          <w:sz w:val="19"/>
          <w:szCs w:val="19"/>
          <w:lang w:val="fr-FR"/>
        </w:rPr>
        <w:t xml:space="preserve">noise </w:t>
      </w:r>
      <w:r w:rsidRPr="4492F232" w:rsidR="4B54D50A">
        <w:rPr>
          <w:rFonts w:ascii="Arial" w:hAnsi="Arial" w:eastAsia="Söhne" w:cs="Arial"/>
          <w:sz w:val="19"/>
          <w:szCs w:val="19"/>
          <w:lang w:val="fr-FR"/>
        </w:rPr>
        <w:t>(</w:t>
      </w:r>
      <w:r w:rsidRPr="4492F232" w:rsidR="004B0571">
        <w:rPr>
          <w:rFonts w:ascii="Arial" w:hAnsi="Arial" w:eastAsia="Söhne" w:cs="Arial"/>
          <w:sz w:val="19"/>
          <w:szCs w:val="19"/>
          <w:lang w:val="fr-FR"/>
        </w:rPr>
        <w:t>e</w:t>
      </w:r>
      <w:r w:rsidRPr="4492F232" w:rsidR="4B54D50A">
        <w:rPr>
          <w:rFonts w:ascii="Arial" w:hAnsi="Arial" w:eastAsia="Söhne" w:cs="Arial"/>
          <w:sz w:val="19"/>
          <w:szCs w:val="19"/>
          <w:lang w:val="fr-FR"/>
        </w:rPr>
        <w:t>.</w:t>
      </w:r>
      <w:r w:rsidRPr="4492F232" w:rsidR="004B0571">
        <w:rPr>
          <w:rFonts w:ascii="Arial" w:hAnsi="Arial" w:eastAsia="Söhne" w:cs="Arial"/>
          <w:sz w:val="19"/>
          <w:szCs w:val="19"/>
          <w:lang w:val="fr-FR"/>
        </w:rPr>
        <w:t>g</w:t>
      </w:r>
      <w:r w:rsidRPr="4492F232" w:rsidR="4B54D50A">
        <w:rPr>
          <w:rFonts w:ascii="Arial" w:hAnsi="Arial" w:eastAsia="Söhne" w:cs="Arial"/>
          <w:sz w:val="19"/>
          <w:szCs w:val="19"/>
          <w:lang w:val="fr-FR"/>
        </w:rPr>
        <w:t>. facilities at airports</w:t>
      </w:r>
      <w:r w:rsidRPr="4492F232" w:rsidR="77F5B4BE">
        <w:rPr>
          <w:rFonts w:ascii="Arial" w:hAnsi="Arial" w:eastAsia="Söhne" w:cs="Arial"/>
          <w:sz w:val="19"/>
          <w:szCs w:val="19"/>
          <w:lang w:val="fr-FR"/>
        </w:rPr>
        <w:t>)</w:t>
      </w:r>
      <w:r w:rsidRPr="4492F232" w:rsidR="3D83147B">
        <w:rPr>
          <w:rFonts w:ascii="Arial" w:hAnsi="Arial" w:eastAsia="Söhne" w:cs="Arial"/>
          <w:sz w:val="19"/>
          <w:szCs w:val="19"/>
          <w:lang w:val="fr-FR"/>
        </w:rPr>
        <w:t>;</w:t>
      </w:r>
    </w:p>
    <w:p w:rsidRPr="00B4292D" w:rsidR="002A183B" w:rsidP="003B7881" w:rsidRDefault="0AAC2473" w14:paraId="3A9B4C5A" w14:textId="20B97C81">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availability of equipment</w:t>
      </w:r>
      <w:r w:rsidRPr="00B4292D" w:rsidR="4B998A21">
        <w:rPr>
          <w:rFonts w:ascii="Arial" w:hAnsi="Arial" w:eastAsia="Söhne" w:cs="Arial"/>
          <w:sz w:val="19"/>
          <w:szCs w:val="19"/>
          <w:lang w:val="en-GB"/>
        </w:rPr>
        <w:t xml:space="preserve"> to </w:t>
      </w:r>
      <w:r w:rsidRPr="00B4292D" w:rsidR="035DD26A">
        <w:rPr>
          <w:rFonts w:ascii="Arial" w:hAnsi="Arial" w:eastAsia="Söhne" w:cs="Arial"/>
          <w:sz w:val="19"/>
          <w:szCs w:val="19"/>
          <w:lang w:val="en-GB"/>
        </w:rPr>
        <w:t>euthan</w:t>
      </w:r>
      <w:r w:rsidRPr="00B4292D" w:rsidR="32B57E6B">
        <w:rPr>
          <w:rFonts w:ascii="Arial" w:hAnsi="Arial" w:eastAsia="Söhne" w:cs="Arial"/>
          <w:sz w:val="19"/>
          <w:szCs w:val="19"/>
          <w:lang w:val="en-GB"/>
        </w:rPr>
        <w:t>ize animals</w:t>
      </w:r>
      <w:r w:rsidRPr="00B4292D" w:rsidR="1C06D67F">
        <w:rPr>
          <w:rFonts w:ascii="Arial" w:hAnsi="Arial" w:eastAsia="Söhne" w:cs="Arial"/>
          <w:sz w:val="19"/>
          <w:szCs w:val="19"/>
          <w:lang w:val="en-GB"/>
        </w:rPr>
        <w:t>;</w:t>
      </w:r>
      <w:r w:rsidRPr="00B4292D" w:rsidR="32B57E6B">
        <w:rPr>
          <w:rFonts w:ascii="Arial" w:hAnsi="Arial" w:eastAsia="Söhne" w:cs="Arial"/>
          <w:sz w:val="19"/>
          <w:szCs w:val="19"/>
          <w:lang w:val="en-GB"/>
        </w:rPr>
        <w:t xml:space="preserve"> </w:t>
      </w:r>
    </w:p>
    <w:p w:rsidRPr="00B4292D" w:rsidR="002A183B" w:rsidP="003B7881" w:rsidRDefault="4D6B0FFE" w14:paraId="35271D13" w14:textId="47C06218">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m</w:t>
      </w:r>
      <w:r w:rsidRPr="00B4292D" w:rsidR="3CA8D604">
        <w:rPr>
          <w:rFonts w:ascii="Arial" w:hAnsi="Arial" w:eastAsia="Söhne" w:cs="Arial"/>
          <w:sz w:val="19"/>
          <w:szCs w:val="19"/>
          <w:lang w:val="en-GB"/>
        </w:rPr>
        <w:t xml:space="preserve">ixing </w:t>
      </w:r>
      <w:r w:rsidRPr="00B4292D" w:rsidR="657E80E6">
        <w:rPr>
          <w:rFonts w:ascii="Arial" w:hAnsi="Arial" w:eastAsia="Söhne" w:cs="Arial"/>
          <w:sz w:val="19"/>
          <w:szCs w:val="19"/>
          <w:lang w:val="en-GB"/>
        </w:rPr>
        <w:t>of</w:t>
      </w:r>
      <w:r w:rsidRPr="00B4292D" w:rsidR="1CEAB81F">
        <w:rPr>
          <w:rFonts w:ascii="Arial" w:hAnsi="Arial" w:eastAsia="Söhne" w:cs="Arial"/>
          <w:sz w:val="19"/>
          <w:szCs w:val="19"/>
          <w:lang w:val="en-GB"/>
        </w:rPr>
        <w:t xml:space="preserve"> unfamiliar</w:t>
      </w:r>
      <w:r w:rsidR="00B4292D">
        <w:rPr>
          <w:rFonts w:ascii="Arial" w:hAnsi="Arial" w:eastAsia="Söhne" w:cs="Arial"/>
          <w:sz w:val="19"/>
          <w:szCs w:val="19"/>
          <w:lang w:val="en-GB"/>
        </w:rPr>
        <w:t xml:space="preserve"> </w:t>
      </w:r>
      <w:r w:rsidRPr="00B4292D" w:rsidR="07F23650">
        <w:rPr>
          <w:rFonts w:ascii="Arial" w:hAnsi="Arial" w:eastAsia="Söhne" w:cs="Arial"/>
          <w:sz w:val="19"/>
          <w:szCs w:val="19"/>
          <w:lang w:val="en-GB"/>
        </w:rPr>
        <w:t>groups</w:t>
      </w:r>
      <w:r w:rsidRPr="00B4292D" w:rsidR="37090B42">
        <w:rPr>
          <w:rFonts w:ascii="Arial" w:hAnsi="Arial" w:eastAsia="Söhne" w:cs="Arial"/>
          <w:sz w:val="19"/>
          <w:szCs w:val="19"/>
          <w:lang w:val="en-GB"/>
        </w:rPr>
        <w:t xml:space="preserve"> </w:t>
      </w:r>
      <w:r w:rsidRPr="00B4292D" w:rsidR="1DCEDC70">
        <w:rPr>
          <w:rFonts w:ascii="Arial" w:hAnsi="Arial" w:eastAsia="Söhne" w:cs="Arial"/>
          <w:sz w:val="19"/>
          <w:szCs w:val="19"/>
          <w:lang w:val="en-GB"/>
        </w:rPr>
        <w:t>and different</w:t>
      </w:r>
      <w:r w:rsidR="00B4292D">
        <w:rPr>
          <w:rFonts w:ascii="Arial" w:hAnsi="Arial" w:eastAsia="Söhne" w:cs="Arial"/>
          <w:sz w:val="19"/>
          <w:szCs w:val="19"/>
          <w:lang w:val="en-GB"/>
        </w:rPr>
        <w:t xml:space="preserve"> </w:t>
      </w:r>
      <w:r w:rsidRPr="00B4292D" w:rsidR="1DCEDC70">
        <w:rPr>
          <w:rFonts w:ascii="Arial" w:hAnsi="Arial" w:eastAsia="Söhne" w:cs="Arial"/>
          <w:sz w:val="19"/>
          <w:szCs w:val="19"/>
          <w:lang w:val="en-GB"/>
        </w:rPr>
        <w:t xml:space="preserve">categories </w:t>
      </w:r>
      <w:r w:rsidRPr="00B4292D" w:rsidR="5C637DB9">
        <w:rPr>
          <w:rFonts w:ascii="Arial" w:hAnsi="Arial" w:eastAsia="Söhne" w:cs="Arial"/>
          <w:sz w:val="19"/>
          <w:szCs w:val="19"/>
          <w:lang w:val="en-GB"/>
        </w:rPr>
        <w:t>of animals;</w:t>
      </w:r>
      <w:r w:rsidRPr="00B4292D" w:rsidR="0F0A5502">
        <w:rPr>
          <w:rFonts w:ascii="Arial" w:hAnsi="Arial" w:eastAsia="Söhne" w:cs="Arial"/>
          <w:sz w:val="19"/>
          <w:szCs w:val="19"/>
          <w:lang w:val="en-GB"/>
        </w:rPr>
        <w:t xml:space="preserve"> </w:t>
      </w:r>
    </w:p>
    <w:p w:rsidRPr="00B4292D" w:rsidR="002A183B" w:rsidP="003B7881" w:rsidRDefault="6C2A5CAA" w14:paraId="17509BAF" w14:textId="1B0B20CE">
      <w:pPr>
        <w:pStyle w:val="Sansinterligne"/>
        <w:numPr>
          <w:ilvl w:val="0"/>
          <w:numId w:val="51"/>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e</w:t>
      </w:r>
      <w:r w:rsidRPr="00B4292D" w:rsidR="6806C2F2">
        <w:rPr>
          <w:rFonts w:ascii="Arial" w:hAnsi="Arial" w:eastAsia="Söhne" w:cs="Arial"/>
          <w:sz w:val="19"/>
          <w:szCs w:val="19"/>
          <w:lang w:val="en-GB"/>
        </w:rPr>
        <w:t>xposure</w:t>
      </w:r>
      <w:r w:rsidRPr="00B4292D" w:rsidR="6D4D821B">
        <w:rPr>
          <w:rFonts w:ascii="Arial" w:hAnsi="Arial" w:eastAsia="Söhne" w:cs="Arial"/>
          <w:sz w:val="19"/>
          <w:szCs w:val="19"/>
          <w:lang w:val="en-GB"/>
        </w:rPr>
        <w:t xml:space="preserve"> to </w:t>
      </w:r>
      <w:r w:rsidRPr="00B4292D" w:rsidR="2B446D42">
        <w:rPr>
          <w:rFonts w:ascii="Arial" w:hAnsi="Arial" w:eastAsia="Söhne" w:cs="Arial"/>
          <w:sz w:val="19"/>
          <w:szCs w:val="19"/>
          <w:lang w:val="en-GB"/>
        </w:rPr>
        <w:t xml:space="preserve">a </w:t>
      </w:r>
      <w:r w:rsidRPr="00B4292D" w:rsidR="6D4D821B">
        <w:rPr>
          <w:rFonts w:ascii="Arial" w:hAnsi="Arial" w:eastAsia="Söhne" w:cs="Arial"/>
          <w:sz w:val="19"/>
          <w:szCs w:val="19"/>
          <w:lang w:val="en-GB"/>
        </w:rPr>
        <w:t>novel environment</w:t>
      </w:r>
      <w:r w:rsidRPr="00B4292D" w:rsidR="6580B37B">
        <w:rPr>
          <w:rFonts w:ascii="Arial" w:hAnsi="Arial" w:eastAsia="Söhne" w:cs="Arial"/>
          <w:sz w:val="19"/>
          <w:szCs w:val="19"/>
          <w:lang w:val="en-GB"/>
        </w:rPr>
        <w:t>.</w:t>
      </w:r>
      <w:r w:rsidRPr="00B4292D" w:rsidR="6D4D821B">
        <w:rPr>
          <w:rFonts w:ascii="Arial" w:hAnsi="Arial" w:eastAsia="Söhne" w:cs="Arial"/>
          <w:sz w:val="19"/>
          <w:szCs w:val="19"/>
          <w:lang w:val="en-GB"/>
        </w:rPr>
        <w:t xml:space="preserve"> </w:t>
      </w:r>
    </w:p>
    <w:p w:rsidRPr="00B4292D" w:rsidR="000C23D3" w:rsidP="003B7881" w:rsidRDefault="002A183B" w14:paraId="28730694" w14:textId="77777777">
      <w:pPr>
        <w:pStyle w:val="Sansinterligne"/>
        <w:numPr>
          <w:ilvl w:val="1"/>
          <w:numId w:val="96"/>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and other measures</w:t>
      </w:r>
    </w:p>
    <w:p w:rsidRPr="0095159D" w:rsidR="2E797D94" w:rsidP="003B7881" w:rsidRDefault="2E797D94" w14:paraId="2986A88D" w14:textId="3C8A8091">
      <w:pPr>
        <w:pStyle w:val="Sansinterligne"/>
        <w:spacing w:after="240"/>
        <w:jc w:val="both"/>
        <w:rPr>
          <w:rFonts w:ascii="Arial" w:hAnsi="Arial" w:eastAsia="Times New Roman" w:cs="Arial"/>
          <w:sz w:val="19"/>
          <w:szCs w:val="19"/>
          <w:lang w:val="en-GB" w:eastAsia="fr-FR"/>
        </w:rPr>
      </w:pPr>
      <w:r w:rsidRPr="0095159D">
        <w:rPr>
          <w:rFonts w:ascii="Arial" w:hAnsi="Arial" w:eastAsia="Times New Roman" w:cs="Arial"/>
          <w:sz w:val="19"/>
          <w:szCs w:val="19"/>
          <w:lang w:val="en-GB" w:eastAsia="fr-FR"/>
        </w:rPr>
        <w:t>Animal-based measures</w:t>
      </w:r>
      <w:r w:rsidRPr="0095159D" w:rsidR="008A0128">
        <w:rPr>
          <w:rFonts w:ascii="Arial" w:hAnsi="Arial" w:eastAsia="Times New Roman" w:cs="Arial"/>
          <w:sz w:val="19"/>
          <w:szCs w:val="19"/>
          <w:lang w:val="en-GB" w:eastAsia="fr-FR"/>
        </w:rPr>
        <w:t>:</w:t>
      </w:r>
    </w:p>
    <w:p w:rsidRPr="00B4292D" w:rsidR="62DF7954" w:rsidP="003B7881" w:rsidRDefault="00856328" w14:paraId="2D315602" w14:textId="3B382622">
      <w:pPr>
        <w:pStyle w:val="Sansinterligne"/>
        <w:numPr>
          <w:ilvl w:val="0"/>
          <w:numId w:val="52"/>
        </w:numPr>
        <w:spacing w:after="240"/>
        <w:ind w:left="284"/>
        <w:jc w:val="both"/>
        <w:rPr>
          <w:rFonts w:ascii="Arial" w:hAnsi="Arial" w:eastAsia="Söhne" w:cs="Arial"/>
          <w:sz w:val="19"/>
          <w:szCs w:val="19"/>
          <w:lang w:val="en-GB"/>
        </w:rPr>
      </w:pPr>
      <w:r>
        <w:rPr>
          <w:rFonts w:ascii="Arial" w:hAnsi="Arial" w:eastAsia="Söhne" w:cs="Arial"/>
          <w:sz w:val="19"/>
          <w:szCs w:val="19"/>
          <w:lang w:val="en-GB"/>
        </w:rPr>
        <w:t>i</w:t>
      </w:r>
      <w:r w:rsidRPr="00B4292D" w:rsidR="70E416A2">
        <w:rPr>
          <w:rFonts w:ascii="Arial" w:hAnsi="Arial" w:eastAsia="Söhne" w:cs="Arial"/>
          <w:sz w:val="19"/>
          <w:szCs w:val="19"/>
          <w:lang w:val="en-GB"/>
        </w:rPr>
        <w:t>njuries</w:t>
      </w:r>
      <w:r w:rsidRPr="00B4292D" w:rsidR="16DAAC6A">
        <w:rPr>
          <w:rFonts w:ascii="Arial" w:hAnsi="Arial" w:eastAsia="Söhne" w:cs="Arial"/>
          <w:sz w:val="19"/>
          <w:szCs w:val="19"/>
          <w:lang w:val="en-GB"/>
        </w:rPr>
        <w:t>;</w:t>
      </w:r>
      <w:r w:rsidRPr="00B4292D" w:rsidR="70E416A2">
        <w:rPr>
          <w:rFonts w:ascii="Arial" w:hAnsi="Arial" w:eastAsia="Söhne" w:cs="Arial"/>
          <w:sz w:val="19"/>
          <w:szCs w:val="19"/>
          <w:lang w:val="en-GB"/>
        </w:rPr>
        <w:t xml:space="preserve"> </w:t>
      </w:r>
    </w:p>
    <w:p w:rsidRPr="00B4292D" w:rsidR="63C21A7D" w:rsidP="003B7881" w:rsidRDefault="59AE205D" w14:paraId="785136D4" w14:textId="56746467">
      <w:pPr>
        <w:pStyle w:val="Sansinterligne"/>
        <w:numPr>
          <w:ilvl w:val="0"/>
          <w:numId w:val="52"/>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vocalisation</w:t>
      </w:r>
      <w:r w:rsidRPr="00B4292D" w:rsidR="09E03D7D">
        <w:rPr>
          <w:rFonts w:ascii="Arial" w:hAnsi="Arial" w:eastAsia="Söhne" w:cs="Arial"/>
          <w:sz w:val="19"/>
          <w:szCs w:val="19"/>
          <w:lang w:val="en-GB"/>
        </w:rPr>
        <w:t>s</w:t>
      </w:r>
      <w:r w:rsidRPr="00B4292D" w:rsidR="00046533">
        <w:rPr>
          <w:rFonts w:ascii="Arial" w:hAnsi="Arial" w:eastAsia="Söhne" w:cs="Arial"/>
          <w:sz w:val="19"/>
          <w:szCs w:val="19"/>
          <w:lang w:val="en-GB"/>
        </w:rPr>
        <w:t xml:space="preserve"> indicative of </w:t>
      </w:r>
      <w:r w:rsidRPr="0095159D" w:rsidR="00046533">
        <w:rPr>
          <w:rFonts w:ascii="Arial" w:hAnsi="Arial" w:eastAsia="Söhne" w:cs="Arial"/>
          <w:i/>
          <w:sz w:val="19"/>
          <w:szCs w:val="19"/>
          <w:lang w:val="en-GB"/>
        </w:rPr>
        <w:t>distress</w:t>
      </w:r>
      <w:r w:rsidRPr="00B4292D" w:rsidR="09E03D7D">
        <w:rPr>
          <w:rFonts w:ascii="Arial" w:hAnsi="Arial" w:eastAsia="Söhne" w:cs="Arial"/>
          <w:sz w:val="19"/>
          <w:szCs w:val="19"/>
          <w:lang w:val="en-GB"/>
        </w:rPr>
        <w:t>;</w:t>
      </w:r>
      <w:r w:rsidRPr="00B4292D">
        <w:rPr>
          <w:rFonts w:ascii="Arial" w:hAnsi="Arial" w:eastAsia="Söhne" w:cs="Arial"/>
          <w:sz w:val="19"/>
          <w:szCs w:val="19"/>
          <w:lang w:val="en-GB"/>
        </w:rPr>
        <w:t xml:space="preserve"> </w:t>
      </w:r>
    </w:p>
    <w:p w:rsidRPr="00B4292D" w:rsidR="722F837E" w:rsidP="003B7881" w:rsidRDefault="722F837E" w14:paraId="66946C97" w14:textId="0B9DF58E">
      <w:pPr>
        <w:pStyle w:val="Sansinterligne"/>
        <w:numPr>
          <w:ilvl w:val="0"/>
          <w:numId w:val="52"/>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mortality</w:t>
      </w:r>
      <w:r w:rsidRPr="00B4292D" w:rsidR="275B3877">
        <w:rPr>
          <w:rFonts w:ascii="Arial" w:hAnsi="Arial" w:eastAsia="Söhne" w:cs="Arial"/>
          <w:sz w:val="19"/>
          <w:szCs w:val="19"/>
          <w:lang w:val="en-GB"/>
        </w:rPr>
        <w:t>;</w:t>
      </w:r>
    </w:p>
    <w:p w:rsidRPr="00B4292D" w:rsidR="722F837E" w:rsidP="003B7881" w:rsidRDefault="275B3877" w14:paraId="6B669E5E" w14:textId="57C93671">
      <w:pPr>
        <w:pStyle w:val="Sansinterligne"/>
        <w:numPr>
          <w:ilvl w:val="0"/>
          <w:numId w:val="52"/>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animals </w:t>
      </w:r>
      <w:r w:rsidRPr="00B4292D" w:rsidR="48D2BA41">
        <w:rPr>
          <w:rFonts w:ascii="Arial" w:hAnsi="Arial" w:eastAsia="Söhne" w:cs="Arial"/>
          <w:sz w:val="19"/>
          <w:szCs w:val="19"/>
          <w:lang w:val="en-GB"/>
        </w:rPr>
        <w:t>slip</w:t>
      </w:r>
      <w:r w:rsidRPr="00B4292D" w:rsidR="6A861D2E">
        <w:rPr>
          <w:rFonts w:ascii="Arial" w:hAnsi="Arial" w:eastAsia="Söhne" w:cs="Arial"/>
          <w:sz w:val="19"/>
          <w:szCs w:val="19"/>
          <w:lang w:val="en-GB"/>
        </w:rPr>
        <w:t>ping</w:t>
      </w:r>
      <w:r w:rsidRPr="00B4292D" w:rsidR="48D2BA41">
        <w:rPr>
          <w:rFonts w:ascii="Arial" w:hAnsi="Arial" w:eastAsia="Söhne" w:cs="Arial"/>
          <w:sz w:val="19"/>
          <w:szCs w:val="19"/>
          <w:lang w:val="en-GB"/>
        </w:rPr>
        <w:t xml:space="preserve"> </w:t>
      </w:r>
      <w:r w:rsidRPr="00B4292D" w:rsidR="5E969974">
        <w:rPr>
          <w:rFonts w:ascii="Arial" w:hAnsi="Arial" w:eastAsia="Söhne" w:cs="Arial"/>
          <w:sz w:val="19"/>
          <w:szCs w:val="19"/>
          <w:lang w:val="en-GB"/>
        </w:rPr>
        <w:t>or</w:t>
      </w:r>
      <w:r w:rsidRPr="00B4292D" w:rsidR="48D2BA41">
        <w:rPr>
          <w:rFonts w:ascii="Arial" w:hAnsi="Arial" w:eastAsia="Söhne" w:cs="Arial"/>
          <w:sz w:val="19"/>
          <w:szCs w:val="19"/>
          <w:lang w:val="en-GB"/>
        </w:rPr>
        <w:t xml:space="preserve"> fall</w:t>
      </w:r>
      <w:r w:rsidRPr="00B4292D" w:rsidR="6FD7B0C8">
        <w:rPr>
          <w:rFonts w:ascii="Arial" w:hAnsi="Arial" w:eastAsia="Söhne" w:cs="Arial"/>
          <w:sz w:val="19"/>
          <w:szCs w:val="19"/>
          <w:lang w:val="en-GB"/>
        </w:rPr>
        <w:t>ing</w:t>
      </w:r>
      <w:r w:rsidRPr="00B4292D" w:rsidR="5EEAA6BE">
        <w:rPr>
          <w:rFonts w:ascii="Arial" w:hAnsi="Arial" w:eastAsia="Söhne" w:cs="Arial"/>
          <w:sz w:val="19"/>
          <w:szCs w:val="19"/>
          <w:lang w:val="en-GB"/>
        </w:rPr>
        <w:t>;</w:t>
      </w:r>
    </w:p>
    <w:p w:rsidRPr="00B4292D" w:rsidR="722F837E" w:rsidP="003B7881" w:rsidRDefault="47D34849" w14:paraId="6DDA8322" w14:textId="53ED9CD9">
      <w:pPr>
        <w:pStyle w:val="Sansinterligne"/>
        <w:numPr>
          <w:ilvl w:val="0"/>
          <w:numId w:val="52"/>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overcrowding</w:t>
      </w:r>
      <w:r w:rsidRPr="00B4292D" w:rsidR="16E32FA5">
        <w:rPr>
          <w:rFonts w:ascii="Arial" w:hAnsi="Arial" w:eastAsia="Söhne" w:cs="Arial"/>
          <w:sz w:val="19"/>
          <w:szCs w:val="19"/>
          <w:lang w:val="en-GB"/>
        </w:rPr>
        <w:t>;</w:t>
      </w:r>
    </w:p>
    <w:p w:rsidRPr="00B4292D" w:rsidR="722F837E" w:rsidP="003B7881" w:rsidRDefault="16E32FA5" w14:paraId="79A1C89C" w14:textId="741BC5A8">
      <w:pPr>
        <w:pStyle w:val="Sansinterligne"/>
        <w:numPr>
          <w:ilvl w:val="0"/>
          <w:numId w:val="52"/>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signs of </w:t>
      </w:r>
      <w:r w:rsidRPr="00B4292D" w:rsidR="7BBADE25">
        <w:rPr>
          <w:rFonts w:ascii="Arial" w:hAnsi="Arial" w:eastAsia="Söhne" w:cs="Arial"/>
          <w:sz w:val="19"/>
          <w:szCs w:val="19"/>
          <w:lang w:val="en-GB"/>
        </w:rPr>
        <w:t xml:space="preserve">heat </w:t>
      </w:r>
      <w:r w:rsidRPr="00B4292D" w:rsidR="00046533">
        <w:rPr>
          <w:rFonts w:ascii="Arial" w:hAnsi="Arial" w:eastAsia="Söhne" w:cs="Arial"/>
          <w:sz w:val="19"/>
          <w:szCs w:val="19"/>
          <w:lang w:val="en-GB"/>
        </w:rPr>
        <w:t xml:space="preserve">or </w:t>
      </w:r>
      <w:r w:rsidRPr="00B4292D" w:rsidR="7BBADE25">
        <w:rPr>
          <w:rFonts w:ascii="Arial" w:hAnsi="Arial" w:eastAsia="Söhne" w:cs="Arial"/>
          <w:sz w:val="19"/>
          <w:szCs w:val="19"/>
          <w:lang w:val="en-GB"/>
        </w:rPr>
        <w:t>cold stress</w:t>
      </w:r>
      <w:r w:rsidR="00856328">
        <w:rPr>
          <w:rFonts w:ascii="Arial" w:hAnsi="Arial" w:eastAsia="Söhne" w:cs="Arial"/>
          <w:sz w:val="19"/>
          <w:szCs w:val="19"/>
          <w:lang w:val="en-GB"/>
        </w:rPr>
        <w:t>.</w:t>
      </w:r>
    </w:p>
    <w:p w:rsidRPr="0095159D" w:rsidR="24C0F6D9" w:rsidP="003B7881" w:rsidRDefault="24C0F6D9" w14:paraId="361A3582" w14:textId="6C97A30E">
      <w:pPr>
        <w:pStyle w:val="Sansinterligne"/>
        <w:spacing w:after="240"/>
        <w:jc w:val="both"/>
        <w:rPr>
          <w:rFonts w:ascii="Arial" w:hAnsi="Arial" w:eastAsia="Söhne" w:cs="Arial"/>
          <w:sz w:val="19"/>
          <w:szCs w:val="19"/>
          <w:lang w:val="en-GB"/>
        </w:rPr>
      </w:pPr>
      <w:r w:rsidRPr="0095159D">
        <w:rPr>
          <w:rFonts w:ascii="Arial" w:hAnsi="Arial" w:eastAsia="Söhne" w:cs="Arial"/>
          <w:sz w:val="19"/>
          <w:szCs w:val="19"/>
          <w:lang w:val="en-GB"/>
        </w:rPr>
        <w:t>Other measures</w:t>
      </w:r>
      <w:r w:rsidRPr="0095159D" w:rsidR="1D73FAD8">
        <w:rPr>
          <w:rFonts w:ascii="Arial" w:hAnsi="Arial" w:eastAsia="Söhne" w:cs="Arial"/>
          <w:sz w:val="19"/>
          <w:szCs w:val="19"/>
          <w:lang w:val="en-GB"/>
        </w:rPr>
        <w:t>:</w:t>
      </w:r>
    </w:p>
    <w:p w:rsidRPr="00B4292D" w:rsidR="24C0F6D9" w:rsidP="003B7881" w:rsidRDefault="24C0F6D9" w14:paraId="45E5771D" w14:textId="5269BC27">
      <w:pPr>
        <w:pStyle w:val="Sansinterligne"/>
        <w:numPr>
          <w:ilvl w:val="0"/>
          <w:numId w:val="166"/>
        </w:numPr>
        <w:spacing w:after="240"/>
        <w:jc w:val="both"/>
        <w:rPr>
          <w:rFonts w:ascii="Arial" w:hAnsi="Arial" w:eastAsia="Söhne" w:cs="Arial"/>
          <w:sz w:val="19"/>
          <w:szCs w:val="19"/>
          <w:lang w:val="en-GB"/>
        </w:rPr>
      </w:pPr>
      <w:r w:rsidRPr="00B4292D">
        <w:rPr>
          <w:rFonts w:ascii="Arial" w:hAnsi="Arial" w:eastAsia="Söhne" w:cs="Arial"/>
          <w:sz w:val="19"/>
          <w:szCs w:val="19"/>
          <w:lang w:val="en-GB"/>
        </w:rPr>
        <w:t>poor condition of the facilities (e.g. presence of sharp or protruding objects, areas where animals can get trapped, non-slip flooring, unloading/loading ramps);</w:t>
      </w:r>
    </w:p>
    <w:p w:rsidRPr="00B4292D" w:rsidR="24C0F6D9" w:rsidP="003B7881" w:rsidRDefault="24C0F6D9" w14:paraId="6E4FD257" w14:textId="3ABDC0A3">
      <w:pPr>
        <w:pStyle w:val="Sansinterligne"/>
        <w:numPr>
          <w:ilvl w:val="0"/>
          <w:numId w:val="166"/>
        </w:numPr>
        <w:spacing w:after="240"/>
        <w:jc w:val="both"/>
        <w:rPr>
          <w:rFonts w:ascii="Arial" w:hAnsi="Arial" w:eastAsia="Segoe UI" w:cs="Arial"/>
          <w:sz w:val="19"/>
          <w:szCs w:val="19"/>
          <w:lang w:val="en-GB"/>
        </w:rPr>
      </w:pPr>
      <w:r w:rsidRPr="00B4292D">
        <w:rPr>
          <w:rFonts w:ascii="Arial" w:hAnsi="Arial" w:eastAsia="Segoe UI" w:cs="Arial"/>
          <w:sz w:val="19"/>
          <w:szCs w:val="19"/>
          <w:lang w:val="en-GB"/>
        </w:rPr>
        <w:t>access to euthanasia equipment;</w:t>
      </w:r>
    </w:p>
    <w:p w:rsidRPr="00B4292D" w:rsidR="24C0F6D9" w:rsidP="003B7881" w:rsidRDefault="24C0F6D9" w14:paraId="6DE6B1C4" w14:textId="5723E4F2">
      <w:pPr>
        <w:pStyle w:val="Sansinterligne"/>
        <w:numPr>
          <w:ilvl w:val="0"/>
          <w:numId w:val="166"/>
        </w:numPr>
        <w:spacing w:after="240"/>
        <w:jc w:val="both"/>
        <w:rPr>
          <w:rFonts w:ascii="Arial" w:hAnsi="Arial" w:eastAsia="Segoe UI" w:cs="Arial"/>
          <w:sz w:val="19"/>
          <w:szCs w:val="19"/>
          <w:lang w:val="en-GB"/>
        </w:rPr>
      </w:pPr>
      <w:r w:rsidRPr="00B4292D">
        <w:rPr>
          <w:rFonts w:ascii="Arial" w:hAnsi="Arial" w:eastAsia="Segoe UI" w:cs="Arial"/>
          <w:sz w:val="19"/>
          <w:szCs w:val="19"/>
          <w:lang w:val="en-GB"/>
        </w:rPr>
        <w:t>use of inappropriate handling techniques</w:t>
      </w:r>
      <w:r w:rsidRPr="00B4292D" w:rsidR="00E45DB4">
        <w:rPr>
          <w:rFonts w:ascii="Arial" w:hAnsi="Arial" w:eastAsia="Segoe UI" w:cs="Arial"/>
          <w:sz w:val="19"/>
          <w:szCs w:val="19"/>
          <w:lang w:val="en-GB"/>
        </w:rPr>
        <w:t xml:space="preserve"> </w:t>
      </w:r>
      <w:r w:rsidRPr="00B4292D">
        <w:rPr>
          <w:rFonts w:ascii="Arial" w:hAnsi="Arial" w:eastAsia="Segoe UI" w:cs="Arial"/>
          <w:sz w:val="19"/>
          <w:szCs w:val="19"/>
          <w:lang w:val="en-GB"/>
        </w:rPr>
        <w:t>such as use of goads</w:t>
      </w:r>
      <w:r w:rsidRPr="00B4292D" w:rsidR="008F5C58">
        <w:rPr>
          <w:rFonts w:ascii="Arial" w:hAnsi="Arial" w:eastAsia="Segoe UI" w:cs="Arial"/>
          <w:sz w:val="19"/>
          <w:szCs w:val="19"/>
          <w:lang w:val="en-GB"/>
        </w:rPr>
        <w:t>,</w:t>
      </w:r>
      <w:r w:rsidRPr="00B4292D">
        <w:rPr>
          <w:rFonts w:ascii="Arial" w:hAnsi="Arial" w:eastAsia="Segoe UI" w:cs="Arial"/>
          <w:sz w:val="19"/>
          <w:szCs w:val="19"/>
          <w:lang w:val="en-GB"/>
        </w:rPr>
        <w:t xml:space="preserve"> yelling, hitting, and striking animals;</w:t>
      </w:r>
    </w:p>
    <w:p w:rsidRPr="00B4292D" w:rsidR="24C0F6D9" w:rsidP="003B7881" w:rsidRDefault="24C0F6D9" w14:paraId="3A1423F4" w14:textId="2140DCA5">
      <w:pPr>
        <w:pStyle w:val="Sansinterligne"/>
        <w:numPr>
          <w:ilvl w:val="0"/>
          <w:numId w:val="166"/>
        </w:numPr>
        <w:spacing w:after="240"/>
        <w:jc w:val="both"/>
        <w:rPr>
          <w:rFonts w:ascii="Arial" w:hAnsi="Arial" w:eastAsia="Segoe UI" w:cs="Arial"/>
          <w:sz w:val="19"/>
          <w:szCs w:val="19"/>
          <w:lang w:val="en-GB"/>
        </w:rPr>
      </w:pPr>
      <w:r w:rsidRPr="00B4292D">
        <w:rPr>
          <w:rFonts w:ascii="Arial" w:hAnsi="Arial" w:eastAsia="Segoe UI" w:cs="Arial"/>
          <w:sz w:val="19"/>
          <w:szCs w:val="19"/>
          <w:lang w:val="en-GB"/>
        </w:rPr>
        <w:t>access to sufficient amount of potable water for all animals;</w:t>
      </w:r>
    </w:p>
    <w:p w:rsidRPr="00B4292D" w:rsidR="24C0F6D9" w:rsidP="003B7881" w:rsidRDefault="24C0F6D9" w14:paraId="30D3A849" w14:textId="5AE7D8B8">
      <w:pPr>
        <w:pStyle w:val="Sansinterligne"/>
        <w:numPr>
          <w:ilvl w:val="0"/>
          <w:numId w:val="166"/>
        </w:numPr>
        <w:spacing w:after="240"/>
        <w:jc w:val="both"/>
        <w:rPr>
          <w:rFonts w:ascii="Arial" w:hAnsi="Arial" w:eastAsia="Segoe UI" w:cs="Arial"/>
          <w:sz w:val="19"/>
          <w:szCs w:val="19"/>
          <w:lang w:val="en-GB"/>
        </w:rPr>
      </w:pPr>
      <w:r w:rsidRPr="00B4292D">
        <w:rPr>
          <w:rFonts w:ascii="Arial" w:hAnsi="Arial" w:eastAsia="Segoe UI" w:cs="Arial"/>
          <w:sz w:val="19"/>
          <w:szCs w:val="19"/>
          <w:lang w:val="en-GB"/>
        </w:rPr>
        <w:t>access to sufficient and appropriate feed</w:t>
      </w:r>
      <w:r w:rsidR="00B4292D">
        <w:rPr>
          <w:rFonts w:ascii="Arial" w:hAnsi="Arial" w:eastAsia="Segoe UI" w:cs="Arial"/>
          <w:sz w:val="19"/>
          <w:szCs w:val="19"/>
          <w:lang w:val="en-GB"/>
        </w:rPr>
        <w:t xml:space="preserve"> </w:t>
      </w:r>
      <w:r w:rsidRPr="00B4292D">
        <w:rPr>
          <w:rFonts w:ascii="Arial" w:hAnsi="Arial" w:eastAsia="Segoe UI" w:cs="Arial"/>
          <w:sz w:val="19"/>
          <w:szCs w:val="19"/>
          <w:lang w:val="en-GB"/>
        </w:rPr>
        <w:t>for all animals;</w:t>
      </w:r>
    </w:p>
    <w:p w:rsidRPr="00B4292D" w:rsidR="24C0F6D9" w:rsidP="003B7881" w:rsidRDefault="24C0F6D9" w14:paraId="04C62765" w14:textId="39DC0119">
      <w:pPr>
        <w:pStyle w:val="Sansinterligne"/>
        <w:numPr>
          <w:ilvl w:val="0"/>
          <w:numId w:val="166"/>
        </w:numPr>
        <w:spacing w:after="240"/>
        <w:jc w:val="both"/>
        <w:rPr>
          <w:rFonts w:ascii="Arial" w:hAnsi="Arial" w:eastAsia="Segoe UI" w:cs="Arial"/>
          <w:sz w:val="19"/>
          <w:szCs w:val="19"/>
          <w:lang w:val="en-GB"/>
        </w:rPr>
      </w:pPr>
      <w:r w:rsidRPr="00B4292D">
        <w:rPr>
          <w:rFonts w:ascii="Arial" w:hAnsi="Arial" w:eastAsia="Segoe UI" w:cs="Arial"/>
          <w:sz w:val="19"/>
          <w:szCs w:val="19"/>
          <w:lang w:val="en-GB"/>
        </w:rPr>
        <w:t>environmental protection (shelter, shade, wind protection, bedding, mud);</w:t>
      </w:r>
    </w:p>
    <w:p w:rsidRPr="00E238FD" w:rsidR="1C6A573C" w:rsidP="00E238FD" w:rsidRDefault="24C0F6D9" w14:paraId="1C08C758" w14:textId="3F755657">
      <w:pPr>
        <w:pStyle w:val="Sansinterligne"/>
        <w:numPr>
          <w:ilvl w:val="0"/>
          <w:numId w:val="166"/>
        </w:numPr>
        <w:spacing w:after="240"/>
        <w:jc w:val="both"/>
        <w:rPr>
          <w:rFonts w:ascii="Arial" w:hAnsi="Arial" w:eastAsia="Segoe UI" w:cs="Arial"/>
          <w:sz w:val="19"/>
          <w:szCs w:val="19"/>
          <w:lang w:val="en-GB"/>
        </w:rPr>
      </w:pPr>
      <w:r w:rsidRPr="00B4292D">
        <w:rPr>
          <w:rFonts w:ascii="Arial" w:hAnsi="Arial" w:eastAsia="Segoe UI" w:cs="Arial"/>
          <w:sz w:val="19"/>
          <w:szCs w:val="19"/>
          <w:lang w:val="en-GB"/>
        </w:rPr>
        <w:t>evidence of training of the personnel handling animals.</w:t>
      </w:r>
    </w:p>
    <w:p w:rsidRPr="00B4292D" w:rsidR="002A183B" w:rsidP="003B7881" w:rsidRDefault="1E3CFA13" w14:paraId="1B1115BF" w14:textId="5CC20D34">
      <w:pPr>
        <w:pStyle w:val="Sansinterligne"/>
        <w:numPr>
          <w:ilvl w:val="1"/>
          <w:numId w:val="96"/>
        </w:numPr>
        <w:spacing w:after="24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Recommendations</w:t>
      </w:r>
    </w:p>
    <w:p w:rsidRPr="00B4292D" w:rsidR="6AACD31F" w:rsidP="003B7881" w:rsidRDefault="006C6C43" w14:paraId="115A3076" w14:textId="15665C40">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Facilities</w:t>
      </w:r>
      <w:r w:rsidRPr="00B4292D" w:rsidR="2130FBB9">
        <w:rPr>
          <w:rFonts w:ascii="Arial" w:hAnsi="Arial" w:eastAsia="Söhne" w:cs="Arial"/>
          <w:sz w:val="19"/>
          <w:szCs w:val="19"/>
          <w:lang w:val="en-GB"/>
        </w:rPr>
        <w:t xml:space="preserve"> should </w:t>
      </w:r>
      <w:r w:rsidRPr="00B4292D" w:rsidR="008C7832">
        <w:rPr>
          <w:rFonts w:ascii="Arial" w:hAnsi="Arial" w:eastAsia="Söhne" w:cs="Arial"/>
          <w:sz w:val="19"/>
          <w:szCs w:val="19"/>
          <w:lang w:val="en-GB"/>
        </w:rPr>
        <w:t>be able</w:t>
      </w:r>
      <w:r w:rsidRPr="00B4292D" w:rsidR="2130FBB9">
        <w:rPr>
          <w:rFonts w:ascii="Arial" w:hAnsi="Arial" w:eastAsia="Söhne" w:cs="Arial"/>
          <w:sz w:val="19"/>
          <w:szCs w:val="19"/>
          <w:lang w:val="en-GB"/>
        </w:rPr>
        <w:t xml:space="preserve"> to schedule the arrival and departures </w:t>
      </w:r>
      <w:r w:rsidRPr="00B4292D" w:rsidR="68D8D37D">
        <w:rPr>
          <w:rFonts w:ascii="Arial" w:hAnsi="Arial" w:eastAsia="Söhne" w:cs="Arial"/>
          <w:sz w:val="19"/>
          <w:szCs w:val="19"/>
          <w:lang w:val="en-GB"/>
        </w:rPr>
        <w:t>for</w:t>
      </w:r>
      <w:r w:rsidRPr="00B4292D" w:rsidR="2130FBB9">
        <w:rPr>
          <w:rFonts w:ascii="Arial" w:hAnsi="Arial" w:eastAsia="Söhne" w:cs="Arial"/>
          <w:sz w:val="19"/>
          <w:szCs w:val="19"/>
          <w:lang w:val="en-GB"/>
        </w:rPr>
        <w:t xml:space="preserve"> eff</w:t>
      </w:r>
      <w:r w:rsidRPr="00B4292D" w:rsidR="42519DE5">
        <w:rPr>
          <w:rFonts w:ascii="Arial" w:hAnsi="Arial" w:eastAsia="Söhne" w:cs="Arial"/>
          <w:sz w:val="19"/>
          <w:szCs w:val="19"/>
          <w:lang w:val="en-GB"/>
        </w:rPr>
        <w:t xml:space="preserve">icient unloading </w:t>
      </w:r>
      <w:r w:rsidRPr="00B4292D" w:rsidR="001A6A59">
        <w:rPr>
          <w:rFonts w:ascii="Arial" w:hAnsi="Arial" w:cs="Arial" w:eastAsiaTheme="minorEastAsia"/>
          <w:sz w:val="19"/>
          <w:szCs w:val="19"/>
          <w:lang w:val="en-GB" w:eastAsia="ja-JP"/>
        </w:rPr>
        <w:t xml:space="preserve">and loading </w:t>
      </w:r>
      <w:r w:rsidRPr="00B4292D" w:rsidR="42519DE5">
        <w:rPr>
          <w:rFonts w:ascii="Arial" w:hAnsi="Arial" w:eastAsia="Söhne" w:cs="Arial"/>
          <w:sz w:val="19"/>
          <w:szCs w:val="19"/>
          <w:lang w:val="en-GB"/>
        </w:rPr>
        <w:t>of animals and t</w:t>
      </w:r>
      <w:r w:rsidRPr="00B4292D" w:rsidR="3D8D6B2B">
        <w:rPr>
          <w:rFonts w:ascii="Arial" w:hAnsi="Arial" w:eastAsia="Söhne" w:cs="Arial"/>
          <w:sz w:val="19"/>
          <w:szCs w:val="19"/>
          <w:lang w:val="en-GB"/>
        </w:rPr>
        <w:t xml:space="preserve">o ensure there is enough room for </w:t>
      </w:r>
      <w:r w:rsidRPr="00B4292D" w:rsidR="5EA5CDDB">
        <w:rPr>
          <w:rFonts w:ascii="Arial" w:hAnsi="Arial" w:eastAsia="Söhne" w:cs="Arial"/>
          <w:sz w:val="19"/>
          <w:szCs w:val="19"/>
          <w:lang w:val="en-GB"/>
        </w:rPr>
        <w:t xml:space="preserve">accommodating </w:t>
      </w:r>
      <w:r w:rsidRPr="00B4292D" w:rsidR="3D8D6B2B">
        <w:rPr>
          <w:rFonts w:ascii="Arial" w:hAnsi="Arial" w:eastAsia="Söhne" w:cs="Arial"/>
          <w:sz w:val="19"/>
          <w:szCs w:val="19"/>
          <w:lang w:val="en-GB"/>
        </w:rPr>
        <w:t xml:space="preserve">all animals arriving at the facilities. </w:t>
      </w:r>
    </w:p>
    <w:p w:rsidRPr="00B4292D" w:rsidR="6AACD31F" w:rsidP="003B7881" w:rsidRDefault="592EF271" w14:paraId="6A77688B" w14:textId="5E6DA5A0">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The</w:t>
      </w:r>
      <w:r w:rsidRPr="00B4292D" w:rsidR="5CBB4CFA">
        <w:rPr>
          <w:rFonts w:ascii="Arial" w:hAnsi="Arial" w:eastAsia="Söhne" w:cs="Arial"/>
          <w:sz w:val="19"/>
          <w:szCs w:val="19"/>
          <w:lang w:val="en-GB"/>
        </w:rPr>
        <w:t xml:space="preserve"> loading and unloading </w:t>
      </w:r>
      <w:r w:rsidRPr="00B4292D" w:rsidR="12A5C662">
        <w:rPr>
          <w:rFonts w:ascii="Arial" w:hAnsi="Arial" w:eastAsia="Söhne" w:cs="Arial"/>
          <w:sz w:val="19"/>
          <w:szCs w:val="19"/>
          <w:lang w:val="en-GB"/>
        </w:rPr>
        <w:t xml:space="preserve">of animals should be kept to a </w:t>
      </w:r>
      <w:r w:rsidRPr="00B4292D" w:rsidR="009E6596">
        <w:rPr>
          <w:rFonts w:ascii="Arial" w:hAnsi="Arial" w:eastAsia="Söhne" w:cs="Arial"/>
          <w:sz w:val="19"/>
          <w:szCs w:val="19"/>
          <w:lang w:val="en-GB"/>
        </w:rPr>
        <w:t>minimum</w:t>
      </w:r>
      <w:r w:rsidRPr="00B4292D" w:rsidR="00570944">
        <w:rPr>
          <w:rFonts w:ascii="Arial" w:hAnsi="Arial" w:cs="Arial"/>
          <w:sz w:val="19"/>
          <w:szCs w:val="19"/>
          <w:lang w:val="en-GB"/>
        </w:rPr>
        <w:t xml:space="preserve"> </w:t>
      </w:r>
      <w:r w:rsidRPr="00B4292D" w:rsidR="00570944">
        <w:rPr>
          <w:rFonts w:ascii="Arial" w:hAnsi="Arial" w:eastAsia="Söhne" w:cs="Arial"/>
          <w:sz w:val="19"/>
          <w:szCs w:val="19"/>
          <w:lang w:val="en-GB"/>
        </w:rPr>
        <w:t>and implemented in accordance with Article 7.2.15</w:t>
      </w:r>
      <w:r w:rsidRPr="00B4292D" w:rsidR="12A5C662">
        <w:rPr>
          <w:rFonts w:ascii="Arial" w:hAnsi="Arial" w:eastAsia="Söhne" w:cs="Arial"/>
          <w:sz w:val="19"/>
          <w:szCs w:val="19"/>
          <w:lang w:val="en-GB"/>
        </w:rPr>
        <w:t xml:space="preserve">. </w:t>
      </w:r>
    </w:p>
    <w:p w:rsidRPr="00B4292D" w:rsidR="3B2F91C9" w:rsidP="003B7881" w:rsidRDefault="00E74E7F" w14:paraId="6E92C3BD" w14:textId="12EDC69D">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cs="Arial" w:eastAsiaTheme="minorEastAsia"/>
          <w:sz w:val="19"/>
          <w:szCs w:val="19"/>
          <w:lang w:val="en-GB" w:eastAsia="ja-JP"/>
        </w:rPr>
        <w:t>F</w:t>
      </w:r>
      <w:r w:rsidRPr="00B4292D" w:rsidR="12A5C662">
        <w:rPr>
          <w:rFonts w:ascii="Arial" w:hAnsi="Arial" w:cs="Arial" w:eastAsiaTheme="minorEastAsia"/>
          <w:sz w:val="19"/>
          <w:szCs w:val="19"/>
          <w:lang w:val="en-GB" w:eastAsia="ja-JP"/>
        </w:rPr>
        <w:t xml:space="preserve">acilities should be designed for the species and category of animals </w:t>
      </w:r>
      <w:r w:rsidRPr="00B4292D" w:rsidR="009E6596">
        <w:rPr>
          <w:rFonts w:ascii="Arial" w:hAnsi="Arial" w:cs="Arial" w:eastAsiaTheme="minorEastAsia"/>
          <w:sz w:val="19"/>
          <w:szCs w:val="19"/>
          <w:lang w:val="en-GB" w:eastAsia="ja-JP"/>
        </w:rPr>
        <w:t>that</w:t>
      </w:r>
      <w:r w:rsidRPr="00B4292D" w:rsidR="12A5C662">
        <w:rPr>
          <w:rFonts w:ascii="Arial" w:hAnsi="Arial" w:cs="Arial" w:eastAsiaTheme="minorEastAsia"/>
          <w:sz w:val="19"/>
          <w:szCs w:val="19"/>
          <w:lang w:val="en-GB" w:eastAsia="ja-JP"/>
        </w:rPr>
        <w:t xml:space="preserve"> will </w:t>
      </w:r>
      <w:r w:rsidRPr="00B4292D" w:rsidR="00583115">
        <w:rPr>
          <w:rFonts w:ascii="Arial" w:hAnsi="Arial" w:cs="Arial" w:eastAsiaTheme="minorEastAsia"/>
          <w:sz w:val="19"/>
          <w:szCs w:val="19"/>
          <w:lang w:val="en-GB" w:eastAsia="ja-JP"/>
        </w:rPr>
        <w:t>use</w:t>
      </w:r>
      <w:r w:rsidRPr="00B4292D" w:rsidR="12A5C662">
        <w:rPr>
          <w:rFonts w:ascii="Arial" w:hAnsi="Arial" w:cs="Arial" w:eastAsiaTheme="minorEastAsia"/>
          <w:sz w:val="19"/>
          <w:szCs w:val="19"/>
          <w:lang w:val="en-GB" w:eastAsia="ja-JP"/>
        </w:rPr>
        <w:t xml:space="preserve"> them. </w:t>
      </w:r>
    </w:p>
    <w:p w:rsidRPr="00B4292D" w:rsidR="3B2F91C9" w:rsidP="003B7881" w:rsidRDefault="00570944" w14:paraId="74ACF403" w14:textId="7B7607BB">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cs="Arial" w:eastAsiaTheme="minorEastAsia"/>
          <w:sz w:val="19"/>
          <w:szCs w:val="19"/>
          <w:lang w:val="en-GB" w:eastAsia="ja-JP"/>
        </w:rPr>
        <w:t>F</w:t>
      </w:r>
      <w:r w:rsidRPr="00B4292D" w:rsidR="00AA6A92">
        <w:rPr>
          <w:rFonts w:ascii="Arial" w:hAnsi="Arial" w:eastAsia="Söhne" w:cs="Arial"/>
          <w:sz w:val="19"/>
          <w:szCs w:val="19"/>
          <w:lang w:val="en-GB"/>
        </w:rPr>
        <w:t xml:space="preserve">acilities </w:t>
      </w:r>
      <w:r w:rsidRPr="00B4292D" w:rsidR="73C780AC">
        <w:rPr>
          <w:rFonts w:ascii="Arial" w:hAnsi="Arial" w:eastAsia="Söhne" w:cs="Arial"/>
          <w:sz w:val="19"/>
          <w:szCs w:val="19"/>
          <w:lang w:val="en-GB"/>
        </w:rPr>
        <w:t xml:space="preserve">should provide </w:t>
      </w:r>
      <w:r w:rsidRPr="00B4292D" w:rsidR="2018488F">
        <w:rPr>
          <w:rFonts w:ascii="Arial" w:hAnsi="Arial" w:eastAsia="Söhne" w:cs="Arial"/>
          <w:sz w:val="19"/>
          <w:szCs w:val="19"/>
          <w:lang w:val="en-GB"/>
        </w:rPr>
        <w:t>f</w:t>
      </w:r>
      <w:r w:rsidRPr="00B4292D" w:rsidR="0F0CF41E">
        <w:rPr>
          <w:rFonts w:ascii="Arial" w:hAnsi="Arial" w:eastAsia="Söhne" w:cs="Arial"/>
          <w:sz w:val="19"/>
          <w:szCs w:val="19"/>
          <w:lang w:val="en-GB"/>
        </w:rPr>
        <w:t>eeding</w:t>
      </w:r>
      <w:r w:rsidRPr="00B4292D" w:rsidR="478D454D">
        <w:rPr>
          <w:rFonts w:ascii="Arial" w:hAnsi="Arial" w:eastAsia="Söhne" w:cs="Arial"/>
          <w:sz w:val="19"/>
          <w:szCs w:val="19"/>
          <w:lang w:val="en-GB"/>
        </w:rPr>
        <w:t>, watering and</w:t>
      </w:r>
      <w:r w:rsidRPr="00B4292D" w:rsidR="4CFF9AC4">
        <w:rPr>
          <w:rFonts w:ascii="Arial" w:hAnsi="Arial" w:eastAsia="Söhne" w:cs="Arial"/>
          <w:sz w:val="19"/>
          <w:szCs w:val="19"/>
          <w:lang w:val="en-GB"/>
        </w:rPr>
        <w:t>,</w:t>
      </w:r>
      <w:r w:rsidRPr="00B4292D" w:rsidR="478D454D">
        <w:rPr>
          <w:rFonts w:ascii="Arial" w:hAnsi="Arial" w:eastAsia="Söhne" w:cs="Arial"/>
          <w:sz w:val="19"/>
          <w:szCs w:val="19"/>
          <w:lang w:val="en-GB"/>
        </w:rPr>
        <w:t xml:space="preserve"> when relevant</w:t>
      </w:r>
      <w:r w:rsidRPr="00B4292D" w:rsidR="2B44DC1B">
        <w:rPr>
          <w:rFonts w:ascii="Arial" w:hAnsi="Arial" w:eastAsia="Söhne" w:cs="Arial"/>
          <w:sz w:val="19"/>
          <w:szCs w:val="19"/>
          <w:lang w:val="en-GB"/>
        </w:rPr>
        <w:t>,</w:t>
      </w:r>
      <w:r w:rsidRPr="00B4292D" w:rsidR="3A888AD4">
        <w:rPr>
          <w:rFonts w:ascii="Arial" w:hAnsi="Arial" w:eastAsia="Söhne" w:cs="Arial"/>
          <w:sz w:val="19"/>
          <w:szCs w:val="19"/>
          <w:lang w:val="en-GB"/>
        </w:rPr>
        <w:t xml:space="preserve"> </w:t>
      </w:r>
      <w:r w:rsidRPr="00B4292D" w:rsidR="478D454D">
        <w:rPr>
          <w:rFonts w:ascii="Arial" w:hAnsi="Arial" w:eastAsia="Söhne" w:cs="Arial"/>
          <w:sz w:val="19"/>
          <w:szCs w:val="19"/>
          <w:lang w:val="en-GB"/>
        </w:rPr>
        <w:t xml:space="preserve">milking devices </w:t>
      </w:r>
      <w:r w:rsidRPr="00B4292D" w:rsidR="00E77B2C">
        <w:rPr>
          <w:rFonts w:ascii="Arial" w:hAnsi="Arial" w:eastAsia="Söhne" w:cs="Arial"/>
          <w:sz w:val="19"/>
          <w:szCs w:val="19"/>
          <w:lang w:val="en-GB"/>
        </w:rPr>
        <w:t>that correspond</w:t>
      </w:r>
      <w:r w:rsidRPr="00B4292D" w:rsidR="478D454D">
        <w:rPr>
          <w:rFonts w:ascii="Arial" w:hAnsi="Arial" w:eastAsia="Söhne" w:cs="Arial"/>
          <w:sz w:val="19"/>
          <w:szCs w:val="19"/>
          <w:lang w:val="en-GB"/>
        </w:rPr>
        <w:t xml:space="preserve"> to the needs of the animals</w:t>
      </w:r>
      <w:r w:rsidRPr="00B4292D" w:rsidR="3E5A3070">
        <w:rPr>
          <w:rFonts w:ascii="Arial" w:hAnsi="Arial" w:eastAsia="Söhne" w:cs="Arial"/>
          <w:sz w:val="19"/>
          <w:szCs w:val="19"/>
          <w:lang w:val="en-GB"/>
        </w:rPr>
        <w:t xml:space="preserve"> that will utilize the facilit</w:t>
      </w:r>
      <w:r w:rsidRPr="00B4292D" w:rsidR="00AA6A92">
        <w:rPr>
          <w:rFonts w:ascii="Arial" w:hAnsi="Arial" w:eastAsia="Söhne" w:cs="Arial"/>
          <w:sz w:val="19"/>
          <w:szCs w:val="19"/>
          <w:lang w:val="en-GB"/>
        </w:rPr>
        <w:t>ies</w:t>
      </w:r>
      <w:r w:rsidRPr="00B4292D" w:rsidR="3E5A3070">
        <w:rPr>
          <w:rFonts w:ascii="Arial" w:hAnsi="Arial" w:eastAsia="Söhne" w:cs="Arial"/>
          <w:sz w:val="19"/>
          <w:szCs w:val="19"/>
          <w:lang w:val="en-GB"/>
        </w:rPr>
        <w:t>.</w:t>
      </w:r>
    </w:p>
    <w:p w:rsidRPr="00B4292D" w:rsidR="041FFC6F" w:rsidP="003B7881" w:rsidRDefault="00E74E7F" w14:paraId="4D7EF668" w14:textId="249C3CBF">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Staff should be c</w:t>
      </w:r>
      <w:r w:rsidRPr="00B4292D" w:rsidR="00FA1EBA">
        <w:rPr>
          <w:rFonts w:ascii="Arial" w:hAnsi="Arial" w:eastAsia="Söhne" w:cs="Arial"/>
          <w:sz w:val="19"/>
          <w:szCs w:val="19"/>
          <w:lang w:val="en-GB"/>
        </w:rPr>
        <w:t>ompetent</w:t>
      </w:r>
      <w:r w:rsidRPr="00B4292D" w:rsidR="4F6F5069">
        <w:rPr>
          <w:rFonts w:ascii="Arial" w:hAnsi="Arial" w:eastAsia="Söhne" w:cs="Arial"/>
          <w:sz w:val="19"/>
          <w:szCs w:val="19"/>
          <w:lang w:val="en-GB"/>
        </w:rPr>
        <w:t xml:space="preserve"> and trained </w:t>
      </w:r>
      <w:r w:rsidRPr="00B4292D" w:rsidR="00E42BBC">
        <w:rPr>
          <w:rFonts w:ascii="Arial" w:hAnsi="Arial" w:eastAsia="Söhne" w:cs="Arial"/>
          <w:sz w:val="19"/>
          <w:szCs w:val="19"/>
          <w:lang w:val="en-GB"/>
        </w:rPr>
        <w:t>to handle animals in accordance with Article 7.2.14</w:t>
      </w:r>
      <w:r w:rsidRPr="00B4292D" w:rsidR="00E77B2C">
        <w:rPr>
          <w:rFonts w:ascii="Arial" w:hAnsi="Arial" w:eastAsia="Söhne" w:cs="Arial"/>
          <w:sz w:val="19"/>
          <w:szCs w:val="19"/>
          <w:lang w:val="en-GB"/>
        </w:rPr>
        <w:t>.</w:t>
      </w:r>
    </w:p>
    <w:p w:rsidRPr="00B4292D" w:rsidR="2E692186" w:rsidP="003B7881" w:rsidRDefault="00081D58" w14:paraId="62F8FD6B" w14:textId="18D329A8">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F</w:t>
      </w:r>
      <w:r w:rsidRPr="00B4292D" w:rsidR="5DEBBEAC">
        <w:rPr>
          <w:rFonts w:ascii="Arial" w:hAnsi="Arial" w:eastAsia="Söhne" w:cs="Arial"/>
          <w:sz w:val="19"/>
          <w:szCs w:val="19"/>
          <w:lang w:val="en-GB"/>
        </w:rPr>
        <w:t xml:space="preserve">acilities </w:t>
      </w:r>
      <w:r w:rsidRPr="00B4292D" w:rsidR="072604C8">
        <w:rPr>
          <w:rFonts w:ascii="Arial" w:hAnsi="Arial" w:eastAsia="Söhne" w:cs="Arial"/>
          <w:sz w:val="19"/>
          <w:szCs w:val="19"/>
          <w:lang w:val="en-GB"/>
        </w:rPr>
        <w:t xml:space="preserve">should </w:t>
      </w:r>
      <w:r w:rsidRPr="00B4292D" w:rsidR="00E77B2C">
        <w:rPr>
          <w:rFonts w:ascii="Arial" w:hAnsi="Arial" w:eastAsia="Söhne" w:cs="Arial"/>
          <w:sz w:val="19"/>
          <w:szCs w:val="19"/>
          <w:lang w:val="en-GB"/>
        </w:rPr>
        <w:t>ensure</w:t>
      </w:r>
      <w:r w:rsidRPr="00B4292D" w:rsidR="5DEBBEAC">
        <w:rPr>
          <w:rFonts w:ascii="Arial" w:hAnsi="Arial" w:eastAsia="Söhne" w:cs="Arial"/>
          <w:sz w:val="19"/>
          <w:szCs w:val="19"/>
          <w:lang w:val="en-GB"/>
        </w:rPr>
        <w:t xml:space="preserve"> protection from adverse weather conditions</w:t>
      </w:r>
      <w:r w:rsidRPr="00B4292D">
        <w:rPr>
          <w:rFonts w:ascii="Arial" w:hAnsi="Arial" w:eastAsia="Söhne" w:cs="Arial"/>
          <w:sz w:val="19"/>
          <w:szCs w:val="19"/>
          <w:lang w:val="en-GB"/>
        </w:rPr>
        <w:t xml:space="preserve"> in accordance with Article 7.2.16</w:t>
      </w:r>
      <w:r w:rsidRPr="00B4292D" w:rsidR="0B7E3943">
        <w:rPr>
          <w:rFonts w:ascii="Arial" w:hAnsi="Arial" w:eastAsia="Söhne" w:cs="Arial"/>
          <w:sz w:val="19"/>
          <w:szCs w:val="19"/>
          <w:lang w:val="en-GB"/>
        </w:rPr>
        <w:t>.</w:t>
      </w:r>
    </w:p>
    <w:p w:rsidRPr="00B4292D" w:rsidR="2E692186" w:rsidP="003B7881" w:rsidRDefault="00081D58" w14:paraId="4E07F5E9" w14:textId="2C47B4C6">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F</w:t>
      </w:r>
      <w:r w:rsidRPr="00B4292D" w:rsidR="4D57928D">
        <w:rPr>
          <w:rFonts w:ascii="Arial" w:hAnsi="Arial" w:eastAsia="Söhne" w:cs="Arial"/>
          <w:sz w:val="19"/>
          <w:szCs w:val="19"/>
          <w:lang w:val="en-GB"/>
        </w:rPr>
        <w:t xml:space="preserve">acilities </w:t>
      </w:r>
      <w:r w:rsidRPr="00B4292D" w:rsidR="078394D9">
        <w:rPr>
          <w:rFonts w:ascii="Arial" w:hAnsi="Arial" w:eastAsia="Söhne" w:cs="Arial"/>
          <w:sz w:val="19"/>
          <w:szCs w:val="19"/>
          <w:lang w:val="en-GB"/>
        </w:rPr>
        <w:t>should a</w:t>
      </w:r>
      <w:r w:rsidRPr="00B4292D" w:rsidR="4D57928D">
        <w:rPr>
          <w:rFonts w:ascii="Arial" w:hAnsi="Arial" w:eastAsia="Söhne" w:cs="Arial"/>
          <w:sz w:val="19"/>
          <w:szCs w:val="19"/>
          <w:lang w:val="en-GB"/>
        </w:rPr>
        <w:t xml:space="preserve">llow for separation </w:t>
      </w:r>
      <w:r w:rsidRPr="00B4292D" w:rsidR="161184BF">
        <w:rPr>
          <w:rFonts w:ascii="Arial" w:hAnsi="Arial" w:eastAsia="Söhne" w:cs="Arial"/>
          <w:sz w:val="19"/>
          <w:szCs w:val="19"/>
          <w:lang w:val="en-GB"/>
        </w:rPr>
        <w:t xml:space="preserve">of </w:t>
      </w:r>
      <w:r w:rsidRPr="00B4292D" w:rsidR="4D57928D">
        <w:rPr>
          <w:rFonts w:ascii="Arial" w:hAnsi="Arial" w:eastAsia="Söhne" w:cs="Arial"/>
          <w:sz w:val="19"/>
          <w:szCs w:val="19"/>
          <w:lang w:val="en-GB"/>
        </w:rPr>
        <w:t xml:space="preserve">animals from different </w:t>
      </w:r>
      <w:r w:rsidRPr="00B4292D" w:rsidR="602EDBCB">
        <w:rPr>
          <w:rFonts w:ascii="Arial" w:hAnsi="Arial" w:eastAsia="Söhne" w:cs="Arial"/>
          <w:sz w:val="19"/>
          <w:szCs w:val="19"/>
          <w:lang w:val="en-GB"/>
        </w:rPr>
        <w:t>consignments</w:t>
      </w:r>
      <w:r w:rsidRPr="00B4292D" w:rsidR="06F277BC">
        <w:rPr>
          <w:rFonts w:ascii="Arial" w:hAnsi="Arial" w:eastAsia="Söhne" w:cs="Arial"/>
          <w:sz w:val="19"/>
          <w:szCs w:val="19"/>
          <w:lang w:val="en-GB"/>
        </w:rPr>
        <w:t xml:space="preserve"> and categories</w:t>
      </w:r>
      <w:r w:rsidRPr="00B4292D" w:rsidR="1566167D">
        <w:rPr>
          <w:rFonts w:ascii="Arial" w:hAnsi="Arial" w:eastAsia="Söhne" w:cs="Arial"/>
          <w:sz w:val="19"/>
          <w:szCs w:val="19"/>
          <w:lang w:val="en-GB"/>
        </w:rPr>
        <w:t xml:space="preserve"> and ones that are incompatible by nature.</w:t>
      </w:r>
      <w:r w:rsidR="00B4292D">
        <w:rPr>
          <w:rFonts w:ascii="Arial" w:hAnsi="Arial" w:eastAsia="Söhne" w:cs="Arial"/>
          <w:sz w:val="19"/>
          <w:szCs w:val="19"/>
          <w:lang w:val="en-GB"/>
        </w:rPr>
        <w:t xml:space="preserve"> </w:t>
      </w:r>
    </w:p>
    <w:p w:rsidRPr="00B4292D" w:rsidR="395E23C4" w:rsidP="003B7881" w:rsidRDefault="4C18DCF6" w14:paraId="267E9A30" w14:textId="1C5BE32B">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All facilities should be </w:t>
      </w:r>
      <w:r w:rsidRPr="00B4292D" w:rsidR="00FA1823">
        <w:rPr>
          <w:rFonts w:ascii="Arial" w:hAnsi="Arial" w:eastAsia="Söhne" w:cs="Arial"/>
          <w:sz w:val="19"/>
          <w:szCs w:val="19"/>
          <w:lang w:val="en-GB"/>
        </w:rPr>
        <w:t>m</w:t>
      </w:r>
      <w:r w:rsidRPr="00B4292D" w:rsidR="4AF38113">
        <w:rPr>
          <w:rFonts w:ascii="Arial" w:hAnsi="Arial" w:eastAsia="Söhne" w:cs="Arial"/>
          <w:sz w:val="19"/>
          <w:szCs w:val="19"/>
          <w:lang w:val="en-GB"/>
        </w:rPr>
        <w:t>aintain</w:t>
      </w:r>
      <w:r w:rsidRPr="00B4292D" w:rsidR="7CCD0B98">
        <w:rPr>
          <w:rFonts w:ascii="Arial" w:hAnsi="Arial" w:eastAsia="Söhne" w:cs="Arial"/>
          <w:sz w:val="19"/>
          <w:szCs w:val="19"/>
          <w:lang w:val="en-GB"/>
        </w:rPr>
        <w:t>ed</w:t>
      </w:r>
      <w:r w:rsidRPr="00B4292D" w:rsidR="4AF38113">
        <w:rPr>
          <w:rFonts w:ascii="Arial" w:hAnsi="Arial" w:eastAsia="Söhne" w:cs="Arial"/>
          <w:sz w:val="19"/>
          <w:szCs w:val="19"/>
          <w:lang w:val="en-GB"/>
        </w:rPr>
        <w:t xml:space="preserve"> and repair</w:t>
      </w:r>
      <w:r w:rsidRPr="00B4292D" w:rsidR="4266CBD0">
        <w:rPr>
          <w:rFonts w:ascii="Arial" w:hAnsi="Arial" w:eastAsia="Söhne" w:cs="Arial"/>
          <w:sz w:val="19"/>
          <w:szCs w:val="19"/>
          <w:lang w:val="en-GB"/>
        </w:rPr>
        <w:t>ed</w:t>
      </w:r>
      <w:r w:rsidRPr="00B4292D" w:rsidR="4AF38113">
        <w:rPr>
          <w:rFonts w:ascii="Arial" w:hAnsi="Arial" w:eastAsia="Söhne" w:cs="Arial"/>
          <w:sz w:val="19"/>
          <w:szCs w:val="19"/>
          <w:lang w:val="en-GB"/>
        </w:rPr>
        <w:t xml:space="preserve"> as needed </w:t>
      </w:r>
      <w:r w:rsidRPr="00B4292D" w:rsidR="13270650">
        <w:rPr>
          <w:rFonts w:ascii="Arial" w:hAnsi="Arial" w:eastAsia="Söhne" w:cs="Arial"/>
          <w:sz w:val="19"/>
          <w:szCs w:val="19"/>
          <w:lang w:val="en-GB"/>
        </w:rPr>
        <w:t>to prevent injury and entrapment.</w:t>
      </w:r>
    </w:p>
    <w:p w:rsidRPr="00B4292D" w:rsidR="797912F6" w:rsidP="003B7881" w:rsidRDefault="579FBDEA" w14:paraId="6274AE82" w14:textId="405E0871">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The facility should have </w:t>
      </w:r>
      <w:r w:rsidRPr="00B4292D" w:rsidR="2C6F1EEF">
        <w:rPr>
          <w:rFonts w:ascii="Arial" w:hAnsi="Arial" w:eastAsia="Söhne" w:cs="Arial"/>
          <w:sz w:val="19"/>
          <w:szCs w:val="19"/>
          <w:lang w:val="en-GB"/>
        </w:rPr>
        <w:t>a</w:t>
      </w:r>
      <w:r w:rsidRPr="00B4292D" w:rsidR="4AF38113">
        <w:rPr>
          <w:rFonts w:ascii="Arial" w:hAnsi="Arial" w:eastAsia="Söhne" w:cs="Arial"/>
          <w:sz w:val="19"/>
          <w:szCs w:val="19"/>
          <w:lang w:val="en-GB"/>
        </w:rPr>
        <w:t xml:space="preserve">ccess to </w:t>
      </w:r>
      <w:r w:rsidRPr="00B4292D" w:rsidR="6CB7BFD6">
        <w:rPr>
          <w:rFonts w:ascii="Arial" w:hAnsi="Arial" w:eastAsia="Söhne" w:cs="Arial"/>
          <w:sz w:val="19"/>
          <w:szCs w:val="19"/>
          <w:lang w:val="en-GB"/>
        </w:rPr>
        <w:t>equipment or methods suitable for</w:t>
      </w:r>
      <w:r w:rsidRPr="00B4292D" w:rsidR="4AF38113">
        <w:rPr>
          <w:rFonts w:ascii="Arial" w:hAnsi="Arial" w:eastAsia="Söhne" w:cs="Arial"/>
          <w:sz w:val="19"/>
          <w:szCs w:val="19"/>
          <w:lang w:val="en-GB"/>
        </w:rPr>
        <w:t xml:space="preserve"> </w:t>
      </w:r>
      <w:r w:rsidRPr="00B4292D" w:rsidR="75FD11FF">
        <w:rPr>
          <w:rFonts w:ascii="Arial" w:hAnsi="Arial" w:eastAsia="Söhne" w:cs="Arial"/>
          <w:sz w:val="19"/>
          <w:szCs w:val="19"/>
          <w:lang w:val="en-GB"/>
        </w:rPr>
        <w:t>euthanising</w:t>
      </w:r>
      <w:r w:rsidRPr="00B4292D" w:rsidR="4AF38113">
        <w:rPr>
          <w:rFonts w:ascii="Arial" w:hAnsi="Arial" w:eastAsia="Söhne" w:cs="Arial"/>
          <w:sz w:val="19"/>
          <w:szCs w:val="19"/>
          <w:lang w:val="en-GB"/>
        </w:rPr>
        <w:t xml:space="preserve"> all types of animals</w:t>
      </w:r>
      <w:r w:rsidRPr="00B4292D" w:rsidR="5AEA1F3A">
        <w:rPr>
          <w:rFonts w:ascii="Arial" w:hAnsi="Arial" w:eastAsia="Söhne" w:cs="Arial"/>
          <w:sz w:val="19"/>
          <w:szCs w:val="19"/>
          <w:lang w:val="en-GB"/>
        </w:rPr>
        <w:t>.</w:t>
      </w:r>
      <w:r w:rsidRPr="00B4292D" w:rsidR="4AF38113">
        <w:rPr>
          <w:rFonts w:ascii="Arial" w:hAnsi="Arial" w:eastAsia="Söhne" w:cs="Arial"/>
          <w:sz w:val="19"/>
          <w:szCs w:val="19"/>
          <w:lang w:val="en-GB"/>
        </w:rPr>
        <w:t xml:space="preserve"> </w:t>
      </w:r>
    </w:p>
    <w:p w:rsidRPr="00016DAA" w:rsidR="4C464256" w:rsidP="00016DAA" w:rsidRDefault="391EF64A" w14:paraId="422E7E37" w14:textId="318F1944">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Facilities should </w:t>
      </w:r>
      <w:r w:rsidRPr="00B4292D" w:rsidR="00F423EC">
        <w:rPr>
          <w:rFonts w:ascii="Arial" w:hAnsi="Arial" w:eastAsia="Söhne" w:cs="Arial"/>
          <w:sz w:val="19"/>
          <w:szCs w:val="19"/>
          <w:lang w:val="en-GB"/>
        </w:rPr>
        <w:t xml:space="preserve">provide </w:t>
      </w:r>
      <w:r w:rsidRPr="00B4292D">
        <w:rPr>
          <w:rFonts w:ascii="Arial" w:hAnsi="Arial" w:eastAsia="Söhne" w:cs="Arial"/>
          <w:sz w:val="19"/>
          <w:szCs w:val="19"/>
          <w:lang w:val="en-GB"/>
        </w:rPr>
        <w:t xml:space="preserve">have </w:t>
      </w:r>
      <w:r w:rsidRPr="00B4292D" w:rsidR="001F5901">
        <w:rPr>
          <w:rFonts w:ascii="Arial" w:hAnsi="Arial" w:eastAsia="Söhne" w:cs="Arial"/>
          <w:sz w:val="19"/>
          <w:szCs w:val="19"/>
          <w:lang w:val="en-GB"/>
        </w:rPr>
        <w:t>a</w:t>
      </w:r>
      <w:r w:rsidRPr="00B4292D" w:rsidR="37546713">
        <w:rPr>
          <w:rFonts w:ascii="Arial" w:hAnsi="Arial" w:eastAsia="Söhne" w:cs="Arial"/>
          <w:sz w:val="19"/>
          <w:szCs w:val="19"/>
          <w:lang w:val="en-GB"/>
        </w:rPr>
        <w:t xml:space="preserve">ccess to safe feed </w:t>
      </w:r>
      <w:r w:rsidRPr="00B4292D" w:rsidR="000A2A8D">
        <w:rPr>
          <w:rFonts w:ascii="Arial" w:hAnsi="Arial" w:eastAsia="Söhne" w:cs="Arial"/>
          <w:sz w:val="19"/>
          <w:szCs w:val="19"/>
          <w:lang w:val="en-GB"/>
        </w:rPr>
        <w:t>and water in accordance with Article 7.2.11</w:t>
      </w:r>
      <w:r w:rsidRPr="00B4292D" w:rsidR="002D3B10">
        <w:rPr>
          <w:rFonts w:ascii="Arial" w:hAnsi="Arial" w:eastAsia="Söhne" w:cs="Arial"/>
          <w:sz w:val="19"/>
          <w:szCs w:val="19"/>
          <w:lang w:val="en-GB"/>
        </w:rPr>
        <w:t xml:space="preserve">. </w:t>
      </w:r>
    </w:p>
    <w:p w:rsidRPr="00B4292D" w:rsidR="684E2381" w:rsidP="003B7881" w:rsidRDefault="4780482E" w14:paraId="1529411D" w14:textId="076029D9">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Facilities should allow for easy cleaning and disinfection</w:t>
      </w:r>
      <w:r w:rsidRPr="00B4292D" w:rsidR="005EC5AA">
        <w:rPr>
          <w:rFonts w:ascii="Arial" w:hAnsi="Arial" w:eastAsia="Söhne" w:cs="Arial"/>
          <w:sz w:val="19"/>
          <w:szCs w:val="19"/>
          <w:lang w:val="en-GB"/>
        </w:rPr>
        <w:t xml:space="preserve"> and have access to the equipment required to clean them. </w:t>
      </w:r>
    </w:p>
    <w:p w:rsidRPr="00B4292D" w:rsidR="684E2381" w:rsidP="003B7881" w:rsidRDefault="005EC5AA" w14:paraId="18CF8BAA" w14:textId="7040EE2A">
      <w:pPr>
        <w:pStyle w:val="Sansinterligne"/>
        <w:numPr>
          <w:ilvl w:val="0"/>
          <w:numId w:val="53"/>
        </w:numPr>
        <w:spacing w:after="240"/>
        <w:ind w:left="284"/>
        <w:jc w:val="both"/>
        <w:rPr>
          <w:rFonts w:ascii="Arial" w:hAnsi="Arial" w:eastAsia="Söhne" w:cs="Arial"/>
          <w:sz w:val="19"/>
          <w:szCs w:val="19"/>
          <w:lang w:val="en-GB"/>
        </w:rPr>
      </w:pPr>
      <w:r w:rsidRPr="00B4292D">
        <w:rPr>
          <w:rFonts w:ascii="Arial" w:hAnsi="Arial" w:eastAsia="Söhne" w:cs="Arial"/>
          <w:sz w:val="19"/>
          <w:szCs w:val="19"/>
          <w:lang w:val="en-GB"/>
        </w:rPr>
        <w:t>Facilities should have</w:t>
      </w:r>
      <w:r w:rsidRPr="00B4292D" w:rsidR="006E54C2">
        <w:rPr>
          <w:rFonts w:ascii="Arial" w:hAnsi="Arial" w:eastAsia="Söhne" w:cs="Arial"/>
          <w:sz w:val="19"/>
          <w:szCs w:val="19"/>
          <w:lang w:val="en-GB"/>
        </w:rPr>
        <w:t xml:space="preserve"> a</w:t>
      </w:r>
      <w:r w:rsidRPr="00B4292D">
        <w:rPr>
          <w:rFonts w:ascii="Arial" w:hAnsi="Arial" w:eastAsia="Söhne" w:cs="Arial"/>
          <w:sz w:val="19"/>
          <w:szCs w:val="19"/>
          <w:lang w:val="en-GB"/>
        </w:rPr>
        <w:t xml:space="preserve"> biosecurity </w:t>
      </w:r>
      <w:r w:rsidRPr="00B4292D" w:rsidR="006E54C2">
        <w:rPr>
          <w:rFonts w:ascii="Arial" w:hAnsi="Arial" w:eastAsia="Söhne" w:cs="Arial"/>
          <w:sz w:val="19"/>
          <w:szCs w:val="19"/>
          <w:lang w:val="en-GB"/>
        </w:rPr>
        <w:t xml:space="preserve">plan </w:t>
      </w:r>
      <w:r w:rsidRPr="00B4292D">
        <w:rPr>
          <w:rFonts w:ascii="Arial" w:hAnsi="Arial" w:eastAsia="Söhne" w:cs="Arial"/>
          <w:sz w:val="19"/>
          <w:szCs w:val="19"/>
          <w:lang w:val="en-GB"/>
        </w:rPr>
        <w:t>in place to mitigate the risk of the spread of disease.</w:t>
      </w:r>
      <w:r w:rsidRPr="00B4292D" w:rsidR="4780482E">
        <w:rPr>
          <w:rFonts w:ascii="Arial" w:hAnsi="Arial" w:eastAsia="Söhne" w:cs="Arial"/>
          <w:sz w:val="19"/>
          <w:szCs w:val="19"/>
          <w:lang w:val="en-GB"/>
        </w:rPr>
        <w:t xml:space="preserve"> </w:t>
      </w:r>
    </w:p>
    <w:p w:rsidRPr="00B4292D" w:rsidR="002A183B" w:rsidP="003A12A0" w:rsidRDefault="61C9230D" w14:paraId="213A19D5" w14:textId="2F980FEE">
      <w:pPr>
        <w:pStyle w:val="Sansinterligne"/>
        <w:numPr>
          <w:ilvl w:val="1"/>
          <w:numId w:val="96"/>
        </w:numPr>
        <w:spacing w:after="20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Specie</w:t>
      </w:r>
      <w:r w:rsidRPr="00B4292D" w:rsidR="6DA229D4">
        <w:rPr>
          <w:rFonts w:ascii="Arial" w:hAnsi="Arial" w:eastAsia="Times New Roman" w:cs="Arial"/>
          <w:sz w:val="19"/>
          <w:szCs w:val="19"/>
          <w:u w:val="single"/>
          <w:lang w:val="en-GB" w:eastAsia="fr-FR"/>
        </w:rPr>
        <w:t>s</w:t>
      </w:r>
      <w:r w:rsidRPr="00B4292D" w:rsidR="002A183B">
        <w:rPr>
          <w:rFonts w:ascii="Arial" w:hAnsi="Arial" w:eastAsia="Times New Roman" w:cs="Arial"/>
          <w:sz w:val="19"/>
          <w:szCs w:val="19"/>
          <w:u w:val="single"/>
          <w:lang w:val="en-GB" w:eastAsia="fr-FR"/>
        </w:rPr>
        <w:t xml:space="preserve">-specific recommendations </w:t>
      </w:r>
      <w:r w:rsidRPr="00B4292D" w:rsidR="740A0DD3">
        <w:rPr>
          <w:rFonts w:ascii="Arial" w:hAnsi="Arial" w:eastAsia="Times New Roman" w:cs="Arial"/>
          <w:sz w:val="19"/>
          <w:szCs w:val="19"/>
          <w:u w:val="single"/>
          <w:lang w:val="en-GB" w:eastAsia="fr-FR"/>
        </w:rPr>
        <w:t>for intermediate facilities:</w:t>
      </w:r>
    </w:p>
    <w:p w:rsidRPr="009F20BC" w:rsidR="6ABD6AD2" w:rsidP="003A12A0" w:rsidRDefault="6E65504F" w14:paraId="273C1BA1" w14:textId="1CD154B7">
      <w:pPr>
        <w:pStyle w:val="Sansinterligne"/>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The</w:t>
      </w:r>
      <w:r w:rsidRPr="00B4292D" w:rsidR="20E3EBF3">
        <w:rPr>
          <w:rFonts w:ascii="Arial" w:hAnsi="Arial" w:eastAsia="Times New Roman" w:cs="Arial"/>
          <w:sz w:val="19"/>
          <w:szCs w:val="19"/>
          <w:lang w:val="en-GB" w:eastAsia="fr-FR"/>
        </w:rPr>
        <w:t xml:space="preserve"> intermediate facilities should </w:t>
      </w:r>
      <w:r w:rsidRPr="00B4292D" w:rsidR="2211C8B1">
        <w:rPr>
          <w:rFonts w:ascii="Arial" w:hAnsi="Arial" w:eastAsia="Times New Roman" w:cs="Arial"/>
          <w:sz w:val="19"/>
          <w:szCs w:val="19"/>
          <w:lang w:val="en-GB" w:eastAsia="fr-FR"/>
        </w:rPr>
        <w:t xml:space="preserve">allow for feeding </w:t>
      </w:r>
      <w:r w:rsidRPr="00B4292D" w:rsidR="5C85746A">
        <w:rPr>
          <w:rFonts w:ascii="Arial" w:hAnsi="Arial" w:eastAsia="Times New Roman" w:cs="Arial"/>
          <w:sz w:val="19"/>
          <w:szCs w:val="19"/>
          <w:lang w:val="en-GB" w:eastAsia="fr-FR"/>
        </w:rPr>
        <w:t xml:space="preserve">of </w:t>
      </w:r>
      <w:proofErr w:type="spellStart"/>
      <w:r w:rsidRPr="00B4292D" w:rsidR="2211C8B1">
        <w:rPr>
          <w:rFonts w:ascii="Arial" w:hAnsi="Arial" w:eastAsia="Times New Roman" w:cs="Arial"/>
          <w:sz w:val="19"/>
          <w:szCs w:val="19"/>
          <w:lang w:val="en-GB" w:eastAsia="fr-FR"/>
        </w:rPr>
        <w:t>unweaned</w:t>
      </w:r>
      <w:proofErr w:type="spellEnd"/>
      <w:r w:rsidRPr="00B4292D" w:rsidR="2211C8B1">
        <w:rPr>
          <w:rFonts w:ascii="Arial" w:hAnsi="Arial" w:eastAsia="Times New Roman" w:cs="Arial"/>
          <w:sz w:val="19"/>
          <w:szCs w:val="19"/>
          <w:lang w:val="en-GB" w:eastAsia="fr-FR"/>
        </w:rPr>
        <w:t xml:space="preserve"> animals with mi</w:t>
      </w:r>
      <w:r w:rsidRPr="00B4292D" w:rsidR="46A2B9D6">
        <w:rPr>
          <w:rFonts w:ascii="Arial" w:hAnsi="Arial" w:eastAsia="Times New Roman" w:cs="Arial"/>
          <w:sz w:val="19"/>
          <w:szCs w:val="19"/>
          <w:lang w:val="en-GB" w:eastAsia="fr-FR"/>
        </w:rPr>
        <w:t xml:space="preserve">lk or milk replacer </w:t>
      </w:r>
      <w:r w:rsidRPr="00B4292D" w:rsidR="2211C8B1">
        <w:rPr>
          <w:rFonts w:ascii="Arial" w:hAnsi="Arial" w:eastAsia="Times New Roman" w:cs="Arial"/>
          <w:sz w:val="19"/>
          <w:szCs w:val="19"/>
          <w:lang w:val="en-GB" w:eastAsia="fr-FR"/>
        </w:rPr>
        <w:t>at regular intervals</w:t>
      </w:r>
      <w:r w:rsidRPr="00B4292D" w:rsidR="0119628D">
        <w:rPr>
          <w:rFonts w:ascii="Arial" w:hAnsi="Arial" w:eastAsia="Times New Roman" w:cs="Arial"/>
          <w:sz w:val="19"/>
          <w:szCs w:val="19"/>
          <w:lang w:val="en-GB" w:eastAsia="fr-FR"/>
        </w:rPr>
        <w:t xml:space="preserve">. </w:t>
      </w:r>
    </w:p>
    <w:p w:rsidR="00016DAA" w:rsidRDefault="00016DAA" w14:paraId="42144A62" w14:textId="77777777">
      <w:pPr>
        <w:rPr>
          <w:rFonts w:ascii="Arial" w:hAnsi="Arial" w:eastAsia="Times New Roman" w:cs="Arial"/>
          <w:sz w:val="19"/>
          <w:szCs w:val="19"/>
          <w:lang w:val="en-GB" w:eastAsia="fr-FR"/>
        </w:rPr>
      </w:pPr>
      <w:r>
        <w:rPr>
          <w:rFonts w:ascii="Arial" w:hAnsi="Arial" w:eastAsia="Times New Roman" w:cs="Arial"/>
          <w:sz w:val="19"/>
          <w:szCs w:val="19"/>
          <w:lang w:val="en-GB" w:eastAsia="fr-FR"/>
        </w:rPr>
        <w:br w:type="page"/>
      </w:r>
    </w:p>
    <w:p w:rsidRPr="00B4292D" w:rsidR="001A4450" w:rsidP="003A12A0" w:rsidRDefault="001A4450" w14:paraId="54E05CA8" w14:textId="5BED8500">
      <w:pPr>
        <w:pStyle w:val="Sansinterligne"/>
        <w:adjustRightInd w:val="0"/>
        <w:snapToGrid w:val="0"/>
        <w:spacing w:after="20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Article 7.2.</w:t>
      </w:r>
      <w:r w:rsidRPr="00B4292D" w:rsidR="008D08EE">
        <w:rPr>
          <w:rFonts w:ascii="Arial" w:hAnsi="Arial" w:eastAsia="Times New Roman" w:cs="Arial"/>
          <w:sz w:val="19"/>
          <w:szCs w:val="19"/>
          <w:lang w:val="en-GB" w:eastAsia="fr-FR"/>
        </w:rPr>
        <w:t>2</w:t>
      </w:r>
      <w:r w:rsidRPr="00B4292D" w:rsidR="00D57B71">
        <w:rPr>
          <w:rFonts w:ascii="Arial" w:hAnsi="Arial" w:eastAsia="Times New Roman" w:cs="Arial"/>
          <w:sz w:val="19"/>
          <w:szCs w:val="19"/>
          <w:lang w:val="en-GB" w:eastAsia="fr-FR"/>
        </w:rPr>
        <w:t>0.</w:t>
      </w:r>
    </w:p>
    <w:p w:rsidRPr="00B4292D" w:rsidR="001A4450" w:rsidP="003A12A0" w:rsidRDefault="07E8AB1E" w14:paraId="3E4F836E" w14:textId="6CA1187A">
      <w:pPr>
        <w:pStyle w:val="Sansinterligne"/>
        <w:spacing w:after="200"/>
        <w:jc w:val="both"/>
        <w:rPr>
          <w:rFonts w:ascii="Arial" w:hAnsi="Arial" w:cs="Arial" w:eastAsiaTheme="minorEastAsia"/>
          <w:b/>
          <w:bCs/>
          <w:sz w:val="19"/>
          <w:szCs w:val="19"/>
          <w:lang w:val="en-GB" w:eastAsia="ja-JP"/>
        </w:rPr>
      </w:pPr>
      <w:r w:rsidRPr="00B4292D">
        <w:rPr>
          <w:rFonts w:ascii="Arial" w:hAnsi="Arial" w:eastAsia="Times New Roman" w:cs="Arial"/>
          <w:b/>
          <w:bCs/>
          <w:sz w:val="19"/>
          <w:szCs w:val="19"/>
          <w:lang w:val="en-GB" w:eastAsia="fr-FR"/>
        </w:rPr>
        <w:t xml:space="preserve">Transport </w:t>
      </w:r>
      <w:r w:rsidRPr="00B4292D" w:rsidR="734E216E">
        <w:rPr>
          <w:rFonts w:ascii="Arial" w:hAnsi="Arial" w:cs="Arial" w:eastAsiaTheme="minorEastAsia"/>
          <w:b/>
          <w:bCs/>
          <w:sz w:val="19"/>
          <w:szCs w:val="19"/>
          <w:lang w:val="en-GB" w:eastAsia="ja-JP"/>
        </w:rPr>
        <w:t xml:space="preserve">on foot </w:t>
      </w:r>
      <w:r w:rsidRPr="00B4292D" w:rsidR="09D2974C">
        <w:rPr>
          <w:rFonts w:ascii="Arial" w:hAnsi="Arial" w:cs="Arial" w:eastAsiaTheme="minorEastAsia"/>
          <w:b/>
          <w:bCs/>
          <w:sz w:val="19"/>
          <w:szCs w:val="19"/>
          <w:lang w:val="en-GB" w:eastAsia="ja-JP"/>
        </w:rPr>
        <w:t>(</w:t>
      </w:r>
      <w:r w:rsidRPr="00B4292D">
        <w:rPr>
          <w:rFonts w:ascii="Arial" w:hAnsi="Arial" w:eastAsia="Times New Roman" w:cs="Arial"/>
          <w:b/>
          <w:bCs/>
          <w:sz w:val="19"/>
          <w:szCs w:val="19"/>
          <w:lang w:val="en-GB" w:eastAsia="fr-FR"/>
        </w:rPr>
        <w:t>transhumance</w:t>
      </w:r>
      <w:r w:rsidRPr="00B4292D" w:rsidR="09D2974C">
        <w:rPr>
          <w:rFonts w:ascii="Arial" w:hAnsi="Arial" w:cs="Arial" w:eastAsiaTheme="minorEastAsia"/>
          <w:b/>
          <w:bCs/>
          <w:sz w:val="19"/>
          <w:szCs w:val="19"/>
          <w:lang w:val="en-GB" w:eastAsia="ja-JP"/>
        </w:rPr>
        <w:t>)</w:t>
      </w:r>
    </w:p>
    <w:p w:rsidRPr="00B4292D" w:rsidR="001A4450" w:rsidP="003A12A0" w:rsidRDefault="0CA0264C" w14:paraId="0B71F87E" w14:textId="3F5E9391">
      <w:pPr>
        <w:pStyle w:val="Sansinterligne"/>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 many parts of the world, animals are often moved </w:t>
      </w:r>
      <w:r w:rsidRPr="00B4292D" w:rsidR="28ED0046">
        <w:rPr>
          <w:rFonts w:ascii="Arial" w:hAnsi="Arial" w:cs="Arial" w:eastAsiaTheme="minorEastAsia"/>
          <w:sz w:val="19"/>
          <w:szCs w:val="19"/>
          <w:lang w:val="en-GB" w:eastAsia="ja-JP"/>
        </w:rPr>
        <w:t xml:space="preserve">on </w:t>
      </w:r>
      <w:r w:rsidRPr="00B4292D">
        <w:rPr>
          <w:rFonts w:ascii="Arial" w:hAnsi="Arial" w:eastAsia="Times New Roman" w:cs="Arial"/>
          <w:sz w:val="19"/>
          <w:szCs w:val="19"/>
          <w:lang w:val="en-GB" w:eastAsia="fr-FR"/>
        </w:rPr>
        <w:t>f</w:t>
      </w:r>
      <w:r w:rsidRPr="00B4292D" w:rsidR="1C281BED">
        <w:rPr>
          <w:rFonts w:ascii="Arial" w:hAnsi="Arial" w:eastAsia="Times New Roman" w:cs="Arial"/>
          <w:sz w:val="19"/>
          <w:szCs w:val="19"/>
          <w:lang w:val="en-GB" w:eastAsia="fr-FR"/>
        </w:rPr>
        <w:t>oo</w:t>
      </w:r>
      <w:r w:rsidRPr="00B4292D">
        <w:rPr>
          <w:rFonts w:ascii="Arial" w:hAnsi="Arial" w:eastAsia="Times New Roman" w:cs="Arial"/>
          <w:sz w:val="19"/>
          <w:szCs w:val="19"/>
          <w:lang w:val="en-GB" w:eastAsia="fr-FR"/>
        </w:rPr>
        <w:t xml:space="preserve">t. This can be an everyday activity for </w:t>
      </w:r>
      <w:r w:rsidRPr="00B4292D" w:rsidR="5266FA1D">
        <w:rPr>
          <w:rFonts w:ascii="Arial" w:hAnsi="Arial" w:eastAsia="Times New Roman" w:cs="Arial"/>
          <w:sz w:val="19"/>
          <w:szCs w:val="19"/>
          <w:lang w:val="en-GB" w:eastAsia="fr-FR"/>
        </w:rPr>
        <w:t xml:space="preserve">pastoral </w:t>
      </w:r>
      <w:r w:rsidRPr="00B4292D">
        <w:rPr>
          <w:rFonts w:ascii="Arial" w:hAnsi="Arial" w:eastAsia="Times New Roman" w:cs="Arial"/>
          <w:sz w:val="19"/>
          <w:szCs w:val="19"/>
          <w:lang w:val="en-GB" w:eastAsia="fr-FR"/>
        </w:rPr>
        <w:t xml:space="preserve">animals or can be </w:t>
      </w:r>
      <w:r w:rsidRPr="00B4292D" w:rsidR="555763B9">
        <w:rPr>
          <w:rFonts w:ascii="Arial" w:hAnsi="Arial" w:eastAsia="Times New Roman" w:cs="Arial"/>
          <w:sz w:val="19"/>
          <w:szCs w:val="19"/>
          <w:lang w:val="en-GB" w:eastAsia="fr-FR"/>
        </w:rPr>
        <w:t>season</w:t>
      </w:r>
      <w:r w:rsidRPr="00B4292D" w:rsidR="205B1EA7">
        <w:rPr>
          <w:rFonts w:ascii="Arial" w:hAnsi="Arial" w:eastAsia="Times New Roman" w:cs="Arial"/>
          <w:sz w:val="19"/>
          <w:szCs w:val="19"/>
          <w:lang w:val="en-GB" w:eastAsia="fr-FR"/>
        </w:rPr>
        <w:t>al</w:t>
      </w:r>
      <w:r w:rsidRPr="00B4292D">
        <w:rPr>
          <w:rFonts w:ascii="Arial" w:hAnsi="Arial" w:eastAsia="Times New Roman" w:cs="Arial"/>
          <w:sz w:val="19"/>
          <w:szCs w:val="19"/>
          <w:lang w:val="en-GB" w:eastAsia="fr-FR"/>
        </w:rPr>
        <w:t>, when animals are moved from one pasture to another</w:t>
      </w:r>
      <w:r w:rsidRPr="00B4292D" w:rsidR="4E3D2FB8">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which may be in spring and summer (i.e. transhumance</w:t>
      </w:r>
      <w:r w:rsidRPr="00B4292D" w:rsidR="555763B9">
        <w:rPr>
          <w:rFonts w:ascii="Arial" w:hAnsi="Arial" w:eastAsia="Times New Roman" w:cs="Arial"/>
          <w:sz w:val="19"/>
          <w:szCs w:val="19"/>
          <w:lang w:val="en-GB" w:eastAsia="fr-FR"/>
        </w:rPr>
        <w:t>)</w:t>
      </w:r>
      <w:r w:rsidRPr="00B4292D" w:rsidR="6D14E755">
        <w:rPr>
          <w:rFonts w:ascii="Arial" w:hAnsi="Arial" w:eastAsia="Times New Roman" w:cs="Arial"/>
          <w:sz w:val="19"/>
          <w:szCs w:val="19"/>
          <w:lang w:val="en-GB" w:eastAsia="fr-FR"/>
        </w:rPr>
        <w:t>,</w:t>
      </w:r>
      <w:r w:rsidRPr="00B4292D">
        <w:rPr>
          <w:rFonts w:ascii="Arial" w:hAnsi="Arial" w:eastAsia="Times New Roman" w:cs="Arial"/>
          <w:sz w:val="19"/>
          <w:szCs w:val="19"/>
          <w:lang w:val="en-GB" w:eastAsia="fr-FR"/>
        </w:rPr>
        <w:t xml:space="preserve"> or </w:t>
      </w:r>
      <w:r w:rsidRPr="00B4292D" w:rsidR="7C12B911">
        <w:rPr>
          <w:rFonts w:ascii="Arial" w:hAnsi="Arial" w:eastAsia="Times New Roman" w:cs="Arial"/>
          <w:sz w:val="19"/>
          <w:szCs w:val="19"/>
          <w:lang w:val="en-GB" w:eastAsia="fr-FR"/>
        </w:rPr>
        <w:t xml:space="preserve">it </w:t>
      </w:r>
      <w:r w:rsidRPr="00B4292D">
        <w:rPr>
          <w:rFonts w:ascii="Arial" w:hAnsi="Arial" w:eastAsia="Times New Roman" w:cs="Arial"/>
          <w:sz w:val="19"/>
          <w:szCs w:val="19"/>
          <w:lang w:val="en-GB" w:eastAsia="fr-FR"/>
        </w:rPr>
        <w:t>can</w:t>
      </w:r>
      <w:r w:rsidRPr="00B4292D" w:rsidR="009D7566">
        <w:rPr>
          <w:rFonts w:ascii="Arial" w:hAnsi="Arial" w:eastAsia="Times New Roman" w:cs="Arial"/>
          <w:sz w:val="19"/>
          <w:szCs w:val="19"/>
          <w:lang w:val="en-GB" w:eastAsia="fr-FR"/>
        </w:rPr>
        <w:t xml:space="preserve"> also</w:t>
      </w:r>
      <w:r w:rsidRPr="00B4292D">
        <w:rPr>
          <w:rFonts w:ascii="Arial" w:hAnsi="Arial" w:eastAsia="Times New Roman" w:cs="Arial"/>
          <w:sz w:val="19"/>
          <w:szCs w:val="19"/>
          <w:lang w:val="en-GB" w:eastAsia="fr-FR"/>
        </w:rPr>
        <w:t xml:space="preserve"> be a way </w:t>
      </w:r>
      <w:r w:rsidRPr="00B4292D" w:rsidR="68119767">
        <w:rPr>
          <w:rFonts w:ascii="Arial" w:hAnsi="Arial" w:eastAsia="Times New Roman" w:cs="Arial"/>
          <w:sz w:val="19"/>
          <w:szCs w:val="19"/>
          <w:lang w:val="en-GB" w:eastAsia="fr-FR"/>
        </w:rPr>
        <w:t xml:space="preserve">for animals </w:t>
      </w:r>
      <w:r w:rsidRPr="00B4292D">
        <w:rPr>
          <w:rFonts w:ascii="Arial" w:hAnsi="Arial" w:eastAsia="Times New Roman" w:cs="Arial"/>
          <w:sz w:val="19"/>
          <w:szCs w:val="19"/>
          <w:lang w:val="en-GB" w:eastAsia="fr-FR"/>
        </w:rPr>
        <w:t>to be moved for selling or slaughter purposes where other means of transport are not available.</w:t>
      </w:r>
    </w:p>
    <w:p w:rsidRPr="00B4292D" w:rsidR="001A4450" w:rsidP="003A12A0" w:rsidRDefault="009D7566" w14:paraId="2E56B1F9" w14:textId="3EF9625B">
      <w:pPr>
        <w:pStyle w:val="Sansinterligne"/>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Irrespective of the purpose or</w:t>
      </w:r>
      <w:r w:rsidRPr="00B4292D" w:rsidR="07E8AB1E">
        <w:rPr>
          <w:rFonts w:ascii="Arial" w:hAnsi="Arial" w:eastAsia="Times New Roman" w:cs="Arial"/>
          <w:sz w:val="19"/>
          <w:szCs w:val="19"/>
          <w:lang w:val="en-GB" w:eastAsia="fr-FR"/>
        </w:rPr>
        <w:t xml:space="preserve"> the frequency of these movements, the welfare of those animals moved </w:t>
      </w:r>
      <w:r w:rsidRPr="00B4292D" w:rsidR="60F0422C">
        <w:rPr>
          <w:rFonts w:ascii="Arial" w:hAnsi="Arial" w:cs="Arial" w:eastAsiaTheme="minorEastAsia"/>
          <w:sz w:val="19"/>
          <w:szCs w:val="19"/>
          <w:lang w:val="en-GB" w:eastAsia="ja-JP"/>
        </w:rPr>
        <w:t xml:space="preserve">on </w:t>
      </w:r>
      <w:r w:rsidRPr="00B4292D" w:rsidR="07E8AB1E">
        <w:rPr>
          <w:rFonts w:ascii="Arial" w:hAnsi="Arial" w:eastAsia="Times New Roman" w:cs="Arial"/>
          <w:sz w:val="19"/>
          <w:szCs w:val="19"/>
          <w:lang w:val="en-GB" w:eastAsia="fr-FR"/>
        </w:rPr>
        <w:t>f</w:t>
      </w:r>
      <w:r w:rsidRPr="00B4292D" w:rsidR="30E8CDAB">
        <w:rPr>
          <w:rFonts w:ascii="Arial" w:hAnsi="Arial" w:eastAsia="Times New Roman" w:cs="Arial"/>
          <w:sz w:val="19"/>
          <w:szCs w:val="19"/>
          <w:lang w:val="en-GB" w:eastAsia="fr-FR"/>
        </w:rPr>
        <w:t>oo</w:t>
      </w:r>
      <w:r w:rsidRPr="00B4292D" w:rsidR="07E8AB1E">
        <w:rPr>
          <w:rFonts w:ascii="Arial" w:hAnsi="Arial" w:eastAsia="Times New Roman" w:cs="Arial"/>
          <w:sz w:val="19"/>
          <w:szCs w:val="19"/>
          <w:lang w:val="en-GB" w:eastAsia="fr-FR"/>
        </w:rPr>
        <w:t xml:space="preserve">t </w:t>
      </w:r>
      <w:r w:rsidRPr="00B4292D" w:rsidR="60F0422C">
        <w:rPr>
          <w:rFonts w:ascii="Arial" w:hAnsi="Arial" w:cs="Arial" w:eastAsiaTheme="minorEastAsia"/>
          <w:sz w:val="19"/>
          <w:szCs w:val="19"/>
          <w:lang w:val="en-GB" w:eastAsia="ja-JP"/>
        </w:rPr>
        <w:t xml:space="preserve">should </w:t>
      </w:r>
      <w:r w:rsidRPr="00B4292D" w:rsidR="07E8AB1E">
        <w:rPr>
          <w:rFonts w:ascii="Arial" w:hAnsi="Arial" w:eastAsia="Times New Roman" w:cs="Arial"/>
          <w:sz w:val="19"/>
          <w:szCs w:val="19"/>
          <w:lang w:val="en-GB" w:eastAsia="fr-FR"/>
        </w:rPr>
        <w:t>be protected.</w:t>
      </w:r>
    </w:p>
    <w:p w:rsidRPr="00B4292D" w:rsidR="001A4450" w:rsidP="003A12A0" w:rsidRDefault="001A4450" w14:paraId="4EF659C6" w14:textId="77777777">
      <w:pPr>
        <w:pStyle w:val="Sansinterligne"/>
        <w:numPr>
          <w:ilvl w:val="0"/>
          <w:numId w:val="97"/>
        </w:numPr>
        <w:spacing w:after="200"/>
        <w:ind w:left="0"/>
        <w:jc w:val="both"/>
        <w:rPr>
          <w:rFonts w:ascii="Arial" w:hAnsi="Arial" w:eastAsia="Times New Roman" w:cs="Arial"/>
          <w:sz w:val="19"/>
          <w:szCs w:val="19"/>
          <w:u w:val="single"/>
          <w:lang w:val="en-GB" w:eastAsia="fr-FR"/>
        </w:rPr>
      </w:pPr>
      <w:r w:rsidRPr="00A9277E">
        <w:rPr>
          <w:rFonts w:ascii="Arial" w:hAnsi="Arial" w:eastAsia="Times New Roman" w:cs="Arial"/>
          <w:i/>
          <w:iCs/>
          <w:sz w:val="19"/>
          <w:szCs w:val="19"/>
          <w:u w:val="single"/>
          <w:lang w:val="en-GB" w:eastAsia="fr-FR"/>
        </w:rPr>
        <w:t>Animal Welfare</w:t>
      </w:r>
      <w:r w:rsidRPr="00B4292D">
        <w:rPr>
          <w:rFonts w:ascii="Arial" w:hAnsi="Arial" w:eastAsia="Times New Roman" w:cs="Arial"/>
          <w:sz w:val="19"/>
          <w:szCs w:val="19"/>
          <w:u w:val="single"/>
          <w:lang w:val="en-GB" w:eastAsia="fr-FR"/>
        </w:rPr>
        <w:t xml:space="preserve"> Concerns</w:t>
      </w:r>
    </w:p>
    <w:p w:rsidRPr="00B4292D" w:rsidR="001A4450" w:rsidP="003A12A0" w:rsidRDefault="07E8AB1E" w14:paraId="5BDEE33C" w14:textId="195B3611">
      <w:pPr>
        <w:widowControl w:val="0"/>
        <w:spacing w:after="200" w:line="240" w:lineRule="auto"/>
        <w:ind w:right="-23"/>
        <w:jc w:val="both"/>
        <w:rPr>
          <w:rFonts w:ascii="Arial" w:hAnsi="Arial" w:eastAsia="Söhne" w:cs="Arial"/>
          <w:sz w:val="19"/>
          <w:szCs w:val="19"/>
          <w:lang w:val="en-GB" w:eastAsia="fr-FR"/>
        </w:rPr>
      </w:pPr>
      <w:r w:rsidRPr="00B4292D">
        <w:rPr>
          <w:rFonts w:ascii="Arial" w:hAnsi="Arial" w:eastAsia="Söhne" w:cs="Arial"/>
          <w:sz w:val="19"/>
          <w:szCs w:val="19"/>
          <w:lang w:val="en-GB" w:eastAsia="fr-FR"/>
        </w:rPr>
        <w:t xml:space="preserve">Animals may be exposed to several </w:t>
      </w:r>
      <w:r w:rsidRPr="00A9277E">
        <w:rPr>
          <w:rFonts w:ascii="Arial" w:hAnsi="Arial" w:eastAsia="Söhne" w:cs="Arial"/>
          <w:i/>
          <w:iCs/>
          <w:sz w:val="19"/>
          <w:szCs w:val="19"/>
          <w:lang w:val="en-GB" w:eastAsia="fr-FR"/>
        </w:rPr>
        <w:t>hazards</w:t>
      </w:r>
      <w:r w:rsidRPr="00B4292D">
        <w:rPr>
          <w:rFonts w:ascii="Arial" w:hAnsi="Arial" w:eastAsia="Söhne" w:cs="Arial"/>
          <w:sz w:val="19"/>
          <w:szCs w:val="19"/>
          <w:lang w:val="en-GB" w:eastAsia="fr-FR"/>
        </w:rPr>
        <w:t xml:space="preserve"> to </w:t>
      </w:r>
      <w:r w:rsidRPr="00A9277E">
        <w:rPr>
          <w:rFonts w:ascii="Arial" w:hAnsi="Arial" w:eastAsia="Söhne" w:cs="Arial"/>
          <w:i/>
          <w:iCs/>
          <w:sz w:val="19"/>
          <w:szCs w:val="19"/>
          <w:lang w:val="en-GB" w:eastAsia="fr-FR"/>
        </w:rPr>
        <w:t>animal welfare</w:t>
      </w:r>
      <w:r w:rsidRPr="00B4292D">
        <w:rPr>
          <w:rFonts w:ascii="Arial" w:hAnsi="Arial" w:eastAsia="Söhne" w:cs="Arial"/>
          <w:sz w:val="19"/>
          <w:szCs w:val="19"/>
          <w:lang w:val="en-GB" w:eastAsia="fr-FR"/>
        </w:rPr>
        <w:t xml:space="preserve"> when </w:t>
      </w:r>
      <w:r w:rsidRPr="00B4292D" w:rsidR="2A47A9A4">
        <w:rPr>
          <w:rFonts w:ascii="Arial" w:hAnsi="Arial" w:cs="Arial"/>
          <w:sz w:val="19"/>
          <w:szCs w:val="19"/>
          <w:lang w:val="en-GB" w:eastAsia="ja-JP"/>
        </w:rPr>
        <w:t>moving on foot</w:t>
      </w:r>
      <w:r w:rsidRPr="00B4292D" w:rsidR="349F30BC">
        <w:rPr>
          <w:rFonts w:ascii="Arial" w:hAnsi="Arial" w:eastAsia="Söhne" w:cs="Arial"/>
          <w:sz w:val="19"/>
          <w:szCs w:val="19"/>
          <w:lang w:val="en-GB" w:eastAsia="fr-FR"/>
        </w:rPr>
        <w:t>, including:</w:t>
      </w:r>
      <w:r w:rsidRPr="00B4292D">
        <w:rPr>
          <w:rFonts w:ascii="Arial" w:hAnsi="Arial" w:eastAsia="Söhne" w:cs="Arial"/>
          <w:sz w:val="19"/>
          <w:szCs w:val="19"/>
          <w:lang w:val="en-GB" w:eastAsia="fr-FR"/>
        </w:rPr>
        <w:t xml:space="preserve"> </w:t>
      </w:r>
    </w:p>
    <w:p w:rsidRPr="00B4292D" w:rsidR="001A4450" w:rsidP="003A12A0" w:rsidRDefault="226160B3" w14:paraId="10C05AA1" w14:textId="5B35D94E">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failure to identify </w:t>
      </w:r>
      <w:r w:rsidRPr="00B4292D" w:rsidR="0869E1C0">
        <w:rPr>
          <w:rFonts w:ascii="Arial" w:hAnsi="Arial" w:eastAsia="Times New Roman" w:cs="Arial"/>
          <w:sz w:val="19"/>
          <w:szCs w:val="19"/>
          <w:lang w:val="en-GB" w:eastAsia="fr-FR"/>
        </w:rPr>
        <w:t>fitness for transport</w:t>
      </w:r>
      <w:r w:rsidRPr="00B4292D" w:rsidR="1FF72F5F">
        <w:rPr>
          <w:rFonts w:ascii="Arial" w:hAnsi="Arial" w:cs="Arial" w:eastAsiaTheme="minorEastAsia"/>
          <w:sz w:val="19"/>
          <w:szCs w:val="19"/>
          <w:lang w:val="en-GB" w:eastAsia="ja-JP"/>
        </w:rPr>
        <w:t xml:space="preserve"> </w:t>
      </w:r>
      <w:r w:rsidRPr="00B4292D">
        <w:rPr>
          <w:rFonts w:ascii="Arial" w:hAnsi="Arial" w:eastAsia="Times New Roman" w:cs="Arial"/>
          <w:sz w:val="19"/>
          <w:szCs w:val="19"/>
          <w:lang w:val="en-GB" w:eastAsia="fr-FR"/>
        </w:rPr>
        <w:t xml:space="preserve">and consequently </w:t>
      </w:r>
      <w:r w:rsidRPr="00B4292D" w:rsidR="22482520">
        <w:rPr>
          <w:rFonts w:ascii="Arial" w:hAnsi="Arial" w:eastAsia="Times New Roman" w:cs="Arial"/>
          <w:sz w:val="19"/>
          <w:szCs w:val="19"/>
          <w:lang w:val="en-GB" w:eastAsia="fr-FR"/>
        </w:rPr>
        <w:t>allowing</w:t>
      </w:r>
      <w:r w:rsidRPr="00B4292D">
        <w:rPr>
          <w:rFonts w:ascii="Arial" w:hAnsi="Arial" w:eastAsia="Times New Roman" w:cs="Arial"/>
          <w:sz w:val="19"/>
          <w:szCs w:val="19"/>
          <w:lang w:val="en-GB" w:eastAsia="fr-FR"/>
        </w:rPr>
        <w:t xml:space="preserve"> unfit animals to walk over long </w:t>
      </w:r>
      <w:r w:rsidRPr="00B4292D" w:rsidR="5C2958EB">
        <w:rPr>
          <w:rFonts w:ascii="Arial" w:hAnsi="Arial" w:eastAsia="Times New Roman" w:cs="Arial"/>
          <w:sz w:val="19"/>
          <w:szCs w:val="19"/>
          <w:lang w:val="en-GB" w:eastAsia="fr-FR"/>
        </w:rPr>
        <w:t>distance</w:t>
      </w:r>
      <w:r w:rsidRPr="00B4292D" w:rsidR="6F0DE429">
        <w:rPr>
          <w:rFonts w:ascii="Arial" w:hAnsi="Arial" w:eastAsia="Times New Roman" w:cs="Arial"/>
          <w:sz w:val="19"/>
          <w:szCs w:val="19"/>
          <w:lang w:val="en-GB" w:eastAsia="fr-FR"/>
        </w:rPr>
        <w:t>s</w:t>
      </w:r>
      <w:r w:rsidRPr="00B4292D">
        <w:rPr>
          <w:rFonts w:ascii="Arial" w:hAnsi="Arial" w:eastAsia="Times New Roman" w:cs="Arial"/>
          <w:sz w:val="19"/>
          <w:szCs w:val="19"/>
          <w:lang w:val="en-GB" w:eastAsia="fr-FR"/>
        </w:rPr>
        <w:t>;</w:t>
      </w:r>
    </w:p>
    <w:p w:rsidRPr="00B4292D" w:rsidR="001A4450" w:rsidP="003A12A0" w:rsidRDefault="00525A52" w14:paraId="3E618032" w14:textId="17FC727F">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exposure </w:t>
      </w:r>
      <w:r w:rsidRPr="00B4292D" w:rsidR="43FF19F7">
        <w:rPr>
          <w:rFonts w:ascii="Arial" w:hAnsi="Arial" w:eastAsia="Times New Roman" w:cs="Arial"/>
          <w:sz w:val="19"/>
          <w:szCs w:val="19"/>
          <w:lang w:val="en-GB" w:eastAsia="fr-FR"/>
        </w:rPr>
        <w:t xml:space="preserve">to extreme weather </w:t>
      </w:r>
      <w:r w:rsidRPr="00B4292D" w:rsidR="0DEDB1DC">
        <w:rPr>
          <w:rFonts w:ascii="Arial" w:hAnsi="Arial" w:eastAsia="Times New Roman" w:cs="Arial"/>
          <w:sz w:val="19"/>
          <w:szCs w:val="19"/>
          <w:lang w:val="en-GB" w:eastAsia="fr-FR"/>
        </w:rPr>
        <w:t>conditions</w:t>
      </w:r>
      <w:r w:rsidRPr="00B4292D" w:rsidR="43FF19F7">
        <w:rPr>
          <w:rFonts w:ascii="Arial" w:hAnsi="Arial" w:eastAsia="Times New Roman" w:cs="Arial"/>
          <w:sz w:val="19"/>
          <w:szCs w:val="19"/>
          <w:lang w:val="en-GB" w:eastAsia="fr-FR"/>
        </w:rPr>
        <w:t>;</w:t>
      </w:r>
    </w:p>
    <w:p w:rsidRPr="00B4292D" w:rsidR="37514B68" w:rsidP="003A12A0" w:rsidRDefault="00FB0CDB" w14:paraId="62D0D75B" w14:textId="28ABF0DB">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w:t>
      </w:r>
      <w:r w:rsidRPr="00B4292D" w:rsidR="00134AC3">
        <w:rPr>
          <w:rFonts w:ascii="Arial" w:hAnsi="Arial" w:eastAsia="Times New Roman" w:cs="Arial"/>
          <w:sz w:val="19"/>
          <w:szCs w:val="19"/>
          <w:lang w:val="en-GB" w:eastAsia="fr-FR"/>
        </w:rPr>
        <w:t>atigu</w:t>
      </w:r>
      <w:r w:rsidRPr="00B4292D" w:rsidR="37514B68">
        <w:rPr>
          <w:rFonts w:ascii="Arial" w:hAnsi="Arial" w:eastAsia="Times New Roman" w:cs="Arial"/>
          <w:sz w:val="19"/>
          <w:szCs w:val="19"/>
          <w:lang w:val="en-GB" w:eastAsia="fr-FR"/>
        </w:rPr>
        <w:t>e</w:t>
      </w:r>
      <w:r w:rsidRPr="00B4292D" w:rsidR="005F09FA">
        <w:rPr>
          <w:rFonts w:ascii="Arial" w:hAnsi="Arial" w:eastAsia="Times New Roman" w:cs="Arial"/>
          <w:sz w:val="19"/>
          <w:szCs w:val="19"/>
          <w:lang w:val="en-GB" w:eastAsia="fr-FR"/>
        </w:rPr>
        <w:t xml:space="preserve"> or exhaustion</w:t>
      </w:r>
      <w:r w:rsidRPr="00B4292D" w:rsidR="773242EB">
        <w:rPr>
          <w:rFonts w:ascii="Arial" w:hAnsi="Arial" w:eastAsia="Times New Roman" w:cs="Arial"/>
          <w:sz w:val="19"/>
          <w:szCs w:val="19"/>
          <w:lang w:val="en-GB" w:eastAsia="fr-FR"/>
        </w:rPr>
        <w:t>;</w:t>
      </w:r>
    </w:p>
    <w:p w:rsidRPr="00B4292D" w:rsidR="37514B68" w:rsidP="003A12A0" w:rsidRDefault="7F7B435E" w14:paraId="1624F332" w14:textId="5E68E256">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w:t>
      </w:r>
      <w:r w:rsidRPr="00B4292D" w:rsidR="5365F7FC">
        <w:rPr>
          <w:rFonts w:ascii="Arial" w:hAnsi="Arial" w:eastAsia="Times New Roman" w:cs="Arial"/>
          <w:sz w:val="19"/>
          <w:szCs w:val="19"/>
          <w:lang w:val="en-GB" w:eastAsia="fr-FR"/>
        </w:rPr>
        <w:t xml:space="preserve">ifficult or challenging </w:t>
      </w:r>
      <w:r w:rsidRPr="00B4292D" w:rsidR="244F9EBA">
        <w:rPr>
          <w:rFonts w:ascii="Arial" w:hAnsi="Arial" w:eastAsia="Times New Roman" w:cs="Arial"/>
          <w:sz w:val="19"/>
          <w:szCs w:val="19"/>
          <w:lang w:val="en-GB" w:eastAsia="fr-FR"/>
        </w:rPr>
        <w:t>t</w:t>
      </w:r>
      <w:r w:rsidRPr="00B4292D" w:rsidR="58AB9B6C">
        <w:rPr>
          <w:rFonts w:ascii="Arial" w:hAnsi="Arial" w:eastAsia="Times New Roman" w:cs="Arial"/>
          <w:sz w:val="19"/>
          <w:szCs w:val="19"/>
          <w:lang w:val="en-GB" w:eastAsia="fr-FR"/>
        </w:rPr>
        <w:t>errain</w:t>
      </w:r>
      <w:r w:rsidRPr="00B4292D" w:rsidR="419DEA34">
        <w:rPr>
          <w:rFonts w:ascii="Arial" w:hAnsi="Arial" w:eastAsia="Times New Roman" w:cs="Arial"/>
          <w:sz w:val="19"/>
          <w:szCs w:val="19"/>
          <w:lang w:val="en-GB" w:eastAsia="fr-FR"/>
        </w:rPr>
        <w:t>;</w:t>
      </w:r>
    </w:p>
    <w:p w:rsidRPr="00B4292D" w:rsidR="001A4450" w:rsidP="003A12A0" w:rsidRDefault="00525A52" w14:paraId="6B693D39" w14:textId="320CC48B">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lack </w:t>
      </w:r>
      <w:r w:rsidRPr="00B4292D" w:rsidR="001A4450">
        <w:rPr>
          <w:rFonts w:ascii="Arial" w:hAnsi="Arial" w:eastAsia="Times New Roman" w:cs="Arial"/>
          <w:sz w:val="19"/>
          <w:szCs w:val="19"/>
          <w:lang w:val="en-GB" w:eastAsia="fr-FR"/>
        </w:rPr>
        <w:t xml:space="preserve">of </w:t>
      </w:r>
      <w:r w:rsidRPr="00B4292D" w:rsidR="00FE7577">
        <w:rPr>
          <w:rFonts w:ascii="Arial" w:hAnsi="Arial" w:eastAsia="Times New Roman" w:cs="Arial"/>
          <w:sz w:val="19"/>
          <w:szCs w:val="19"/>
          <w:lang w:val="en-GB" w:eastAsia="fr-FR"/>
        </w:rPr>
        <w:t xml:space="preserve">feed or </w:t>
      </w:r>
      <w:r w:rsidRPr="00B4292D" w:rsidR="001A4450">
        <w:rPr>
          <w:rFonts w:ascii="Arial" w:hAnsi="Arial" w:eastAsia="Times New Roman" w:cs="Arial"/>
          <w:sz w:val="19"/>
          <w:szCs w:val="19"/>
          <w:lang w:val="en-GB" w:eastAsia="fr-FR"/>
        </w:rPr>
        <w:t xml:space="preserve">water </w:t>
      </w:r>
      <w:r w:rsidRPr="00B4292D" w:rsidR="00FE7577">
        <w:rPr>
          <w:rFonts w:ascii="Arial" w:hAnsi="Arial" w:eastAsia="Times New Roman" w:cs="Arial"/>
          <w:sz w:val="19"/>
          <w:szCs w:val="19"/>
          <w:lang w:val="en-GB" w:eastAsia="fr-FR"/>
        </w:rPr>
        <w:t xml:space="preserve">access </w:t>
      </w:r>
      <w:r w:rsidRPr="00B4292D" w:rsidR="001A4450">
        <w:rPr>
          <w:rFonts w:ascii="Arial" w:hAnsi="Arial" w:eastAsia="Times New Roman" w:cs="Arial"/>
          <w:sz w:val="19"/>
          <w:szCs w:val="19"/>
          <w:lang w:val="en-GB" w:eastAsia="fr-FR"/>
        </w:rPr>
        <w:t>over long distances</w:t>
      </w:r>
      <w:r w:rsidRPr="00B4292D" w:rsidR="6FC50C07">
        <w:rPr>
          <w:rFonts w:ascii="Arial" w:hAnsi="Arial" w:eastAsia="Times New Roman" w:cs="Arial"/>
          <w:sz w:val="19"/>
          <w:szCs w:val="19"/>
          <w:lang w:val="en-GB" w:eastAsia="fr-FR"/>
        </w:rPr>
        <w:t>;</w:t>
      </w:r>
    </w:p>
    <w:p w:rsidRPr="00B4292D" w:rsidR="001A4450" w:rsidP="003A12A0" w:rsidRDefault="00525A52" w14:paraId="3F5EB1D0" w14:textId="1CF0B7B8">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inappropriate </w:t>
      </w:r>
      <w:r w:rsidRPr="00B4292D" w:rsidR="001A4450">
        <w:rPr>
          <w:rFonts w:ascii="Arial" w:hAnsi="Arial" w:eastAsia="Times New Roman" w:cs="Arial"/>
          <w:sz w:val="19"/>
          <w:szCs w:val="19"/>
          <w:lang w:val="en-GB" w:eastAsia="fr-FR"/>
        </w:rPr>
        <w:t>feeding, resting and milking facilities</w:t>
      </w:r>
      <w:r w:rsidRPr="00B4292D" w:rsidR="2F34BFD4">
        <w:rPr>
          <w:rFonts w:ascii="Arial" w:hAnsi="Arial" w:eastAsia="Times New Roman" w:cs="Arial"/>
          <w:sz w:val="19"/>
          <w:szCs w:val="19"/>
          <w:lang w:val="en-GB" w:eastAsia="fr-FR"/>
        </w:rPr>
        <w:t>;</w:t>
      </w:r>
    </w:p>
    <w:p w:rsidRPr="00B4292D" w:rsidR="001A4450" w:rsidP="003A12A0" w:rsidRDefault="00525A52" w14:paraId="2ED84704" w14:textId="003F21EB">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lack </w:t>
      </w:r>
      <w:r w:rsidRPr="00B4292D" w:rsidR="07E8AB1E">
        <w:rPr>
          <w:rFonts w:ascii="Arial" w:hAnsi="Arial" w:eastAsia="Times New Roman" w:cs="Arial"/>
          <w:sz w:val="19"/>
          <w:szCs w:val="19"/>
          <w:lang w:val="en-GB" w:eastAsia="fr-FR"/>
        </w:rPr>
        <w:t xml:space="preserve">of </w:t>
      </w:r>
      <w:r w:rsidRPr="00B4292D" w:rsidR="3EB67991">
        <w:rPr>
          <w:rFonts w:ascii="Arial" w:hAnsi="Arial" w:cs="Arial" w:eastAsiaTheme="minorEastAsia"/>
          <w:sz w:val="19"/>
          <w:szCs w:val="19"/>
          <w:lang w:val="en-GB" w:eastAsia="ja-JP"/>
        </w:rPr>
        <w:t xml:space="preserve">veterinary care </w:t>
      </w:r>
      <w:r w:rsidRPr="00B4292D" w:rsidR="07E8AB1E">
        <w:rPr>
          <w:rFonts w:ascii="Arial" w:hAnsi="Arial" w:eastAsia="Times New Roman" w:cs="Arial"/>
          <w:sz w:val="19"/>
          <w:szCs w:val="19"/>
          <w:lang w:val="en-GB" w:eastAsia="fr-FR"/>
        </w:rPr>
        <w:t xml:space="preserve">due to remote </w:t>
      </w:r>
      <w:r w:rsidRPr="00B4292D" w:rsidR="63C7278E">
        <w:rPr>
          <w:rFonts w:ascii="Arial" w:hAnsi="Arial" w:eastAsia="Times New Roman" w:cs="Arial"/>
          <w:sz w:val="19"/>
          <w:szCs w:val="19"/>
          <w:lang w:val="en-GB" w:eastAsia="fr-FR"/>
        </w:rPr>
        <w:t>locations;</w:t>
      </w:r>
    </w:p>
    <w:p w:rsidRPr="00B4292D" w:rsidR="465C351A" w:rsidP="003A12A0" w:rsidRDefault="00D7541F" w14:paraId="47F95082" w14:textId="2DB07A45">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predation</w:t>
      </w:r>
      <w:r w:rsidRPr="00B4292D" w:rsidR="2900C7EF">
        <w:rPr>
          <w:rFonts w:ascii="Arial" w:hAnsi="Arial" w:eastAsia="Times New Roman" w:cs="Arial"/>
          <w:sz w:val="19"/>
          <w:szCs w:val="19"/>
          <w:lang w:val="en-GB" w:eastAsia="fr-FR"/>
        </w:rPr>
        <w:t>;</w:t>
      </w:r>
    </w:p>
    <w:p w:rsidRPr="00B4292D" w:rsidR="001A4450" w:rsidP="003A12A0" w:rsidRDefault="00565EC0" w14:paraId="3A291EBF" w14:textId="50B08932">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inappropriate </w:t>
      </w:r>
      <w:r w:rsidRPr="00B4292D" w:rsidR="731D2623">
        <w:rPr>
          <w:rFonts w:ascii="Arial" w:hAnsi="Arial" w:eastAsia="Times New Roman" w:cs="Arial"/>
          <w:sz w:val="19"/>
          <w:szCs w:val="19"/>
          <w:lang w:val="en-GB" w:eastAsia="fr-FR"/>
        </w:rPr>
        <w:t xml:space="preserve">use of </w:t>
      </w:r>
      <w:r w:rsidRPr="00A9277E" w:rsidR="7FEF48D0">
        <w:rPr>
          <w:rFonts w:ascii="Arial" w:hAnsi="Arial" w:cs="Arial" w:eastAsiaTheme="minorEastAsia"/>
          <w:i/>
          <w:iCs/>
          <w:sz w:val="19"/>
          <w:szCs w:val="19"/>
          <w:lang w:val="en-GB" w:eastAsia="ja-JP"/>
        </w:rPr>
        <w:t>v</w:t>
      </w:r>
      <w:r w:rsidRPr="00A9277E" w:rsidR="16FAFA0E">
        <w:rPr>
          <w:rFonts w:ascii="Arial" w:hAnsi="Arial" w:cs="Arial" w:eastAsiaTheme="minorEastAsia"/>
          <w:i/>
          <w:iCs/>
          <w:sz w:val="19"/>
          <w:szCs w:val="19"/>
          <w:lang w:val="en-GB" w:eastAsia="ja-JP"/>
        </w:rPr>
        <w:t xml:space="preserve">eterinary </w:t>
      </w:r>
      <w:r w:rsidRPr="00A9277E" w:rsidR="1F11D59C">
        <w:rPr>
          <w:rFonts w:ascii="Arial" w:hAnsi="Arial" w:cs="Arial" w:eastAsiaTheme="minorEastAsia"/>
          <w:i/>
          <w:iCs/>
          <w:sz w:val="19"/>
          <w:szCs w:val="19"/>
          <w:lang w:val="en-GB" w:eastAsia="ja-JP"/>
        </w:rPr>
        <w:t>m</w:t>
      </w:r>
      <w:r w:rsidRPr="00A9277E" w:rsidR="16FAFA0E">
        <w:rPr>
          <w:rFonts w:ascii="Arial" w:hAnsi="Arial" w:cs="Arial" w:eastAsiaTheme="minorEastAsia"/>
          <w:i/>
          <w:iCs/>
          <w:sz w:val="19"/>
          <w:szCs w:val="19"/>
          <w:lang w:val="en-GB" w:eastAsia="ja-JP"/>
        </w:rPr>
        <w:t>edicin</w:t>
      </w:r>
      <w:r w:rsidRPr="00A9277E" w:rsidR="00F269C3">
        <w:rPr>
          <w:rFonts w:ascii="Arial" w:hAnsi="Arial" w:cs="Arial" w:eastAsiaTheme="minorEastAsia"/>
          <w:i/>
          <w:iCs/>
          <w:sz w:val="19"/>
          <w:szCs w:val="19"/>
          <w:lang w:val="en-GB" w:eastAsia="ja-JP"/>
        </w:rPr>
        <w:t>al</w:t>
      </w:r>
      <w:r w:rsidRPr="00A9277E" w:rsidR="16FAFA0E">
        <w:rPr>
          <w:rFonts w:ascii="Arial" w:hAnsi="Arial" w:cs="Arial" w:eastAsiaTheme="minorEastAsia"/>
          <w:i/>
          <w:iCs/>
          <w:sz w:val="19"/>
          <w:szCs w:val="19"/>
          <w:lang w:val="en-GB" w:eastAsia="ja-JP"/>
        </w:rPr>
        <w:t xml:space="preserve"> </w:t>
      </w:r>
      <w:r w:rsidRPr="00A9277E" w:rsidR="2BAF54B9">
        <w:rPr>
          <w:rFonts w:ascii="Arial" w:hAnsi="Arial" w:cs="Arial" w:eastAsiaTheme="minorEastAsia"/>
          <w:i/>
          <w:iCs/>
          <w:sz w:val="19"/>
          <w:szCs w:val="19"/>
          <w:lang w:val="en-GB" w:eastAsia="ja-JP"/>
        </w:rPr>
        <w:t>p</w:t>
      </w:r>
      <w:r w:rsidRPr="00A9277E" w:rsidR="16FAFA0E">
        <w:rPr>
          <w:rFonts w:ascii="Arial" w:hAnsi="Arial" w:cs="Arial" w:eastAsiaTheme="minorEastAsia"/>
          <w:i/>
          <w:iCs/>
          <w:sz w:val="19"/>
          <w:szCs w:val="19"/>
          <w:lang w:val="en-GB" w:eastAsia="ja-JP"/>
        </w:rPr>
        <w:t>roducts</w:t>
      </w:r>
      <w:r w:rsidRPr="00B4292D" w:rsidR="379CBFDA">
        <w:rPr>
          <w:rFonts w:ascii="Arial" w:hAnsi="Arial" w:cs="Arial" w:eastAsiaTheme="minorEastAsia"/>
          <w:sz w:val="19"/>
          <w:szCs w:val="19"/>
          <w:lang w:val="en-GB" w:eastAsia="ja-JP"/>
        </w:rPr>
        <w:t>;</w:t>
      </w:r>
      <w:r w:rsidRPr="00B4292D" w:rsidR="59732DC2">
        <w:rPr>
          <w:rFonts w:ascii="Arial" w:hAnsi="Arial" w:cs="Arial" w:eastAsiaTheme="minorEastAsia"/>
          <w:sz w:val="19"/>
          <w:szCs w:val="19"/>
          <w:lang w:val="en-GB" w:eastAsia="ja-JP"/>
        </w:rPr>
        <w:t xml:space="preserve"> </w:t>
      </w:r>
    </w:p>
    <w:p w:rsidRPr="00B4292D" w:rsidR="001A4450" w:rsidP="003A12A0" w:rsidRDefault="56A27EFC" w14:paraId="568D6B5D" w14:textId="13C38969">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prolonged </w:t>
      </w:r>
      <w:r w:rsidRPr="00B4292D" w:rsidR="00565EC0">
        <w:rPr>
          <w:rFonts w:ascii="Arial" w:hAnsi="Arial" w:eastAsia="Times New Roman" w:cs="Arial"/>
          <w:i/>
          <w:iCs/>
          <w:sz w:val="19"/>
          <w:szCs w:val="19"/>
          <w:lang w:val="en-GB" w:eastAsia="fr-FR"/>
        </w:rPr>
        <w:t>journey</w:t>
      </w:r>
      <w:r w:rsidRPr="00B4292D" w:rsidR="00565EC0">
        <w:rPr>
          <w:rFonts w:ascii="Arial" w:hAnsi="Arial" w:eastAsia="Times New Roman" w:cs="Arial"/>
          <w:sz w:val="19"/>
          <w:szCs w:val="19"/>
          <w:lang w:val="en-GB" w:eastAsia="fr-FR"/>
        </w:rPr>
        <w:t xml:space="preserve"> </w:t>
      </w:r>
      <w:r w:rsidRPr="00B4292D" w:rsidR="001A4450">
        <w:rPr>
          <w:rFonts w:ascii="Arial" w:hAnsi="Arial" w:eastAsia="Times New Roman" w:cs="Arial"/>
          <w:sz w:val="19"/>
          <w:szCs w:val="19"/>
          <w:lang w:val="en-GB" w:eastAsia="fr-FR"/>
        </w:rPr>
        <w:t>duration</w:t>
      </w:r>
      <w:r w:rsidRPr="00B4292D" w:rsidR="074DCE57">
        <w:rPr>
          <w:rFonts w:ascii="Arial" w:hAnsi="Arial" w:eastAsia="Times New Roman" w:cs="Arial"/>
          <w:sz w:val="19"/>
          <w:szCs w:val="19"/>
          <w:lang w:val="en-GB" w:eastAsia="fr-FR"/>
        </w:rPr>
        <w:t>;</w:t>
      </w:r>
      <w:r w:rsidRPr="00B4292D" w:rsidR="001A4450">
        <w:rPr>
          <w:rFonts w:ascii="Arial" w:hAnsi="Arial" w:eastAsia="Times New Roman" w:cs="Arial"/>
          <w:sz w:val="19"/>
          <w:szCs w:val="19"/>
          <w:lang w:val="en-GB" w:eastAsia="fr-FR"/>
        </w:rPr>
        <w:t xml:space="preserve"> </w:t>
      </w:r>
    </w:p>
    <w:p w:rsidRPr="00B4292D" w:rsidR="001A4450" w:rsidP="003A12A0" w:rsidRDefault="5852E476" w14:paraId="0A5CB0CC" w14:textId="60637CF4">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inappropriate</w:t>
      </w:r>
      <w:r w:rsidRPr="00B4292D" w:rsidR="00565EC0">
        <w:rPr>
          <w:rFonts w:ascii="Arial" w:hAnsi="Arial" w:eastAsia="Times New Roman" w:cs="Arial"/>
          <w:sz w:val="19"/>
          <w:szCs w:val="19"/>
          <w:lang w:val="en-GB" w:eastAsia="fr-FR"/>
        </w:rPr>
        <w:t xml:space="preserve"> </w:t>
      </w:r>
      <w:r w:rsidRPr="00B4292D" w:rsidR="001A4450">
        <w:rPr>
          <w:rFonts w:ascii="Arial" w:hAnsi="Arial" w:eastAsia="Times New Roman" w:cs="Arial"/>
          <w:sz w:val="19"/>
          <w:szCs w:val="19"/>
          <w:lang w:val="en-GB" w:eastAsia="fr-FR"/>
        </w:rPr>
        <w:t>handling</w:t>
      </w:r>
      <w:r w:rsidRPr="00B4292D" w:rsidR="20192D81">
        <w:rPr>
          <w:rFonts w:ascii="Arial" w:hAnsi="Arial" w:eastAsia="Times New Roman" w:cs="Arial"/>
          <w:sz w:val="19"/>
          <w:szCs w:val="19"/>
          <w:lang w:val="en-GB" w:eastAsia="fr-FR"/>
        </w:rPr>
        <w:t>;</w:t>
      </w:r>
    </w:p>
    <w:p w:rsidRPr="00B4292D" w:rsidR="001A4450" w:rsidP="003A12A0" w:rsidRDefault="731D2623" w14:paraId="20F725B4" w14:textId="4571CB71">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failure to </w:t>
      </w:r>
      <w:r w:rsidRPr="00B4292D" w:rsidR="00063D45">
        <w:rPr>
          <w:rFonts w:ascii="Arial" w:hAnsi="Arial" w:cs="Arial" w:eastAsiaTheme="minorEastAsia"/>
          <w:sz w:val="19"/>
          <w:szCs w:val="19"/>
          <w:lang w:val="en-GB" w:eastAsia="ja-JP"/>
        </w:rPr>
        <w:t xml:space="preserve">identify </w:t>
      </w:r>
      <w:r w:rsidRPr="00B4292D">
        <w:rPr>
          <w:rFonts w:ascii="Arial" w:hAnsi="Arial" w:eastAsia="Times New Roman" w:cs="Arial"/>
          <w:sz w:val="19"/>
          <w:szCs w:val="19"/>
          <w:lang w:val="en-GB" w:eastAsia="fr-FR"/>
        </w:rPr>
        <w:t>animal</w:t>
      </w:r>
      <w:r w:rsidRPr="00B4292D" w:rsidR="00063D45">
        <w:rPr>
          <w:rFonts w:ascii="Arial" w:hAnsi="Arial" w:cs="Arial" w:eastAsiaTheme="minorEastAsia"/>
          <w:sz w:val="19"/>
          <w:szCs w:val="19"/>
          <w:lang w:val="en-GB" w:eastAsia="ja-JP"/>
        </w:rPr>
        <w:t>s</w:t>
      </w:r>
      <w:r w:rsidRPr="00B4292D">
        <w:rPr>
          <w:rFonts w:ascii="Arial" w:hAnsi="Arial" w:eastAsia="Times New Roman" w:cs="Arial"/>
          <w:sz w:val="19"/>
          <w:szCs w:val="19"/>
          <w:lang w:val="en-GB" w:eastAsia="fr-FR"/>
        </w:rPr>
        <w:t xml:space="preserve"> that become unfit during</w:t>
      </w:r>
      <w:r w:rsidR="00B4292D">
        <w:rPr>
          <w:rFonts w:ascii="Arial" w:hAnsi="Arial" w:eastAsia="Times New Roman" w:cs="Arial"/>
          <w:sz w:val="19"/>
          <w:szCs w:val="19"/>
          <w:lang w:val="en-GB" w:eastAsia="fr-FR"/>
        </w:rPr>
        <w:t xml:space="preserve"> </w:t>
      </w:r>
      <w:r w:rsidRPr="00B4292D" w:rsidR="541D1641">
        <w:rPr>
          <w:rFonts w:ascii="Arial" w:hAnsi="Arial" w:eastAsia="Times New Roman" w:cs="Arial"/>
          <w:sz w:val="19"/>
          <w:szCs w:val="19"/>
          <w:lang w:val="en-GB" w:eastAsia="fr-FR"/>
        </w:rPr>
        <w:t>transport;</w:t>
      </w:r>
    </w:p>
    <w:p w:rsidRPr="00B4292D" w:rsidR="11E9F422" w:rsidP="003A12A0" w:rsidRDefault="00F728FC" w14:paraId="101CC399" w14:textId="7799A662">
      <w:pPr>
        <w:pStyle w:val="Sansinterligne"/>
        <w:numPr>
          <w:ilvl w:val="0"/>
          <w:numId w:val="1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 animals </w:t>
      </w:r>
      <w:r w:rsidRPr="00B4292D" w:rsidR="0034110B">
        <w:rPr>
          <w:rFonts w:ascii="Arial" w:hAnsi="Arial" w:eastAsia="Times New Roman" w:cs="Arial"/>
          <w:sz w:val="19"/>
          <w:szCs w:val="19"/>
          <w:lang w:val="en-GB" w:eastAsia="fr-FR"/>
        </w:rPr>
        <w:t>being overload</w:t>
      </w:r>
      <w:r w:rsidRPr="00B4292D" w:rsidR="00D7541F">
        <w:rPr>
          <w:rFonts w:ascii="Arial" w:hAnsi="Arial" w:eastAsia="Times New Roman" w:cs="Arial"/>
          <w:sz w:val="19"/>
          <w:szCs w:val="19"/>
          <w:lang w:val="en-GB" w:eastAsia="fr-FR"/>
        </w:rPr>
        <w:t>ed</w:t>
      </w:r>
      <w:r w:rsidRPr="00B4292D" w:rsidR="0034110B">
        <w:rPr>
          <w:rFonts w:ascii="Arial" w:hAnsi="Arial" w:eastAsia="Times New Roman" w:cs="Arial"/>
          <w:sz w:val="19"/>
          <w:szCs w:val="19"/>
          <w:lang w:val="en-GB" w:eastAsia="fr-FR"/>
        </w:rPr>
        <w:t xml:space="preserve"> with cargo</w:t>
      </w:r>
      <w:r w:rsidRPr="00B4292D" w:rsidR="32C82273">
        <w:rPr>
          <w:rFonts w:ascii="Arial" w:hAnsi="Arial" w:eastAsia="Times New Roman" w:cs="Arial"/>
          <w:sz w:val="19"/>
          <w:szCs w:val="19"/>
          <w:lang w:val="en-GB" w:eastAsia="fr-FR"/>
        </w:rPr>
        <w:t>.</w:t>
      </w:r>
    </w:p>
    <w:p w:rsidRPr="00B4292D" w:rsidR="001A4450" w:rsidP="003A12A0" w:rsidRDefault="001A4450" w14:paraId="5117ACD3" w14:textId="77777777">
      <w:pPr>
        <w:pStyle w:val="Sansinterligne"/>
        <w:numPr>
          <w:ilvl w:val="0"/>
          <w:numId w:val="97"/>
        </w:numPr>
        <w:spacing w:after="20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Animal-Based and Other Measures</w:t>
      </w:r>
    </w:p>
    <w:p w:rsidRPr="00A9277E" w:rsidR="001A4450" w:rsidP="003A12A0" w:rsidRDefault="47B0513F" w14:paraId="144E0C8C" w14:textId="7B8C92D8">
      <w:pPr>
        <w:widowControl w:val="0"/>
        <w:spacing w:after="200" w:line="240" w:lineRule="auto"/>
        <w:ind w:left="-20" w:right="-20"/>
        <w:jc w:val="both"/>
        <w:rPr>
          <w:rFonts w:ascii="Arial" w:hAnsi="Arial" w:eastAsia="Söhne" w:cs="Arial"/>
          <w:i/>
          <w:sz w:val="19"/>
          <w:szCs w:val="19"/>
          <w:lang w:val="en-GB" w:eastAsia="fr-FR"/>
        </w:rPr>
      </w:pPr>
      <w:r w:rsidRPr="00B4292D">
        <w:rPr>
          <w:rFonts w:ascii="Arial" w:hAnsi="Arial" w:eastAsia="Söhne" w:cs="Arial"/>
          <w:sz w:val="19"/>
          <w:szCs w:val="19"/>
          <w:lang w:val="en-GB" w:eastAsia="fr-FR"/>
        </w:rPr>
        <w:t xml:space="preserve"> </w:t>
      </w:r>
      <w:r w:rsidRPr="00A9277E" w:rsidR="38AB5F58">
        <w:rPr>
          <w:rFonts w:ascii="Arial" w:hAnsi="Arial" w:eastAsia="Söhne" w:cs="Arial"/>
          <w:sz w:val="19"/>
          <w:szCs w:val="19"/>
          <w:lang w:val="en-GB" w:eastAsia="fr-FR"/>
        </w:rPr>
        <w:t>Animal-based</w:t>
      </w:r>
      <w:r w:rsidRPr="00A9277E" w:rsidR="001A4450">
        <w:rPr>
          <w:rFonts w:ascii="Arial" w:hAnsi="Arial" w:eastAsia="Söhne" w:cs="Arial"/>
          <w:sz w:val="19"/>
          <w:szCs w:val="19"/>
          <w:lang w:val="en-GB" w:eastAsia="fr-FR"/>
        </w:rPr>
        <w:t xml:space="preserve"> </w:t>
      </w:r>
      <w:r w:rsidRPr="00A9277E" w:rsidR="278E0CD2">
        <w:rPr>
          <w:rFonts w:ascii="Arial" w:hAnsi="Arial" w:eastAsia="Söhne" w:cs="Arial"/>
          <w:sz w:val="19"/>
          <w:szCs w:val="19"/>
          <w:lang w:val="en-GB" w:eastAsia="fr-FR"/>
        </w:rPr>
        <w:t>measures</w:t>
      </w:r>
      <w:r w:rsidR="00EE02A1">
        <w:rPr>
          <w:rFonts w:ascii="Arial" w:hAnsi="Arial" w:eastAsia="Söhne" w:cs="Arial"/>
          <w:sz w:val="19"/>
          <w:szCs w:val="19"/>
          <w:lang w:val="en-GB" w:eastAsia="fr-FR"/>
        </w:rPr>
        <w:t xml:space="preserve"> include</w:t>
      </w:r>
      <w:r w:rsidRPr="00A9277E" w:rsidR="001A4450">
        <w:rPr>
          <w:rFonts w:ascii="Arial" w:hAnsi="Arial" w:eastAsia="Söhne" w:cs="Arial"/>
          <w:sz w:val="19"/>
          <w:szCs w:val="19"/>
          <w:lang w:val="en-GB" w:eastAsia="fr-FR"/>
        </w:rPr>
        <w:t>:</w:t>
      </w:r>
    </w:p>
    <w:p w:rsidRPr="00B4292D" w:rsidR="001A4450" w:rsidP="003A12A0" w:rsidRDefault="4523CC0E" w14:paraId="11440DEF" w14:textId="2A4FEB55">
      <w:pPr>
        <w:pStyle w:val="Sansinterligne"/>
        <w:numPr>
          <w:ilvl w:val="0"/>
          <w:numId w:val="14"/>
        </w:numPr>
        <w:spacing w:after="200"/>
        <w:jc w:val="both"/>
        <w:rPr>
          <w:rFonts w:ascii="Arial" w:hAnsi="Arial" w:eastAsia="Times New Roman" w:cs="Arial"/>
          <w:sz w:val="19"/>
          <w:szCs w:val="19"/>
          <w:lang w:val="en-GB" w:eastAsia="fr-FR"/>
        </w:rPr>
      </w:pPr>
      <w:r w:rsidRPr="00A9277E">
        <w:rPr>
          <w:rFonts w:ascii="Arial" w:hAnsi="Arial" w:eastAsia="Times New Roman" w:cs="Arial"/>
          <w:i/>
          <w:sz w:val="19"/>
          <w:szCs w:val="19"/>
          <w:lang w:val="en-GB" w:eastAsia="fr-FR"/>
        </w:rPr>
        <w:t>distress</w:t>
      </w:r>
      <w:r w:rsidRPr="00B4292D" w:rsidR="001A4450">
        <w:rPr>
          <w:rFonts w:ascii="Arial" w:hAnsi="Arial" w:eastAsia="Times New Roman" w:cs="Arial"/>
          <w:sz w:val="19"/>
          <w:szCs w:val="19"/>
          <w:lang w:val="en-GB" w:eastAsia="fr-FR"/>
        </w:rPr>
        <w:t xml:space="preserve"> vocalisation</w:t>
      </w:r>
      <w:r w:rsidRPr="00B4292D" w:rsidR="5AC97A0D">
        <w:rPr>
          <w:rFonts w:ascii="Arial" w:hAnsi="Arial" w:eastAsia="Times New Roman" w:cs="Arial"/>
          <w:sz w:val="19"/>
          <w:szCs w:val="19"/>
          <w:lang w:val="en-GB" w:eastAsia="fr-FR"/>
        </w:rPr>
        <w:t>;</w:t>
      </w:r>
    </w:p>
    <w:p w:rsidRPr="00B4292D" w:rsidR="001A4450" w:rsidP="003A12A0" w:rsidRDefault="004A6F53" w14:paraId="7AD750B4" w14:textId="42090FF5">
      <w:pPr>
        <w:pStyle w:val="Sansinterligne"/>
        <w:numPr>
          <w:ilvl w:val="0"/>
          <w:numId w:val="14"/>
        </w:numPr>
        <w:spacing w:after="200"/>
        <w:jc w:val="both"/>
        <w:rPr>
          <w:rFonts w:ascii="Arial" w:hAnsi="Arial" w:eastAsia="Times New Roman" w:cs="Arial"/>
          <w:sz w:val="19"/>
          <w:szCs w:val="19"/>
          <w:lang w:val="en-GB" w:eastAsia="fr-FR"/>
        </w:rPr>
      </w:pPr>
      <w:r w:rsidRPr="00B4292D">
        <w:rPr>
          <w:rFonts w:ascii="Arial" w:hAnsi="Arial" w:cs="Arial" w:eastAsiaTheme="minorEastAsia"/>
          <w:sz w:val="19"/>
          <w:szCs w:val="19"/>
          <w:lang w:val="en-GB" w:eastAsia="ja-JP"/>
        </w:rPr>
        <w:t>s</w:t>
      </w:r>
      <w:r w:rsidRPr="00B4292D" w:rsidR="001A4450">
        <w:rPr>
          <w:rFonts w:ascii="Arial" w:hAnsi="Arial" w:eastAsia="Times New Roman" w:cs="Arial"/>
          <w:sz w:val="19"/>
          <w:szCs w:val="19"/>
          <w:lang w:val="en-GB" w:eastAsia="fr-FR"/>
        </w:rPr>
        <w:t xml:space="preserve">igns of </w:t>
      </w:r>
      <w:r w:rsidRPr="00B4292D" w:rsidR="7C00CEB8">
        <w:rPr>
          <w:rFonts w:ascii="Arial" w:hAnsi="Arial" w:eastAsia="Times New Roman" w:cs="Arial"/>
          <w:sz w:val="19"/>
          <w:szCs w:val="19"/>
          <w:lang w:val="en-GB" w:eastAsia="fr-FR"/>
        </w:rPr>
        <w:t xml:space="preserve">heat or </w:t>
      </w:r>
      <w:r w:rsidRPr="00B4292D" w:rsidR="001A4450">
        <w:rPr>
          <w:rFonts w:ascii="Arial" w:hAnsi="Arial" w:eastAsia="Times New Roman" w:cs="Arial"/>
          <w:sz w:val="19"/>
          <w:szCs w:val="19"/>
          <w:lang w:val="en-GB" w:eastAsia="fr-FR"/>
        </w:rPr>
        <w:t>cold stress</w:t>
      </w:r>
      <w:r w:rsidRPr="00B4292D" w:rsidR="1541A1D1">
        <w:rPr>
          <w:rFonts w:ascii="Arial" w:hAnsi="Arial" w:eastAsia="Times New Roman" w:cs="Arial"/>
          <w:sz w:val="19"/>
          <w:szCs w:val="19"/>
          <w:lang w:val="en-GB" w:eastAsia="fr-FR"/>
        </w:rPr>
        <w:t>;</w:t>
      </w:r>
    </w:p>
    <w:p w:rsidRPr="00B4292D" w:rsidR="001A4450" w:rsidP="003A12A0" w:rsidRDefault="001A4450" w14:paraId="31400326" w14:textId="6F887426">
      <w:pPr>
        <w:pStyle w:val="Sansinterligne"/>
        <w:numPr>
          <w:ilvl w:val="0"/>
          <w:numId w:val="14"/>
        </w:numPr>
        <w:spacing w:after="200"/>
        <w:jc w:val="both"/>
        <w:rPr>
          <w:rFonts w:ascii="Arial" w:hAnsi="Arial" w:eastAsia="Söhne" w:cs="Arial"/>
          <w:sz w:val="19"/>
          <w:szCs w:val="19"/>
          <w:lang w:val="en-GB"/>
        </w:rPr>
      </w:pPr>
      <w:r w:rsidRPr="00B4292D">
        <w:rPr>
          <w:rFonts w:ascii="Arial" w:hAnsi="Arial" w:eastAsia="Söhne" w:cs="Arial"/>
          <w:sz w:val="19"/>
          <w:szCs w:val="19"/>
          <w:lang w:val="en-GB"/>
        </w:rPr>
        <w:t>signs of fatigue</w:t>
      </w:r>
      <w:r w:rsidRPr="00B4292D" w:rsidR="55DF77AD">
        <w:rPr>
          <w:rFonts w:ascii="Arial" w:hAnsi="Arial" w:eastAsia="Söhne" w:cs="Arial"/>
          <w:sz w:val="19"/>
          <w:szCs w:val="19"/>
          <w:lang w:val="en-GB"/>
        </w:rPr>
        <w:t xml:space="preserve"> or exhaustion</w:t>
      </w:r>
      <w:r w:rsidRPr="00B4292D">
        <w:rPr>
          <w:rFonts w:ascii="Arial" w:hAnsi="Arial" w:eastAsia="Söhne" w:cs="Arial"/>
          <w:sz w:val="19"/>
          <w:szCs w:val="19"/>
          <w:lang w:val="en-GB"/>
        </w:rPr>
        <w:t>;</w:t>
      </w:r>
    </w:p>
    <w:p w:rsidRPr="00B4292D" w:rsidR="001A4450" w:rsidP="003A12A0" w:rsidRDefault="001A4450" w14:paraId="7FC5A915" w14:textId="77777777">
      <w:pPr>
        <w:pStyle w:val="Sansinterligne"/>
        <w:numPr>
          <w:ilvl w:val="0"/>
          <w:numId w:val="14"/>
        </w:numPr>
        <w:spacing w:after="200"/>
        <w:jc w:val="both"/>
        <w:rPr>
          <w:rFonts w:ascii="Arial" w:hAnsi="Arial" w:eastAsia="Söhne" w:cs="Arial"/>
          <w:sz w:val="19"/>
          <w:szCs w:val="19"/>
          <w:lang w:val="en-GB"/>
        </w:rPr>
      </w:pPr>
      <w:r w:rsidRPr="00B4292D">
        <w:rPr>
          <w:rFonts w:ascii="Arial" w:hAnsi="Arial" w:eastAsia="Söhne" w:cs="Arial"/>
          <w:sz w:val="19"/>
          <w:szCs w:val="19"/>
          <w:lang w:val="en-GB"/>
        </w:rPr>
        <w:t>thirst and hunger behaviours;</w:t>
      </w:r>
    </w:p>
    <w:p w:rsidRPr="00B4292D" w:rsidR="001A4450" w:rsidP="003A12A0" w:rsidRDefault="001A4450" w14:paraId="5CF49A7D" w14:textId="77777777">
      <w:pPr>
        <w:pStyle w:val="Sansinterligne"/>
        <w:numPr>
          <w:ilvl w:val="0"/>
          <w:numId w:val="14"/>
        </w:numPr>
        <w:spacing w:after="200"/>
        <w:jc w:val="both"/>
        <w:rPr>
          <w:rFonts w:ascii="Arial" w:hAnsi="Arial" w:eastAsia="Söhne" w:cs="Arial"/>
          <w:sz w:val="19"/>
          <w:szCs w:val="19"/>
          <w:lang w:val="en-GB"/>
        </w:rPr>
      </w:pPr>
      <w:r w:rsidRPr="00B4292D">
        <w:rPr>
          <w:rFonts w:ascii="Arial" w:hAnsi="Arial" w:eastAsia="Söhne" w:cs="Arial"/>
          <w:sz w:val="19"/>
          <w:szCs w:val="19"/>
          <w:lang w:val="en-GB"/>
        </w:rPr>
        <w:t>feed and water intake;</w:t>
      </w:r>
    </w:p>
    <w:p w:rsidRPr="00B4292D" w:rsidR="00616885" w:rsidP="003A12A0" w:rsidRDefault="0021640B" w14:paraId="07B0C268" w14:textId="415AAAA0">
      <w:pPr>
        <w:pStyle w:val="Paragraphedeliste"/>
        <w:numPr>
          <w:ilvl w:val="0"/>
          <w:numId w:val="14"/>
        </w:numPr>
        <w:spacing w:after="200" w:line="240" w:lineRule="auto"/>
        <w:contextualSpacing w:val="0"/>
        <w:rPr>
          <w:rFonts w:ascii="Arial" w:hAnsi="Arial" w:eastAsia="Söhne" w:cs="Arial"/>
          <w:sz w:val="19"/>
          <w:szCs w:val="19"/>
          <w:lang w:val="en-GB"/>
        </w:rPr>
      </w:pPr>
      <w:r w:rsidRPr="00B4292D">
        <w:rPr>
          <w:rFonts w:ascii="Arial" w:hAnsi="Arial" w:eastAsia="Söhne" w:cs="Arial"/>
          <w:sz w:val="19"/>
          <w:szCs w:val="19"/>
          <w:lang w:val="en-GB"/>
        </w:rPr>
        <w:t>poor body condition or signs of dehydration</w:t>
      </w:r>
      <w:r w:rsidR="00EE02A1">
        <w:rPr>
          <w:rFonts w:ascii="Arial" w:hAnsi="Arial" w:eastAsia="Söhne" w:cs="Arial"/>
          <w:sz w:val="19"/>
          <w:szCs w:val="19"/>
          <w:lang w:val="en-GB"/>
        </w:rPr>
        <w:t>;</w:t>
      </w:r>
      <w:r w:rsidRPr="00B4292D">
        <w:rPr>
          <w:rFonts w:ascii="Arial" w:hAnsi="Arial" w:eastAsia="Söhne" w:cs="Arial"/>
          <w:sz w:val="19"/>
          <w:szCs w:val="19"/>
          <w:lang w:val="en-GB"/>
        </w:rPr>
        <w:t xml:space="preserve"> </w:t>
      </w:r>
    </w:p>
    <w:p w:rsidRPr="00B4292D" w:rsidR="001A4450" w:rsidP="003A12A0" w:rsidRDefault="001A4450" w14:paraId="2ED7A406" w14:textId="77777777">
      <w:pPr>
        <w:pStyle w:val="Sansinterligne"/>
        <w:numPr>
          <w:ilvl w:val="0"/>
          <w:numId w:val="14"/>
        </w:numPr>
        <w:spacing w:after="200"/>
        <w:jc w:val="both"/>
        <w:rPr>
          <w:rFonts w:ascii="Arial" w:hAnsi="Arial" w:eastAsia="Söhne" w:cs="Arial"/>
          <w:sz w:val="19"/>
          <w:szCs w:val="19"/>
          <w:lang w:val="en-GB"/>
        </w:rPr>
      </w:pPr>
      <w:r w:rsidRPr="00B4292D">
        <w:rPr>
          <w:rFonts w:ascii="Arial" w:hAnsi="Arial" w:eastAsia="Söhne" w:cs="Arial"/>
          <w:sz w:val="19"/>
          <w:szCs w:val="19"/>
          <w:lang w:val="en-GB"/>
        </w:rPr>
        <w:t>falling frequency and balance loss events;</w:t>
      </w:r>
    </w:p>
    <w:p w:rsidRPr="00B4292D" w:rsidR="001A4450" w:rsidP="003A12A0" w:rsidRDefault="4E485F4C" w14:paraId="4E46D423" w14:textId="67706B5F">
      <w:pPr>
        <w:pStyle w:val="Sansinterligne"/>
        <w:numPr>
          <w:ilvl w:val="0"/>
          <w:numId w:val="14"/>
        </w:numPr>
        <w:spacing w:after="200"/>
        <w:jc w:val="both"/>
        <w:rPr>
          <w:rFonts w:ascii="Arial" w:hAnsi="Arial" w:eastAsia="Söhne" w:cs="Arial"/>
          <w:sz w:val="19"/>
          <w:szCs w:val="19"/>
          <w:lang w:val="en-GB"/>
        </w:rPr>
      </w:pPr>
      <w:r w:rsidRPr="00B4292D">
        <w:rPr>
          <w:rFonts w:ascii="Arial" w:hAnsi="Arial" w:eastAsia="Söhne" w:cs="Arial"/>
          <w:sz w:val="19"/>
          <w:szCs w:val="19"/>
          <w:lang w:val="en-GB"/>
        </w:rPr>
        <w:t>lameness</w:t>
      </w:r>
      <w:r w:rsidRPr="00B4292D" w:rsidR="003A2302">
        <w:rPr>
          <w:rFonts w:ascii="Arial" w:hAnsi="Arial" w:eastAsia="Söhne" w:cs="Arial"/>
          <w:sz w:val="19"/>
          <w:szCs w:val="19"/>
          <w:lang w:val="en-GB"/>
        </w:rPr>
        <w:t xml:space="preserve">, </w:t>
      </w:r>
      <w:r w:rsidRPr="00B4292D" w:rsidR="001A4450">
        <w:rPr>
          <w:rFonts w:ascii="Arial" w:hAnsi="Arial" w:eastAsia="Söhne" w:cs="Arial"/>
          <w:sz w:val="19"/>
          <w:szCs w:val="19"/>
          <w:lang w:val="en-GB"/>
        </w:rPr>
        <w:t>injuries or bruising;</w:t>
      </w:r>
    </w:p>
    <w:p w:rsidRPr="00B4292D" w:rsidR="001A4450" w:rsidP="003A12A0" w:rsidRDefault="174D627D" w14:paraId="0E452DB7" w14:textId="7BDD03B0">
      <w:pPr>
        <w:pStyle w:val="Sansinterligne"/>
        <w:numPr>
          <w:ilvl w:val="0"/>
          <w:numId w:val="14"/>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m</w:t>
      </w:r>
      <w:r w:rsidRPr="00B4292D" w:rsidR="001A4450">
        <w:rPr>
          <w:rFonts w:ascii="Arial" w:hAnsi="Arial" w:eastAsia="Times New Roman" w:cs="Arial"/>
          <w:sz w:val="19"/>
          <w:szCs w:val="19"/>
          <w:lang w:val="en-GB" w:eastAsia="fr-FR"/>
        </w:rPr>
        <w:t>orbidity</w:t>
      </w:r>
      <w:r w:rsidRPr="00B4292D" w:rsidR="00BA0522">
        <w:rPr>
          <w:rFonts w:ascii="Arial" w:hAnsi="Arial" w:eastAsia="Times New Roman" w:cs="Arial"/>
          <w:sz w:val="19"/>
          <w:szCs w:val="19"/>
          <w:lang w:val="en-GB" w:eastAsia="fr-FR"/>
        </w:rPr>
        <w:t xml:space="preserve"> or mortality.</w:t>
      </w:r>
    </w:p>
    <w:p w:rsidRPr="00EE02A1" w:rsidR="4EA85E4D" w:rsidP="003A12A0" w:rsidRDefault="4EA85E4D" w14:paraId="5B106677" w14:textId="76C97FA7">
      <w:pPr>
        <w:pStyle w:val="Sansinterligne"/>
        <w:spacing w:after="200"/>
        <w:jc w:val="both"/>
        <w:rPr>
          <w:rFonts w:ascii="Arial" w:hAnsi="Arial" w:eastAsia="Times New Roman" w:cs="Arial"/>
          <w:sz w:val="19"/>
          <w:szCs w:val="19"/>
          <w:lang w:val="en-GB" w:eastAsia="fr-FR"/>
        </w:rPr>
      </w:pPr>
      <w:r w:rsidRPr="00A9277E">
        <w:rPr>
          <w:rFonts w:ascii="Arial" w:hAnsi="Arial" w:eastAsia="Times New Roman" w:cs="Arial"/>
          <w:sz w:val="19"/>
          <w:szCs w:val="19"/>
          <w:lang w:val="en-GB" w:eastAsia="fr-FR"/>
        </w:rPr>
        <w:t>Other measures</w:t>
      </w:r>
      <w:r w:rsidR="00EE02A1">
        <w:rPr>
          <w:rFonts w:ascii="Arial" w:hAnsi="Arial" w:eastAsia="Times New Roman" w:cs="Arial"/>
          <w:sz w:val="19"/>
          <w:szCs w:val="19"/>
          <w:lang w:val="en-GB" w:eastAsia="fr-FR"/>
        </w:rPr>
        <w:t xml:space="preserve"> include</w:t>
      </w:r>
      <w:r w:rsidRPr="00A9277E">
        <w:rPr>
          <w:rFonts w:ascii="Arial" w:hAnsi="Arial" w:eastAsia="Times New Roman" w:cs="Arial"/>
          <w:sz w:val="19"/>
          <w:szCs w:val="19"/>
          <w:lang w:val="en-GB" w:eastAsia="fr-FR"/>
        </w:rPr>
        <w:t>:</w:t>
      </w:r>
    </w:p>
    <w:p w:rsidRPr="00B4292D" w:rsidR="001A4450" w:rsidP="003A12A0" w:rsidRDefault="001A4450" w14:paraId="491B8754" w14:textId="0565E774">
      <w:pPr>
        <w:pStyle w:val="Sansinterligne"/>
        <w:numPr>
          <w:ilvl w:val="0"/>
          <w:numId w:val="16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availability of food and water</w:t>
      </w:r>
      <w:r w:rsidRPr="00B4292D" w:rsidR="291967F7">
        <w:rPr>
          <w:rFonts w:ascii="Arial" w:hAnsi="Arial" w:eastAsia="Times New Roman" w:cs="Arial"/>
          <w:sz w:val="19"/>
          <w:szCs w:val="19"/>
          <w:lang w:val="en-GB" w:eastAsia="fr-FR"/>
        </w:rPr>
        <w:t>;</w:t>
      </w:r>
    </w:p>
    <w:p w:rsidRPr="00B4292D" w:rsidR="001A4450" w:rsidP="003A12A0" w:rsidRDefault="291967F7" w14:paraId="402378CF" w14:textId="316CF022">
      <w:pPr>
        <w:pStyle w:val="Sansinterligne"/>
        <w:numPr>
          <w:ilvl w:val="0"/>
          <w:numId w:val="16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d</w:t>
      </w:r>
      <w:r w:rsidRPr="00B4292D" w:rsidR="001A4450">
        <w:rPr>
          <w:rFonts w:ascii="Arial" w:hAnsi="Arial" w:eastAsia="Times New Roman" w:cs="Arial"/>
          <w:sz w:val="19"/>
          <w:szCs w:val="19"/>
          <w:lang w:val="en-GB" w:eastAsia="fr-FR"/>
        </w:rPr>
        <w:t>istance walked</w:t>
      </w:r>
      <w:r w:rsidRPr="00B4292D" w:rsidR="5EF8765E">
        <w:rPr>
          <w:rFonts w:ascii="Arial" w:hAnsi="Arial" w:eastAsia="Times New Roman" w:cs="Arial"/>
          <w:sz w:val="19"/>
          <w:szCs w:val="19"/>
          <w:lang w:val="en-GB" w:eastAsia="fr-FR"/>
        </w:rPr>
        <w:t>;</w:t>
      </w:r>
    </w:p>
    <w:p w:rsidRPr="00B4292D" w:rsidR="001A4450" w:rsidP="003A12A0" w:rsidRDefault="5EF8765E" w14:paraId="2BDE6821" w14:textId="3B451B86">
      <w:pPr>
        <w:pStyle w:val="Sansinterligne"/>
        <w:numPr>
          <w:ilvl w:val="0"/>
          <w:numId w:val="165"/>
        </w:numPr>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w:t>
      </w:r>
      <w:r w:rsidRPr="00B4292D" w:rsidR="001A4450">
        <w:rPr>
          <w:rFonts w:ascii="Arial" w:hAnsi="Arial" w:eastAsia="Times New Roman" w:cs="Arial"/>
          <w:sz w:val="19"/>
          <w:szCs w:val="19"/>
          <w:lang w:val="en-GB" w:eastAsia="fr-FR"/>
        </w:rPr>
        <w:t>resence of shelter, feeders and drinkers along the route</w:t>
      </w:r>
      <w:r w:rsidRPr="00B4292D" w:rsidR="2FE637A5">
        <w:rPr>
          <w:rFonts w:ascii="Arial" w:hAnsi="Arial" w:eastAsia="Times New Roman" w:cs="Arial"/>
          <w:sz w:val="19"/>
          <w:szCs w:val="19"/>
          <w:lang w:val="en-GB" w:eastAsia="fr-FR"/>
        </w:rPr>
        <w:t>.</w:t>
      </w:r>
    </w:p>
    <w:p w:rsidRPr="00B4292D" w:rsidR="001A4450" w:rsidP="003A12A0" w:rsidRDefault="001A4450" w14:paraId="0E4D860B" w14:textId="77777777">
      <w:pPr>
        <w:pStyle w:val="Sansinterligne"/>
        <w:numPr>
          <w:ilvl w:val="0"/>
          <w:numId w:val="97"/>
        </w:numPr>
        <w:spacing w:after="200"/>
        <w:ind w:left="0"/>
        <w:jc w:val="both"/>
        <w:rPr>
          <w:rFonts w:ascii="Arial" w:hAnsi="Arial" w:eastAsia="Times New Roman" w:cs="Arial"/>
          <w:sz w:val="19"/>
          <w:szCs w:val="19"/>
          <w:u w:val="single"/>
          <w:lang w:val="en-GB" w:eastAsia="fr-FR"/>
        </w:rPr>
      </w:pPr>
      <w:r w:rsidRPr="00B4292D">
        <w:rPr>
          <w:rFonts w:ascii="Arial" w:hAnsi="Arial" w:eastAsia="Times New Roman" w:cs="Arial"/>
          <w:sz w:val="19"/>
          <w:szCs w:val="19"/>
          <w:u w:val="single"/>
          <w:lang w:val="en-GB" w:eastAsia="fr-FR"/>
        </w:rPr>
        <w:t>Recommendations</w:t>
      </w:r>
    </w:p>
    <w:p w:rsidRPr="00B4292D" w:rsidR="001A4450" w:rsidP="003A12A0" w:rsidRDefault="00EE02A1" w14:paraId="27B1AAEE" w14:textId="5703E48F">
      <w:pPr>
        <w:pStyle w:val="Sansinterligne"/>
        <w:numPr>
          <w:ilvl w:val="0"/>
          <w:numId w:val="13"/>
        </w:numPr>
        <w:spacing w:after="200"/>
        <w:ind w:left="284"/>
        <w:jc w:val="both"/>
        <w:rPr>
          <w:rFonts w:ascii="Arial" w:hAnsi="Arial" w:eastAsia="Söhne" w:cs="Arial"/>
          <w:sz w:val="19"/>
          <w:szCs w:val="19"/>
          <w:lang w:val="en-GB"/>
        </w:rPr>
      </w:pPr>
      <w:r>
        <w:rPr>
          <w:rFonts w:ascii="Arial" w:hAnsi="Arial" w:eastAsia="Söhne" w:cs="Arial"/>
          <w:sz w:val="19"/>
          <w:szCs w:val="19"/>
          <w:lang w:val="en-GB"/>
        </w:rPr>
        <w:t xml:space="preserve">The </w:t>
      </w:r>
      <w:r w:rsidRPr="00A9277E">
        <w:rPr>
          <w:rFonts w:ascii="Arial" w:hAnsi="Arial" w:eastAsia="Söhne" w:cs="Arial"/>
          <w:i/>
          <w:iCs/>
          <w:sz w:val="19"/>
          <w:szCs w:val="19"/>
          <w:lang w:val="en-GB"/>
        </w:rPr>
        <w:t>journey</w:t>
      </w:r>
      <w:r w:rsidRPr="00B4292D" w:rsidR="765224E9">
        <w:rPr>
          <w:rFonts w:ascii="Arial" w:hAnsi="Arial" w:eastAsia="Söhne" w:cs="Arial"/>
          <w:sz w:val="19"/>
          <w:szCs w:val="19"/>
          <w:lang w:val="en-GB"/>
        </w:rPr>
        <w:t xml:space="preserve"> </w:t>
      </w:r>
      <w:r w:rsidRPr="00B4292D" w:rsidR="00981EE7">
        <w:rPr>
          <w:rFonts w:ascii="Arial" w:hAnsi="Arial" w:eastAsia="Söhne" w:cs="Arial"/>
          <w:sz w:val="19"/>
          <w:szCs w:val="19"/>
          <w:lang w:val="en-GB"/>
        </w:rPr>
        <w:t xml:space="preserve">should be planned to provide </w:t>
      </w:r>
      <w:r w:rsidRPr="00B4292D" w:rsidR="765224E9">
        <w:rPr>
          <w:rFonts w:ascii="Arial" w:hAnsi="Arial" w:eastAsia="Söhne" w:cs="Arial"/>
          <w:sz w:val="19"/>
          <w:szCs w:val="19"/>
          <w:lang w:val="en-GB"/>
        </w:rPr>
        <w:t>access to feed, water and shelter</w:t>
      </w:r>
      <w:r w:rsidRPr="00B4292D" w:rsidR="005721D7">
        <w:rPr>
          <w:rFonts w:ascii="Arial" w:hAnsi="Arial" w:eastAsia="Söhne" w:cs="Arial"/>
          <w:sz w:val="19"/>
          <w:szCs w:val="19"/>
          <w:lang w:val="en-GB"/>
        </w:rPr>
        <w:t xml:space="preserve"> in accordance</w:t>
      </w:r>
      <w:r w:rsidRPr="00B4292D" w:rsidR="003B4F14">
        <w:rPr>
          <w:rFonts w:ascii="Arial" w:hAnsi="Arial" w:eastAsia="Söhne" w:cs="Arial"/>
          <w:sz w:val="19"/>
          <w:szCs w:val="19"/>
          <w:lang w:val="en-GB"/>
        </w:rPr>
        <w:t xml:space="preserve"> with Articles</w:t>
      </w:r>
      <w:r w:rsidRPr="00B4292D" w:rsidR="005721D7">
        <w:rPr>
          <w:rFonts w:ascii="Arial" w:hAnsi="Arial" w:eastAsia="Söhne" w:cs="Arial"/>
          <w:sz w:val="19"/>
          <w:szCs w:val="19"/>
          <w:lang w:val="en-GB"/>
        </w:rPr>
        <w:t xml:space="preserve"> 7.2.</w:t>
      </w:r>
      <w:r w:rsidRPr="00B4292D" w:rsidR="003B4F14">
        <w:rPr>
          <w:rFonts w:ascii="Arial" w:hAnsi="Arial" w:eastAsia="Söhne" w:cs="Arial"/>
          <w:sz w:val="19"/>
          <w:szCs w:val="19"/>
          <w:lang w:val="en-GB"/>
        </w:rPr>
        <w:t>11 and 7.2.</w:t>
      </w:r>
      <w:r w:rsidRPr="00B4292D" w:rsidR="00F52023">
        <w:rPr>
          <w:rFonts w:ascii="Arial" w:hAnsi="Arial" w:eastAsia="Söhne" w:cs="Arial"/>
          <w:sz w:val="19"/>
          <w:szCs w:val="19"/>
          <w:lang w:val="en-GB"/>
        </w:rPr>
        <w:t>16.</w:t>
      </w:r>
      <w:r w:rsidRPr="00B4292D" w:rsidR="765224E9">
        <w:rPr>
          <w:rFonts w:ascii="Arial" w:hAnsi="Arial" w:eastAsia="Söhne" w:cs="Arial"/>
          <w:sz w:val="19"/>
          <w:szCs w:val="19"/>
          <w:lang w:val="en-GB"/>
        </w:rPr>
        <w:t xml:space="preserve">. </w:t>
      </w:r>
    </w:p>
    <w:p w:rsidRPr="00B4292D" w:rsidR="001A4450" w:rsidP="003A12A0" w:rsidRDefault="6A25AC18" w14:paraId="2211196F" w14:textId="0A6EC215">
      <w:pPr>
        <w:pStyle w:val="Sansinterligne"/>
        <w:numPr>
          <w:ilvl w:val="0"/>
          <w:numId w:val="13"/>
        </w:numPr>
        <w:spacing w:after="200"/>
        <w:ind w:left="284"/>
        <w:jc w:val="both"/>
        <w:rPr>
          <w:rFonts w:ascii="Arial" w:hAnsi="Arial" w:eastAsia="Söhne" w:cs="Arial"/>
          <w:sz w:val="19"/>
          <w:szCs w:val="19"/>
          <w:lang w:val="en-GB"/>
        </w:rPr>
      </w:pPr>
      <w:r w:rsidRPr="00B4292D">
        <w:rPr>
          <w:rFonts w:ascii="Arial" w:hAnsi="Arial" w:eastAsia="Söhne" w:cs="Arial"/>
          <w:sz w:val="19"/>
          <w:szCs w:val="19"/>
          <w:lang w:val="en-GB"/>
        </w:rPr>
        <w:t>T</w:t>
      </w:r>
      <w:r w:rsidRPr="00B4292D" w:rsidR="226160B3">
        <w:rPr>
          <w:rFonts w:ascii="Arial" w:hAnsi="Arial" w:eastAsia="Söhne" w:cs="Arial"/>
          <w:sz w:val="19"/>
          <w:szCs w:val="19"/>
          <w:lang w:val="en-GB"/>
        </w:rPr>
        <w:t xml:space="preserve">he </w:t>
      </w:r>
      <w:r w:rsidRPr="00B4292D" w:rsidR="226160B3">
        <w:rPr>
          <w:rFonts w:ascii="Arial" w:hAnsi="Arial" w:eastAsia="Söhne" w:cs="Arial"/>
          <w:i/>
          <w:iCs/>
          <w:sz w:val="19"/>
          <w:szCs w:val="19"/>
          <w:lang w:val="en-GB"/>
        </w:rPr>
        <w:t>journey</w:t>
      </w:r>
      <w:r w:rsidRPr="00B4292D" w:rsidR="226160B3">
        <w:rPr>
          <w:rFonts w:ascii="Arial" w:hAnsi="Arial" w:eastAsia="Söhne" w:cs="Arial"/>
          <w:sz w:val="19"/>
          <w:szCs w:val="19"/>
          <w:lang w:val="en-GB"/>
        </w:rPr>
        <w:t xml:space="preserve"> duration </w:t>
      </w:r>
      <w:r w:rsidRPr="00B4292D" w:rsidR="1A532251">
        <w:rPr>
          <w:rFonts w:ascii="Arial" w:hAnsi="Arial" w:eastAsia="Söhne" w:cs="Arial"/>
          <w:sz w:val="19"/>
          <w:szCs w:val="19"/>
          <w:lang w:val="en-GB"/>
        </w:rPr>
        <w:t xml:space="preserve">should be kept </w:t>
      </w:r>
      <w:r w:rsidRPr="00B4292D" w:rsidR="226160B3">
        <w:rPr>
          <w:rFonts w:ascii="Arial" w:hAnsi="Arial" w:eastAsia="Söhne" w:cs="Arial"/>
          <w:sz w:val="19"/>
          <w:szCs w:val="19"/>
          <w:lang w:val="en-GB"/>
        </w:rPr>
        <w:t xml:space="preserve">to a minimum depending on the </w:t>
      </w:r>
      <w:r w:rsidRPr="00B4292D" w:rsidR="68D70684">
        <w:rPr>
          <w:rFonts w:ascii="Arial" w:hAnsi="Arial" w:eastAsia="Söhne" w:cs="Arial"/>
          <w:sz w:val="19"/>
          <w:szCs w:val="19"/>
          <w:lang w:val="en-GB"/>
        </w:rPr>
        <w:t>species-specific</w:t>
      </w:r>
      <w:r w:rsidRPr="00B4292D" w:rsidR="226160B3">
        <w:rPr>
          <w:rFonts w:ascii="Arial" w:hAnsi="Arial" w:eastAsia="Söhne" w:cs="Arial"/>
          <w:sz w:val="19"/>
          <w:szCs w:val="19"/>
          <w:lang w:val="en-GB"/>
        </w:rPr>
        <w:t xml:space="preserve"> ability to walk</w:t>
      </w:r>
      <w:r w:rsidRPr="00B4292D" w:rsidR="6D30DBC6">
        <w:rPr>
          <w:rFonts w:ascii="Arial" w:hAnsi="Arial" w:eastAsia="Söhne" w:cs="Arial"/>
          <w:sz w:val="19"/>
          <w:szCs w:val="19"/>
          <w:lang w:val="en-GB"/>
        </w:rPr>
        <w:t xml:space="preserve"> and carry goods</w:t>
      </w:r>
      <w:r w:rsidRPr="00B4292D" w:rsidR="7E1E4B23">
        <w:rPr>
          <w:rFonts w:ascii="Arial" w:hAnsi="Arial" w:eastAsia="Söhne" w:cs="Arial"/>
          <w:sz w:val="19"/>
          <w:szCs w:val="19"/>
          <w:lang w:val="en-GB"/>
        </w:rPr>
        <w:t>.</w:t>
      </w:r>
    </w:p>
    <w:p w:rsidRPr="00B4292D" w:rsidR="7D81A991" w:rsidP="003A12A0" w:rsidRDefault="153D44B2" w14:paraId="1151457B" w14:textId="20B157DC">
      <w:pPr>
        <w:pStyle w:val="Sansinterligne"/>
        <w:numPr>
          <w:ilvl w:val="0"/>
          <w:numId w:val="13"/>
        </w:numPr>
        <w:spacing w:after="20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Only fit animals should be </w:t>
      </w:r>
      <w:r w:rsidRPr="00B4292D" w:rsidR="7FBF7017">
        <w:rPr>
          <w:rFonts w:ascii="Arial" w:hAnsi="Arial" w:eastAsia="Söhne" w:cs="Arial"/>
          <w:sz w:val="19"/>
          <w:szCs w:val="19"/>
          <w:lang w:val="en-GB"/>
        </w:rPr>
        <w:t>moved,</w:t>
      </w:r>
      <w:r w:rsidRPr="00B4292D">
        <w:rPr>
          <w:rFonts w:ascii="Arial" w:hAnsi="Arial" w:eastAsia="Söhne" w:cs="Arial"/>
          <w:sz w:val="19"/>
          <w:szCs w:val="19"/>
          <w:lang w:val="en-GB"/>
        </w:rPr>
        <w:t xml:space="preserve"> and vulnerable animals </w:t>
      </w:r>
      <w:r w:rsidRPr="00B4292D" w:rsidR="00C3648F">
        <w:rPr>
          <w:rFonts w:ascii="Arial" w:hAnsi="Arial" w:eastAsia="Söhne" w:cs="Arial"/>
          <w:sz w:val="19"/>
          <w:szCs w:val="19"/>
          <w:lang w:val="en-GB"/>
        </w:rPr>
        <w:t xml:space="preserve">that may have a reduced ability to cope with the stressors of transport </w:t>
      </w:r>
      <w:r w:rsidRPr="00B4292D">
        <w:rPr>
          <w:rFonts w:ascii="Arial" w:hAnsi="Arial" w:eastAsia="Söhne" w:cs="Arial"/>
          <w:sz w:val="19"/>
          <w:szCs w:val="19"/>
          <w:lang w:val="en-GB"/>
        </w:rPr>
        <w:t xml:space="preserve">should </w:t>
      </w:r>
      <w:r w:rsidRPr="00B4292D" w:rsidR="00E85D32">
        <w:rPr>
          <w:rFonts w:ascii="Arial" w:hAnsi="Arial" w:eastAsia="Söhne" w:cs="Arial"/>
          <w:sz w:val="19"/>
          <w:szCs w:val="19"/>
          <w:lang w:val="en-GB"/>
        </w:rPr>
        <w:t>not be allowed to be moved</w:t>
      </w:r>
      <w:r w:rsidRPr="00B4292D" w:rsidR="00B1295C">
        <w:rPr>
          <w:rFonts w:ascii="Arial" w:hAnsi="Arial" w:eastAsia="Söhne" w:cs="Arial"/>
          <w:sz w:val="19"/>
          <w:szCs w:val="19"/>
          <w:lang w:val="en-GB"/>
        </w:rPr>
        <w:t xml:space="preserve"> on</w:t>
      </w:r>
      <w:r w:rsidRPr="00B4292D" w:rsidR="00E85D32">
        <w:rPr>
          <w:rFonts w:ascii="Arial" w:hAnsi="Arial" w:eastAsia="Söhne" w:cs="Arial"/>
          <w:sz w:val="19"/>
          <w:szCs w:val="19"/>
          <w:lang w:val="en-GB"/>
        </w:rPr>
        <w:t xml:space="preserve"> foot</w:t>
      </w:r>
      <w:r w:rsidRPr="00B4292D">
        <w:rPr>
          <w:rFonts w:ascii="Arial" w:hAnsi="Arial" w:eastAsia="Söhne" w:cs="Arial"/>
          <w:sz w:val="19"/>
          <w:szCs w:val="19"/>
          <w:lang w:val="en-GB"/>
        </w:rPr>
        <w:t>.</w:t>
      </w:r>
    </w:p>
    <w:p w:rsidRPr="00B4292D" w:rsidR="001A4450" w:rsidP="003A12A0" w:rsidRDefault="009022DA" w14:paraId="5855697C" w14:textId="600A5A70">
      <w:pPr>
        <w:pStyle w:val="Sansinterligne"/>
        <w:numPr>
          <w:ilvl w:val="0"/>
          <w:numId w:val="13"/>
        </w:numPr>
        <w:spacing w:after="200"/>
        <w:ind w:left="284"/>
        <w:jc w:val="both"/>
        <w:rPr>
          <w:rFonts w:ascii="Arial" w:hAnsi="Arial" w:eastAsia="Söhne" w:cs="Arial"/>
          <w:sz w:val="19"/>
          <w:szCs w:val="19"/>
          <w:lang w:val="en-GB"/>
        </w:rPr>
      </w:pPr>
      <w:r w:rsidRPr="00B4292D">
        <w:rPr>
          <w:rFonts w:ascii="Arial" w:hAnsi="Arial" w:eastAsia="Söhne" w:cs="Arial"/>
          <w:sz w:val="19"/>
          <w:szCs w:val="19"/>
          <w:lang w:val="en-GB"/>
        </w:rPr>
        <w:t>M</w:t>
      </w:r>
      <w:r w:rsidRPr="00B4292D" w:rsidR="731D2623">
        <w:rPr>
          <w:rFonts w:ascii="Arial" w:hAnsi="Arial" w:eastAsia="Söhne" w:cs="Arial"/>
          <w:sz w:val="19"/>
          <w:szCs w:val="19"/>
          <w:lang w:val="en-GB"/>
        </w:rPr>
        <w:t xml:space="preserve">ilking devices should be </w:t>
      </w:r>
      <w:r w:rsidRPr="00B4292D" w:rsidR="00B1295C">
        <w:rPr>
          <w:rFonts w:ascii="Arial" w:hAnsi="Arial" w:eastAsia="Söhne" w:cs="Arial"/>
          <w:sz w:val="19"/>
          <w:szCs w:val="19"/>
          <w:lang w:val="en-GB"/>
        </w:rPr>
        <w:t>available along</w:t>
      </w:r>
      <w:r w:rsidR="00B4292D">
        <w:rPr>
          <w:rFonts w:ascii="Arial" w:hAnsi="Arial" w:eastAsia="Söhne" w:cs="Arial"/>
          <w:sz w:val="19"/>
          <w:szCs w:val="19"/>
          <w:lang w:val="en-GB"/>
        </w:rPr>
        <w:t xml:space="preserve"> </w:t>
      </w:r>
      <w:r w:rsidRPr="00B4292D" w:rsidR="731D2623">
        <w:rPr>
          <w:rFonts w:ascii="Arial" w:hAnsi="Arial" w:eastAsia="Söhne" w:cs="Arial"/>
          <w:sz w:val="19"/>
          <w:szCs w:val="19"/>
          <w:lang w:val="en-GB"/>
        </w:rPr>
        <w:t>the route to correspond to the needs of the animals</w:t>
      </w:r>
      <w:r w:rsidRPr="00B4292D" w:rsidR="4399A1BC">
        <w:rPr>
          <w:rFonts w:ascii="Arial" w:hAnsi="Arial" w:eastAsia="Söhne" w:cs="Arial"/>
          <w:sz w:val="19"/>
          <w:szCs w:val="19"/>
          <w:lang w:val="en-GB"/>
        </w:rPr>
        <w:t>.</w:t>
      </w:r>
    </w:p>
    <w:p w:rsidRPr="00B4292D" w:rsidR="000C3626" w:rsidP="003A12A0" w:rsidRDefault="3A9997E8" w14:paraId="0FCCF8C2" w14:textId="06845E38">
      <w:pPr>
        <w:pStyle w:val="Sansinterligne"/>
        <w:numPr>
          <w:ilvl w:val="0"/>
          <w:numId w:val="13"/>
        </w:numPr>
        <w:spacing w:after="200"/>
        <w:ind w:left="284"/>
        <w:jc w:val="both"/>
        <w:rPr>
          <w:rFonts w:ascii="Arial" w:hAnsi="Arial" w:eastAsia="Söhne" w:cs="Arial"/>
          <w:sz w:val="19"/>
          <w:szCs w:val="19"/>
          <w:lang w:val="en-GB"/>
        </w:rPr>
      </w:pPr>
      <w:r w:rsidRPr="00B4292D">
        <w:rPr>
          <w:rFonts w:ascii="Arial" w:hAnsi="Arial" w:eastAsia="Söhne" w:cs="Arial"/>
          <w:sz w:val="19"/>
          <w:szCs w:val="19"/>
          <w:lang w:val="en-GB"/>
        </w:rPr>
        <w:t xml:space="preserve">Animals should be </w:t>
      </w:r>
      <w:r w:rsidRPr="00B4292D" w:rsidR="45E6B811">
        <w:rPr>
          <w:rFonts w:ascii="Arial" w:hAnsi="Arial" w:eastAsia="Söhne" w:cs="Arial"/>
          <w:sz w:val="19"/>
          <w:szCs w:val="19"/>
          <w:lang w:val="en-GB"/>
        </w:rPr>
        <w:t>monitor</w:t>
      </w:r>
      <w:r w:rsidRPr="00B4292D" w:rsidR="043F165B">
        <w:rPr>
          <w:rFonts w:ascii="Arial" w:hAnsi="Arial" w:eastAsia="Söhne" w:cs="Arial"/>
          <w:sz w:val="19"/>
          <w:szCs w:val="19"/>
          <w:lang w:val="en-GB"/>
        </w:rPr>
        <w:t>ed</w:t>
      </w:r>
      <w:r w:rsidRPr="00B4292D" w:rsidR="00B1295C">
        <w:rPr>
          <w:rFonts w:ascii="Arial" w:hAnsi="Arial" w:eastAsia="Söhne" w:cs="Arial"/>
          <w:sz w:val="19"/>
          <w:szCs w:val="19"/>
          <w:lang w:val="en-GB"/>
        </w:rPr>
        <w:t xml:space="preserve"> regular</w:t>
      </w:r>
      <w:r w:rsidRPr="00B4292D" w:rsidR="00A77E6E">
        <w:rPr>
          <w:rFonts w:ascii="Arial" w:hAnsi="Arial" w:eastAsia="Söhne" w:cs="Arial"/>
          <w:sz w:val="19"/>
          <w:szCs w:val="19"/>
          <w:lang w:val="en-GB"/>
        </w:rPr>
        <w:t>ly</w:t>
      </w:r>
      <w:r w:rsidRPr="00B4292D" w:rsidR="79D03BAC">
        <w:rPr>
          <w:rFonts w:ascii="Arial" w:hAnsi="Arial" w:eastAsia="Söhne" w:cs="Arial"/>
          <w:sz w:val="19"/>
          <w:szCs w:val="19"/>
          <w:lang w:val="en-GB"/>
        </w:rPr>
        <w:t xml:space="preserve"> for fatigue</w:t>
      </w:r>
      <w:r w:rsidRPr="00B4292D" w:rsidR="00311692">
        <w:rPr>
          <w:rFonts w:ascii="Arial" w:hAnsi="Arial" w:eastAsia="Söhne" w:cs="Arial"/>
          <w:sz w:val="19"/>
          <w:szCs w:val="19"/>
          <w:lang w:val="en-GB"/>
        </w:rPr>
        <w:t>,</w:t>
      </w:r>
      <w:r w:rsidRPr="00B4292D" w:rsidR="000C3626">
        <w:rPr>
          <w:rFonts w:ascii="Arial" w:hAnsi="Arial" w:eastAsia="Söhne" w:cs="Arial"/>
          <w:sz w:val="19"/>
          <w:szCs w:val="19"/>
          <w:lang w:val="en-GB"/>
        </w:rPr>
        <w:t xml:space="preserve"> </w:t>
      </w:r>
      <w:r w:rsidRPr="00A9277E" w:rsidR="79D03BAC">
        <w:rPr>
          <w:rFonts w:ascii="Arial" w:hAnsi="Arial" w:eastAsia="Söhne" w:cs="Arial"/>
          <w:i/>
          <w:sz w:val="19"/>
          <w:szCs w:val="19"/>
          <w:lang w:val="en-GB"/>
        </w:rPr>
        <w:t>distress</w:t>
      </w:r>
      <w:r w:rsidRPr="00B4292D" w:rsidR="79D03BAC">
        <w:rPr>
          <w:rFonts w:ascii="Arial" w:hAnsi="Arial" w:eastAsia="Söhne" w:cs="Arial"/>
          <w:sz w:val="19"/>
          <w:szCs w:val="19"/>
          <w:lang w:val="en-GB"/>
        </w:rPr>
        <w:t xml:space="preserve"> </w:t>
      </w:r>
      <w:r w:rsidRPr="00B4292D" w:rsidR="00311692">
        <w:rPr>
          <w:rFonts w:ascii="Arial" w:hAnsi="Arial" w:eastAsia="Söhne" w:cs="Arial"/>
          <w:sz w:val="19"/>
          <w:szCs w:val="19"/>
          <w:lang w:val="en-GB"/>
        </w:rPr>
        <w:t>and injuries</w:t>
      </w:r>
      <w:r w:rsidRPr="00B4292D" w:rsidR="28F9B925">
        <w:rPr>
          <w:rFonts w:ascii="Arial" w:hAnsi="Arial" w:eastAsia="Söhne" w:cs="Arial"/>
          <w:sz w:val="19"/>
          <w:szCs w:val="19"/>
          <w:lang w:val="en-GB"/>
        </w:rPr>
        <w:t>.</w:t>
      </w:r>
      <w:r w:rsidRPr="00B4292D" w:rsidR="000C3626">
        <w:rPr>
          <w:rFonts w:ascii="Arial" w:hAnsi="Arial" w:eastAsia="Söhne" w:cs="Arial"/>
          <w:sz w:val="19"/>
          <w:szCs w:val="19"/>
          <w:lang w:val="en-GB"/>
        </w:rPr>
        <w:t xml:space="preserve"> </w:t>
      </w:r>
    </w:p>
    <w:p w:rsidRPr="00B4292D" w:rsidR="001A4450" w:rsidP="003A12A0" w:rsidRDefault="005A298C" w14:paraId="5FBC9B87" w14:textId="1AD774BF">
      <w:pPr>
        <w:pStyle w:val="Sansinterligne"/>
        <w:numPr>
          <w:ilvl w:val="0"/>
          <w:numId w:val="13"/>
        </w:numPr>
        <w:spacing w:after="200"/>
        <w:ind w:left="284"/>
        <w:jc w:val="both"/>
        <w:rPr>
          <w:rFonts w:ascii="Arial" w:hAnsi="Arial" w:eastAsia="Söhne" w:cs="Arial"/>
          <w:sz w:val="19"/>
          <w:szCs w:val="19"/>
          <w:lang w:val="en-GB"/>
        </w:rPr>
      </w:pPr>
      <w:r w:rsidRPr="00B4292D">
        <w:rPr>
          <w:rFonts w:ascii="Arial" w:hAnsi="Arial" w:eastAsia="Söhne" w:cs="Arial"/>
          <w:sz w:val="19"/>
          <w:szCs w:val="19"/>
          <w:lang w:val="en-GB"/>
        </w:rPr>
        <w:t>Measures should be in place to protect animals</w:t>
      </w:r>
      <w:r w:rsidR="00B4292D">
        <w:rPr>
          <w:rFonts w:ascii="Arial" w:hAnsi="Arial" w:eastAsia="Söhne" w:cs="Arial"/>
          <w:sz w:val="19"/>
          <w:szCs w:val="19"/>
          <w:lang w:val="en-GB"/>
        </w:rPr>
        <w:t xml:space="preserve"> </w:t>
      </w:r>
      <w:r w:rsidRPr="00B4292D" w:rsidR="79D03BAC">
        <w:rPr>
          <w:rFonts w:ascii="Arial" w:hAnsi="Arial" w:eastAsia="Söhne" w:cs="Arial"/>
          <w:sz w:val="19"/>
          <w:szCs w:val="19"/>
          <w:lang w:val="en-GB"/>
        </w:rPr>
        <w:t>from predators</w:t>
      </w:r>
      <w:r w:rsidRPr="00B4292D" w:rsidR="13E6A48B">
        <w:rPr>
          <w:rFonts w:ascii="Arial" w:hAnsi="Arial" w:eastAsia="Söhne" w:cs="Arial"/>
          <w:sz w:val="19"/>
          <w:szCs w:val="19"/>
          <w:lang w:val="en-GB"/>
        </w:rPr>
        <w:t>.</w:t>
      </w:r>
    </w:p>
    <w:p w:rsidRPr="00B4292D" w:rsidR="006E6BF9" w:rsidP="003A12A0" w:rsidRDefault="00A2589B" w14:paraId="70979EE0" w14:textId="717F0140">
      <w:pPr>
        <w:pStyle w:val="Sansinterligne"/>
        <w:adjustRightInd w:val="0"/>
        <w:snapToGrid w:val="0"/>
        <w:spacing w:after="200"/>
        <w:jc w:val="center"/>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Article </w:t>
      </w:r>
      <w:r w:rsidRPr="00B4292D" w:rsidR="00A30301">
        <w:rPr>
          <w:rFonts w:ascii="Arial" w:hAnsi="Arial" w:eastAsia="Times New Roman" w:cs="Arial"/>
          <w:sz w:val="19"/>
          <w:szCs w:val="19"/>
          <w:lang w:val="en-GB" w:eastAsia="fr-FR"/>
        </w:rPr>
        <w:t>7.</w:t>
      </w:r>
      <w:r w:rsidRPr="00B4292D" w:rsidR="003A36EF">
        <w:rPr>
          <w:rFonts w:ascii="Arial" w:hAnsi="Arial" w:eastAsia="Times New Roman" w:cs="Arial"/>
          <w:sz w:val="19"/>
          <w:szCs w:val="19"/>
          <w:lang w:val="en-GB" w:eastAsia="fr-FR"/>
        </w:rPr>
        <w:t>2</w:t>
      </w:r>
      <w:r w:rsidRPr="00B4292D" w:rsidR="00A30301">
        <w:rPr>
          <w:rFonts w:ascii="Arial" w:hAnsi="Arial" w:eastAsia="Times New Roman" w:cs="Arial"/>
          <w:sz w:val="19"/>
          <w:szCs w:val="19"/>
          <w:lang w:val="en-GB" w:eastAsia="fr-FR"/>
        </w:rPr>
        <w:t>.</w:t>
      </w:r>
      <w:r w:rsidRPr="00B4292D" w:rsidR="008D08EE">
        <w:rPr>
          <w:rFonts w:ascii="Arial" w:hAnsi="Arial" w:eastAsia="Times New Roman" w:cs="Arial"/>
          <w:sz w:val="19"/>
          <w:szCs w:val="19"/>
          <w:lang w:val="en-GB" w:eastAsia="fr-FR"/>
        </w:rPr>
        <w:t>2</w:t>
      </w:r>
      <w:r w:rsidRPr="00B4292D" w:rsidR="00D57B71">
        <w:rPr>
          <w:rFonts w:ascii="Arial" w:hAnsi="Arial" w:eastAsia="Times New Roman" w:cs="Arial"/>
          <w:sz w:val="19"/>
          <w:szCs w:val="19"/>
          <w:lang w:val="en-GB" w:eastAsia="fr-FR"/>
        </w:rPr>
        <w:t>1</w:t>
      </w:r>
      <w:r w:rsidRPr="00B4292D" w:rsidR="00A30301">
        <w:rPr>
          <w:rFonts w:ascii="Arial" w:hAnsi="Arial" w:eastAsia="Times New Roman" w:cs="Arial"/>
          <w:sz w:val="19"/>
          <w:szCs w:val="19"/>
          <w:lang w:val="en-GB" w:eastAsia="fr-FR"/>
        </w:rPr>
        <w:t>.</w:t>
      </w:r>
    </w:p>
    <w:p w:rsidRPr="00B4292D" w:rsidR="00F80CF6" w:rsidP="003A12A0" w:rsidRDefault="00A30301" w14:paraId="4F28FB8D" w14:textId="2125C1A7">
      <w:pPr>
        <w:pStyle w:val="Sansinterligne"/>
        <w:adjustRightInd w:val="0"/>
        <w:snapToGrid w:val="0"/>
        <w:spacing w:after="200"/>
        <w:jc w:val="both"/>
        <w:rPr>
          <w:rFonts w:ascii="Arial" w:hAnsi="Arial" w:eastAsia="Times New Roman" w:cs="Arial"/>
          <w:b/>
          <w:bCs/>
          <w:sz w:val="19"/>
          <w:szCs w:val="19"/>
          <w:lang w:val="en-GB" w:eastAsia="fr-FR"/>
        </w:rPr>
      </w:pPr>
      <w:r w:rsidRPr="00B4292D">
        <w:rPr>
          <w:rFonts w:ascii="Arial" w:hAnsi="Arial" w:eastAsia="Times New Roman" w:cs="Arial"/>
          <w:b/>
          <w:bCs/>
          <w:sz w:val="19"/>
          <w:szCs w:val="19"/>
          <w:lang w:val="en-GB" w:eastAsia="fr-FR"/>
        </w:rPr>
        <w:t xml:space="preserve">Actions in the event of a refusal to allow the completion of the </w:t>
      </w:r>
      <w:r w:rsidRPr="00A9277E">
        <w:rPr>
          <w:rFonts w:ascii="Arial" w:hAnsi="Arial" w:eastAsia="Times New Roman" w:cs="Arial"/>
          <w:b/>
          <w:sz w:val="19"/>
          <w:szCs w:val="19"/>
          <w:lang w:val="en-GB" w:eastAsia="fr-FR"/>
        </w:rPr>
        <w:t>journey</w:t>
      </w:r>
      <w:r w:rsidRPr="00B4292D" w:rsidR="00B655E6">
        <w:rPr>
          <w:rFonts w:ascii="Arial" w:hAnsi="Arial" w:eastAsia="Times New Roman" w:cs="Arial"/>
          <w:b/>
          <w:bCs/>
          <w:sz w:val="19"/>
          <w:szCs w:val="19"/>
          <w:lang w:val="en-GB" w:eastAsia="fr-FR"/>
        </w:rPr>
        <w:t xml:space="preserve"> on an international transport</w:t>
      </w:r>
      <w:r w:rsidRPr="00B4292D" w:rsidR="00A946BD">
        <w:rPr>
          <w:rFonts w:ascii="Arial" w:hAnsi="Arial" w:eastAsia="Times New Roman" w:cs="Arial"/>
          <w:b/>
          <w:bCs/>
          <w:sz w:val="19"/>
          <w:szCs w:val="19"/>
          <w:lang w:val="en-GB" w:eastAsia="fr-FR"/>
        </w:rPr>
        <w:t xml:space="preserve"> </w:t>
      </w:r>
      <w:r w:rsidRPr="00A9277E" w:rsidR="00A946BD">
        <w:rPr>
          <w:rFonts w:ascii="Arial" w:hAnsi="Arial" w:eastAsia="Times New Roman" w:cs="Arial"/>
          <w:b/>
          <w:sz w:val="19"/>
          <w:szCs w:val="19"/>
          <w:lang w:val="en-GB" w:eastAsia="fr-FR"/>
        </w:rPr>
        <w:t>journey</w:t>
      </w:r>
    </w:p>
    <w:p w:rsidRPr="00B4292D" w:rsidR="00D33788" w:rsidP="003A12A0" w:rsidRDefault="00D33788" w14:paraId="3A2409E7" w14:textId="312BFDD6">
      <w:pPr>
        <w:pStyle w:val="Sansinterligne"/>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The welfare of the animals </w:t>
      </w:r>
      <w:r w:rsidRPr="00B4292D" w:rsidR="00D447EB">
        <w:rPr>
          <w:rFonts w:ascii="Arial" w:hAnsi="Arial" w:eastAsia="Times New Roman" w:cs="Arial"/>
          <w:sz w:val="19"/>
          <w:szCs w:val="19"/>
          <w:lang w:val="en-GB" w:eastAsia="fr-FR"/>
        </w:rPr>
        <w:t>should</w:t>
      </w:r>
      <w:r w:rsidRPr="00B4292D" w:rsidR="00BD2B61">
        <w:rPr>
          <w:rFonts w:ascii="Arial" w:hAnsi="Arial" w:eastAsia="Times New Roman" w:cs="Arial"/>
          <w:sz w:val="19"/>
          <w:szCs w:val="19"/>
          <w:lang w:val="en-GB" w:eastAsia="fr-FR"/>
        </w:rPr>
        <w:t xml:space="preserve"> </w:t>
      </w:r>
      <w:r w:rsidRPr="00B4292D">
        <w:rPr>
          <w:rFonts w:ascii="Arial" w:hAnsi="Arial" w:eastAsia="Times New Roman" w:cs="Arial"/>
          <w:sz w:val="19"/>
          <w:szCs w:val="19"/>
          <w:lang w:val="en-GB" w:eastAsia="fr-FR"/>
        </w:rPr>
        <w:t>be the first consideration in the event of a refusal to import.</w:t>
      </w:r>
    </w:p>
    <w:p w:rsidR="00173746" w:rsidP="003A12A0" w:rsidRDefault="1B37142E" w14:paraId="41354FFC" w14:textId="77777777">
      <w:pPr>
        <w:pStyle w:val="Sansinterligne"/>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When animals have been refused import</w:t>
      </w:r>
      <w:r w:rsidRPr="00B4292D" w:rsidR="68A01192">
        <w:rPr>
          <w:rFonts w:ascii="Arial" w:hAnsi="Arial" w:eastAsia="Times New Roman" w:cs="Arial"/>
          <w:sz w:val="19"/>
          <w:szCs w:val="19"/>
          <w:lang w:val="en-GB" w:eastAsia="fr-FR"/>
        </w:rPr>
        <w:t xml:space="preserve"> for reasons other than sanitary</w:t>
      </w:r>
      <w:r w:rsidRPr="00B4292D">
        <w:rPr>
          <w:rFonts w:ascii="Arial" w:hAnsi="Arial" w:eastAsia="Times New Roman" w:cs="Arial"/>
          <w:sz w:val="19"/>
          <w:szCs w:val="19"/>
          <w:lang w:val="en-GB" w:eastAsia="fr-FR"/>
        </w:rPr>
        <w:t xml:space="preserve">, </w:t>
      </w:r>
      <w:r w:rsidRPr="00B4292D" w:rsidR="00EB4CCE">
        <w:rPr>
          <w:rFonts w:ascii="Arial" w:hAnsi="Arial" w:eastAsia="Times New Roman" w:cs="Arial"/>
          <w:sz w:val="19"/>
          <w:szCs w:val="19"/>
          <w:lang w:val="en-GB" w:eastAsia="fr-FR"/>
        </w:rPr>
        <w:t>the </w:t>
      </w:r>
      <w:r w:rsidRPr="00B4292D" w:rsidR="00D56F3C">
        <w:rPr>
          <w:rFonts w:ascii="Arial" w:hAnsi="Arial" w:eastAsia="Times New Roman" w:cs="Arial"/>
          <w:i/>
          <w:iCs/>
          <w:sz w:val="19"/>
          <w:szCs w:val="19"/>
          <w:lang w:val="en-GB" w:eastAsia="fr-FR"/>
        </w:rPr>
        <w:t>Veterinary</w:t>
      </w:r>
      <w:r w:rsidRPr="00B4292D" w:rsidR="00EB4CCE">
        <w:rPr>
          <w:rFonts w:ascii="Arial" w:hAnsi="Arial" w:eastAsia="Times New Roman" w:cs="Arial"/>
          <w:i/>
          <w:iCs/>
          <w:sz w:val="19"/>
          <w:szCs w:val="19"/>
          <w:lang w:val="en-GB" w:eastAsia="fr-FR"/>
        </w:rPr>
        <w:t xml:space="preserve"> Authority</w:t>
      </w:r>
      <w:r w:rsidRPr="00B4292D" w:rsidR="00EB4CCE">
        <w:rPr>
          <w:rFonts w:ascii="Arial" w:hAnsi="Arial" w:eastAsia="Times New Roman" w:cs="Arial"/>
          <w:sz w:val="19"/>
          <w:szCs w:val="19"/>
          <w:lang w:val="en-GB" w:eastAsia="fr-FR"/>
        </w:rPr>
        <w:t xml:space="preserve"> of the importing country should </w:t>
      </w:r>
      <w:r w:rsidRPr="00B4292D" w:rsidR="005A436B">
        <w:rPr>
          <w:rFonts w:ascii="Arial" w:hAnsi="Arial" w:eastAsia="Times New Roman" w:cs="Arial"/>
          <w:sz w:val="19"/>
          <w:szCs w:val="19"/>
          <w:lang w:val="en-GB" w:eastAsia="fr-FR"/>
        </w:rPr>
        <w:t>communicate</w:t>
      </w:r>
      <w:r w:rsidRPr="00B4292D" w:rsidR="0005231E">
        <w:rPr>
          <w:rFonts w:ascii="Arial" w:hAnsi="Arial" w:eastAsia="Times New Roman" w:cs="Arial"/>
          <w:sz w:val="19"/>
          <w:szCs w:val="19"/>
          <w:lang w:val="en-GB" w:eastAsia="fr-FR"/>
        </w:rPr>
        <w:t xml:space="preserve"> officially</w:t>
      </w:r>
      <w:r w:rsidRPr="00B4292D" w:rsidR="005A436B">
        <w:rPr>
          <w:rFonts w:ascii="Arial" w:hAnsi="Arial" w:eastAsia="Times New Roman" w:cs="Arial"/>
          <w:sz w:val="19"/>
          <w:szCs w:val="19"/>
          <w:lang w:val="en-GB" w:eastAsia="fr-FR"/>
        </w:rPr>
        <w:t xml:space="preserve"> </w:t>
      </w:r>
      <w:r w:rsidRPr="00B4292D" w:rsidR="00355BC3">
        <w:rPr>
          <w:rFonts w:ascii="Arial" w:hAnsi="Arial" w:eastAsia="Times New Roman" w:cs="Arial"/>
          <w:sz w:val="19"/>
          <w:szCs w:val="19"/>
          <w:lang w:val="en-GB" w:eastAsia="fr-FR"/>
        </w:rPr>
        <w:t>without delay</w:t>
      </w:r>
      <w:r w:rsidRPr="00B4292D" w:rsidR="00EB4CCE">
        <w:rPr>
          <w:rFonts w:ascii="Arial" w:hAnsi="Arial" w:eastAsia="Times New Roman" w:cs="Arial"/>
          <w:sz w:val="19"/>
          <w:szCs w:val="19"/>
          <w:lang w:val="en-GB" w:eastAsia="fr-FR"/>
        </w:rPr>
        <w:t xml:space="preserve"> the reasons for the</w:t>
      </w:r>
      <w:r w:rsidRPr="00B4292D" w:rsidR="00F41E08">
        <w:rPr>
          <w:rFonts w:ascii="Arial" w:hAnsi="Arial" w:eastAsia="Times New Roman" w:cs="Arial"/>
          <w:sz w:val="19"/>
          <w:szCs w:val="19"/>
          <w:lang w:val="en-GB" w:eastAsia="fr-FR"/>
        </w:rPr>
        <w:t>ir</w:t>
      </w:r>
      <w:r w:rsidRPr="00B4292D" w:rsidR="00F977AE">
        <w:rPr>
          <w:rFonts w:ascii="Arial" w:hAnsi="Arial" w:eastAsia="Times New Roman" w:cs="Arial"/>
          <w:sz w:val="19"/>
          <w:szCs w:val="19"/>
          <w:lang w:val="en-GB" w:eastAsia="fr-FR"/>
        </w:rPr>
        <w:t xml:space="preserve"> </w:t>
      </w:r>
      <w:r w:rsidRPr="00B4292D" w:rsidR="005A298C">
        <w:rPr>
          <w:rFonts w:ascii="Arial" w:hAnsi="Arial" w:eastAsia="Times New Roman" w:cs="Arial"/>
          <w:sz w:val="19"/>
          <w:szCs w:val="19"/>
          <w:lang w:val="en-GB" w:eastAsia="fr-FR"/>
        </w:rPr>
        <w:t>refusal</w:t>
      </w:r>
      <w:r w:rsidRPr="00B4292D" w:rsidR="000C23D3">
        <w:rPr>
          <w:rFonts w:ascii="Arial" w:hAnsi="Arial" w:eastAsia="Times New Roman" w:cs="Arial"/>
          <w:sz w:val="19"/>
          <w:szCs w:val="19"/>
          <w:lang w:val="en-GB" w:eastAsia="fr-FR"/>
        </w:rPr>
        <w:t xml:space="preserve"> </w:t>
      </w:r>
      <w:r w:rsidRPr="00B4292D" w:rsidR="00DD0ED0">
        <w:rPr>
          <w:rFonts w:ascii="Arial" w:hAnsi="Arial" w:eastAsia="Times New Roman" w:cs="Arial"/>
          <w:sz w:val="19"/>
          <w:szCs w:val="19"/>
          <w:lang w:val="en-GB" w:eastAsia="fr-FR"/>
        </w:rPr>
        <w:t>to the</w:t>
      </w:r>
      <w:r w:rsidRPr="00B4292D" w:rsidR="005615E6">
        <w:rPr>
          <w:rFonts w:ascii="Arial" w:hAnsi="Arial" w:eastAsia="Times New Roman" w:cs="Arial"/>
          <w:sz w:val="19"/>
          <w:szCs w:val="19"/>
          <w:lang w:val="en-GB" w:eastAsia="fr-FR"/>
        </w:rPr>
        <w:t xml:space="preserve"> </w:t>
      </w:r>
      <w:r w:rsidRPr="00B4292D" w:rsidR="005615E6">
        <w:rPr>
          <w:rFonts w:ascii="Arial" w:hAnsi="Arial" w:eastAsia="Times New Roman" w:cs="Arial"/>
          <w:i/>
          <w:iCs/>
          <w:sz w:val="19"/>
          <w:szCs w:val="19"/>
          <w:lang w:val="en-GB" w:eastAsia="fr-FR"/>
        </w:rPr>
        <w:t xml:space="preserve">Veterinary </w:t>
      </w:r>
      <w:r w:rsidRPr="00B4292D" w:rsidR="004B624B">
        <w:rPr>
          <w:rFonts w:ascii="Arial" w:hAnsi="Arial" w:eastAsia="Times New Roman" w:cs="Arial"/>
          <w:i/>
          <w:iCs/>
          <w:sz w:val="19"/>
          <w:szCs w:val="19"/>
          <w:lang w:val="en-GB" w:eastAsia="fr-FR"/>
        </w:rPr>
        <w:t>Authority</w:t>
      </w:r>
      <w:r w:rsidRPr="00B4292D" w:rsidR="004B624B">
        <w:rPr>
          <w:rFonts w:ascii="Arial" w:hAnsi="Arial" w:eastAsia="Times New Roman" w:cs="Arial"/>
          <w:sz w:val="19"/>
          <w:szCs w:val="19"/>
          <w:lang w:val="en-GB" w:eastAsia="fr-FR"/>
        </w:rPr>
        <w:t xml:space="preserve"> of the exporting country and transit countries. The</w:t>
      </w:r>
      <w:r w:rsidRPr="00B4292D" w:rsidR="000C23D3">
        <w:rPr>
          <w:rFonts w:ascii="Arial" w:hAnsi="Arial" w:eastAsia="Times New Roman" w:cs="Arial"/>
          <w:sz w:val="19"/>
          <w:szCs w:val="19"/>
          <w:lang w:val="en-GB" w:eastAsia="fr-FR"/>
        </w:rPr>
        <w:t xml:space="preserve"> </w:t>
      </w:r>
      <w:r w:rsidRPr="00B4292D" w:rsidR="004B624B">
        <w:rPr>
          <w:rFonts w:ascii="Arial" w:hAnsi="Arial" w:eastAsia="Times New Roman" w:cs="Arial"/>
          <w:i/>
          <w:iCs/>
          <w:sz w:val="19"/>
          <w:szCs w:val="19"/>
          <w:lang w:val="en-GB" w:eastAsia="fr-FR"/>
        </w:rPr>
        <w:t>V</w:t>
      </w:r>
      <w:r w:rsidRPr="00B4292D" w:rsidR="71350C0E">
        <w:rPr>
          <w:rFonts w:ascii="Arial" w:hAnsi="Arial" w:eastAsia="Times New Roman" w:cs="Arial"/>
          <w:i/>
          <w:iCs/>
          <w:sz w:val="19"/>
          <w:szCs w:val="19"/>
          <w:lang w:val="en-GB" w:eastAsia="fr-FR"/>
        </w:rPr>
        <w:t xml:space="preserve">eterinary </w:t>
      </w:r>
      <w:r w:rsidRPr="00B4292D">
        <w:rPr>
          <w:rFonts w:ascii="Arial" w:hAnsi="Arial" w:eastAsia="Times New Roman" w:cs="Arial"/>
          <w:i/>
          <w:iCs/>
          <w:sz w:val="19"/>
          <w:szCs w:val="19"/>
          <w:lang w:val="en-GB" w:eastAsia="fr-FR"/>
        </w:rPr>
        <w:t>Authority</w:t>
      </w:r>
      <w:r w:rsidRPr="00B4292D">
        <w:rPr>
          <w:rFonts w:ascii="Arial" w:hAnsi="Arial" w:eastAsia="Times New Roman" w:cs="Arial"/>
          <w:sz w:val="19"/>
          <w:szCs w:val="19"/>
          <w:lang w:val="en-GB" w:eastAsia="fr-FR"/>
        </w:rPr>
        <w:t> of the importing country should make available suitable isolation facilities to allow the </w:t>
      </w:r>
      <w:r w:rsidRPr="00B4292D">
        <w:rPr>
          <w:rFonts w:ascii="Arial" w:hAnsi="Arial" w:eastAsia="Times New Roman" w:cs="Arial"/>
          <w:i/>
          <w:iCs/>
          <w:sz w:val="19"/>
          <w:szCs w:val="19"/>
          <w:lang w:val="en-GB" w:eastAsia="fr-FR"/>
        </w:rPr>
        <w:t>unloading</w:t>
      </w:r>
      <w:r w:rsidRPr="00B4292D">
        <w:rPr>
          <w:rFonts w:ascii="Arial" w:hAnsi="Arial" w:eastAsia="Times New Roman" w:cs="Arial"/>
          <w:sz w:val="19"/>
          <w:szCs w:val="19"/>
          <w:lang w:val="en-GB" w:eastAsia="fr-FR"/>
        </w:rPr>
        <w:t> of animals from a </w:t>
      </w:r>
      <w:r w:rsidRPr="00B4292D" w:rsidR="10A35388">
        <w:rPr>
          <w:rFonts w:ascii="Arial" w:hAnsi="Arial" w:eastAsia="Times New Roman" w:cs="Arial"/>
          <w:i/>
          <w:iCs/>
          <w:sz w:val="19"/>
          <w:szCs w:val="19"/>
          <w:lang w:val="en-GB" w:eastAsia="fr-FR"/>
        </w:rPr>
        <w:t xml:space="preserve">means of transport </w:t>
      </w:r>
      <w:r w:rsidRPr="00B4292D">
        <w:rPr>
          <w:rFonts w:ascii="Arial" w:hAnsi="Arial" w:eastAsia="Times New Roman" w:cs="Arial"/>
          <w:sz w:val="19"/>
          <w:szCs w:val="19"/>
          <w:lang w:val="en-GB" w:eastAsia="fr-FR"/>
        </w:rPr>
        <w:t>and their secure holding</w:t>
      </w:r>
      <w:r w:rsidRPr="00B4292D" w:rsidR="27ABD60C">
        <w:rPr>
          <w:rFonts w:ascii="Arial" w:hAnsi="Arial" w:cs="Arial" w:eastAsiaTheme="minorEastAsia"/>
          <w:sz w:val="19"/>
          <w:szCs w:val="19"/>
          <w:lang w:val="en-GB" w:eastAsia="ja-JP"/>
        </w:rPr>
        <w:t xml:space="preserve"> under official control</w:t>
      </w:r>
      <w:r w:rsidRPr="00B4292D" w:rsidR="00F41E08">
        <w:rPr>
          <w:rFonts w:ascii="Arial" w:hAnsi="Arial" w:cs="Arial" w:eastAsiaTheme="minorEastAsia"/>
          <w:sz w:val="19"/>
          <w:szCs w:val="19"/>
          <w:lang w:val="en-GB" w:eastAsia="ja-JP"/>
        </w:rPr>
        <w:t xml:space="preserve"> and considering their welfare</w:t>
      </w:r>
      <w:r w:rsidRPr="00B4292D">
        <w:rPr>
          <w:rFonts w:ascii="Arial" w:hAnsi="Arial" w:eastAsia="Times New Roman" w:cs="Arial"/>
          <w:sz w:val="19"/>
          <w:szCs w:val="19"/>
          <w:lang w:val="en-GB" w:eastAsia="fr-FR"/>
        </w:rPr>
        <w:t xml:space="preserve">, pending resolution of the situation. </w:t>
      </w:r>
    </w:p>
    <w:p w:rsidRPr="00B4292D" w:rsidR="00D33788" w:rsidP="003A12A0" w:rsidRDefault="00D33788" w14:paraId="2B5FF933" w14:textId="263E5AFD">
      <w:pPr>
        <w:pStyle w:val="Sansinterligne"/>
        <w:spacing w:after="200"/>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In the event that the animals</w:t>
      </w:r>
      <w:r w:rsidRPr="00B4292D" w:rsidR="00B422C3">
        <w:rPr>
          <w:rFonts w:ascii="Arial" w:hAnsi="Arial" w:eastAsia="Times New Roman" w:cs="Arial"/>
          <w:sz w:val="19"/>
          <w:szCs w:val="19"/>
          <w:lang w:val="en-GB" w:eastAsia="fr-FR"/>
        </w:rPr>
        <w:t xml:space="preserve"> cannot be unloaded</w:t>
      </w:r>
      <w:r w:rsidRPr="00B4292D">
        <w:rPr>
          <w:rFonts w:ascii="Arial" w:hAnsi="Arial" w:eastAsia="Times New Roman" w:cs="Arial"/>
          <w:sz w:val="19"/>
          <w:szCs w:val="19"/>
          <w:lang w:val="en-GB" w:eastAsia="fr-FR"/>
        </w:rPr>
        <w:t xml:space="preserve"> </w:t>
      </w:r>
      <w:r w:rsidRPr="00B4292D" w:rsidR="00B422C3">
        <w:rPr>
          <w:rFonts w:ascii="Arial" w:hAnsi="Arial" w:eastAsia="Times New Roman" w:cs="Arial"/>
          <w:sz w:val="19"/>
          <w:szCs w:val="19"/>
          <w:lang w:val="en-GB" w:eastAsia="fr-FR"/>
        </w:rPr>
        <w:t>and</w:t>
      </w:r>
      <w:r w:rsidRPr="00B4292D">
        <w:rPr>
          <w:rFonts w:ascii="Arial" w:hAnsi="Arial" w:eastAsia="Times New Roman" w:cs="Arial"/>
          <w:sz w:val="19"/>
          <w:szCs w:val="19"/>
          <w:lang w:val="en-GB" w:eastAsia="fr-FR"/>
        </w:rPr>
        <w:t xml:space="preserve"> remain on the </w:t>
      </w:r>
      <w:r w:rsidRPr="00A9277E" w:rsidR="00D22617">
        <w:rPr>
          <w:rFonts w:ascii="Arial" w:hAnsi="Arial" w:eastAsia="Times New Roman" w:cs="Arial"/>
          <w:i/>
          <w:iCs/>
          <w:sz w:val="19"/>
          <w:szCs w:val="19"/>
          <w:lang w:val="en-GB" w:eastAsia="fr-FR"/>
        </w:rPr>
        <w:t>mean</w:t>
      </w:r>
      <w:r w:rsidRPr="00A9277E" w:rsidR="00E117F0">
        <w:rPr>
          <w:rFonts w:ascii="Arial" w:hAnsi="Arial" w:eastAsia="Times New Roman" w:cs="Arial"/>
          <w:i/>
          <w:iCs/>
          <w:sz w:val="19"/>
          <w:szCs w:val="19"/>
          <w:lang w:val="en-GB" w:eastAsia="fr-FR"/>
        </w:rPr>
        <w:t>s</w:t>
      </w:r>
      <w:r w:rsidRPr="00A9277E" w:rsidR="00D22617">
        <w:rPr>
          <w:rFonts w:ascii="Arial" w:hAnsi="Arial" w:eastAsia="Times New Roman" w:cs="Arial"/>
          <w:i/>
          <w:iCs/>
          <w:sz w:val="19"/>
          <w:szCs w:val="19"/>
          <w:lang w:val="en-GB" w:eastAsia="fr-FR"/>
        </w:rPr>
        <w:t xml:space="preserve"> of transport</w:t>
      </w:r>
      <w:r w:rsidRPr="00B4292D">
        <w:rPr>
          <w:rFonts w:ascii="Arial" w:hAnsi="Arial" w:eastAsia="Times New Roman" w:cs="Arial"/>
          <w:sz w:val="19"/>
          <w:szCs w:val="19"/>
          <w:lang w:val="en-GB" w:eastAsia="fr-FR"/>
        </w:rPr>
        <w:t>:</w:t>
      </w:r>
    </w:p>
    <w:p w:rsidRPr="00B4292D" w:rsidR="00B93D1B" w:rsidP="003A12A0" w:rsidRDefault="00854B2F" w14:paraId="7D612F43" w14:textId="07FA6A98">
      <w:pPr>
        <w:pStyle w:val="Sansinterligne"/>
        <w:numPr>
          <w:ilvl w:val="0"/>
          <w:numId w:val="55"/>
        </w:numPr>
        <w:spacing w:after="200"/>
        <w:ind w:left="426"/>
        <w:jc w:val="both"/>
        <w:rPr>
          <w:rFonts w:ascii="Arial" w:hAnsi="Arial" w:eastAsia="Söhne" w:cs="Arial"/>
          <w:sz w:val="19"/>
          <w:szCs w:val="19"/>
          <w:lang w:val="en-GB"/>
        </w:rPr>
      </w:pPr>
      <w:r w:rsidRPr="00B4292D">
        <w:rPr>
          <w:rFonts w:ascii="Arial" w:hAnsi="Arial" w:eastAsia="Söhne" w:cs="Arial"/>
          <w:sz w:val="19"/>
          <w:szCs w:val="19"/>
          <w:lang w:val="en-GB"/>
        </w:rPr>
        <w:t>t</w:t>
      </w:r>
      <w:r w:rsidRPr="00B4292D" w:rsidR="00B93D1B">
        <w:rPr>
          <w:rFonts w:ascii="Arial" w:hAnsi="Arial" w:eastAsia="Söhne" w:cs="Arial"/>
          <w:sz w:val="19"/>
          <w:szCs w:val="19"/>
          <w:lang w:val="en-GB"/>
        </w:rPr>
        <w:t>he </w:t>
      </w:r>
      <w:r w:rsidRPr="00B4292D" w:rsidR="0091110D">
        <w:rPr>
          <w:rFonts w:ascii="Arial" w:hAnsi="Arial" w:eastAsia="Söhne" w:cs="Arial"/>
          <w:i/>
          <w:iCs/>
          <w:sz w:val="19"/>
          <w:szCs w:val="19"/>
          <w:lang w:val="en-GB"/>
        </w:rPr>
        <w:t xml:space="preserve">Veterinary </w:t>
      </w:r>
      <w:r w:rsidRPr="00B4292D" w:rsidR="00B93D1B">
        <w:rPr>
          <w:rFonts w:ascii="Arial" w:hAnsi="Arial" w:eastAsia="Söhne" w:cs="Arial"/>
          <w:i/>
          <w:iCs/>
          <w:sz w:val="19"/>
          <w:szCs w:val="19"/>
          <w:lang w:val="en-GB"/>
        </w:rPr>
        <w:t>Authority</w:t>
      </w:r>
      <w:r w:rsidRPr="00B4292D" w:rsidR="00B93D1B">
        <w:rPr>
          <w:rFonts w:ascii="Arial" w:hAnsi="Arial" w:eastAsia="Söhne" w:cs="Arial"/>
          <w:sz w:val="19"/>
          <w:szCs w:val="19"/>
          <w:lang w:val="en-GB"/>
        </w:rPr>
        <w:t> of the importing country </w:t>
      </w:r>
      <w:r w:rsidRPr="00B4292D" w:rsidR="00B575C2">
        <w:rPr>
          <w:rFonts w:ascii="Arial" w:hAnsi="Arial" w:eastAsia="Söhne" w:cs="Arial"/>
          <w:sz w:val="19"/>
          <w:szCs w:val="19"/>
          <w:lang w:val="en-GB"/>
        </w:rPr>
        <w:t xml:space="preserve">should </w:t>
      </w:r>
      <w:r w:rsidRPr="00B4292D" w:rsidR="00B93D1B">
        <w:rPr>
          <w:rFonts w:ascii="Arial" w:hAnsi="Arial" w:eastAsia="Söhne" w:cs="Arial"/>
          <w:sz w:val="19"/>
          <w:szCs w:val="19"/>
          <w:lang w:val="en-GB"/>
        </w:rPr>
        <w:t xml:space="preserve">allow </w:t>
      </w:r>
      <w:r w:rsidRPr="00B4292D" w:rsidR="00B93D1B">
        <w:rPr>
          <w:rFonts w:ascii="Arial" w:hAnsi="Arial" w:cs="Arial" w:eastAsiaTheme="minorEastAsia"/>
          <w:sz w:val="19"/>
          <w:szCs w:val="19"/>
          <w:lang w:val="en-GB" w:eastAsia="ja-JP"/>
        </w:rPr>
        <w:t xml:space="preserve">providing </w:t>
      </w:r>
      <w:r w:rsidRPr="00B4292D" w:rsidR="00B93D1B">
        <w:rPr>
          <w:rFonts w:ascii="Arial" w:hAnsi="Arial" w:eastAsia="Söhne" w:cs="Arial"/>
          <w:sz w:val="19"/>
          <w:szCs w:val="19"/>
          <w:lang w:val="en-GB"/>
        </w:rPr>
        <w:t>the </w:t>
      </w:r>
      <w:r w:rsidRPr="00A9277E" w:rsidR="00B93D1B">
        <w:rPr>
          <w:rFonts w:ascii="Arial" w:hAnsi="Arial" w:eastAsia="Söhne" w:cs="Arial"/>
          <w:i/>
          <w:iCs/>
          <w:sz w:val="19"/>
          <w:szCs w:val="19"/>
          <w:lang w:val="en-GB"/>
        </w:rPr>
        <w:t>means of transport</w:t>
      </w:r>
      <w:r w:rsidRPr="00B4292D" w:rsidR="00B93D1B">
        <w:rPr>
          <w:rFonts w:ascii="Arial" w:hAnsi="Arial" w:eastAsia="Söhne" w:cs="Arial"/>
          <w:sz w:val="19"/>
          <w:szCs w:val="19"/>
          <w:lang w:val="en-GB"/>
        </w:rPr>
        <w:t> with water, feed and appropriate care of the animals, as necessary.</w:t>
      </w:r>
    </w:p>
    <w:p w:rsidRPr="00B4292D" w:rsidR="00B93D1B" w:rsidP="003A12A0" w:rsidRDefault="00854B2F" w14:paraId="145F293C" w14:textId="745203E7">
      <w:pPr>
        <w:pStyle w:val="Sansinterligne"/>
        <w:numPr>
          <w:ilvl w:val="0"/>
          <w:numId w:val="55"/>
        </w:numPr>
        <w:spacing w:after="200"/>
        <w:ind w:left="426"/>
        <w:jc w:val="both"/>
        <w:rPr>
          <w:rFonts w:ascii="Arial" w:hAnsi="Arial" w:eastAsia="Söhne" w:cs="Arial"/>
          <w:sz w:val="19"/>
          <w:szCs w:val="19"/>
          <w:lang w:val="en-GB"/>
        </w:rPr>
      </w:pPr>
      <w:r w:rsidRPr="00B4292D">
        <w:rPr>
          <w:rFonts w:ascii="Arial" w:hAnsi="Arial" w:eastAsia="Söhne" w:cs="Arial"/>
          <w:sz w:val="19"/>
          <w:szCs w:val="19"/>
          <w:lang w:val="en-GB"/>
        </w:rPr>
        <w:t>t</w:t>
      </w:r>
      <w:r w:rsidRPr="00B4292D" w:rsidR="00B93D1B">
        <w:rPr>
          <w:rFonts w:ascii="Arial" w:hAnsi="Arial" w:eastAsia="Söhne" w:cs="Arial"/>
          <w:sz w:val="19"/>
          <w:szCs w:val="19"/>
          <w:lang w:val="en-GB"/>
        </w:rPr>
        <w:t xml:space="preserve">he </w:t>
      </w:r>
      <w:r w:rsidRPr="00B4292D" w:rsidR="0091110D">
        <w:rPr>
          <w:rFonts w:ascii="Arial" w:hAnsi="Arial" w:eastAsia="Söhne" w:cs="Arial"/>
          <w:i/>
          <w:iCs/>
          <w:sz w:val="19"/>
          <w:szCs w:val="19"/>
          <w:lang w:val="en-GB"/>
        </w:rPr>
        <w:t>Veterinary</w:t>
      </w:r>
      <w:r w:rsidRPr="00B4292D" w:rsidR="00B93D1B">
        <w:rPr>
          <w:rFonts w:ascii="Arial" w:hAnsi="Arial" w:eastAsia="Söhne" w:cs="Arial"/>
          <w:i/>
          <w:iCs/>
          <w:sz w:val="19"/>
          <w:szCs w:val="19"/>
          <w:lang w:val="en-GB"/>
        </w:rPr>
        <w:t xml:space="preserve"> Authorities</w:t>
      </w:r>
      <w:r w:rsidRPr="00B4292D" w:rsidR="00B93D1B">
        <w:rPr>
          <w:rFonts w:ascii="Arial" w:hAnsi="Arial" w:eastAsia="Söhne" w:cs="Arial"/>
          <w:sz w:val="19"/>
          <w:szCs w:val="19"/>
          <w:lang w:val="en-GB"/>
        </w:rPr>
        <w:t xml:space="preserve"> of the exporting and importing countries </w:t>
      </w:r>
      <w:r w:rsidRPr="00B4292D" w:rsidR="00BC15EF">
        <w:rPr>
          <w:rFonts w:ascii="Arial" w:hAnsi="Arial" w:eastAsia="Söhne" w:cs="Arial"/>
          <w:sz w:val="19"/>
          <w:szCs w:val="19"/>
          <w:lang w:val="en-GB"/>
        </w:rPr>
        <w:t>should</w:t>
      </w:r>
      <w:r w:rsidRPr="00B4292D" w:rsidR="00B93D1B">
        <w:rPr>
          <w:rFonts w:ascii="Arial" w:hAnsi="Arial" w:eastAsia="Söhne" w:cs="Arial"/>
          <w:sz w:val="19"/>
          <w:szCs w:val="19"/>
          <w:lang w:val="en-GB"/>
        </w:rPr>
        <w:t xml:space="preserve"> </w:t>
      </w:r>
      <w:r w:rsidRPr="00B4292D" w:rsidR="009C2D20">
        <w:rPr>
          <w:rFonts w:ascii="Arial" w:hAnsi="Arial" w:eastAsia="Söhne" w:cs="Arial"/>
          <w:sz w:val="19"/>
          <w:szCs w:val="19"/>
          <w:lang w:val="en-GB"/>
        </w:rPr>
        <w:t xml:space="preserve">make </w:t>
      </w:r>
      <w:r w:rsidRPr="00B4292D" w:rsidR="00B93D1B">
        <w:rPr>
          <w:rFonts w:ascii="Arial" w:hAnsi="Arial" w:eastAsia="Söhne" w:cs="Arial"/>
          <w:sz w:val="19"/>
          <w:szCs w:val="19"/>
          <w:lang w:val="en-GB"/>
        </w:rPr>
        <w:t>contact with all the involved parties to take immediate action to solve the emergency through the contingency plan design</w:t>
      </w:r>
      <w:r w:rsidRPr="00B4292D" w:rsidR="0069385F">
        <w:rPr>
          <w:rFonts w:ascii="Arial" w:hAnsi="Arial" w:eastAsia="Söhne" w:cs="Arial"/>
          <w:sz w:val="19"/>
          <w:szCs w:val="19"/>
          <w:lang w:val="en-GB"/>
        </w:rPr>
        <w:t>ed</w:t>
      </w:r>
      <w:r w:rsidRPr="00B4292D" w:rsidR="00B93D1B">
        <w:rPr>
          <w:rFonts w:ascii="Arial" w:hAnsi="Arial" w:eastAsia="Söhne" w:cs="Arial"/>
          <w:sz w:val="19"/>
          <w:szCs w:val="19"/>
          <w:lang w:val="en-GB"/>
        </w:rPr>
        <w:t xml:space="preserve"> for this purpose.</w:t>
      </w:r>
    </w:p>
    <w:p w:rsidRPr="00B4292D" w:rsidR="009E0BD4" w:rsidP="003A12A0" w:rsidRDefault="00854B2F" w14:paraId="0523E366" w14:textId="310B9C57">
      <w:pPr>
        <w:pStyle w:val="Sansinterligne"/>
        <w:numPr>
          <w:ilvl w:val="0"/>
          <w:numId w:val="55"/>
        </w:numPr>
        <w:spacing w:after="200"/>
        <w:ind w:left="426"/>
        <w:jc w:val="both"/>
        <w:rPr>
          <w:rFonts w:ascii="Arial" w:hAnsi="Arial" w:eastAsia="Söhne" w:cs="Arial"/>
          <w:sz w:val="19"/>
          <w:szCs w:val="19"/>
          <w:lang w:val="en-GB"/>
        </w:rPr>
      </w:pPr>
      <w:r w:rsidRPr="00B4292D">
        <w:rPr>
          <w:rFonts w:ascii="Arial" w:hAnsi="Arial" w:eastAsia="Söhne" w:cs="Arial"/>
          <w:sz w:val="19"/>
          <w:szCs w:val="19"/>
          <w:lang w:val="en-GB"/>
        </w:rPr>
        <w:t>e</w:t>
      </w:r>
      <w:r w:rsidRPr="00B4292D" w:rsidR="00FE238C">
        <w:rPr>
          <w:rFonts w:ascii="Arial" w:hAnsi="Arial" w:eastAsia="Söhne" w:cs="Arial"/>
          <w:sz w:val="19"/>
          <w:szCs w:val="19"/>
          <w:lang w:val="en-GB"/>
        </w:rPr>
        <w:t>nsuring proper animal care, taking immediate action through a contingency plan, and establish a communication mechanism among the relevant authorities to coordinate an appropriate solution to the importation rejection.</w:t>
      </w:r>
    </w:p>
    <w:p w:rsidRPr="003A12A0" w:rsidR="00C62427" w:rsidP="003A12A0" w:rsidRDefault="00854B2F" w14:paraId="6B730A82" w14:textId="0AACD614">
      <w:pPr>
        <w:pStyle w:val="Sansinterligne"/>
        <w:numPr>
          <w:ilvl w:val="0"/>
          <w:numId w:val="55"/>
        </w:numPr>
        <w:spacing w:after="200"/>
        <w:ind w:left="426"/>
        <w:jc w:val="both"/>
        <w:rPr>
          <w:rFonts w:ascii="Arial" w:hAnsi="Arial" w:eastAsia="Söhne" w:cs="Arial"/>
          <w:sz w:val="19"/>
          <w:szCs w:val="19"/>
          <w:lang w:val="en-GB"/>
        </w:rPr>
      </w:pPr>
      <w:r w:rsidRPr="00B4292D">
        <w:rPr>
          <w:rFonts w:ascii="Arial" w:hAnsi="Arial" w:eastAsia="Söhne" w:cs="Arial"/>
          <w:sz w:val="19"/>
          <w:szCs w:val="19"/>
          <w:lang w:val="en-GB"/>
        </w:rPr>
        <w:t>i</w:t>
      </w:r>
      <w:r w:rsidRPr="00B4292D" w:rsidR="0B386C08">
        <w:rPr>
          <w:rFonts w:ascii="Arial" w:hAnsi="Arial" w:eastAsia="Söhne" w:cs="Arial"/>
          <w:sz w:val="19"/>
          <w:szCs w:val="19"/>
          <w:lang w:val="en-GB"/>
        </w:rPr>
        <w:t>f</w:t>
      </w:r>
      <w:r w:rsidRPr="00B4292D" w:rsidR="56F16CDF">
        <w:rPr>
          <w:rFonts w:ascii="Arial" w:hAnsi="Arial" w:eastAsia="Söhne" w:cs="Arial"/>
          <w:sz w:val="19"/>
          <w:szCs w:val="19"/>
          <w:lang w:val="en-GB"/>
        </w:rPr>
        <w:t xml:space="preserve"> no </w:t>
      </w:r>
      <w:r w:rsidRPr="00B4292D" w:rsidR="6248E3D9">
        <w:rPr>
          <w:rFonts w:ascii="Arial" w:hAnsi="Arial" w:eastAsia="Söhne" w:cs="Arial"/>
          <w:sz w:val="19"/>
          <w:szCs w:val="19"/>
          <w:lang w:val="en-GB"/>
        </w:rPr>
        <w:t xml:space="preserve">timely </w:t>
      </w:r>
      <w:r w:rsidRPr="00B4292D" w:rsidR="56F16CDF">
        <w:rPr>
          <w:rFonts w:ascii="Arial" w:hAnsi="Arial" w:eastAsia="Söhne" w:cs="Arial"/>
          <w:sz w:val="19"/>
          <w:szCs w:val="19"/>
          <w:lang w:val="en-GB"/>
        </w:rPr>
        <w:t>solution is found and the welfare of the animals</w:t>
      </w:r>
      <w:r w:rsidRPr="00B4292D" w:rsidR="0B4CE7E4">
        <w:rPr>
          <w:rFonts w:ascii="Arial" w:hAnsi="Arial" w:eastAsia="Söhne" w:cs="Arial"/>
          <w:sz w:val="19"/>
          <w:szCs w:val="19"/>
          <w:lang w:val="en-GB"/>
        </w:rPr>
        <w:t xml:space="preserve"> </w:t>
      </w:r>
      <w:r w:rsidRPr="00B4292D" w:rsidR="0038355A">
        <w:rPr>
          <w:rFonts w:ascii="Arial" w:hAnsi="Arial" w:eastAsia="Söhne" w:cs="Arial"/>
          <w:sz w:val="19"/>
          <w:szCs w:val="19"/>
          <w:lang w:val="en-GB"/>
        </w:rPr>
        <w:t>can no longer be ensured</w:t>
      </w:r>
      <w:r w:rsidRPr="00B4292D" w:rsidR="45C22B4F">
        <w:rPr>
          <w:rFonts w:ascii="Arial" w:hAnsi="Arial" w:eastAsia="Söhne" w:cs="Arial"/>
          <w:sz w:val="19"/>
          <w:szCs w:val="19"/>
          <w:lang w:val="en-GB"/>
        </w:rPr>
        <w:t xml:space="preserve">, </w:t>
      </w:r>
      <w:r w:rsidRPr="00B4292D" w:rsidR="0B4CE7E4">
        <w:rPr>
          <w:rFonts w:ascii="Arial" w:hAnsi="Arial" w:eastAsia="Söhne" w:cs="Arial"/>
          <w:sz w:val="19"/>
          <w:szCs w:val="19"/>
          <w:lang w:val="en-GB"/>
        </w:rPr>
        <w:t xml:space="preserve">animals should be </w:t>
      </w:r>
      <w:r w:rsidRPr="00B4292D" w:rsidR="1110E7FA">
        <w:rPr>
          <w:rFonts w:ascii="Arial" w:hAnsi="Arial" w:eastAsia="Söhne" w:cs="Arial"/>
          <w:sz w:val="19"/>
          <w:szCs w:val="19"/>
          <w:lang w:val="en-GB"/>
        </w:rPr>
        <w:t>kill</w:t>
      </w:r>
      <w:r w:rsidRPr="00B4292D" w:rsidR="58EA642A">
        <w:rPr>
          <w:rFonts w:ascii="Arial" w:hAnsi="Arial" w:eastAsia="Söhne" w:cs="Arial"/>
          <w:sz w:val="19"/>
          <w:szCs w:val="19"/>
          <w:lang w:val="en-GB"/>
        </w:rPr>
        <w:t>ed</w:t>
      </w:r>
      <w:r w:rsidRPr="00B4292D" w:rsidR="2F213A07">
        <w:rPr>
          <w:rFonts w:ascii="Arial" w:hAnsi="Arial" w:eastAsia="Söhne" w:cs="Arial"/>
          <w:sz w:val="19"/>
          <w:szCs w:val="19"/>
          <w:lang w:val="en-GB"/>
        </w:rPr>
        <w:t xml:space="preserve"> without delay</w:t>
      </w:r>
      <w:r w:rsidRPr="00B4292D" w:rsidR="1110E7FA">
        <w:rPr>
          <w:rFonts w:ascii="Arial" w:hAnsi="Arial" w:eastAsia="Söhne" w:cs="Arial"/>
          <w:sz w:val="19"/>
          <w:szCs w:val="19"/>
          <w:lang w:val="en-GB"/>
        </w:rPr>
        <w:t xml:space="preserve"> </w:t>
      </w:r>
      <w:r w:rsidRPr="00B4292D" w:rsidR="58EA642A">
        <w:rPr>
          <w:rFonts w:ascii="Arial" w:hAnsi="Arial" w:eastAsia="Söhne" w:cs="Arial"/>
          <w:sz w:val="19"/>
          <w:szCs w:val="19"/>
          <w:lang w:val="en-GB"/>
        </w:rPr>
        <w:t xml:space="preserve">in accordance with </w:t>
      </w:r>
      <w:r w:rsidRPr="00B4292D" w:rsidR="1110E7FA">
        <w:rPr>
          <w:rFonts w:ascii="Arial" w:hAnsi="Arial" w:eastAsia="Söhne" w:cs="Arial"/>
          <w:sz w:val="19"/>
          <w:szCs w:val="19"/>
          <w:lang w:val="en-GB"/>
        </w:rPr>
        <w:t xml:space="preserve">Chapter 7.6. Killing of animals </w:t>
      </w:r>
      <w:r w:rsidRPr="00B4292D" w:rsidR="48468D83">
        <w:rPr>
          <w:rFonts w:ascii="Arial" w:hAnsi="Arial" w:eastAsia="Söhne" w:cs="Arial"/>
          <w:sz w:val="19"/>
          <w:szCs w:val="19"/>
          <w:lang w:val="en-GB"/>
        </w:rPr>
        <w:t>for</w:t>
      </w:r>
      <w:r w:rsidRPr="00B4292D" w:rsidR="1110E7FA">
        <w:rPr>
          <w:rFonts w:ascii="Arial" w:hAnsi="Arial" w:eastAsia="Söhne" w:cs="Arial"/>
          <w:sz w:val="19"/>
          <w:szCs w:val="19"/>
          <w:lang w:val="en-GB"/>
        </w:rPr>
        <w:t xml:space="preserve"> </w:t>
      </w:r>
      <w:r w:rsidRPr="00B4292D" w:rsidR="58EA642A">
        <w:rPr>
          <w:rFonts w:ascii="Arial" w:hAnsi="Arial" w:eastAsia="Söhne" w:cs="Arial"/>
          <w:sz w:val="19"/>
          <w:szCs w:val="19"/>
          <w:lang w:val="en-GB"/>
        </w:rPr>
        <w:t>purposes</w:t>
      </w:r>
      <w:r w:rsidRPr="00B4292D" w:rsidR="1110E7FA">
        <w:rPr>
          <w:rFonts w:ascii="Arial" w:hAnsi="Arial" w:eastAsia="Söhne" w:cs="Arial"/>
          <w:sz w:val="19"/>
          <w:szCs w:val="19"/>
          <w:lang w:val="en-GB"/>
        </w:rPr>
        <w:t xml:space="preserve"> other than </w:t>
      </w:r>
      <w:r w:rsidRPr="00B4292D" w:rsidR="062112B8">
        <w:rPr>
          <w:rFonts w:ascii="Arial" w:hAnsi="Arial" w:eastAsia="Söhne" w:cs="Arial"/>
          <w:sz w:val="19"/>
          <w:szCs w:val="19"/>
          <w:lang w:val="en-GB"/>
        </w:rPr>
        <w:t>slaughter.</w:t>
      </w:r>
    </w:p>
    <w:p w:rsidRPr="00016DAA" w:rsidR="00A070B4" w:rsidP="003B7881" w:rsidRDefault="00A070B4" w14:paraId="46822B39" w14:textId="0D843CA4">
      <w:pPr>
        <w:spacing w:after="240" w:line="240" w:lineRule="auto"/>
        <w:jc w:val="center"/>
        <w:rPr>
          <w:rFonts w:ascii="Arial" w:hAnsi="Arial" w:eastAsia="Times New Roman" w:cs="Arial"/>
          <w:sz w:val="19"/>
          <w:szCs w:val="19"/>
          <w:u w:val="single"/>
          <w:lang w:val="en-GB" w:eastAsia="fr-FR"/>
        </w:rPr>
      </w:pPr>
      <w:r w:rsidRPr="00016DAA">
        <w:rPr>
          <w:rFonts w:ascii="Arial" w:hAnsi="Arial" w:eastAsia="MS Mincho" w:cs="Arial"/>
          <w:kern w:val="2"/>
          <w:sz w:val="19"/>
          <w:szCs w:val="19"/>
          <w:lang w:val="en-GB"/>
        </w:rPr>
        <w:t>________________________</w:t>
      </w:r>
    </w:p>
    <w:p w:rsidRPr="00B4292D" w:rsidR="00A070B4" w:rsidP="003B7881" w:rsidRDefault="00A070B4" w14:paraId="0AC10D24" w14:textId="77777777">
      <w:pPr>
        <w:spacing w:after="240" w:line="240" w:lineRule="auto"/>
        <w:rPr>
          <w:rFonts w:ascii="Arial" w:hAnsi="Arial" w:eastAsia="Times New Roman" w:cs="Arial"/>
          <w:b/>
          <w:bCs/>
          <w:sz w:val="19"/>
          <w:szCs w:val="19"/>
          <w:u w:val="single"/>
          <w:lang w:val="en-GB" w:eastAsia="fr-FR"/>
        </w:rPr>
      </w:pPr>
      <w:r w:rsidRPr="00B4292D">
        <w:rPr>
          <w:rFonts w:ascii="Arial" w:hAnsi="Arial" w:eastAsia="Times New Roman" w:cs="Arial"/>
          <w:b/>
          <w:bCs/>
          <w:sz w:val="19"/>
          <w:szCs w:val="19"/>
          <w:u w:val="single"/>
          <w:lang w:val="en-GB" w:eastAsia="fr-FR"/>
        </w:rPr>
        <w:br w:type="page"/>
      </w:r>
      <w:r w:rsidRPr="00B4292D" w:rsidR="32297672">
        <w:rPr>
          <w:rFonts w:ascii="Arial" w:hAnsi="Arial" w:eastAsia="Times New Roman" w:cs="Arial"/>
          <w:b/>
          <w:bCs/>
          <w:sz w:val="19"/>
          <w:szCs w:val="19"/>
          <w:u w:val="single"/>
          <w:lang w:val="en-GB" w:eastAsia="fr-FR"/>
        </w:rPr>
        <w:t>References</w:t>
      </w:r>
    </w:p>
    <w:p w:rsidRPr="00B4292D" w:rsidR="2F24F6A3" w:rsidP="003B7881" w:rsidRDefault="0B976464" w14:paraId="7FEECC26" w14:textId="71809063">
      <w:pPr>
        <w:pStyle w:val="Sansinterligne"/>
        <w:adjustRightInd w:val="0"/>
        <w:snapToGrid w:val="0"/>
        <w:spacing w:after="240"/>
        <w:jc w:val="both"/>
        <w:rPr>
          <w:rStyle w:val="Lienhypertexte"/>
          <w:rFonts w:ascii="Arial" w:hAnsi="Arial" w:cs="Arial"/>
          <w:sz w:val="19"/>
          <w:szCs w:val="19"/>
          <w:lang w:val="en-GB" w:eastAsia="fr-FR"/>
        </w:rPr>
      </w:pPr>
      <w:r w:rsidRPr="00B4292D">
        <w:rPr>
          <w:rFonts w:ascii="Arial" w:hAnsi="Arial" w:eastAsia="Times New Roman" w:cs="Arial"/>
          <w:sz w:val="19"/>
          <w:szCs w:val="19"/>
          <w:lang w:val="en-GB" w:eastAsia="fr-FR"/>
        </w:rPr>
        <w:t>C</w:t>
      </w:r>
      <w:r w:rsidRPr="00B4292D" w:rsidR="729ED9AB">
        <w:rPr>
          <w:rFonts w:ascii="Arial" w:hAnsi="Arial" w:eastAsia="Times New Roman" w:cs="Arial"/>
          <w:sz w:val="19"/>
          <w:szCs w:val="19"/>
          <w:lang w:val="en-GB" w:eastAsia="fr-FR"/>
        </w:rPr>
        <w:t>HAR (</w:t>
      </w:r>
      <w:r w:rsidRPr="00B4292D" w:rsidR="36684157">
        <w:rPr>
          <w:rFonts w:ascii="Arial" w:hAnsi="Arial" w:eastAsia="Times New Roman" w:cs="Arial"/>
          <w:sz w:val="19"/>
          <w:szCs w:val="19"/>
          <w:lang w:val="en-GB" w:eastAsia="fr-FR"/>
        </w:rPr>
        <w:t>Canada Health</w:t>
      </w:r>
      <w:r w:rsidRPr="00B4292D" w:rsidR="04211CC3">
        <w:rPr>
          <w:rFonts w:ascii="Arial" w:hAnsi="Arial" w:eastAsia="Times New Roman" w:cs="Arial"/>
          <w:sz w:val="19"/>
          <w:szCs w:val="19"/>
          <w:lang w:val="en-GB" w:eastAsia="fr-FR"/>
        </w:rPr>
        <w:t xml:space="preserve"> of Animals Regulations</w:t>
      </w:r>
      <w:r w:rsidRPr="00B4292D" w:rsidR="729ED9AB">
        <w:rPr>
          <w:rFonts w:ascii="Arial" w:hAnsi="Arial" w:eastAsia="Times New Roman" w:cs="Arial"/>
          <w:sz w:val="19"/>
          <w:szCs w:val="19"/>
          <w:lang w:val="en-GB" w:eastAsia="fr-FR"/>
        </w:rPr>
        <w:t>).</w:t>
      </w:r>
      <w:r w:rsidRPr="00B4292D" w:rsidR="4D1B9EB6">
        <w:rPr>
          <w:rFonts w:ascii="Arial" w:hAnsi="Arial" w:eastAsia="Times New Roman" w:cs="Arial"/>
          <w:sz w:val="19"/>
          <w:szCs w:val="19"/>
          <w:lang w:val="en-GB" w:eastAsia="fr-FR"/>
        </w:rPr>
        <w:t xml:space="preserve"> (2023)</w:t>
      </w:r>
      <w:r w:rsidRPr="00B4292D" w:rsidR="6041688C">
        <w:rPr>
          <w:rFonts w:ascii="Arial" w:hAnsi="Arial" w:eastAsia="Times New Roman" w:cs="Arial"/>
          <w:sz w:val="19"/>
          <w:szCs w:val="19"/>
          <w:lang w:val="en-GB" w:eastAsia="fr-FR"/>
        </w:rPr>
        <w:t xml:space="preserve"> Part</w:t>
      </w:r>
      <w:r w:rsidRPr="00B4292D" w:rsidR="4D1B9EB6">
        <w:rPr>
          <w:rFonts w:ascii="Arial" w:hAnsi="Arial" w:eastAsia="Times New Roman" w:cs="Arial"/>
          <w:sz w:val="19"/>
          <w:szCs w:val="19"/>
          <w:lang w:val="en-GB" w:eastAsia="fr-FR"/>
        </w:rPr>
        <w:t xml:space="preserve"> XII. Transport of Animals.</w:t>
      </w:r>
      <w:r w:rsidRPr="00B4292D" w:rsidR="36684157">
        <w:rPr>
          <w:rFonts w:ascii="Arial" w:hAnsi="Arial" w:cs="Arial"/>
          <w:sz w:val="19"/>
          <w:szCs w:val="19"/>
          <w:lang w:val="en-GB"/>
        </w:rPr>
        <w:t xml:space="preserve"> </w:t>
      </w:r>
      <w:r w:rsidRPr="00B4292D" w:rsidR="36684157">
        <w:rPr>
          <w:rFonts w:ascii="Arial" w:hAnsi="Arial" w:eastAsia="Times New Roman" w:cs="Arial"/>
          <w:sz w:val="19"/>
          <w:szCs w:val="19"/>
          <w:lang w:val="en-GB" w:eastAsia="fr-FR"/>
        </w:rPr>
        <w:t xml:space="preserve">Published by the Minister of Justice at the following address: </w:t>
      </w:r>
      <w:hyperlink w:history="1" r:id="rId12">
        <w:r w:rsidRPr="00B4292D" w:rsidR="4D1B9EB6">
          <w:rPr>
            <w:rStyle w:val="Lienhypertexte"/>
            <w:rFonts w:ascii="Arial" w:hAnsi="Arial" w:eastAsia="Times New Roman" w:cs="Arial"/>
            <w:sz w:val="19"/>
            <w:szCs w:val="19"/>
            <w:lang w:val="en-GB" w:eastAsia="fr-FR"/>
          </w:rPr>
          <w:t>http://laws-lois.justice.gc.ca</w:t>
        </w:r>
      </w:hyperlink>
      <w:r w:rsidRPr="00B4292D" w:rsidR="4D1B9EB6">
        <w:rPr>
          <w:rFonts w:ascii="Arial" w:hAnsi="Arial" w:eastAsia="Times New Roman" w:cs="Arial"/>
          <w:sz w:val="19"/>
          <w:szCs w:val="19"/>
          <w:lang w:val="en-GB" w:eastAsia="fr-FR"/>
        </w:rPr>
        <w:t xml:space="preserve"> </w:t>
      </w:r>
      <w:r w:rsidRPr="00B4292D" w:rsidR="005F673B">
        <w:rPr>
          <w:rFonts w:ascii="Arial" w:hAnsi="Arial" w:eastAsia="Times New Roman" w:cs="Arial"/>
          <w:sz w:val="19"/>
          <w:szCs w:val="19"/>
          <w:lang w:val="en-GB" w:eastAsia="fr-FR"/>
        </w:rPr>
        <w:cr/>
      </w:r>
      <w:r w:rsidRPr="00B4292D" w:rsidR="2F24F6A3">
        <w:rPr>
          <w:rFonts w:ascii="Arial" w:hAnsi="Arial" w:eastAsia="Times New Roman" w:cs="Arial"/>
          <w:sz w:val="19"/>
          <w:szCs w:val="19"/>
          <w:lang w:val="en-GB" w:eastAsia="fr-FR"/>
        </w:rPr>
        <w:t>Consortium of the Animal Transport Guides Project. (2017-rev1; revision May 2018). Guide to good practices for the transport of cattle. Available from:</w:t>
      </w:r>
      <w:hyperlink r:id="rId13">
        <w:r w:rsidRPr="00B4292D" w:rsidR="2F24F6A3">
          <w:rPr>
            <w:rFonts w:ascii="Arial" w:hAnsi="Arial" w:eastAsia="Times New Roman" w:cs="Arial"/>
            <w:sz w:val="19"/>
            <w:szCs w:val="19"/>
            <w:lang w:val="en-GB" w:eastAsia="fr-FR"/>
          </w:rPr>
          <w:t xml:space="preserve"> </w:t>
        </w:r>
      </w:hyperlink>
      <w:hyperlink r:id="rId14">
        <w:r w:rsidRPr="00B4292D" w:rsidR="2F24F6A3">
          <w:rPr>
            <w:rStyle w:val="Lienhypertexte"/>
            <w:rFonts w:ascii="Arial" w:hAnsi="Arial" w:cs="Arial"/>
            <w:sz w:val="19"/>
            <w:szCs w:val="19"/>
            <w:lang w:val="en-GB" w:eastAsia="fr-FR"/>
          </w:rPr>
          <w:t>https://op.europa.eu/en/publication-detail/-/publication/f452d88b-7ebd-11ea-aea8-01aa75ed71a1/language-en</w:t>
        </w:r>
      </w:hyperlink>
    </w:p>
    <w:p w:rsidRPr="00A9277E" w:rsidR="2F24F6A3" w:rsidP="003B7881" w:rsidRDefault="2F24F6A3" w14:paraId="279502E1" w14:textId="1E800EA7">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Consortium of the Animal Transport Guides Project. (2017-rev1; revision May 2018). Guide to good practices for the transport of horses destined for slaughter. </w:t>
      </w:r>
      <w:r w:rsidRPr="00A9277E">
        <w:rPr>
          <w:rFonts w:ascii="Arial" w:hAnsi="Arial" w:eastAsia="Times New Roman" w:cs="Arial"/>
          <w:sz w:val="19"/>
          <w:szCs w:val="19"/>
          <w:lang w:val="en-GB" w:eastAsia="fr-FR"/>
        </w:rPr>
        <w:t>Available from:</w:t>
      </w:r>
      <w:hyperlink r:id="rId15">
        <w:r w:rsidRPr="00A9277E">
          <w:rPr>
            <w:rFonts w:ascii="Arial" w:hAnsi="Arial" w:eastAsia="Times New Roman" w:cs="Arial"/>
            <w:sz w:val="19"/>
            <w:szCs w:val="19"/>
            <w:lang w:val="en-GB" w:eastAsia="fr-FR"/>
          </w:rPr>
          <w:t xml:space="preserve"> </w:t>
        </w:r>
      </w:hyperlink>
      <w:hyperlink r:id="rId16">
        <w:r w:rsidRPr="00A9277E">
          <w:rPr>
            <w:rStyle w:val="Lienhypertexte"/>
            <w:rFonts w:ascii="Arial" w:hAnsi="Arial" w:eastAsia="Calibri" w:cs="Arial"/>
            <w:sz w:val="19"/>
            <w:szCs w:val="19"/>
            <w:lang w:val="en-GB" w:eastAsia="fr-FR"/>
          </w:rPr>
          <w:t>https://food.ec.europa.eu/document/download/5b6c685e-fd01-4b08-bd74-76a9e8092c8b_en?filename=aw_awp_transport-guides_equine_transport-good-practices_en.pdf</w:t>
        </w:r>
      </w:hyperlink>
      <w:r w:rsidRPr="00A9277E" w:rsidR="00016DAA">
        <w:rPr>
          <w:rStyle w:val="Lienhypertexte"/>
          <w:rFonts w:ascii="Arial" w:hAnsi="Arial" w:eastAsia="Calibri" w:cs="Arial"/>
          <w:sz w:val="19"/>
          <w:szCs w:val="19"/>
          <w:lang w:val="en-GB"/>
        </w:rPr>
        <w:t xml:space="preserve"> </w:t>
      </w:r>
    </w:p>
    <w:p w:rsidRPr="00B4292D" w:rsidR="2F24F6A3" w:rsidP="003B7881" w:rsidRDefault="2F24F6A3" w14:paraId="1DC00CA9" w14:textId="04E9F794">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Consortium of the Animal Transport Guides Project. (2017-rev1; revision May 2018). Guide to good practices for the transport of sheep. Available from:</w:t>
      </w:r>
      <w:r w:rsidR="00016DAA">
        <w:rPr>
          <w:rFonts w:ascii="Arial" w:hAnsi="Arial" w:eastAsia="Times New Roman" w:cs="Arial"/>
          <w:sz w:val="19"/>
          <w:szCs w:val="19"/>
          <w:lang w:val="en-GB" w:eastAsia="fr-FR"/>
        </w:rPr>
        <w:t xml:space="preserve"> </w:t>
      </w:r>
      <w:hyperlink r:id="rId17">
        <w:r w:rsidR="00B4292D">
          <w:rPr>
            <w:rFonts w:ascii="Arial" w:hAnsi="Arial" w:eastAsia="Times New Roman" w:cs="Arial"/>
            <w:sz w:val="19"/>
            <w:szCs w:val="19"/>
            <w:lang w:val="en-GB" w:eastAsia="fr-FR"/>
          </w:rPr>
          <w:t xml:space="preserve"> </w:t>
        </w:r>
      </w:hyperlink>
      <w:hyperlink r:id="rId18">
        <w:r w:rsidRPr="00B4292D">
          <w:rPr>
            <w:rStyle w:val="Lienhypertexte"/>
            <w:rFonts w:ascii="Arial" w:hAnsi="Arial" w:eastAsia="Calibri" w:cs="Arial"/>
            <w:sz w:val="19"/>
            <w:szCs w:val="19"/>
            <w:lang w:val="en-GB" w:eastAsia="fr-FR"/>
          </w:rPr>
          <w:t>https://food.ec.europa.eu/document/download/1145d52d-3673-457c-821a-f2bc91869549_en?filename=aw_awp_transport-guides_sheep_transport-good-practices_en.pdf</w:t>
        </w:r>
      </w:hyperlink>
    </w:p>
    <w:p w:rsidRPr="00B4292D" w:rsidR="2F24F6A3" w:rsidP="003B7881" w:rsidRDefault="2539516B" w14:paraId="786C7031" w14:textId="3F341776">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Consortium of the Animal Transport Guides Project (2017-rev1). Revision May 2018 ‘Guide to good practices for the transport of pigs: Available from: </w:t>
      </w:r>
      <w:hyperlink r:id="rId19">
        <w:r w:rsidRPr="00B4292D">
          <w:rPr>
            <w:rStyle w:val="Lienhypertexte"/>
            <w:rFonts w:ascii="Arial" w:hAnsi="Arial" w:cs="Arial"/>
            <w:sz w:val="19"/>
            <w:szCs w:val="19"/>
            <w:lang w:val="en-GB" w:eastAsia="fr-FR"/>
          </w:rPr>
          <w:t>https://food.ec.europa.eu/document/download/74387586-9cf4-44f2-a6bf-1d897f12a8c8_en?filename=aw_awp_transport-guides_good-practices-pigs_en.pdf</w:t>
        </w:r>
      </w:hyperlink>
    </w:p>
    <w:p w:rsidRPr="00B4292D" w:rsidR="0D89AFAF" w:rsidP="003B7881" w:rsidRDefault="0D89AFAF" w14:paraId="6F3879C6" w14:textId="28B47342">
      <w:pPr>
        <w:spacing w:after="240" w:line="240" w:lineRule="auto"/>
        <w:jc w:val="both"/>
        <w:rPr>
          <w:rFonts w:ascii="Arial" w:hAnsi="Arial" w:cs="Arial"/>
          <w:sz w:val="19"/>
          <w:szCs w:val="19"/>
          <w:lang w:val="it-IT" w:eastAsia="fr-FR"/>
        </w:rPr>
      </w:pPr>
      <w:r w:rsidRPr="00B4292D">
        <w:rPr>
          <w:rFonts w:ascii="Arial" w:hAnsi="Arial" w:cs="Arial"/>
          <w:sz w:val="19"/>
          <w:szCs w:val="19"/>
          <w:lang w:val="it-IT" w:eastAsia="fr-FR"/>
        </w:rPr>
        <w:t>Dai, F., Dalla Costa, A., Bonfanti, L., Caucci, C., Di Martino, G., Lucarelli, R.,</w:t>
      </w:r>
      <w:r w:rsidR="00E54985">
        <w:rPr>
          <w:rFonts w:ascii="Arial" w:hAnsi="Arial" w:cs="Arial"/>
          <w:sz w:val="19"/>
          <w:szCs w:val="19"/>
          <w:lang w:val="it-IT" w:eastAsia="fr-FR"/>
        </w:rPr>
        <w:t>.</w:t>
      </w:r>
      <w:r w:rsidRPr="00B4292D">
        <w:rPr>
          <w:rFonts w:ascii="Arial" w:hAnsi="Arial" w:cs="Arial"/>
          <w:sz w:val="19"/>
          <w:szCs w:val="19"/>
          <w:lang w:val="it-IT" w:eastAsia="fr-FR"/>
        </w:rPr>
        <w:t xml:space="preserve">.. </w:t>
      </w:r>
      <w:r w:rsidRPr="00B4292D">
        <w:rPr>
          <w:rFonts w:ascii="Arial" w:hAnsi="Arial" w:cs="Arial"/>
          <w:sz w:val="19"/>
          <w:szCs w:val="19"/>
          <w:lang w:val="en-GB" w:eastAsia="fr-FR"/>
        </w:rPr>
        <w:t xml:space="preserve">&amp; Minero, M. (2019). Positive reinforcement-based training for self-loading of meat horses reduces loading time and stress-related </w:t>
      </w:r>
      <w:proofErr w:type="spellStart"/>
      <w:r w:rsidRPr="00B4292D">
        <w:rPr>
          <w:rFonts w:ascii="Arial" w:hAnsi="Arial" w:cs="Arial"/>
          <w:sz w:val="19"/>
          <w:szCs w:val="19"/>
          <w:lang w:val="en-GB" w:eastAsia="fr-FR"/>
        </w:rPr>
        <w:t>behavior</w:t>
      </w:r>
      <w:proofErr w:type="spellEnd"/>
      <w:r w:rsidRPr="00B4292D">
        <w:rPr>
          <w:rFonts w:ascii="Arial" w:hAnsi="Arial" w:cs="Arial"/>
          <w:sz w:val="19"/>
          <w:szCs w:val="19"/>
          <w:lang w:val="en-GB" w:eastAsia="fr-FR"/>
        </w:rPr>
        <w:t xml:space="preserve">. </w:t>
      </w:r>
      <w:r w:rsidRPr="00B4292D">
        <w:rPr>
          <w:rFonts w:ascii="Arial" w:hAnsi="Arial" w:cs="Arial"/>
          <w:sz w:val="19"/>
          <w:szCs w:val="19"/>
          <w:lang w:val="it-IT" w:eastAsia="fr-FR"/>
        </w:rPr>
        <w:t>Frontiers in Veterinary Science, 6, 350.</w:t>
      </w:r>
    </w:p>
    <w:p w:rsidRPr="00B4292D" w:rsidR="4B3B0F06" w:rsidP="003B7881" w:rsidRDefault="4B3B0F06" w14:paraId="3E9FBCB5" w14:textId="3C578CBF">
      <w:pPr>
        <w:spacing w:after="240" w:line="240" w:lineRule="auto"/>
        <w:jc w:val="both"/>
        <w:rPr>
          <w:rFonts w:ascii="Arial" w:hAnsi="Arial" w:cs="Arial"/>
          <w:sz w:val="19"/>
          <w:szCs w:val="19"/>
          <w:lang w:val="it-IT" w:eastAsia="fr-FR"/>
        </w:rPr>
      </w:pPr>
      <w:r w:rsidRPr="00B4292D">
        <w:rPr>
          <w:rFonts w:ascii="Arial" w:hAnsi="Arial" w:cs="Arial"/>
          <w:sz w:val="19"/>
          <w:szCs w:val="19"/>
          <w:lang w:val="it-IT" w:eastAsia="fr-FR"/>
        </w:rPr>
        <w:t xml:space="preserve">Dai, F., Mazzola, S., Cannas, S., Heinzl, E. U. L., Padalino, B., Minero, M., &amp; Dalla Costa, E. (2020). </w:t>
      </w:r>
      <w:r w:rsidRPr="00B4292D">
        <w:rPr>
          <w:rFonts w:ascii="Arial" w:hAnsi="Arial" w:cs="Arial"/>
          <w:sz w:val="19"/>
          <w:szCs w:val="19"/>
          <w:lang w:val="en-GB" w:eastAsia="fr-FR"/>
        </w:rPr>
        <w:t xml:space="preserve">Habituation to transport helps reducing stress-related </w:t>
      </w:r>
      <w:proofErr w:type="spellStart"/>
      <w:r w:rsidRPr="00B4292D">
        <w:rPr>
          <w:rFonts w:ascii="Arial" w:hAnsi="Arial" w:cs="Arial"/>
          <w:sz w:val="19"/>
          <w:szCs w:val="19"/>
          <w:lang w:val="en-GB" w:eastAsia="fr-FR"/>
        </w:rPr>
        <w:t>behavior</w:t>
      </w:r>
      <w:proofErr w:type="spellEnd"/>
      <w:r w:rsidRPr="00B4292D">
        <w:rPr>
          <w:rFonts w:ascii="Arial" w:hAnsi="Arial" w:cs="Arial"/>
          <w:sz w:val="19"/>
          <w:szCs w:val="19"/>
          <w:lang w:val="en-GB" w:eastAsia="fr-FR"/>
        </w:rPr>
        <w:t xml:space="preserve"> in donkeys during loading. </w:t>
      </w:r>
      <w:r w:rsidRPr="00B4292D">
        <w:rPr>
          <w:rFonts w:ascii="Arial" w:hAnsi="Arial" w:cs="Arial"/>
          <w:sz w:val="19"/>
          <w:szCs w:val="19"/>
          <w:lang w:val="it-IT" w:eastAsia="fr-FR"/>
        </w:rPr>
        <w:t>Frontiers in Veterinary Science, 7, 593138.</w:t>
      </w:r>
    </w:p>
    <w:p w:rsidRPr="00B4292D" w:rsidR="4B3B0F06" w:rsidP="003B7881" w:rsidRDefault="4B3B0F06" w14:paraId="236C64A9" w14:textId="4C90E8ED">
      <w:pPr>
        <w:spacing w:after="240" w:line="240" w:lineRule="auto"/>
        <w:jc w:val="both"/>
        <w:rPr>
          <w:rFonts w:ascii="Arial" w:hAnsi="Arial" w:cs="Arial"/>
          <w:sz w:val="19"/>
          <w:szCs w:val="19"/>
          <w:lang w:val="en-GB" w:eastAsia="fr-FR"/>
        </w:rPr>
      </w:pPr>
      <w:r w:rsidRPr="00B4292D">
        <w:rPr>
          <w:rFonts w:ascii="Arial" w:hAnsi="Arial" w:cs="Arial"/>
          <w:sz w:val="19"/>
          <w:szCs w:val="19"/>
          <w:lang w:val="it-IT" w:eastAsia="fr-FR"/>
        </w:rPr>
        <w:t>Dai, F., Toson, M., Bertotto, D., Dalla Costa, A., Heinzl, E. U. L., Lega, F.,</w:t>
      </w:r>
      <w:r w:rsidR="00E54985">
        <w:rPr>
          <w:rFonts w:ascii="Arial" w:hAnsi="Arial" w:cs="Arial"/>
          <w:sz w:val="19"/>
          <w:szCs w:val="19"/>
          <w:lang w:val="it-IT" w:eastAsia="fr-FR"/>
        </w:rPr>
        <w:t>.</w:t>
      </w:r>
      <w:r w:rsidRPr="00B4292D">
        <w:rPr>
          <w:rFonts w:ascii="Arial" w:hAnsi="Arial" w:cs="Arial"/>
          <w:sz w:val="19"/>
          <w:szCs w:val="19"/>
          <w:lang w:val="it-IT" w:eastAsia="fr-FR"/>
        </w:rPr>
        <w:t xml:space="preserve">.. </w:t>
      </w:r>
      <w:r w:rsidRPr="00B4292D">
        <w:rPr>
          <w:rFonts w:ascii="Arial" w:hAnsi="Arial" w:cs="Arial"/>
          <w:sz w:val="19"/>
          <w:szCs w:val="19"/>
          <w:lang w:val="en-GB" w:eastAsia="fr-FR"/>
        </w:rPr>
        <w:t>&amp; Di Martino, G. (2025). Transportation to the Slaughterhouse: Can Training Reduce the Stress Response in Horses?. Veterinary Sciences, 12(6), 547.</w:t>
      </w:r>
    </w:p>
    <w:p w:rsidRPr="00B4292D" w:rsidR="2F24F6A3" w:rsidP="003B7881" w:rsidRDefault="2F24F6A3" w14:paraId="7059BDD5" w14:textId="32A9F4B8">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EFSA AHAW Panel (EFSA Panel on Animal Health and Welfare). (2022). Welfare of cattle during transport. EFSA Journal 2022;20(9):7442, 121 pp. Available from: </w:t>
      </w:r>
      <w:hyperlink r:id="rId20">
        <w:r w:rsidRPr="00B4292D">
          <w:rPr>
            <w:rFonts w:ascii="Arial" w:hAnsi="Arial" w:eastAsia="Times New Roman" w:cs="Arial"/>
            <w:sz w:val="19"/>
            <w:szCs w:val="19"/>
            <w:lang w:val="en-GB" w:eastAsia="fr-FR"/>
          </w:rPr>
          <w:t xml:space="preserve"> </w:t>
        </w:r>
      </w:hyperlink>
      <w:hyperlink r:id="rId21">
        <w:r w:rsidRPr="00B4292D">
          <w:rPr>
            <w:rStyle w:val="Lienhypertexte"/>
            <w:rFonts w:ascii="Arial" w:hAnsi="Arial" w:cs="Arial"/>
            <w:sz w:val="19"/>
            <w:szCs w:val="19"/>
            <w:lang w:val="en-GB" w:eastAsia="fr-FR"/>
          </w:rPr>
          <w:t>https://doi.org/10.2903/j.efsa.2022.7442</w:t>
        </w:r>
      </w:hyperlink>
    </w:p>
    <w:p w:rsidRPr="00B4292D" w:rsidR="2F24F6A3" w:rsidP="003B7881" w:rsidRDefault="2F24F6A3" w14:paraId="76C9990A" w14:textId="1112C88E">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EFSA AHAW Panel (EFSA Panel on Animal Health and Welfare). (2022). Welfare of domestic birds and rabbits transported in containers. EFSA Journal 2022;20(9):7441, 188 pp. Available from:</w:t>
      </w:r>
      <w:hyperlink r:id="rId22">
        <w:r w:rsidRPr="00B4292D">
          <w:rPr>
            <w:rFonts w:ascii="Arial" w:hAnsi="Arial" w:eastAsia="Times New Roman" w:cs="Arial"/>
            <w:sz w:val="19"/>
            <w:szCs w:val="19"/>
            <w:lang w:val="en-GB" w:eastAsia="fr-FR"/>
          </w:rPr>
          <w:t xml:space="preserve"> </w:t>
        </w:r>
      </w:hyperlink>
      <w:hyperlink r:id="rId23">
        <w:r w:rsidRPr="00B4292D">
          <w:rPr>
            <w:rStyle w:val="Lienhypertexte"/>
            <w:rFonts w:ascii="Arial" w:hAnsi="Arial" w:cs="Arial"/>
            <w:sz w:val="19"/>
            <w:szCs w:val="19"/>
            <w:lang w:val="en-GB" w:eastAsia="fr-FR"/>
          </w:rPr>
          <w:t>https://doi.org/10.2903/j.efsa.2022.7441</w:t>
        </w:r>
      </w:hyperlink>
      <w:r w:rsidR="00B4292D">
        <w:rPr>
          <w:rFonts w:ascii="Arial" w:hAnsi="Arial" w:eastAsia="Times New Roman" w:cs="Arial"/>
          <w:sz w:val="19"/>
          <w:szCs w:val="19"/>
          <w:lang w:val="en-GB" w:eastAsia="fr-FR"/>
        </w:rPr>
        <w:t xml:space="preserve"> </w:t>
      </w:r>
    </w:p>
    <w:p w:rsidRPr="00B4292D" w:rsidR="2F24F6A3" w:rsidP="003B7881" w:rsidRDefault="2F24F6A3" w14:paraId="257896B0" w14:textId="35EF27A9">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EFSA AHAW Panel (EFSA Panel on Animal Health and Welfare). (2022). Welfare of </w:t>
      </w:r>
      <w:proofErr w:type="spellStart"/>
      <w:r w:rsidRPr="00B4292D">
        <w:rPr>
          <w:rFonts w:ascii="Arial" w:hAnsi="Arial" w:eastAsia="Times New Roman" w:cs="Arial"/>
          <w:sz w:val="19"/>
          <w:szCs w:val="19"/>
          <w:lang w:val="en-GB" w:eastAsia="fr-FR"/>
        </w:rPr>
        <w:t>equidae</w:t>
      </w:r>
      <w:proofErr w:type="spellEnd"/>
      <w:r w:rsidRPr="00B4292D">
        <w:rPr>
          <w:rFonts w:ascii="Arial" w:hAnsi="Arial" w:eastAsia="Times New Roman" w:cs="Arial"/>
          <w:sz w:val="19"/>
          <w:szCs w:val="19"/>
          <w:lang w:val="en-GB" w:eastAsia="fr-FR"/>
        </w:rPr>
        <w:t xml:space="preserve"> during transport. EFSA Journal 2022;20(9):7444, 113 pp. Available from: </w:t>
      </w:r>
      <w:hyperlink r:id="rId24">
        <w:r w:rsidRPr="00B4292D">
          <w:rPr>
            <w:rStyle w:val="Lienhypertexte"/>
            <w:rFonts w:ascii="Arial" w:hAnsi="Arial" w:cs="Arial"/>
            <w:sz w:val="19"/>
            <w:szCs w:val="19"/>
            <w:lang w:val="en-GB" w:eastAsia="fr-FR"/>
          </w:rPr>
          <w:t>https://doi.org/10.2903/j.efsa.2022.7444</w:t>
        </w:r>
      </w:hyperlink>
      <w:r w:rsidRPr="00B4292D">
        <w:rPr>
          <w:rFonts w:ascii="Arial" w:hAnsi="Arial" w:eastAsia="Times New Roman" w:cs="Arial"/>
          <w:sz w:val="19"/>
          <w:szCs w:val="19"/>
          <w:lang w:val="en-GB" w:eastAsia="fr-FR"/>
        </w:rPr>
        <w:t xml:space="preserve"> </w:t>
      </w:r>
    </w:p>
    <w:p w:rsidRPr="00B4292D" w:rsidR="2F24F6A3" w:rsidP="003B7881" w:rsidRDefault="2F24F6A3" w14:paraId="30014606" w14:textId="01C60406">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EFSA AHAW Panel (EFSA Panel on Animal Health and Welfare). (2022). Welfare of pigs during transport. EFSA Journal 2022;20(9):7445, 108 pp. Available from:</w:t>
      </w:r>
      <w:hyperlink r:id="rId25">
        <w:r w:rsidRPr="00B4292D">
          <w:rPr>
            <w:rFonts w:ascii="Arial" w:hAnsi="Arial" w:eastAsia="Times New Roman" w:cs="Arial"/>
            <w:sz w:val="19"/>
            <w:szCs w:val="19"/>
            <w:lang w:val="en-GB" w:eastAsia="fr-FR"/>
          </w:rPr>
          <w:t xml:space="preserve"> </w:t>
        </w:r>
      </w:hyperlink>
      <w:hyperlink r:id="rId26">
        <w:r w:rsidRPr="00B4292D">
          <w:rPr>
            <w:rStyle w:val="Lienhypertexte"/>
            <w:rFonts w:ascii="Arial" w:hAnsi="Arial" w:cs="Arial"/>
            <w:sz w:val="19"/>
            <w:szCs w:val="19"/>
            <w:lang w:val="en-GB" w:eastAsia="fr-FR"/>
          </w:rPr>
          <w:t>https://doi.org/10.2903/j.efsa.2022.7445</w:t>
        </w:r>
      </w:hyperlink>
      <w:r w:rsidRPr="00B4292D">
        <w:rPr>
          <w:rFonts w:ascii="Arial" w:hAnsi="Arial" w:eastAsia="Times New Roman" w:cs="Arial"/>
          <w:sz w:val="19"/>
          <w:szCs w:val="19"/>
          <w:lang w:val="en-GB" w:eastAsia="fr-FR"/>
        </w:rPr>
        <w:t xml:space="preserve"> </w:t>
      </w:r>
    </w:p>
    <w:p w:rsidRPr="00B4292D" w:rsidR="2F24F6A3" w:rsidP="003B7881" w:rsidRDefault="2F24F6A3" w14:paraId="79B1DF6C" w14:textId="7EEDF008">
      <w:pPr>
        <w:spacing w:after="240" w:line="240" w:lineRule="auto"/>
        <w:jc w:val="both"/>
        <w:rPr>
          <w:rStyle w:val="Lienhypertexte"/>
          <w:rFonts w:ascii="Arial" w:hAnsi="Arial" w:cs="Arial"/>
          <w:sz w:val="19"/>
          <w:szCs w:val="19"/>
          <w:lang w:val="en-GB" w:eastAsia="fr-FR"/>
        </w:rPr>
      </w:pPr>
      <w:r w:rsidRPr="00B4292D">
        <w:rPr>
          <w:rFonts w:ascii="Arial" w:hAnsi="Arial" w:eastAsia="Times New Roman" w:cs="Arial"/>
          <w:sz w:val="19"/>
          <w:szCs w:val="19"/>
          <w:lang w:val="en-GB" w:eastAsia="fr-FR"/>
        </w:rPr>
        <w:t>EFSA AHAW Panel (EFSA Panel on Animal Health and Welfare). (2022). Welfare of small ruminants during transport. EFSA Journal 2022;20(9):7404, 101 pp. Available from:</w:t>
      </w:r>
      <w:r w:rsidR="00B4292D">
        <w:rPr>
          <w:rFonts w:ascii="Arial" w:hAnsi="Arial" w:eastAsia="Times New Roman" w:cs="Arial"/>
          <w:sz w:val="19"/>
          <w:szCs w:val="19"/>
          <w:lang w:val="en-GB" w:eastAsia="fr-FR"/>
        </w:rPr>
        <w:t xml:space="preserve"> </w:t>
      </w:r>
      <w:hyperlink r:id="rId27">
        <w:r w:rsidRPr="00B4292D">
          <w:rPr>
            <w:rStyle w:val="Lienhypertexte"/>
            <w:rFonts w:ascii="Arial" w:hAnsi="Arial" w:cs="Arial"/>
            <w:sz w:val="19"/>
            <w:szCs w:val="19"/>
            <w:lang w:val="en-GB" w:eastAsia="fr-FR"/>
          </w:rPr>
          <w:t>https://doi.org/10.2903/j.efsa.2022.7404</w:t>
        </w:r>
      </w:hyperlink>
    </w:p>
    <w:p w:rsidRPr="00F30CAB" w:rsidR="2F24F6A3" w:rsidP="003B7881" w:rsidRDefault="2F24F6A3" w14:paraId="166FE43B" w14:textId="6F65288D">
      <w:pPr>
        <w:spacing w:after="240" w:line="240" w:lineRule="auto"/>
        <w:jc w:val="both"/>
        <w:rPr>
          <w:rStyle w:val="Lienhypertexte"/>
          <w:rFonts w:ascii="Arial" w:hAnsi="Arial" w:cs="Arial"/>
          <w:sz w:val="19"/>
          <w:szCs w:val="19"/>
          <w:lang w:val="en-GB" w:eastAsia="fr-FR"/>
        </w:rPr>
      </w:pPr>
      <w:r w:rsidRPr="00B4292D">
        <w:rPr>
          <w:rFonts w:ascii="Arial" w:hAnsi="Arial" w:eastAsia="Times New Roman" w:cs="Arial"/>
          <w:sz w:val="19"/>
          <w:szCs w:val="19"/>
          <w:lang w:val="en-GB" w:eastAsia="fr-FR"/>
        </w:rPr>
        <w:t>FAWAC (Farm Animal Welfare Advisory Council). (2007). Best practice for the welfare of animals during transport.</w:t>
      </w:r>
      <w:r w:rsidR="00B4292D">
        <w:rPr>
          <w:rFonts w:ascii="Arial" w:hAnsi="Arial" w:eastAsia="Times New Roman" w:cs="Arial"/>
          <w:sz w:val="19"/>
          <w:szCs w:val="19"/>
          <w:lang w:val="en-GB" w:eastAsia="fr-FR"/>
        </w:rPr>
        <w:t xml:space="preserve"> </w:t>
      </w:r>
      <w:r w:rsidRPr="00F30CAB">
        <w:rPr>
          <w:rFonts w:ascii="Arial" w:hAnsi="Arial" w:eastAsia="Times New Roman" w:cs="Arial"/>
          <w:sz w:val="19"/>
          <w:szCs w:val="19"/>
          <w:lang w:val="en-GB" w:eastAsia="fr-FR"/>
        </w:rPr>
        <w:t>Available from:</w:t>
      </w:r>
      <w:hyperlink r:id="rId28">
        <w:r w:rsidRPr="00F30CAB">
          <w:rPr>
            <w:rFonts w:ascii="Arial" w:hAnsi="Arial" w:eastAsia="Times New Roman" w:cs="Arial"/>
            <w:sz w:val="19"/>
            <w:szCs w:val="19"/>
            <w:lang w:val="en-GB" w:eastAsia="fr-FR"/>
          </w:rPr>
          <w:t xml:space="preserve"> </w:t>
        </w:r>
      </w:hyperlink>
      <w:hyperlink r:id="rId29">
        <w:r w:rsidRPr="00F30CAB">
          <w:rPr>
            <w:rStyle w:val="Lienhypertexte"/>
            <w:rFonts w:ascii="Arial" w:hAnsi="Arial" w:cs="Arial"/>
            <w:sz w:val="19"/>
            <w:szCs w:val="19"/>
            <w:lang w:val="en-GB" w:eastAsia="fr-FR"/>
          </w:rPr>
          <w:t>http://www.fawac.ie/media/fawac/content/publications/animalwelfare/BestPracticeWelfareAnimalsTransport.pdf</w:t>
        </w:r>
      </w:hyperlink>
    </w:p>
    <w:p w:rsidRPr="00B4292D" w:rsidR="2F24F6A3" w:rsidP="003B7881" w:rsidRDefault="2F24F6A3" w14:paraId="79EFD2F3" w14:textId="3C5DC8B5">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Fisher A, Matthews L. (2001) The social behaviour of sheep. In: Keeling LJ and Gonyou HW (ed.). Social Behaviour in Farm Animals. CABI International, Wallingford, Oxfordshire, UK, pp. 211–245.</w:t>
      </w:r>
    </w:p>
    <w:p w:rsidRPr="00B4292D" w:rsidR="2F24F6A3" w:rsidP="003B7881" w:rsidRDefault="2539516B" w14:paraId="77640040" w14:textId="016CE846">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Jones T, Waitt C, Dawkins M. (2010) Sheep lose balance, slip and fall less when loosely packed in transit where they stand close to but not touching their neighbours. Applied Animal Behaviour Science, Volume 123, Issues 1–2, 2010, pp 16-23, Available from:</w:t>
      </w:r>
      <w:r w:rsidR="00016DAA">
        <w:rPr>
          <w:rFonts w:ascii="Arial" w:hAnsi="Arial" w:eastAsia="Times New Roman" w:cs="Arial"/>
          <w:sz w:val="19"/>
          <w:szCs w:val="19"/>
          <w:lang w:val="en-GB" w:eastAsia="fr-FR"/>
        </w:rPr>
        <w:t xml:space="preserve"> </w:t>
      </w:r>
      <w:hyperlink r:id="rId30">
        <w:r w:rsidRPr="00B4292D">
          <w:rPr>
            <w:rStyle w:val="Lienhypertexte"/>
            <w:rFonts w:ascii="Arial" w:hAnsi="Arial" w:cs="Arial"/>
            <w:sz w:val="19"/>
            <w:szCs w:val="19"/>
            <w:lang w:val="en-GB" w:eastAsia="fr-FR"/>
          </w:rPr>
          <w:t>https://doi.org/10.1016/j.applanim.2009.12.006</w:t>
        </w:r>
      </w:hyperlink>
    </w:p>
    <w:p w:rsidRPr="00B4292D" w:rsidR="4A6F4707" w:rsidP="003B7881" w:rsidRDefault="4A6F4707" w14:paraId="0F17D606" w14:textId="3D510805">
      <w:pPr>
        <w:spacing w:after="240" w:line="240" w:lineRule="auto"/>
        <w:jc w:val="both"/>
        <w:rPr>
          <w:rFonts w:ascii="Arial" w:hAnsi="Arial" w:cs="Arial"/>
          <w:sz w:val="19"/>
          <w:szCs w:val="19"/>
          <w:lang w:val="en-GB" w:eastAsia="fr-FR"/>
        </w:rPr>
      </w:pPr>
      <w:proofErr w:type="spellStart"/>
      <w:r w:rsidRPr="00B4292D">
        <w:rPr>
          <w:rFonts w:ascii="Arial" w:hAnsi="Arial" w:cs="Arial"/>
          <w:sz w:val="19"/>
          <w:szCs w:val="19"/>
          <w:lang w:val="en-GB" w:eastAsia="fr-FR"/>
        </w:rPr>
        <w:t>Masebo</w:t>
      </w:r>
      <w:proofErr w:type="spellEnd"/>
      <w:r w:rsidRPr="00B4292D">
        <w:rPr>
          <w:rFonts w:ascii="Arial" w:hAnsi="Arial" w:cs="Arial"/>
          <w:sz w:val="19"/>
          <w:szCs w:val="19"/>
          <w:lang w:val="en-GB" w:eastAsia="fr-FR"/>
        </w:rPr>
        <w:t>, NT, Padalino B, How to apply positive reinforcement-based training for self-loading and self-unloading in dromedary camels, JOVE, in revision</w:t>
      </w:r>
    </w:p>
    <w:p w:rsidRPr="00B4292D" w:rsidR="2F24F6A3" w:rsidP="003B7881" w:rsidRDefault="2F24F6A3" w14:paraId="71E619EF" w14:textId="31D48688">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Petherick JC and Phillips CJC, (2009). Space allowances for confined livestock and their determination from allometric principles. Applied Animal Behaviour Science, 117, 1–12. Available from:</w:t>
      </w:r>
      <w:hyperlink r:id="rId31">
        <w:r w:rsidRPr="00B4292D">
          <w:rPr>
            <w:rFonts w:ascii="Arial" w:hAnsi="Arial" w:eastAsia="Times New Roman" w:cs="Arial"/>
            <w:sz w:val="19"/>
            <w:szCs w:val="19"/>
            <w:lang w:val="en-GB" w:eastAsia="fr-FR"/>
          </w:rPr>
          <w:t xml:space="preserve"> </w:t>
        </w:r>
      </w:hyperlink>
      <w:hyperlink r:id="rId32">
        <w:r w:rsidRPr="00B4292D">
          <w:rPr>
            <w:rStyle w:val="Lienhypertexte"/>
            <w:rFonts w:ascii="Arial" w:hAnsi="Arial" w:cs="Arial"/>
            <w:sz w:val="19"/>
            <w:szCs w:val="19"/>
            <w:lang w:val="en-GB" w:eastAsia="fr-FR"/>
          </w:rPr>
          <w:t>https://doi.org/10.1016/j.applanim.2008.09.008</w:t>
        </w:r>
      </w:hyperlink>
    </w:p>
    <w:p w:rsidRPr="00B4292D" w:rsidR="2F24F6A3" w:rsidP="003B7881" w:rsidRDefault="2F24F6A3" w14:paraId="51CF9062" w14:textId="00CE0204">
      <w:pPr>
        <w:spacing w:after="240" w:line="240" w:lineRule="auto"/>
        <w:jc w:val="both"/>
        <w:rPr>
          <w:rFonts w:ascii="Arial" w:hAnsi="Arial" w:eastAsia="Times New Roman" w:cs="Arial"/>
          <w:sz w:val="19"/>
          <w:szCs w:val="19"/>
          <w:lang w:val="en-GB" w:eastAsia="fr-FR"/>
        </w:rPr>
      </w:pPr>
      <w:r w:rsidRPr="00B4292D">
        <w:rPr>
          <w:rFonts w:ascii="Arial" w:hAnsi="Arial" w:eastAsia="Times New Roman" w:cs="Arial"/>
          <w:sz w:val="19"/>
          <w:szCs w:val="19"/>
          <w:lang w:val="en-GB" w:eastAsia="fr-FR"/>
        </w:rPr>
        <w:t xml:space="preserve">SCAHAW (Scientific Committee on Animal Health and Animal Welfare), 2002. The welfare of animals during transport. European Commission, Report of the Scientific Committee on Animal Health and Animal Welfare. 130 pp. Available from: </w:t>
      </w:r>
      <w:hyperlink r:id="rId33">
        <w:r w:rsidRPr="00B4292D">
          <w:rPr>
            <w:rFonts w:ascii="Arial" w:hAnsi="Arial" w:eastAsia="Times New Roman" w:cs="Arial"/>
            <w:sz w:val="19"/>
            <w:szCs w:val="19"/>
            <w:lang w:val="en-GB" w:eastAsia="fr-FR"/>
          </w:rPr>
          <w:t xml:space="preserve"> </w:t>
        </w:r>
      </w:hyperlink>
      <w:hyperlink r:id="rId34">
        <w:r w:rsidRPr="00B4292D">
          <w:rPr>
            <w:rStyle w:val="Lienhypertexte"/>
            <w:rFonts w:ascii="Arial" w:hAnsi="Arial" w:cs="Arial"/>
            <w:sz w:val="19"/>
            <w:szCs w:val="19"/>
            <w:lang w:val="en-GB" w:eastAsia="fr-FR"/>
          </w:rPr>
          <w:t>https://food.ec.europa.eu/horizontal-topics/expert-groups/scientific-committees/scientific-committee-animal-health-and-animal-welfare-archive_en</w:t>
        </w:r>
      </w:hyperlink>
    </w:p>
    <w:p w:rsidRPr="00B4292D" w:rsidR="7CC48057" w:rsidP="003B7881" w:rsidRDefault="7CC48057" w14:paraId="2CF2CB30" w14:textId="56563C6E">
      <w:pPr>
        <w:spacing w:after="240" w:line="240" w:lineRule="auto"/>
        <w:jc w:val="both"/>
        <w:rPr>
          <w:rFonts w:ascii="Arial" w:hAnsi="Arial" w:eastAsia="Times New Roman" w:cs="Arial"/>
          <w:sz w:val="19"/>
          <w:szCs w:val="19"/>
          <w:lang w:val="en-GB" w:eastAsia="fr-FR"/>
        </w:rPr>
      </w:pPr>
    </w:p>
    <w:p w:rsidRPr="00B4292D" w:rsidR="7CC48057" w:rsidP="003B7881" w:rsidRDefault="7CC48057" w14:paraId="0E0DE200" w14:textId="038A4B21">
      <w:pPr>
        <w:pStyle w:val="Sansinterligne"/>
        <w:spacing w:after="240"/>
        <w:jc w:val="both"/>
        <w:rPr>
          <w:rFonts w:ascii="Arial" w:hAnsi="Arial" w:eastAsia="Times New Roman" w:cs="Arial"/>
          <w:sz w:val="19"/>
          <w:szCs w:val="19"/>
          <w:lang w:val="en-GB" w:eastAsia="fr-FR"/>
        </w:rPr>
      </w:pPr>
    </w:p>
    <w:p w:rsidRPr="00B4292D" w:rsidR="2A3F154A" w:rsidP="003B7881" w:rsidRDefault="2A3F154A" w14:paraId="0AC52CEC" w14:textId="0094F9A7">
      <w:pPr>
        <w:pStyle w:val="Sansinterligne"/>
        <w:spacing w:after="240"/>
        <w:jc w:val="both"/>
        <w:rPr>
          <w:rFonts w:ascii="Arial" w:hAnsi="Arial" w:eastAsia="Times New Roman" w:cs="Arial"/>
          <w:sz w:val="19"/>
          <w:szCs w:val="19"/>
          <w:lang w:val="en-GB" w:eastAsia="fr-FR"/>
        </w:rPr>
      </w:pPr>
    </w:p>
    <w:p w:rsidRPr="00B4292D" w:rsidR="00963F3C" w:rsidP="003B7881" w:rsidRDefault="00963F3C" w14:paraId="19A4AF09" w14:textId="77777777">
      <w:pPr>
        <w:spacing w:after="240" w:line="240" w:lineRule="auto"/>
        <w:rPr>
          <w:rFonts w:ascii="Arial" w:hAnsi="Arial" w:eastAsia="Calibri" w:cs="Arial"/>
          <w:sz w:val="19"/>
          <w:szCs w:val="19"/>
          <w:highlight w:val="yellow"/>
          <w:u w:val="double"/>
          <w:lang w:val="en-GB" w:eastAsia="fr-FR"/>
        </w:rPr>
      </w:pPr>
    </w:p>
    <w:sectPr w:rsidRPr="00B4292D" w:rsidR="00963F3C" w:rsidSect="00276E2F">
      <w:headerReference w:type="even" r:id="rId35"/>
      <w:headerReference w:type="default" r:id="rId36"/>
      <w:footerReference w:type="even" r:id="rId37"/>
      <w:footerReference w:type="default" r:id="rId38"/>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54E" w:rsidP="00CF28E7" w:rsidRDefault="00E1154E" w14:paraId="772C44F9" w14:textId="77777777">
      <w:pPr>
        <w:spacing w:after="0" w:line="240" w:lineRule="auto"/>
      </w:pPr>
      <w:r>
        <w:separator/>
      </w:r>
    </w:p>
  </w:endnote>
  <w:endnote w:type="continuationSeparator" w:id="0">
    <w:p w:rsidR="00E1154E" w:rsidP="00CF28E7" w:rsidRDefault="00E1154E" w14:paraId="6FE0DD89" w14:textId="77777777">
      <w:pPr>
        <w:spacing w:after="0" w:line="240" w:lineRule="auto"/>
      </w:pPr>
      <w:r>
        <w:continuationSeparator/>
      </w:r>
    </w:p>
  </w:endnote>
  <w:endnote w:type="continuationNotice" w:id="1">
    <w:p w:rsidR="00E1154E" w:rsidRDefault="00E1154E" w14:paraId="2D1DFDD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917C32" w:rsidR="009F20BC" w:rsidP="009F20BC" w:rsidRDefault="009F20BC" w14:paraId="34B55853" w14:textId="69C06E33">
    <w:pPr>
      <w:spacing w:before="240" w:after="240" w:line="240" w:lineRule="exact"/>
      <w:rPr>
        <w:rFonts w:eastAsiaTheme="minorHAnsi"/>
      </w:rPr>
    </w:pPr>
    <w:r w:rsidRPr="00D77DD3">
      <w:rPr>
        <w:noProof/>
        <w:color w:val="E05435"/>
      </w:rPr>
      <mc:AlternateContent>
        <mc:Choice Requires="wps">
          <w:drawing>
            <wp:anchor distT="0" distB="0" distL="114300" distR="114300" simplePos="0" relativeHeight="251658244" behindDoc="0" locked="0" layoutInCell="1" allowOverlap="1" wp14:anchorId="110BFBEF" wp14:editId="13CCA8F6">
              <wp:simplePos x="0" y="0"/>
              <wp:positionH relativeFrom="margin">
                <wp:posOffset>-908685</wp:posOffset>
              </wp:positionH>
              <wp:positionV relativeFrom="paragraph">
                <wp:posOffset>223400</wp:posOffset>
              </wp:positionV>
              <wp:extent cx="9059641" cy="0"/>
              <wp:effectExtent l="0" t="0" r="0" b="0"/>
              <wp:wrapNone/>
              <wp:docPr id="142812901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8FCADF7">
            <v:line id="Straight Connector 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0AF3CD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r w:rsidRPr="00D77DD3">
      <w:rPr>
        <w:noProof/>
        <w:color w:val="E05435"/>
      </w:rPr>
      <mc:AlternateContent>
        <mc:Choice Requires="wps">
          <w:drawing>
            <wp:anchor distT="0" distB="0" distL="114300" distR="114300" simplePos="0" relativeHeight="251658245" behindDoc="0" locked="0" layoutInCell="1" allowOverlap="1" wp14:anchorId="2D7AB47E" wp14:editId="576B186B">
              <wp:simplePos x="0" y="0"/>
              <wp:positionH relativeFrom="margin">
                <wp:posOffset>-908685</wp:posOffset>
              </wp:positionH>
              <wp:positionV relativeFrom="paragraph">
                <wp:posOffset>223400</wp:posOffset>
              </wp:positionV>
              <wp:extent cx="9059641" cy="0"/>
              <wp:effectExtent l="0" t="0" r="0" b="0"/>
              <wp:wrapNone/>
              <wp:docPr id="164478476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B0430F0">
            <v:line id="Straight Connector 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31A7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9F20BC" w:rsidR="00AC7086" w:rsidP="009F20BC" w:rsidRDefault="009F20BC" w14:paraId="4D688261" w14:textId="2C0A351B">
    <w:pPr>
      <w:pStyle w:val="Pieddepage"/>
      <w:rPr>
        <w:lang w:val="en-US"/>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eastAsia="ja-JP"/>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eastAsia="ja-JP"/>
      </w:rPr>
      <w:t xml:space="preserve"> </w:t>
    </w:r>
    <w:r>
      <w:rPr>
        <w:rFonts w:ascii="Arial" w:hAnsi="Arial" w:eastAsia="MS Mincho" w:cs="Arial"/>
        <w:sz w:val="18"/>
        <w:szCs w:val="18"/>
        <w:lang w:val="en-CA" w:eastAsia="ja-JP"/>
      </w:rPr>
      <w:t>February</w:t>
    </w:r>
    <w:r>
      <w:rPr>
        <w:rFonts w:hint="eastAsia" w:ascii="Arial" w:hAnsi="Arial" w:eastAsia="MS Mincho" w:cs="Arial"/>
        <w:sz w:val="18"/>
        <w:szCs w:val="18"/>
        <w:lang w:val="en-CA" w:eastAsia="ja-JP"/>
      </w:rPr>
      <w:t xml:space="preserve"> 202</w:t>
    </w:r>
    <w:r>
      <w:rPr>
        <w:rFonts w:ascii="Arial" w:hAnsi="Arial" w:eastAsia="MS Mincho" w:cs="Arial"/>
        <w:sz w:val="18"/>
        <w:szCs w:val="18"/>
        <w:lang w:val="en-CA" w:eastAsia="ja-JP"/>
      </w:rPr>
      <w:t>6</w:t>
    </w:r>
    <w:r w:rsidRPr="00DA280D">
      <w:rPr>
        <w:rFonts w:ascii="Arial" w:hAnsi="Arial" w:cs="Arial" w:eastAsiaTheme="minorHAnsi"/>
        <w:sz w:val="18"/>
        <w:szCs w:val="18"/>
        <w:lang w:val="en-CA"/>
      </w:rPr>
      <w:tab/>
    </w:r>
    <w:r w:rsidRPr="00DA280D">
      <w:rPr>
        <w:rFonts w:ascii="Arial" w:hAnsi="Arial" w:cs="Arial" w:eastAsiaTheme="minorHAnsi"/>
        <w:sz w:val="18"/>
        <w:szCs w:val="18"/>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rPr>
      <w:fldChar w:fldCharType="separate"/>
    </w:r>
    <w:r w:rsidRPr="009F20BC">
      <w:rPr>
        <w:rFonts w:ascii="Arial" w:hAnsi="Arial" w:cs="Arial" w:eastAsiaTheme="minorHAnsi"/>
        <w:sz w:val="18"/>
        <w:szCs w:val="18"/>
        <w:lang w:val="en-US"/>
      </w:rPr>
      <w:t>1</w:t>
    </w:r>
    <w:r w:rsidRPr="00DA280D">
      <w:rPr>
        <w:rFonts w:ascii="Arial" w:hAnsi="Arial" w:cs="Arial" w:eastAsia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1823721413"/>
      <w:docPartObj>
        <w:docPartGallery w:val="Page Numbers (Bottom of Page)"/>
        <w:docPartUnique/>
      </w:docPartObj>
    </w:sdtPr>
    <w:sdtContent>
      <w:p w:rsidRPr="00917C32" w:rsidR="00AC7086" w:rsidP="00AC7086" w:rsidRDefault="00437252" w14:paraId="614FB954" w14:textId="77777777">
        <w:pPr>
          <w:spacing w:before="240" w:after="240" w:line="240" w:lineRule="exact"/>
          <w:rPr>
            <w:rFonts w:eastAsiaTheme="minorHAnsi"/>
          </w:rPr>
        </w:pPr>
        <w:r w:rsidRPr="00D77DD3">
          <w:rPr>
            <w:noProof/>
            <w:color w:val="E05435"/>
          </w:rPr>
          <mc:AlternateContent>
            <mc:Choice Requires="wps">
              <w:drawing>
                <wp:anchor distT="0" distB="0" distL="114300" distR="114300" simplePos="0" relativeHeight="251658240" behindDoc="0" locked="0" layoutInCell="1" allowOverlap="1" wp14:anchorId="2E9EB916" wp14:editId="1A2F4242">
                  <wp:simplePos x="0" y="0"/>
                  <wp:positionH relativeFrom="margin">
                    <wp:posOffset>-908685</wp:posOffset>
                  </wp:positionH>
                  <wp:positionV relativeFrom="paragraph">
                    <wp:posOffset>223400</wp:posOffset>
                  </wp:positionV>
                  <wp:extent cx="9059641" cy="0"/>
                  <wp:effectExtent l="0" t="0" r="0" b="0"/>
                  <wp:wrapNone/>
                  <wp:docPr id="24865874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0AA65E8">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A342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r w:rsidRPr="00D77DD3" w:rsidR="00AC7086">
          <w:rPr>
            <w:noProof/>
            <w:color w:val="E05435"/>
          </w:rPr>
          <mc:AlternateContent>
            <mc:Choice Requires="wps">
              <w:drawing>
                <wp:anchor distT="0" distB="0" distL="114300" distR="114300" simplePos="0" relativeHeight="251658243" behindDoc="0" locked="0" layoutInCell="1" allowOverlap="1" wp14:anchorId="0824B7B2" wp14:editId="03A7D167">
                  <wp:simplePos x="0" y="0"/>
                  <wp:positionH relativeFrom="margin">
                    <wp:posOffset>-908685</wp:posOffset>
                  </wp:positionH>
                  <wp:positionV relativeFrom="paragraph">
                    <wp:posOffset>223400</wp:posOffset>
                  </wp:positionV>
                  <wp:extent cx="9059641" cy="0"/>
                  <wp:effectExtent l="0" t="0" r="0" b="0"/>
                  <wp:wrapNone/>
                  <wp:docPr id="1880564729"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8B7B3F6">
                <v:line id="Straight Connector 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7A7EC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9F20BC" w:rsidR="00B65A1C" w:rsidP="009F20BC" w:rsidRDefault="009F20BC" w14:paraId="28E11004" w14:textId="2F8C045E">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eastAsia="ja-JP"/>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eastAsia="ja-JP"/>
          </w:rPr>
          <w:t xml:space="preserve"> </w:t>
        </w:r>
        <w:r>
          <w:rPr>
            <w:rFonts w:ascii="Arial" w:hAnsi="Arial" w:eastAsia="MS Mincho" w:cs="Arial"/>
            <w:sz w:val="18"/>
            <w:szCs w:val="18"/>
            <w:lang w:val="en-CA" w:eastAsia="ja-JP"/>
          </w:rPr>
          <w:t>February</w:t>
        </w:r>
        <w:r>
          <w:rPr>
            <w:rFonts w:hint="eastAsia" w:ascii="Arial" w:hAnsi="Arial" w:eastAsia="MS Mincho" w:cs="Arial"/>
            <w:sz w:val="18"/>
            <w:szCs w:val="18"/>
            <w:lang w:val="en-CA" w:eastAsia="ja-JP"/>
          </w:rPr>
          <w:t xml:space="preserve"> 202</w:t>
        </w:r>
        <w:r>
          <w:rPr>
            <w:rFonts w:ascii="Arial" w:hAnsi="Arial" w:eastAsia="MS Mincho" w:cs="Arial"/>
            <w:sz w:val="18"/>
            <w:szCs w:val="18"/>
            <w:lang w:val="en-CA" w:eastAsia="ja-JP"/>
          </w:rPr>
          <w:t>6</w:t>
        </w:r>
        <w:r w:rsidRPr="00DA280D">
          <w:rPr>
            <w:rFonts w:ascii="Arial" w:hAnsi="Arial" w:cs="Arial" w:eastAsiaTheme="minorHAnsi"/>
            <w:sz w:val="18"/>
            <w:szCs w:val="18"/>
            <w:lang w:val="en-CA"/>
          </w:rPr>
          <w:tab/>
        </w:r>
        <w:r w:rsidRPr="00DA280D">
          <w:rPr>
            <w:rFonts w:ascii="Arial" w:hAnsi="Arial" w:cs="Arial" w:eastAsiaTheme="minorHAnsi"/>
            <w:sz w:val="18"/>
            <w:szCs w:val="18"/>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rPr>
          <w:fldChar w:fldCharType="separate"/>
        </w:r>
        <w:r w:rsidRPr="009F20BC">
          <w:rPr>
            <w:rFonts w:ascii="Arial" w:hAnsi="Arial" w:cs="Arial" w:eastAsiaTheme="minorHAnsi"/>
            <w:sz w:val="18"/>
            <w:szCs w:val="18"/>
            <w:lang w:val="en-US"/>
          </w:rPr>
          <w:t>1</w:t>
        </w:r>
        <w:r w:rsidRPr="00DA280D">
          <w:rPr>
            <w:rFonts w:ascii="Arial" w:hAnsi="Arial" w:cs="Arial" w:eastAsia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54E" w:rsidP="00CF28E7" w:rsidRDefault="00E1154E" w14:paraId="1431C215" w14:textId="77777777">
      <w:pPr>
        <w:spacing w:after="0" w:line="240" w:lineRule="auto"/>
      </w:pPr>
      <w:r>
        <w:separator/>
      </w:r>
    </w:p>
  </w:footnote>
  <w:footnote w:type="continuationSeparator" w:id="0">
    <w:p w:rsidR="00E1154E" w:rsidP="00CF28E7" w:rsidRDefault="00E1154E" w14:paraId="1DE41509" w14:textId="77777777">
      <w:pPr>
        <w:spacing w:after="0" w:line="240" w:lineRule="auto"/>
      </w:pPr>
      <w:r>
        <w:continuationSeparator/>
      </w:r>
    </w:p>
  </w:footnote>
  <w:footnote w:type="continuationNotice" w:id="1">
    <w:p w:rsidR="00E1154E" w:rsidRDefault="00E1154E" w14:paraId="0FDFD92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C7086" w:rsidR="00A44D67" w:rsidP="00AC7086" w:rsidRDefault="00AC7086" w14:paraId="7B744DE3" w14:textId="4ACFD6BD">
    <w:pPr>
      <w:spacing w:before="240" w:after="240" w:line="240" w:lineRule="exact"/>
      <w:rPr>
        <w:rFonts w:eastAsiaTheme="minorHAnsi"/>
      </w:rPr>
    </w:pPr>
    <w:r w:rsidRPr="00D77DD3">
      <w:rPr>
        <w:noProof/>
        <w:color w:val="E05435"/>
      </w:rPr>
      <mc:AlternateContent>
        <mc:Choice Requires="wps">
          <w:drawing>
            <wp:anchor distT="0" distB="0" distL="114300" distR="114300" simplePos="0" relativeHeight="251658242" behindDoc="0" locked="0" layoutInCell="1" allowOverlap="1" wp14:anchorId="5344649C" wp14:editId="1F469B90">
              <wp:simplePos x="0" y="0"/>
              <wp:positionH relativeFrom="margin">
                <wp:posOffset>-927735</wp:posOffset>
              </wp:positionH>
              <wp:positionV relativeFrom="paragraph">
                <wp:posOffset>375285</wp:posOffset>
              </wp:positionV>
              <wp:extent cx="9059641" cy="0"/>
              <wp:effectExtent l="0" t="0" r="0" b="0"/>
              <wp:wrapNone/>
              <wp:docPr id="170263995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979BA7C">
            <v:line id="Straight Connector 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3.05pt,29.55pt" to="640.3pt,29.55pt" w14:anchorId="4D2E41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&#1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7E2722" w:rsidR="007E2722" w:rsidP="007E2722" w:rsidRDefault="007E2722" w14:paraId="58BE7EC3" w14:textId="7B639FBC">
    <w:pPr>
      <w:pStyle w:val="En-tte"/>
      <w:jc w:val="right"/>
      <w:rPr>
        <w:rFonts w:ascii="Arial" w:hAnsi="Arial" w:cs="Arial"/>
        <w:sz w:val="20"/>
        <w:szCs w:val="20"/>
        <w:lang w:val="en-US"/>
      </w:rPr>
    </w:pPr>
  </w:p>
  <w:bookmarkStart w:name="_Hlk95856333" w:id="8"/>
  <w:bookmarkStart w:name="_Hlk95856334" w:id="9"/>
  <w:bookmarkStart w:name="_Hlk95856335" w:id="10"/>
  <w:bookmarkStart w:name="_Hlk95856336" w:id="11"/>
  <w:bookmarkEnd w:id="8"/>
  <w:bookmarkEnd w:id="9"/>
  <w:bookmarkEnd w:id="10"/>
  <w:bookmarkEnd w:id="11"/>
  <w:p w:rsidRPr="00AC7086" w:rsidR="00AE5FBB" w:rsidP="00AC7086" w:rsidRDefault="00AC7086" w14:paraId="0057E849" w14:textId="63BC5F14">
    <w:pPr>
      <w:spacing w:before="240" w:after="240" w:line="240" w:lineRule="exact"/>
      <w:rPr>
        <w:rFonts w:eastAsiaTheme="minorHAnsi"/>
      </w:rPr>
    </w:pPr>
    <w:r w:rsidRPr="00D77DD3">
      <w:rPr>
        <w:noProof/>
        <w:color w:val="E05435"/>
      </w:rPr>
      <mc:AlternateContent>
        <mc:Choice Requires="wps">
          <w:drawing>
            <wp:anchor distT="0" distB="0" distL="114300" distR="114300" simplePos="0" relativeHeight="251658241" behindDoc="0" locked="0" layoutInCell="1" allowOverlap="1" wp14:anchorId="3948AD2F" wp14:editId="3428C063">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B929DF2">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B01D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of192prVqEHJYH" int2:id="cnjEbEX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D63"/>
    <w:multiLevelType w:val="hybridMultilevel"/>
    <w:tmpl w:val="15E428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F10FC"/>
    <w:multiLevelType w:val="hybridMultilevel"/>
    <w:tmpl w:val="51D6FF68"/>
    <w:lvl w:ilvl="0" w:tplc="D21C10BC">
      <w:start w:val="100"/>
      <w:numFmt w:val="lowerRoman"/>
      <w:lvlText w:val="%1."/>
      <w:lvlJc w:val="right"/>
      <w:pPr>
        <w:ind w:left="720" w:hanging="360"/>
      </w:pPr>
    </w:lvl>
    <w:lvl w:ilvl="1" w:tplc="7ED42B4C">
      <w:start w:val="1"/>
      <w:numFmt w:val="lowerLetter"/>
      <w:lvlText w:val="%2."/>
      <w:lvlJc w:val="left"/>
      <w:pPr>
        <w:ind w:left="1440" w:hanging="360"/>
      </w:pPr>
    </w:lvl>
    <w:lvl w:ilvl="2" w:tplc="8098DCB4">
      <w:start w:val="1"/>
      <w:numFmt w:val="lowerRoman"/>
      <w:lvlText w:val="%3."/>
      <w:lvlJc w:val="right"/>
      <w:pPr>
        <w:ind w:left="2160" w:hanging="180"/>
      </w:pPr>
    </w:lvl>
    <w:lvl w:ilvl="3" w:tplc="8B6E9DD6">
      <w:start w:val="1"/>
      <w:numFmt w:val="decimal"/>
      <w:lvlText w:val="%4."/>
      <w:lvlJc w:val="left"/>
      <w:pPr>
        <w:ind w:left="2880" w:hanging="360"/>
      </w:pPr>
    </w:lvl>
    <w:lvl w:ilvl="4" w:tplc="88E407C8">
      <w:start w:val="1"/>
      <w:numFmt w:val="lowerLetter"/>
      <w:lvlText w:val="%5."/>
      <w:lvlJc w:val="left"/>
      <w:pPr>
        <w:ind w:left="3600" w:hanging="360"/>
      </w:pPr>
    </w:lvl>
    <w:lvl w:ilvl="5" w:tplc="BC547294">
      <w:start w:val="1"/>
      <w:numFmt w:val="lowerRoman"/>
      <w:lvlText w:val="%6."/>
      <w:lvlJc w:val="right"/>
      <w:pPr>
        <w:ind w:left="4320" w:hanging="180"/>
      </w:pPr>
    </w:lvl>
    <w:lvl w:ilvl="6" w:tplc="FCC83ED0">
      <w:start w:val="1"/>
      <w:numFmt w:val="decimal"/>
      <w:lvlText w:val="%7."/>
      <w:lvlJc w:val="left"/>
      <w:pPr>
        <w:ind w:left="5040" w:hanging="360"/>
      </w:pPr>
    </w:lvl>
    <w:lvl w:ilvl="7" w:tplc="1AB4D86C">
      <w:start w:val="1"/>
      <w:numFmt w:val="lowerLetter"/>
      <w:lvlText w:val="%8."/>
      <w:lvlJc w:val="left"/>
      <w:pPr>
        <w:ind w:left="5760" w:hanging="360"/>
      </w:pPr>
    </w:lvl>
    <w:lvl w:ilvl="8" w:tplc="5FBAEBA2">
      <w:start w:val="1"/>
      <w:numFmt w:val="lowerRoman"/>
      <w:lvlText w:val="%9."/>
      <w:lvlJc w:val="right"/>
      <w:pPr>
        <w:ind w:left="6480" w:hanging="180"/>
      </w:pPr>
    </w:lvl>
  </w:abstractNum>
  <w:abstractNum w:abstractNumId="2" w15:restartNumberingAfterBreak="0">
    <w:nsid w:val="01A2596E"/>
    <w:multiLevelType w:val="hybridMultilevel"/>
    <w:tmpl w:val="3D624010"/>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 w15:restartNumberingAfterBreak="0">
    <w:nsid w:val="044C051E"/>
    <w:multiLevelType w:val="hybridMultilevel"/>
    <w:tmpl w:val="04FA690C"/>
    <w:lvl w:ilvl="0" w:tplc="2586123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2210B3"/>
    <w:multiLevelType w:val="hybridMultilevel"/>
    <w:tmpl w:val="C3FC3A5E"/>
    <w:lvl w:ilvl="0" w:tplc="0C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B1078D"/>
    <w:multiLevelType w:val="multilevel"/>
    <w:tmpl w:val="DFAA102E"/>
    <w:lvl w:ilvl="0">
      <w:start w:val="1"/>
      <w:numFmt w:val="lowerLetter"/>
      <w:lvlText w:val="%1)"/>
      <w:lvlJc w:val="left"/>
      <w:pPr>
        <w:tabs>
          <w:tab w:val="num" w:pos="720"/>
        </w:tabs>
        <w:ind w:left="720" w:hanging="360"/>
      </w:pPr>
    </w:lvl>
    <w:lvl w:ilvl="1">
      <w:start w:val="1"/>
      <w:numFmt w:val="decimal"/>
      <w:lvlText w:val="%2)"/>
      <w:lvlJc w:val="left"/>
      <w:pPr>
        <w:ind w:left="72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63A0FAB"/>
    <w:multiLevelType w:val="multilevel"/>
    <w:tmpl w:val="9306C014"/>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0642436F"/>
    <w:multiLevelType w:val="multilevel"/>
    <w:tmpl w:val="27320284"/>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3F63D4"/>
    <w:multiLevelType w:val="hybridMultilevel"/>
    <w:tmpl w:val="A048902E"/>
    <w:lvl w:ilvl="0" w:tplc="B152267A">
      <w:start w:val="2"/>
      <w:numFmt w:val="lowerLetter"/>
      <w:lvlText w:val="%1."/>
      <w:lvlJc w:val="left"/>
      <w:pPr>
        <w:ind w:left="720" w:hanging="360"/>
      </w:pPr>
    </w:lvl>
    <w:lvl w:ilvl="1" w:tplc="8EC45BCC">
      <w:start w:val="1"/>
      <w:numFmt w:val="lowerLetter"/>
      <w:lvlText w:val="%2."/>
      <w:lvlJc w:val="left"/>
      <w:pPr>
        <w:ind w:left="1440" w:hanging="360"/>
      </w:pPr>
    </w:lvl>
    <w:lvl w:ilvl="2" w:tplc="FD28A45C">
      <w:start w:val="1"/>
      <w:numFmt w:val="lowerRoman"/>
      <w:lvlText w:val="%3."/>
      <w:lvlJc w:val="right"/>
      <w:pPr>
        <w:ind w:left="2160" w:hanging="180"/>
      </w:pPr>
    </w:lvl>
    <w:lvl w:ilvl="3" w:tplc="F71469E8">
      <w:start w:val="1"/>
      <w:numFmt w:val="decimal"/>
      <w:lvlText w:val="%4."/>
      <w:lvlJc w:val="left"/>
      <w:pPr>
        <w:ind w:left="2880" w:hanging="360"/>
      </w:pPr>
    </w:lvl>
    <w:lvl w:ilvl="4" w:tplc="6DAA7C20">
      <w:start w:val="1"/>
      <w:numFmt w:val="lowerLetter"/>
      <w:lvlText w:val="%5."/>
      <w:lvlJc w:val="left"/>
      <w:pPr>
        <w:ind w:left="3600" w:hanging="360"/>
      </w:pPr>
    </w:lvl>
    <w:lvl w:ilvl="5" w:tplc="59684B64">
      <w:start w:val="1"/>
      <w:numFmt w:val="lowerRoman"/>
      <w:lvlText w:val="%6."/>
      <w:lvlJc w:val="right"/>
      <w:pPr>
        <w:ind w:left="4320" w:hanging="180"/>
      </w:pPr>
    </w:lvl>
    <w:lvl w:ilvl="6" w:tplc="A65C7FE4">
      <w:start w:val="1"/>
      <w:numFmt w:val="decimal"/>
      <w:lvlText w:val="%7."/>
      <w:lvlJc w:val="left"/>
      <w:pPr>
        <w:ind w:left="5040" w:hanging="360"/>
      </w:pPr>
    </w:lvl>
    <w:lvl w:ilvl="7" w:tplc="EC5E99BE">
      <w:start w:val="1"/>
      <w:numFmt w:val="lowerLetter"/>
      <w:lvlText w:val="%8."/>
      <w:lvlJc w:val="left"/>
      <w:pPr>
        <w:ind w:left="5760" w:hanging="360"/>
      </w:pPr>
    </w:lvl>
    <w:lvl w:ilvl="8" w:tplc="B602D7B0">
      <w:start w:val="1"/>
      <w:numFmt w:val="lowerRoman"/>
      <w:lvlText w:val="%9."/>
      <w:lvlJc w:val="right"/>
      <w:pPr>
        <w:ind w:left="6480" w:hanging="180"/>
      </w:pPr>
    </w:lvl>
  </w:abstractNum>
  <w:abstractNum w:abstractNumId="9" w15:restartNumberingAfterBreak="0">
    <w:nsid w:val="0963450C"/>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B4049CF"/>
    <w:multiLevelType w:val="hybridMultilevel"/>
    <w:tmpl w:val="A28683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BC24ECC"/>
    <w:multiLevelType w:val="hybridMultilevel"/>
    <w:tmpl w:val="9F3AF718"/>
    <w:lvl w:ilvl="0" w:tplc="A0DC8038">
      <w:start w:val="1"/>
      <w:numFmt w:val="lowerLetter"/>
      <w:lvlText w:val="%1)"/>
      <w:lvlJc w:val="left"/>
      <w:pPr>
        <w:tabs>
          <w:tab w:val="num" w:pos="720"/>
        </w:tabs>
        <w:ind w:left="720" w:hanging="360"/>
      </w:pPr>
    </w:lvl>
    <w:lvl w:ilvl="1" w:tplc="60B8D03A">
      <w:start w:val="7"/>
      <w:numFmt w:val="bullet"/>
      <w:lvlText w:val="-"/>
      <w:lvlJc w:val="left"/>
      <w:pPr>
        <w:ind w:left="1440" w:hanging="360"/>
      </w:pPr>
      <w:rPr>
        <w:rFonts w:hint="default" w:ascii="Helvetica" w:hAnsi="Helvetica"/>
      </w:rPr>
    </w:lvl>
    <w:lvl w:ilvl="2" w:tplc="C5E6A16A" w:tentative="1">
      <w:start w:val="1"/>
      <w:numFmt w:val="lowerLetter"/>
      <w:lvlText w:val="%3."/>
      <w:lvlJc w:val="left"/>
      <w:pPr>
        <w:tabs>
          <w:tab w:val="num" w:pos="2160"/>
        </w:tabs>
        <w:ind w:left="2160" w:hanging="360"/>
      </w:pPr>
    </w:lvl>
    <w:lvl w:ilvl="3" w:tplc="DB863864" w:tentative="1">
      <w:start w:val="1"/>
      <w:numFmt w:val="lowerLetter"/>
      <w:lvlText w:val="%4."/>
      <w:lvlJc w:val="left"/>
      <w:pPr>
        <w:tabs>
          <w:tab w:val="num" w:pos="2880"/>
        </w:tabs>
        <w:ind w:left="2880" w:hanging="360"/>
      </w:pPr>
    </w:lvl>
    <w:lvl w:ilvl="4" w:tplc="BE66C97C" w:tentative="1">
      <w:start w:val="1"/>
      <w:numFmt w:val="lowerLetter"/>
      <w:lvlText w:val="%5."/>
      <w:lvlJc w:val="left"/>
      <w:pPr>
        <w:tabs>
          <w:tab w:val="num" w:pos="3600"/>
        </w:tabs>
        <w:ind w:left="3600" w:hanging="360"/>
      </w:pPr>
    </w:lvl>
    <w:lvl w:ilvl="5" w:tplc="43989470" w:tentative="1">
      <w:start w:val="1"/>
      <w:numFmt w:val="lowerLetter"/>
      <w:lvlText w:val="%6."/>
      <w:lvlJc w:val="left"/>
      <w:pPr>
        <w:tabs>
          <w:tab w:val="num" w:pos="4320"/>
        </w:tabs>
        <w:ind w:left="4320" w:hanging="360"/>
      </w:pPr>
    </w:lvl>
    <w:lvl w:ilvl="6" w:tplc="F3B4E16C" w:tentative="1">
      <w:start w:val="1"/>
      <w:numFmt w:val="lowerLetter"/>
      <w:lvlText w:val="%7."/>
      <w:lvlJc w:val="left"/>
      <w:pPr>
        <w:tabs>
          <w:tab w:val="num" w:pos="5040"/>
        </w:tabs>
        <w:ind w:left="5040" w:hanging="360"/>
      </w:pPr>
    </w:lvl>
    <w:lvl w:ilvl="7" w:tplc="6F1AC018" w:tentative="1">
      <w:start w:val="1"/>
      <w:numFmt w:val="lowerLetter"/>
      <w:lvlText w:val="%8."/>
      <w:lvlJc w:val="left"/>
      <w:pPr>
        <w:tabs>
          <w:tab w:val="num" w:pos="5760"/>
        </w:tabs>
        <w:ind w:left="5760" w:hanging="360"/>
      </w:pPr>
    </w:lvl>
    <w:lvl w:ilvl="8" w:tplc="E6F016B2" w:tentative="1">
      <w:start w:val="1"/>
      <w:numFmt w:val="lowerLetter"/>
      <w:lvlText w:val="%9."/>
      <w:lvlJc w:val="left"/>
      <w:pPr>
        <w:tabs>
          <w:tab w:val="num" w:pos="6480"/>
        </w:tabs>
        <w:ind w:left="6480" w:hanging="360"/>
      </w:pPr>
    </w:lvl>
  </w:abstractNum>
  <w:abstractNum w:abstractNumId="12" w15:restartNumberingAfterBreak="0">
    <w:nsid w:val="0CCE7869"/>
    <w:multiLevelType w:val="hybridMultilevel"/>
    <w:tmpl w:val="92FEC5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CD15ED2"/>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D08183D"/>
    <w:multiLevelType w:val="multilevel"/>
    <w:tmpl w:val="B0D463F6"/>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D4549FC"/>
    <w:multiLevelType w:val="multilevel"/>
    <w:tmpl w:val="1DF0D0D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0D9C3AF5"/>
    <w:multiLevelType w:val="hybridMultilevel"/>
    <w:tmpl w:val="54166B6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0E852A0A"/>
    <w:multiLevelType w:val="hybridMultilevel"/>
    <w:tmpl w:val="15500422"/>
    <w:lvl w:ilvl="0" w:tplc="9DCAF9D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EC0D071"/>
    <w:multiLevelType w:val="hybridMultilevel"/>
    <w:tmpl w:val="4634C348"/>
    <w:lvl w:ilvl="0" w:tplc="1DD48E9C">
      <w:start w:val="1"/>
      <w:numFmt w:val="lowerLetter"/>
      <w:lvlText w:val="%1)"/>
      <w:lvlJc w:val="left"/>
      <w:pPr>
        <w:ind w:left="360" w:hanging="360"/>
      </w:pPr>
    </w:lvl>
    <w:lvl w:ilvl="1" w:tplc="9CDC1016">
      <w:start w:val="1"/>
      <w:numFmt w:val="lowerLetter"/>
      <w:lvlText w:val="%2."/>
      <w:lvlJc w:val="left"/>
      <w:pPr>
        <w:ind w:left="1080" w:hanging="360"/>
      </w:pPr>
    </w:lvl>
    <w:lvl w:ilvl="2" w:tplc="687CC0E8">
      <w:start w:val="1"/>
      <w:numFmt w:val="lowerRoman"/>
      <w:lvlText w:val="%3."/>
      <w:lvlJc w:val="right"/>
      <w:pPr>
        <w:ind w:left="1800" w:hanging="180"/>
      </w:pPr>
    </w:lvl>
    <w:lvl w:ilvl="3" w:tplc="2452A33E">
      <w:start w:val="1"/>
      <w:numFmt w:val="decimal"/>
      <w:lvlText w:val="%4."/>
      <w:lvlJc w:val="left"/>
      <w:pPr>
        <w:ind w:left="2520" w:hanging="360"/>
      </w:pPr>
    </w:lvl>
    <w:lvl w:ilvl="4" w:tplc="05F4A2DC">
      <w:start w:val="1"/>
      <w:numFmt w:val="lowerLetter"/>
      <w:lvlText w:val="%5."/>
      <w:lvlJc w:val="left"/>
      <w:pPr>
        <w:ind w:left="3240" w:hanging="360"/>
      </w:pPr>
    </w:lvl>
    <w:lvl w:ilvl="5" w:tplc="7DAED8A6">
      <w:start w:val="1"/>
      <w:numFmt w:val="lowerRoman"/>
      <w:lvlText w:val="%6."/>
      <w:lvlJc w:val="right"/>
      <w:pPr>
        <w:ind w:left="3960" w:hanging="180"/>
      </w:pPr>
    </w:lvl>
    <w:lvl w:ilvl="6" w:tplc="E2DA5B82">
      <w:start w:val="1"/>
      <w:numFmt w:val="decimal"/>
      <w:lvlText w:val="%7."/>
      <w:lvlJc w:val="left"/>
      <w:pPr>
        <w:ind w:left="4680" w:hanging="360"/>
      </w:pPr>
    </w:lvl>
    <w:lvl w:ilvl="7" w:tplc="FCFCDB48">
      <w:start w:val="1"/>
      <w:numFmt w:val="lowerLetter"/>
      <w:lvlText w:val="%8."/>
      <w:lvlJc w:val="left"/>
      <w:pPr>
        <w:ind w:left="5400" w:hanging="360"/>
      </w:pPr>
    </w:lvl>
    <w:lvl w:ilvl="8" w:tplc="E07A66B8">
      <w:start w:val="1"/>
      <w:numFmt w:val="lowerRoman"/>
      <w:lvlText w:val="%9."/>
      <w:lvlJc w:val="right"/>
      <w:pPr>
        <w:ind w:left="6120" w:hanging="180"/>
      </w:pPr>
    </w:lvl>
  </w:abstractNum>
  <w:abstractNum w:abstractNumId="19" w15:restartNumberingAfterBreak="0">
    <w:nsid w:val="1001D947"/>
    <w:multiLevelType w:val="hybridMultilevel"/>
    <w:tmpl w:val="FFDC5CD8"/>
    <w:lvl w:ilvl="0" w:tplc="5FF80F9C">
      <w:start w:val="1"/>
      <w:numFmt w:val="lowerLetter"/>
      <w:lvlText w:val="%1)"/>
      <w:lvlJc w:val="left"/>
      <w:pPr>
        <w:ind w:left="1068" w:hanging="360"/>
      </w:pPr>
    </w:lvl>
    <w:lvl w:ilvl="1" w:tplc="1BCCAE26">
      <w:start w:val="1"/>
      <w:numFmt w:val="lowerLetter"/>
      <w:lvlText w:val="%2."/>
      <w:lvlJc w:val="left"/>
      <w:pPr>
        <w:ind w:left="1788" w:hanging="360"/>
      </w:pPr>
    </w:lvl>
    <w:lvl w:ilvl="2" w:tplc="5592420C">
      <w:start w:val="1"/>
      <w:numFmt w:val="lowerRoman"/>
      <w:lvlText w:val="%3."/>
      <w:lvlJc w:val="right"/>
      <w:pPr>
        <w:ind w:left="2508" w:hanging="180"/>
      </w:pPr>
    </w:lvl>
    <w:lvl w:ilvl="3" w:tplc="2190FFFC">
      <w:start w:val="1"/>
      <w:numFmt w:val="decimal"/>
      <w:lvlText w:val="%4."/>
      <w:lvlJc w:val="left"/>
      <w:pPr>
        <w:ind w:left="3228" w:hanging="360"/>
      </w:pPr>
    </w:lvl>
    <w:lvl w:ilvl="4" w:tplc="1682DAA0">
      <w:start w:val="1"/>
      <w:numFmt w:val="lowerLetter"/>
      <w:lvlText w:val="%5."/>
      <w:lvlJc w:val="left"/>
      <w:pPr>
        <w:ind w:left="3948" w:hanging="360"/>
      </w:pPr>
    </w:lvl>
    <w:lvl w:ilvl="5" w:tplc="C70A5756">
      <w:start w:val="1"/>
      <w:numFmt w:val="lowerRoman"/>
      <w:lvlText w:val="%6."/>
      <w:lvlJc w:val="right"/>
      <w:pPr>
        <w:ind w:left="4668" w:hanging="180"/>
      </w:pPr>
    </w:lvl>
    <w:lvl w:ilvl="6" w:tplc="17C6741C">
      <w:start w:val="1"/>
      <w:numFmt w:val="decimal"/>
      <w:lvlText w:val="%7."/>
      <w:lvlJc w:val="left"/>
      <w:pPr>
        <w:ind w:left="5388" w:hanging="360"/>
      </w:pPr>
    </w:lvl>
    <w:lvl w:ilvl="7" w:tplc="ECA8664C">
      <w:start w:val="1"/>
      <w:numFmt w:val="lowerLetter"/>
      <w:lvlText w:val="%8."/>
      <w:lvlJc w:val="left"/>
      <w:pPr>
        <w:ind w:left="6108" w:hanging="360"/>
      </w:pPr>
    </w:lvl>
    <w:lvl w:ilvl="8" w:tplc="E3C0F30C">
      <w:start w:val="1"/>
      <w:numFmt w:val="lowerRoman"/>
      <w:lvlText w:val="%9."/>
      <w:lvlJc w:val="right"/>
      <w:pPr>
        <w:ind w:left="6828" w:hanging="180"/>
      </w:pPr>
    </w:lvl>
  </w:abstractNum>
  <w:abstractNum w:abstractNumId="20" w15:restartNumberingAfterBreak="0">
    <w:nsid w:val="121A13EC"/>
    <w:multiLevelType w:val="hybridMultilevel"/>
    <w:tmpl w:val="CBD2E144"/>
    <w:lvl w:ilvl="0" w:tplc="140095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285A951"/>
    <w:multiLevelType w:val="hybridMultilevel"/>
    <w:tmpl w:val="FFFFFFFF"/>
    <w:lvl w:ilvl="0" w:tplc="4B6CF2D6">
      <w:start w:val="1"/>
      <w:numFmt w:val="lowerLetter"/>
      <w:lvlText w:val="%1)"/>
      <w:lvlJc w:val="left"/>
      <w:pPr>
        <w:ind w:left="360" w:hanging="360"/>
      </w:pPr>
    </w:lvl>
    <w:lvl w:ilvl="1" w:tplc="7D92C1FC">
      <w:start w:val="1"/>
      <w:numFmt w:val="lowerLetter"/>
      <w:lvlText w:val="%2."/>
      <w:lvlJc w:val="left"/>
      <w:pPr>
        <w:ind w:left="1080" w:hanging="360"/>
      </w:pPr>
    </w:lvl>
    <w:lvl w:ilvl="2" w:tplc="84A89FFA">
      <w:start w:val="1"/>
      <w:numFmt w:val="lowerRoman"/>
      <w:lvlText w:val="%3."/>
      <w:lvlJc w:val="right"/>
      <w:pPr>
        <w:ind w:left="1800" w:hanging="180"/>
      </w:pPr>
    </w:lvl>
    <w:lvl w:ilvl="3" w:tplc="D82EF962">
      <w:start w:val="1"/>
      <w:numFmt w:val="decimal"/>
      <w:lvlText w:val="%4."/>
      <w:lvlJc w:val="left"/>
      <w:pPr>
        <w:ind w:left="2520" w:hanging="360"/>
      </w:pPr>
    </w:lvl>
    <w:lvl w:ilvl="4" w:tplc="E2B6DFF0">
      <w:start w:val="1"/>
      <w:numFmt w:val="lowerLetter"/>
      <w:lvlText w:val="%5."/>
      <w:lvlJc w:val="left"/>
      <w:pPr>
        <w:ind w:left="3240" w:hanging="360"/>
      </w:pPr>
    </w:lvl>
    <w:lvl w:ilvl="5" w:tplc="AB34880A">
      <w:start w:val="1"/>
      <w:numFmt w:val="lowerRoman"/>
      <w:lvlText w:val="%6."/>
      <w:lvlJc w:val="right"/>
      <w:pPr>
        <w:ind w:left="3960" w:hanging="180"/>
      </w:pPr>
    </w:lvl>
    <w:lvl w:ilvl="6" w:tplc="52889108">
      <w:start w:val="1"/>
      <w:numFmt w:val="decimal"/>
      <w:lvlText w:val="%7."/>
      <w:lvlJc w:val="left"/>
      <w:pPr>
        <w:ind w:left="4680" w:hanging="360"/>
      </w:pPr>
    </w:lvl>
    <w:lvl w:ilvl="7" w:tplc="5A781134">
      <w:start w:val="1"/>
      <w:numFmt w:val="lowerLetter"/>
      <w:lvlText w:val="%8."/>
      <w:lvlJc w:val="left"/>
      <w:pPr>
        <w:ind w:left="5400" w:hanging="360"/>
      </w:pPr>
    </w:lvl>
    <w:lvl w:ilvl="8" w:tplc="7FDA6BC2">
      <w:start w:val="1"/>
      <w:numFmt w:val="lowerRoman"/>
      <w:lvlText w:val="%9."/>
      <w:lvlJc w:val="right"/>
      <w:pPr>
        <w:ind w:left="6120" w:hanging="180"/>
      </w:pPr>
    </w:lvl>
  </w:abstractNum>
  <w:abstractNum w:abstractNumId="22" w15:restartNumberingAfterBreak="0">
    <w:nsid w:val="13857FBB"/>
    <w:multiLevelType w:val="multilevel"/>
    <w:tmpl w:val="0D3E7F26"/>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8934D7"/>
    <w:multiLevelType w:val="hybridMultilevel"/>
    <w:tmpl w:val="FFDC5CD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4" w15:restartNumberingAfterBreak="0">
    <w:nsid w:val="14F40BF7"/>
    <w:multiLevelType w:val="multilevel"/>
    <w:tmpl w:val="4AE46CE0"/>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start w:val="1"/>
      <w:numFmt w:val="lowerLetter"/>
      <w:lvlText w:val="(%3)"/>
      <w:lvlJc w:val="left"/>
      <w:pPr>
        <w:ind w:left="2160" w:hanging="360"/>
      </w:pPr>
      <w:rPr>
        <w:rFonts w:hint="default" w:ascii="Söhne" w:hAnsi="Söhne"/>
        <w:sz w:val="18"/>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53E1F8C"/>
    <w:multiLevelType w:val="hybridMultilevel"/>
    <w:tmpl w:val="9918CFFA"/>
    <w:lvl w:ilvl="0" w:tplc="865CE9E6">
      <w:start w:val="7"/>
      <w:numFmt w:val="bullet"/>
      <w:lvlText w:val="-"/>
      <w:lvlJc w:val="left"/>
      <w:pPr>
        <w:ind w:left="720" w:hanging="360"/>
      </w:pPr>
      <w:rPr>
        <w:rFonts w:hint="default" w:ascii="Helvetica" w:hAnsi="Helvetica"/>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26" w15:restartNumberingAfterBreak="0">
    <w:nsid w:val="16C6D3BA"/>
    <w:multiLevelType w:val="hybridMultilevel"/>
    <w:tmpl w:val="3D566C8E"/>
    <w:lvl w:ilvl="0" w:tplc="FF72873E">
      <w:start w:val="1"/>
      <w:numFmt w:val="lowerLetter"/>
      <w:lvlText w:val="%1)"/>
      <w:lvlJc w:val="left"/>
      <w:pPr>
        <w:ind w:left="1068" w:hanging="360"/>
      </w:pPr>
    </w:lvl>
    <w:lvl w:ilvl="1" w:tplc="CFE62178">
      <w:start w:val="1"/>
      <w:numFmt w:val="lowerLetter"/>
      <w:lvlText w:val="%2."/>
      <w:lvlJc w:val="left"/>
      <w:pPr>
        <w:ind w:left="1788" w:hanging="360"/>
      </w:pPr>
    </w:lvl>
    <w:lvl w:ilvl="2" w:tplc="4FD27EF6">
      <w:start w:val="1"/>
      <w:numFmt w:val="lowerRoman"/>
      <w:lvlText w:val="%3."/>
      <w:lvlJc w:val="right"/>
      <w:pPr>
        <w:ind w:left="2508" w:hanging="180"/>
      </w:pPr>
    </w:lvl>
    <w:lvl w:ilvl="3" w:tplc="37A2AFBE">
      <w:start w:val="1"/>
      <w:numFmt w:val="decimal"/>
      <w:lvlText w:val="%4."/>
      <w:lvlJc w:val="left"/>
      <w:pPr>
        <w:ind w:left="3228" w:hanging="360"/>
      </w:pPr>
    </w:lvl>
    <w:lvl w:ilvl="4" w:tplc="9D205FBC">
      <w:start w:val="1"/>
      <w:numFmt w:val="lowerLetter"/>
      <w:lvlText w:val="%5."/>
      <w:lvlJc w:val="left"/>
      <w:pPr>
        <w:ind w:left="3948" w:hanging="360"/>
      </w:pPr>
    </w:lvl>
    <w:lvl w:ilvl="5" w:tplc="49ACA258">
      <w:start w:val="1"/>
      <w:numFmt w:val="lowerRoman"/>
      <w:lvlText w:val="%6."/>
      <w:lvlJc w:val="right"/>
      <w:pPr>
        <w:ind w:left="4668" w:hanging="180"/>
      </w:pPr>
    </w:lvl>
    <w:lvl w:ilvl="6" w:tplc="B14C4DB0">
      <w:start w:val="1"/>
      <w:numFmt w:val="decimal"/>
      <w:lvlText w:val="%7."/>
      <w:lvlJc w:val="left"/>
      <w:pPr>
        <w:ind w:left="5388" w:hanging="360"/>
      </w:pPr>
    </w:lvl>
    <w:lvl w:ilvl="7" w:tplc="D79E8594">
      <w:start w:val="1"/>
      <w:numFmt w:val="lowerLetter"/>
      <w:lvlText w:val="%8."/>
      <w:lvlJc w:val="left"/>
      <w:pPr>
        <w:ind w:left="6108" w:hanging="360"/>
      </w:pPr>
    </w:lvl>
    <w:lvl w:ilvl="8" w:tplc="1AB87388">
      <w:start w:val="1"/>
      <w:numFmt w:val="lowerRoman"/>
      <w:lvlText w:val="%9."/>
      <w:lvlJc w:val="right"/>
      <w:pPr>
        <w:ind w:left="6828" w:hanging="180"/>
      </w:pPr>
    </w:lvl>
  </w:abstractNum>
  <w:abstractNum w:abstractNumId="27" w15:restartNumberingAfterBreak="0">
    <w:nsid w:val="16E45AC5"/>
    <w:multiLevelType w:val="multilevel"/>
    <w:tmpl w:val="DE82ABAE"/>
    <w:lvl w:ilvl="0">
      <w:start w:val="1"/>
      <w:numFmt w:val="lowerLetter"/>
      <w:lvlText w:val="%1)"/>
      <w:lvlJc w:val="left"/>
      <w:pPr>
        <w:tabs>
          <w:tab w:val="num" w:pos="720"/>
        </w:tabs>
        <w:ind w:left="720" w:hanging="360"/>
      </w:pPr>
    </w:lvl>
    <w:lvl w:ilvl="1">
      <w:start w:val="1"/>
      <w:numFmt w:val="decimal"/>
      <w:lvlText w:val="%2)"/>
      <w:lvlJc w:val="left"/>
      <w:pPr>
        <w:ind w:left="720" w:hanging="360"/>
      </w:pPr>
    </w:lvl>
    <w:lvl w:ilvl="2">
      <w:start w:val="1"/>
      <w:numFmt w:val="lowerLetter"/>
      <w:lvlText w:val="(%3)"/>
      <w:lvlJc w:val="left"/>
      <w:pPr>
        <w:ind w:left="2160" w:hanging="360"/>
      </w:pPr>
      <w:rPr>
        <w:rFonts w:hint="default" w:ascii="Söhne" w:hAnsi="Söhne"/>
        <w:sz w:val="18"/>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17902AAC"/>
    <w:multiLevelType w:val="hybridMultilevel"/>
    <w:tmpl w:val="600C1D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8715E4A"/>
    <w:multiLevelType w:val="hybridMultilevel"/>
    <w:tmpl w:val="FFDC5CD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0" w15:restartNumberingAfterBreak="0">
    <w:nsid w:val="18FB7949"/>
    <w:multiLevelType w:val="hybridMultilevel"/>
    <w:tmpl w:val="780E3EDC"/>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1" w15:restartNumberingAfterBreak="0">
    <w:nsid w:val="18FE83CC"/>
    <w:multiLevelType w:val="hybridMultilevel"/>
    <w:tmpl w:val="D31A4A64"/>
    <w:lvl w:ilvl="0" w:tplc="5D68C408">
      <w:start w:val="7"/>
      <w:numFmt w:val="lowerLetter"/>
      <w:lvlText w:val="%1."/>
      <w:lvlJc w:val="left"/>
      <w:pPr>
        <w:ind w:left="720" w:hanging="360"/>
      </w:pPr>
    </w:lvl>
    <w:lvl w:ilvl="1" w:tplc="E26CFF68">
      <w:start w:val="1"/>
      <w:numFmt w:val="lowerLetter"/>
      <w:lvlText w:val="%2."/>
      <w:lvlJc w:val="left"/>
      <w:pPr>
        <w:ind w:left="1440" w:hanging="360"/>
      </w:pPr>
    </w:lvl>
    <w:lvl w:ilvl="2" w:tplc="FFBEE10E">
      <w:start w:val="1"/>
      <w:numFmt w:val="lowerRoman"/>
      <w:lvlText w:val="%3."/>
      <w:lvlJc w:val="right"/>
      <w:pPr>
        <w:ind w:left="2160" w:hanging="180"/>
      </w:pPr>
    </w:lvl>
    <w:lvl w:ilvl="3" w:tplc="6B843414">
      <w:start w:val="1"/>
      <w:numFmt w:val="decimal"/>
      <w:lvlText w:val="%4."/>
      <w:lvlJc w:val="left"/>
      <w:pPr>
        <w:ind w:left="2880" w:hanging="360"/>
      </w:pPr>
    </w:lvl>
    <w:lvl w:ilvl="4" w:tplc="3132CB4A">
      <w:start w:val="1"/>
      <w:numFmt w:val="lowerLetter"/>
      <w:lvlText w:val="%5."/>
      <w:lvlJc w:val="left"/>
      <w:pPr>
        <w:ind w:left="3600" w:hanging="360"/>
      </w:pPr>
    </w:lvl>
    <w:lvl w:ilvl="5" w:tplc="5B88CE38">
      <w:start w:val="1"/>
      <w:numFmt w:val="lowerRoman"/>
      <w:lvlText w:val="%6."/>
      <w:lvlJc w:val="right"/>
      <w:pPr>
        <w:ind w:left="4320" w:hanging="180"/>
      </w:pPr>
    </w:lvl>
    <w:lvl w:ilvl="6" w:tplc="F77866C2">
      <w:start w:val="1"/>
      <w:numFmt w:val="decimal"/>
      <w:lvlText w:val="%7."/>
      <w:lvlJc w:val="left"/>
      <w:pPr>
        <w:ind w:left="5040" w:hanging="360"/>
      </w:pPr>
    </w:lvl>
    <w:lvl w:ilvl="7" w:tplc="BF48C784">
      <w:start w:val="1"/>
      <w:numFmt w:val="lowerLetter"/>
      <w:lvlText w:val="%8."/>
      <w:lvlJc w:val="left"/>
      <w:pPr>
        <w:ind w:left="5760" w:hanging="360"/>
      </w:pPr>
    </w:lvl>
    <w:lvl w:ilvl="8" w:tplc="9B00E0E2">
      <w:start w:val="1"/>
      <w:numFmt w:val="lowerRoman"/>
      <w:lvlText w:val="%9."/>
      <w:lvlJc w:val="right"/>
      <w:pPr>
        <w:ind w:left="6480" w:hanging="180"/>
      </w:pPr>
    </w:lvl>
  </w:abstractNum>
  <w:abstractNum w:abstractNumId="32" w15:restartNumberingAfterBreak="0">
    <w:nsid w:val="192B4EED"/>
    <w:multiLevelType w:val="hybridMultilevel"/>
    <w:tmpl w:val="499C76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96159C6"/>
    <w:multiLevelType w:val="hybridMultilevel"/>
    <w:tmpl w:val="861E9E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ABD71C7"/>
    <w:multiLevelType w:val="hybridMultilevel"/>
    <w:tmpl w:val="38383F6C"/>
    <w:lvl w:ilvl="0" w:tplc="A7722F66">
      <w:start w:val="1"/>
      <w:numFmt w:val="lowerLetter"/>
      <w:lvlText w:val="%1)"/>
      <w:lvlJc w:val="left"/>
      <w:pPr>
        <w:ind w:left="360" w:hanging="360"/>
      </w:pPr>
    </w:lvl>
    <w:lvl w:ilvl="1" w:tplc="A0D24624">
      <w:start w:val="1"/>
      <w:numFmt w:val="lowerLetter"/>
      <w:lvlText w:val="%2."/>
      <w:lvlJc w:val="left"/>
      <w:pPr>
        <w:ind w:left="1080" w:hanging="360"/>
      </w:pPr>
    </w:lvl>
    <w:lvl w:ilvl="2" w:tplc="5DA02BA0">
      <w:start w:val="1"/>
      <w:numFmt w:val="lowerRoman"/>
      <w:lvlText w:val="%3."/>
      <w:lvlJc w:val="right"/>
      <w:pPr>
        <w:ind w:left="1800" w:hanging="180"/>
      </w:pPr>
    </w:lvl>
    <w:lvl w:ilvl="3" w:tplc="0E30A7C8">
      <w:start w:val="1"/>
      <w:numFmt w:val="decimal"/>
      <w:lvlText w:val="%4."/>
      <w:lvlJc w:val="left"/>
      <w:pPr>
        <w:ind w:left="2520" w:hanging="360"/>
      </w:pPr>
    </w:lvl>
    <w:lvl w:ilvl="4" w:tplc="38FC7914">
      <w:start w:val="1"/>
      <w:numFmt w:val="lowerLetter"/>
      <w:lvlText w:val="%5."/>
      <w:lvlJc w:val="left"/>
      <w:pPr>
        <w:ind w:left="3240" w:hanging="360"/>
      </w:pPr>
    </w:lvl>
    <w:lvl w:ilvl="5" w:tplc="5F9AF888">
      <w:start w:val="1"/>
      <w:numFmt w:val="lowerRoman"/>
      <w:lvlText w:val="%6."/>
      <w:lvlJc w:val="right"/>
      <w:pPr>
        <w:ind w:left="3960" w:hanging="180"/>
      </w:pPr>
    </w:lvl>
    <w:lvl w:ilvl="6" w:tplc="28861F8A">
      <w:start w:val="1"/>
      <w:numFmt w:val="decimal"/>
      <w:lvlText w:val="%7."/>
      <w:lvlJc w:val="left"/>
      <w:pPr>
        <w:ind w:left="4680" w:hanging="360"/>
      </w:pPr>
    </w:lvl>
    <w:lvl w:ilvl="7" w:tplc="680037C8">
      <w:start w:val="1"/>
      <w:numFmt w:val="lowerLetter"/>
      <w:lvlText w:val="%8."/>
      <w:lvlJc w:val="left"/>
      <w:pPr>
        <w:ind w:left="5400" w:hanging="360"/>
      </w:pPr>
    </w:lvl>
    <w:lvl w:ilvl="8" w:tplc="71CC32B6">
      <w:start w:val="1"/>
      <w:numFmt w:val="lowerRoman"/>
      <w:lvlText w:val="%9."/>
      <w:lvlJc w:val="right"/>
      <w:pPr>
        <w:ind w:left="6120" w:hanging="180"/>
      </w:pPr>
    </w:lvl>
  </w:abstractNum>
  <w:abstractNum w:abstractNumId="35" w15:restartNumberingAfterBreak="0">
    <w:nsid w:val="1AFC739D"/>
    <w:multiLevelType w:val="hybridMultilevel"/>
    <w:tmpl w:val="68085C88"/>
    <w:lvl w:ilvl="0" w:tplc="CE725FDE">
      <w:start w:val="1"/>
      <w:numFmt w:val="lowerLetter"/>
      <w:lvlText w:val="%1)"/>
      <w:lvlJc w:val="left"/>
      <w:pPr>
        <w:tabs>
          <w:tab w:val="num" w:pos="720"/>
        </w:tabs>
        <w:ind w:left="720" w:hanging="360"/>
      </w:pPr>
    </w:lvl>
    <w:lvl w:ilvl="1" w:tplc="42F65B20" w:tentative="1">
      <w:start w:val="1"/>
      <w:numFmt w:val="lowerLetter"/>
      <w:lvlText w:val="%2."/>
      <w:lvlJc w:val="left"/>
      <w:pPr>
        <w:tabs>
          <w:tab w:val="num" w:pos="1440"/>
        </w:tabs>
        <w:ind w:left="1440" w:hanging="360"/>
      </w:pPr>
    </w:lvl>
    <w:lvl w:ilvl="2" w:tplc="38E07ADC" w:tentative="1">
      <w:start w:val="1"/>
      <w:numFmt w:val="lowerLetter"/>
      <w:lvlText w:val="%3."/>
      <w:lvlJc w:val="left"/>
      <w:pPr>
        <w:tabs>
          <w:tab w:val="num" w:pos="2160"/>
        </w:tabs>
        <w:ind w:left="2160" w:hanging="360"/>
      </w:pPr>
    </w:lvl>
    <w:lvl w:ilvl="3" w:tplc="B3345DDC" w:tentative="1">
      <w:start w:val="1"/>
      <w:numFmt w:val="lowerLetter"/>
      <w:lvlText w:val="%4."/>
      <w:lvlJc w:val="left"/>
      <w:pPr>
        <w:tabs>
          <w:tab w:val="num" w:pos="2880"/>
        </w:tabs>
        <w:ind w:left="2880" w:hanging="360"/>
      </w:pPr>
    </w:lvl>
    <w:lvl w:ilvl="4" w:tplc="1876DBF4" w:tentative="1">
      <w:start w:val="1"/>
      <w:numFmt w:val="lowerLetter"/>
      <w:lvlText w:val="%5."/>
      <w:lvlJc w:val="left"/>
      <w:pPr>
        <w:tabs>
          <w:tab w:val="num" w:pos="3600"/>
        </w:tabs>
        <w:ind w:left="3600" w:hanging="360"/>
      </w:pPr>
    </w:lvl>
    <w:lvl w:ilvl="5" w:tplc="C3E6E746" w:tentative="1">
      <w:start w:val="1"/>
      <w:numFmt w:val="lowerLetter"/>
      <w:lvlText w:val="%6."/>
      <w:lvlJc w:val="left"/>
      <w:pPr>
        <w:tabs>
          <w:tab w:val="num" w:pos="4320"/>
        </w:tabs>
        <w:ind w:left="4320" w:hanging="360"/>
      </w:pPr>
    </w:lvl>
    <w:lvl w:ilvl="6" w:tplc="F3BC0604" w:tentative="1">
      <w:start w:val="1"/>
      <w:numFmt w:val="lowerLetter"/>
      <w:lvlText w:val="%7."/>
      <w:lvlJc w:val="left"/>
      <w:pPr>
        <w:tabs>
          <w:tab w:val="num" w:pos="5040"/>
        </w:tabs>
        <w:ind w:left="5040" w:hanging="360"/>
      </w:pPr>
    </w:lvl>
    <w:lvl w:ilvl="7" w:tplc="0CDC9142" w:tentative="1">
      <w:start w:val="1"/>
      <w:numFmt w:val="lowerLetter"/>
      <w:lvlText w:val="%8."/>
      <w:lvlJc w:val="left"/>
      <w:pPr>
        <w:tabs>
          <w:tab w:val="num" w:pos="5760"/>
        </w:tabs>
        <w:ind w:left="5760" w:hanging="360"/>
      </w:pPr>
    </w:lvl>
    <w:lvl w:ilvl="8" w:tplc="2512A1DE" w:tentative="1">
      <w:start w:val="1"/>
      <w:numFmt w:val="lowerLetter"/>
      <w:lvlText w:val="%9."/>
      <w:lvlJc w:val="left"/>
      <w:pPr>
        <w:tabs>
          <w:tab w:val="num" w:pos="6480"/>
        </w:tabs>
        <w:ind w:left="6480" w:hanging="360"/>
      </w:pPr>
    </w:lvl>
  </w:abstractNum>
  <w:abstractNum w:abstractNumId="36" w15:restartNumberingAfterBreak="0">
    <w:nsid w:val="1B3500C4"/>
    <w:multiLevelType w:val="multilevel"/>
    <w:tmpl w:val="947AA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1CAC1FAD"/>
    <w:multiLevelType w:val="multilevel"/>
    <w:tmpl w:val="ADCE6E78"/>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1F2477C0"/>
    <w:multiLevelType w:val="hybridMultilevel"/>
    <w:tmpl w:val="E32224B0"/>
    <w:lvl w:ilvl="0" w:tplc="D96CA6D4">
      <w:start w:val="1"/>
      <w:numFmt w:val="bullet"/>
      <w:lvlText w:val=""/>
      <w:lvlJc w:val="left"/>
      <w:pPr>
        <w:ind w:left="720" w:hanging="360"/>
      </w:pPr>
      <w:rPr>
        <w:rFonts w:hint="default" w:ascii="Symbol" w:hAnsi="Symbol"/>
      </w:rPr>
    </w:lvl>
    <w:lvl w:ilvl="1" w:tplc="A9D27FFA">
      <w:start w:val="1"/>
      <w:numFmt w:val="bullet"/>
      <w:lvlText w:val="o"/>
      <w:lvlJc w:val="left"/>
      <w:pPr>
        <w:ind w:left="1440" w:hanging="360"/>
      </w:pPr>
      <w:rPr>
        <w:rFonts w:hint="default" w:ascii="Courier New" w:hAnsi="Courier New"/>
      </w:rPr>
    </w:lvl>
    <w:lvl w:ilvl="2" w:tplc="0D4EB278">
      <w:start w:val="1"/>
      <w:numFmt w:val="bullet"/>
      <w:lvlText w:val=""/>
      <w:lvlJc w:val="left"/>
      <w:pPr>
        <w:ind w:left="2160" w:hanging="360"/>
      </w:pPr>
      <w:rPr>
        <w:rFonts w:hint="default" w:ascii="Wingdings" w:hAnsi="Wingdings"/>
      </w:rPr>
    </w:lvl>
    <w:lvl w:ilvl="3" w:tplc="18442688">
      <w:start w:val="1"/>
      <w:numFmt w:val="bullet"/>
      <w:lvlText w:val=""/>
      <w:lvlJc w:val="left"/>
      <w:pPr>
        <w:ind w:left="2880" w:hanging="360"/>
      </w:pPr>
      <w:rPr>
        <w:rFonts w:hint="default" w:ascii="Symbol" w:hAnsi="Symbol"/>
      </w:rPr>
    </w:lvl>
    <w:lvl w:ilvl="4" w:tplc="7C509C66">
      <w:start w:val="1"/>
      <w:numFmt w:val="bullet"/>
      <w:lvlText w:val="o"/>
      <w:lvlJc w:val="left"/>
      <w:pPr>
        <w:ind w:left="3600" w:hanging="360"/>
      </w:pPr>
      <w:rPr>
        <w:rFonts w:hint="default" w:ascii="Courier New" w:hAnsi="Courier New"/>
      </w:rPr>
    </w:lvl>
    <w:lvl w:ilvl="5" w:tplc="A4C21424">
      <w:start w:val="1"/>
      <w:numFmt w:val="bullet"/>
      <w:lvlText w:val=""/>
      <w:lvlJc w:val="left"/>
      <w:pPr>
        <w:ind w:left="4320" w:hanging="360"/>
      </w:pPr>
      <w:rPr>
        <w:rFonts w:hint="default" w:ascii="Wingdings" w:hAnsi="Wingdings"/>
      </w:rPr>
    </w:lvl>
    <w:lvl w:ilvl="6" w:tplc="F208C8C4">
      <w:start w:val="1"/>
      <w:numFmt w:val="bullet"/>
      <w:lvlText w:val=""/>
      <w:lvlJc w:val="left"/>
      <w:pPr>
        <w:ind w:left="5040" w:hanging="360"/>
      </w:pPr>
      <w:rPr>
        <w:rFonts w:hint="default" w:ascii="Symbol" w:hAnsi="Symbol"/>
      </w:rPr>
    </w:lvl>
    <w:lvl w:ilvl="7" w:tplc="815C0526">
      <w:start w:val="1"/>
      <w:numFmt w:val="bullet"/>
      <w:lvlText w:val="o"/>
      <w:lvlJc w:val="left"/>
      <w:pPr>
        <w:ind w:left="5760" w:hanging="360"/>
      </w:pPr>
      <w:rPr>
        <w:rFonts w:hint="default" w:ascii="Courier New" w:hAnsi="Courier New"/>
      </w:rPr>
    </w:lvl>
    <w:lvl w:ilvl="8" w:tplc="BD063604">
      <w:start w:val="1"/>
      <w:numFmt w:val="bullet"/>
      <w:lvlText w:val=""/>
      <w:lvlJc w:val="left"/>
      <w:pPr>
        <w:ind w:left="6480" w:hanging="360"/>
      </w:pPr>
      <w:rPr>
        <w:rFonts w:hint="default" w:ascii="Wingdings" w:hAnsi="Wingdings"/>
      </w:rPr>
    </w:lvl>
  </w:abstractNum>
  <w:abstractNum w:abstractNumId="39" w15:restartNumberingAfterBreak="0">
    <w:nsid w:val="1FA23B6D"/>
    <w:multiLevelType w:val="hybridMultilevel"/>
    <w:tmpl w:val="D896ABB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40" w15:restartNumberingAfterBreak="0">
    <w:nsid w:val="1FD571FB"/>
    <w:multiLevelType w:val="hybridMultilevel"/>
    <w:tmpl w:val="DEFAA1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1FF93E20"/>
    <w:multiLevelType w:val="hybridMultilevel"/>
    <w:tmpl w:val="A63028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138141F"/>
    <w:multiLevelType w:val="hybridMultilevel"/>
    <w:tmpl w:val="52EC7E7A"/>
    <w:lvl w:ilvl="0" w:tplc="BBF657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16318F8"/>
    <w:multiLevelType w:val="multilevel"/>
    <w:tmpl w:val="DE82ABAE"/>
    <w:lvl w:ilvl="0">
      <w:start w:val="1"/>
      <w:numFmt w:val="lowerLetter"/>
      <w:lvlText w:val="%1)"/>
      <w:lvlJc w:val="left"/>
      <w:pPr>
        <w:tabs>
          <w:tab w:val="num" w:pos="720"/>
        </w:tabs>
        <w:ind w:left="720" w:hanging="360"/>
      </w:pPr>
    </w:lvl>
    <w:lvl w:ilvl="1">
      <w:start w:val="1"/>
      <w:numFmt w:val="decimal"/>
      <w:lvlText w:val="%2)"/>
      <w:lvlJc w:val="left"/>
      <w:pPr>
        <w:ind w:left="720" w:hanging="360"/>
      </w:pPr>
    </w:lvl>
    <w:lvl w:ilvl="2">
      <w:start w:val="1"/>
      <w:numFmt w:val="lowerLetter"/>
      <w:lvlText w:val="(%3)"/>
      <w:lvlJc w:val="left"/>
      <w:pPr>
        <w:ind w:left="2160" w:hanging="360"/>
      </w:pPr>
      <w:rPr>
        <w:rFonts w:hint="default" w:ascii="Söhne" w:hAnsi="Söhne"/>
        <w:sz w:val="18"/>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29C7051"/>
    <w:multiLevelType w:val="hybridMultilevel"/>
    <w:tmpl w:val="8BCA3D22"/>
    <w:lvl w:ilvl="0" w:tplc="CD583C40">
      <w:start w:val="1"/>
      <w:numFmt w:val="lowerLetter"/>
      <w:lvlText w:val="%1)"/>
      <w:lvlJc w:val="left"/>
      <w:pPr>
        <w:ind w:left="360" w:hanging="360"/>
      </w:pPr>
    </w:lvl>
    <w:lvl w:ilvl="1" w:tplc="C37AC61E">
      <w:start w:val="1"/>
      <w:numFmt w:val="lowerLetter"/>
      <w:lvlText w:val="%2."/>
      <w:lvlJc w:val="left"/>
      <w:pPr>
        <w:ind w:left="1080" w:hanging="360"/>
      </w:pPr>
    </w:lvl>
    <w:lvl w:ilvl="2" w:tplc="E6F6F5F8">
      <w:start w:val="1"/>
      <w:numFmt w:val="lowerRoman"/>
      <w:lvlText w:val="%3."/>
      <w:lvlJc w:val="right"/>
      <w:pPr>
        <w:ind w:left="1800" w:hanging="180"/>
      </w:pPr>
    </w:lvl>
    <w:lvl w:ilvl="3" w:tplc="CCE035FA">
      <w:start w:val="1"/>
      <w:numFmt w:val="decimal"/>
      <w:lvlText w:val="%4."/>
      <w:lvlJc w:val="left"/>
      <w:pPr>
        <w:ind w:left="2520" w:hanging="360"/>
      </w:pPr>
    </w:lvl>
    <w:lvl w:ilvl="4" w:tplc="435EC43E">
      <w:start w:val="1"/>
      <w:numFmt w:val="lowerLetter"/>
      <w:lvlText w:val="%5."/>
      <w:lvlJc w:val="left"/>
      <w:pPr>
        <w:ind w:left="3240" w:hanging="360"/>
      </w:pPr>
    </w:lvl>
    <w:lvl w:ilvl="5" w:tplc="2A5EE18E">
      <w:start w:val="1"/>
      <w:numFmt w:val="lowerRoman"/>
      <w:lvlText w:val="%6."/>
      <w:lvlJc w:val="right"/>
      <w:pPr>
        <w:ind w:left="3960" w:hanging="180"/>
      </w:pPr>
    </w:lvl>
    <w:lvl w:ilvl="6" w:tplc="7ED8841C">
      <w:start w:val="1"/>
      <w:numFmt w:val="decimal"/>
      <w:lvlText w:val="%7."/>
      <w:lvlJc w:val="left"/>
      <w:pPr>
        <w:ind w:left="4680" w:hanging="360"/>
      </w:pPr>
    </w:lvl>
    <w:lvl w:ilvl="7" w:tplc="CD0E3816">
      <w:start w:val="1"/>
      <w:numFmt w:val="lowerLetter"/>
      <w:lvlText w:val="%8."/>
      <w:lvlJc w:val="left"/>
      <w:pPr>
        <w:ind w:left="5400" w:hanging="360"/>
      </w:pPr>
    </w:lvl>
    <w:lvl w:ilvl="8" w:tplc="13CE0632">
      <w:start w:val="1"/>
      <w:numFmt w:val="lowerRoman"/>
      <w:lvlText w:val="%9."/>
      <w:lvlJc w:val="right"/>
      <w:pPr>
        <w:ind w:left="6120" w:hanging="180"/>
      </w:pPr>
    </w:lvl>
  </w:abstractNum>
  <w:abstractNum w:abstractNumId="45" w15:restartNumberingAfterBreak="0">
    <w:nsid w:val="230D6148"/>
    <w:multiLevelType w:val="multilevel"/>
    <w:tmpl w:val="68085C88"/>
    <w:lvl w:ilvl="0">
      <w:start w:val="1"/>
      <w:numFmt w:val="lowerLetter"/>
      <w:lvlText w:val="%1)"/>
      <w:lvlJc w:val="left"/>
      <w:pPr>
        <w:tabs>
          <w:tab w:val="num" w:pos="644"/>
        </w:tabs>
        <w:ind w:left="644"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235A5BC4"/>
    <w:multiLevelType w:val="multilevel"/>
    <w:tmpl w:val="4B902B50"/>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35B056B"/>
    <w:multiLevelType w:val="multilevel"/>
    <w:tmpl w:val="2C0072DC"/>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8" w15:restartNumberingAfterBreak="0">
    <w:nsid w:val="23B91782"/>
    <w:multiLevelType w:val="hybridMultilevel"/>
    <w:tmpl w:val="60F2A08A"/>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4592AB6"/>
    <w:multiLevelType w:val="hybridMultilevel"/>
    <w:tmpl w:val="EF6E0892"/>
    <w:lvl w:ilvl="0" w:tplc="15F491A2">
      <w:start w:val="1"/>
      <w:numFmt w:val="lowerLetter"/>
      <w:lvlText w:val="%1."/>
      <w:lvlJc w:val="left"/>
      <w:pPr>
        <w:ind w:left="720" w:hanging="360"/>
      </w:pPr>
    </w:lvl>
    <w:lvl w:ilvl="1" w:tplc="6492C200">
      <w:start w:val="1"/>
      <w:numFmt w:val="lowerLetter"/>
      <w:lvlText w:val="%2."/>
      <w:lvlJc w:val="left"/>
      <w:pPr>
        <w:ind w:left="1440" w:hanging="360"/>
      </w:pPr>
    </w:lvl>
    <w:lvl w:ilvl="2" w:tplc="113A2286">
      <w:start w:val="1"/>
      <w:numFmt w:val="lowerRoman"/>
      <w:lvlText w:val="%3."/>
      <w:lvlJc w:val="right"/>
      <w:pPr>
        <w:ind w:left="2160" w:hanging="180"/>
      </w:pPr>
    </w:lvl>
    <w:lvl w:ilvl="3" w:tplc="B55E43D2">
      <w:start w:val="1"/>
      <w:numFmt w:val="decimal"/>
      <w:lvlText w:val="%4."/>
      <w:lvlJc w:val="left"/>
      <w:pPr>
        <w:ind w:left="2880" w:hanging="360"/>
      </w:pPr>
    </w:lvl>
    <w:lvl w:ilvl="4" w:tplc="2006FA86">
      <w:start w:val="1"/>
      <w:numFmt w:val="lowerLetter"/>
      <w:lvlText w:val="%5."/>
      <w:lvlJc w:val="left"/>
      <w:pPr>
        <w:ind w:left="3600" w:hanging="360"/>
      </w:pPr>
    </w:lvl>
    <w:lvl w:ilvl="5" w:tplc="80189B76">
      <w:start w:val="1"/>
      <w:numFmt w:val="lowerRoman"/>
      <w:lvlText w:val="%6."/>
      <w:lvlJc w:val="right"/>
      <w:pPr>
        <w:ind w:left="4320" w:hanging="180"/>
      </w:pPr>
    </w:lvl>
    <w:lvl w:ilvl="6" w:tplc="705008DC">
      <w:start w:val="1"/>
      <w:numFmt w:val="decimal"/>
      <w:lvlText w:val="%7."/>
      <w:lvlJc w:val="left"/>
      <w:pPr>
        <w:ind w:left="5040" w:hanging="360"/>
      </w:pPr>
    </w:lvl>
    <w:lvl w:ilvl="7" w:tplc="1A046F3E">
      <w:start w:val="1"/>
      <w:numFmt w:val="lowerLetter"/>
      <w:lvlText w:val="%8."/>
      <w:lvlJc w:val="left"/>
      <w:pPr>
        <w:ind w:left="5760" w:hanging="360"/>
      </w:pPr>
    </w:lvl>
    <w:lvl w:ilvl="8" w:tplc="31B67938">
      <w:start w:val="1"/>
      <w:numFmt w:val="lowerRoman"/>
      <w:lvlText w:val="%9."/>
      <w:lvlJc w:val="right"/>
      <w:pPr>
        <w:ind w:left="6480" w:hanging="180"/>
      </w:pPr>
    </w:lvl>
  </w:abstractNum>
  <w:abstractNum w:abstractNumId="50" w15:restartNumberingAfterBreak="0">
    <w:nsid w:val="24CA19DD"/>
    <w:multiLevelType w:val="multilevel"/>
    <w:tmpl w:val="D992394C"/>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1" w15:restartNumberingAfterBreak="0">
    <w:nsid w:val="251F4933"/>
    <w:multiLevelType w:val="hybridMultilevel"/>
    <w:tmpl w:val="146E1CE0"/>
    <w:lvl w:ilvl="0" w:tplc="865CE9E6">
      <w:start w:val="7"/>
      <w:numFmt w:val="bullet"/>
      <w:lvlText w:val="-"/>
      <w:lvlJc w:val="left"/>
      <w:pPr>
        <w:ind w:left="720" w:hanging="360"/>
      </w:pPr>
      <w:rPr>
        <w:rFonts w:hint="default" w:ascii="Helvetica" w:hAnsi="Helvetica"/>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52" w15:restartNumberingAfterBreak="0">
    <w:nsid w:val="26A5C074"/>
    <w:multiLevelType w:val="hybridMultilevel"/>
    <w:tmpl w:val="6EAE9102"/>
    <w:lvl w:ilvl="0" w:tplc="7FF2D6FE">
      <w:start w:val="1"/>
      <w:numFmt w:val="lowerLetter"/>
      <w:lvlText w:val="r)"/>
      <w:lvlJc w:val="left"/>
      <w:pPr>
        <w:ind w:left="720" w:hanging="360"/>
      </w:pPr>
    </w:lvl>
    <w:lvl w:ilvl="1" w:tplc="627A3F86">
      <w:start w:val="1"/>
      <w:numFmt w:val="lowerLetter"/>
      <w:lvlText w:val="%2."/>
      <w:lvlJc w:val="left"/>
      <w:pPr>
        <w:ind w:left="1440" w:hanging="360"/>
      </w:pPr>
    </w:lvl>
    <w:lvl w:ilvl="2" w:tplc="7084E7F8">
      <w:start w:val="1"/>
      <w:numFmt w:val="lowerRoman"/>
      <w:lvlText w:val="%3."/>
      <w:lvlJc w:val="right"/>
      <w:pPr>
        <w:ind w:left="2160" w:hanging="180"/>
      </w:pPr>
    </w:lvl>
    <w:lvl w:ilvl="3" w:tplc="D0246A00">
      <w:start w:val="1"/>
      <w:numFmt w:val="decimal"/>
      <w:lvlText w:val="%4."/>
      <w:lvlJc w:val="left"/>
      <w:pPr>
        <w:ind w:left="2880" w:hanging="360"/>
      </w:pPr>
    </w:lvl>
    <w:lvl w:ilvl="4" w:tplc="E348E3A8">
      <w:start w:val="1"/>
      <w:numFmt w:val="lowerLetter"/>
      <w:lvlText w:val="%5."/>
      <w:lvlJc w:val="left"/>
      <w:pPr>
        <w:ind w:left="3600" w:hanging="360"/>
      </w:pPr>
    </w:lvl>
    <w:lvl w:ilvl="5" w:tplc="5E5428A6">
      <w:start w:val="1"/>
      <w:numFmt w:val="lowerRoman"/>
      <w:lvlText w:val="%6."/>
      <w:lvlJc w:val="right"/>
      <w:pPr>
        <w:ind w:left="4320" w:hanging="180"/>
      </w:pPr>
    </w:lvl>
    <w:lvl w:ilvl="6" w:tplc="CAF80574">
      <w:start w:val="1"/>
      <w:numFmt w:val="decimal"/>
      <w:lvlText w:val="%7."/>
      <w:lvlJc w:val="left"/>
      <w:pPr>
        <w:ind w:left="5040" w:hanging="360"/>
      </w:pPr>
    </w:lvl>
    <w:lvl w:ilvl="7" w:tplc="AE184F42">
      <w:start w:val="1"/>
      <w:numFmt w:val="lowerLetter"/>
      <w:lvlText w:val="%8."/>
      <w:lvlJc w:val="left"/>
      <w:pPr>
        <w:ind w:left="5760" w:hanging="360"/>
      </w:pPr>
    </w:lvl>
    <w:lvl w:ilvl="8" w:tplc="E932CF28">
      <w:start w:val="1"/>
      <w:numFmt w:val="lowerRoman"/>
      <w:lvlText w:val="%9."/>
      <w:lvlJc w:val="right"/>
      <w:pPr>
        <w:ind w:left="6480" w:hanging="180"/>
      </w:pPr>
    </w:lvl>
  </w:abstractNum>
  <w:abstractNum w:abstractNumId="53" w15:restartNumberingAfterBreak="0">
    <w:nsid w:val="26D61067"/>
    <w:multiLevelType w:val="hybridMultilevel"/>
    <w:tmpl w:val="3D624010"/>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54" w15:restartNumberingAfterBreak="0">
    <w:nsid w:val="276E773E"/>
    <w:multiLevelType w:val="hybridMultilevel"/>
    <w:tmpl w:val="C6F2EF32"/>
    <w:lvl w:ilvl="0" w:tplc="F4D88EF0">
      <w:start w:val="1"/>
      <w:numFmt w:val="lowerLetter"/>
      <w:lvlText w:val="%1)"/>
      <w:lvlJc w:val="left"/>
      <w:pPr>
        <w:ind w:left="720" w:hanging="360"/>
      </w:pPr>
    </w:lvl>
    <w:lvl w:ilvl="1" w:tplc="054224AE">
      <w:start w:val="1"/>
      <w:numFmt w:val="lowerLetter"/>
      <w:lvlText w:val="%2."/>
      <w:lvlJc w:val="left"/>
      <w:pPr>
        <w:ind w:left="1440" w:hanging="360"/>
      </w:pPr>
    </w:lvl>
    <w:lvl w:ilvl="2" w:tplc="AAFE4024">
      <w:start w:val="1"/>
      <w:numFmt w:val="lowerRoman"/>
      <w:lvlText w:val="%3."/>
      <w:lvlJc w:val="right"/>
      <w:pPr>
        <w:ind w:left="2160" w:hanging="180"/>
      </w:pPr>
    </w:lvl>
    <w:lvl w:ilvl="3" w:tplc="0B4482B0">
      <w:start w:val="1"/>
      <w:numFmt w:val="decimal"/>
      <w:lvlText w:val="%4."/>
      <w:lvlJc w:val="left"/>
      <w:pPr>
        <w:ind w:left="2880" w:hanging="360"/>
      </w:pPr>
    </w:lvl>
    <w:lvl w:ilvl="4" w:tplc="236C4158">
      <w:start w:val="1"/>
      <w:numFmt w:val="lowerLetter"/>
      <w:lvlText w:val="%5."/>
      <w:lvlJc w:val="left"/>
      <w:pPr>
        <w:ind w:left="3600" w:hanging="360"/>
      </w:pPr>
    </w:lvl>
    <w:lvl w:ilvl="5" w:tplc="31A87EC4">
      <w:start w:val="1"/>
      <w:numFmt w:val="lowerRoman"/>
      <w:lvlText w:val="%6."/>
      <w:lvlJc w:val="right"/>
      <w:pPr>
        <w:ind w:left="4320" w:hanging="180"/>
      </w:pPr>
    </w:lvl>
    <w:lvl w:ilvl="6" w:tplc="9D30CF80">
      <w:start w:val="1"/>
      <w:numFmt w:val="decimal"/>
      <w:lvlText w:val="%7."/>
      <w:lvlJc w:val="left"/>
      <w:pPr>
        <w:ind w:left="5040" w:hanging="360"/>
      </w:pPr>
    </w:lvl>
    <w:lvl w:ilvl="7" w:tplc="E6DAD764">
      <w:start w:val="1"/>
      <w:numFmt w:val="lowerLetter"/>
      <w:lvlText w:val="%8."/>
      <w:lvlJc w:val="left"/>
      <w:pPr>
        <w:ind w:left="5760" w:hanging="360"/>
      </w:pPr>
    </w:lvl>
    <w:lvl w:ilvl="8" w:tplc="B8CE293E">
      <w:start w:val="1"/>
      <w:numFmt w:val="lowerRoman"/>
      <w:lvlText w:val="%9."/>
      <w:lvlJc w:val="right"/>
      <w:pPr>
        <w:ind w:left="6480" w:hanging="180"/>
      </w:pPr>
    </w:lvl>
  </w:abstractNum>
  <w:abstractNum w:abstractNumId="55" w15:restartNumberingAfterBreak="0">
    <w:nsid w:val="28190DA0"/>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2AD02173"/>
    <w:multiLevelType w:val="hybridMultilevel"/>
    <w:tmpl w:val="861E9E30"/>
    <w:lvl w:ilvl="0" w:tplc="0C0A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AF64D00"/>
    <w:multiLevelType w:val="hybridMultilevel"/>
    <w:tmpl w:val="6674EB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B32FA78"/>
    <w:multiLevelType w:val="hybridMultilevel"/>
    <w:tmpl w:val="4AA048EE"/>
    <w:lvl w:ilvl="0" w:tplc="2E888DE8">
      <w:start w:val="1"/>
      <w:numFmt w:val="lowerLetter"/>
      <w:lvlText w:val="%1)"/>
      <w:lvlJc w:val="left"/>
      <w:pPr>
        <w:ind w:left="360" w:hanging="360"/>
      </w:pPr>
    </w:lvl>
    <w:lvl w:ilvl="1" w:tplc="7C681862">
      <w:start w:val="1"/>
      <w:numFmt w:val="lowerLetter"/>
      <w:lvlText w:val="%2."/>
      <w:lvlJc w:val="left"/>
      <w:pPr>
        <w:ind w:left="1080" w:hanging="360"/>
      </w:pPr>
    </w:lvl>
    <w:lvl w:ilvl="2" w:tplc="A9DE547E">
      <w:start w:val="1"/>
      <w:numFmt w:val="lowerRoman"/>
      <w:lvlText w:val="%3."/>
      <w:lvlJc w:val="right"/>
      <w:pPr>
        <w:ind w:left="1800" w:hanging="180"/>
      </w:pPr>
    </w:lvl>
    <w:lvl w:ilvl="3" w:tplc="FAC29B7C">
      <w:start w:val="1"/>
      <w:numFmt w:val="decimal"/>
      <w:lvlText w:val="%4."/>
      <w:lvlJc w:val="left"/>
      <w:pPr>
        <w:ind w:left="2520" w:hanging="360"/>
      </w:pPr>
    </w:lvl>
    <w:lvl w:ilvl="4" w:tplc="5D446404">
      <w:start w:val="1"/>
      <w:numFmt w:val="lowerLetter"/>
      <w:lvlText w:val="%5."/>
      <w:lvlJc w:val="left"/>
      <w:pPr>
        <w:ind w:left="3240" w:hanging="360"/>
      </w:pPr>
    </w:lvl>
    <w:lvl w:ilvl="5" w:tplc="43348DA0">
      <w:start w:val="1"/>
      <w:numFmt w:val="lowerRoman"/>
      <w:lvlText w:val="%6."/>
      <w:lvlJc w:val="right"/>
      <w:pPr>
        <w:ind w:left="3960" w:hanging="180"/>
      </w:pPr>
    </w:lvl>
    <w:lvl w:ilvl="6" w:tplc="C1649FB8">
      <w:start w:val="1"/>
      <w:numFmt w:val="decimal"/>
      <w:lvlText w:val="%7."/>
      <w:lvlJc w:val="left"/>
      <w:pPr>
        <w:ind w:left="4680" w:hanging="360"/>
      </w:pPr>
    </w:lvl>
    <w:lvl w:ilvl="7" w:tplc="FB2424E6">
      <w:start w:val="1"/>
      <w:numFmt w:val="lowerLetter"/>
      <w:lvlText w:val="%8."/>
      <w:lvlJc w:val="left"/>
      <w:pPr>
        <w:ind w:left="5400" w:hanging="360"/>
      </w:pPr>
    </w:lvl>
    <w:lvl w:ilvl="8" w:tplc="F9B43B92">
      <w:start w:val="1"/>
      <w:numFmt w:val="lowerRoman"/>
      <w:lvlText w:val="%9."/>
      <w:lvlJc w:val="right"/>
      <w:pPr>
        <w:ind w:left="6120" w:hanging="180"/>
      </w:pPr>
    </w:lvl>
  </w:abstractNum>
  <w:abstractNum w:abstractNumId="59" w15:restartNumberingAfterBreak="0">
    <w:nsid w:val="2B5512C3"/>
    <w:multiLevelType w:val="multilevel"/>
    <w:tmpl w:val="D8969B8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0" w15:restartNumberingAfterBreak="0">
    <w:nsid w:val="2BF45BBC"/>
    <w:multiLevelType w:val="hybridMultilevel"/>
    <w:tmpl w:val="3A10E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D9855CA"/>
    <w:multiLevelType w:val="multilevel"/>
    <w:tmpl w:val="68085C88"/>
    <w:lvl w:ilvl="0">
      <w:start w:val="1"/>
      <w:numFmt w:val="lowerLetter"/>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30A01A35"/>
    <w:multiLevelType w:val="multilevel"/>
    <w:tmpl w:val="351256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3" w15:restartNumberingAfterBreak="0">
    <w:nsid w:val="31013933"/>
    <w:multiLevelType w:val="hybridMultilevel"/>
    <w:tmpl w:val="E09EA832"/>
    <w:lvl w:ilvl="0" w:tplc="865CE9E6">
      <w:start w:val="7"/>
      <w:numFmt w:val="bullet"/>
      <w:lvlText w:val="-"/>
      <w:lvlJc w:val="left"/>
      <w:pPr>
        <w:ind w:left="720" w:hanging="360"/>
      </w:pPr>
      <w:rPr>
        <w:rFonts w:hint="default" w:ascii="Helvetica" w:hAnsi="Helvetica"/>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64" w15:restartNumberingAfterBreak="0">
    <w:nsid w:val="316061E0"/>
    <w:multiLevelType w:val="hybridMultilevel"/>
    <w:tmpl w:val="3A10E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1D32D1E"/>
    <w:multiLevelType w:val="hybridMultilevel"/>
    <w:tmpl w:val="FFDC5CD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6" w15:restartNumberingAfterBreak="0">
    <w:nsid w:val="32AF0EBC"/>
    <w:multiLevelType w:val="multilevel"/>
    <w:tmpl w:val="07640AA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7" w15:restartNumberingAfterBreak="0">
    <w:nsid w:val="32D60666"/>
    <w:multiLevelType w:val="multilevel"/>
    <w:tmpl w:val="422ADA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33155F8B"/>
    <w:multiLevelType w:val="hybridMultilevel"/>
    <w:tmpl w:val="68085C88"/>
    <w:lvl w:ilvl="0" w:tplc="2A8A66A0">
      <w:start w:val="1"/>
      <w:numFmt w:val="lowerLetter"/>
      <w:lvlText w:val="%1)"/>
      <w:lvlJc w:val="left"/>
      <w:pPr>
        <w:tabs>
          <w:tab w:val="num" w:pos="720"/>
        </w:tabs>
        <w:ind w:left="720" w:hanging="360"/>
      </w:pPr>
    </w:lvl>
    <w:lvl w:ilvl="1" w:tplc="69F076D0" w:tentative="1">
      <w:start w:val="1"/>
      <w:numFmt w:val="lowerLetter"/>
      <w:lvlText w:val="%2."/>
      <w:lvlJc w:val="left"/>
      <w:pPr>
        <w:tabs>
          <w:tab w:val="num" w:pos="1440"/>
        </w:tabs>
        <w:ind w:left="1440" w:hanging="360"/>
      </w:pPr>
    </w:lvl>
    <w:lvl w:ilvl="2" w:tplc="8A4294D0" w:tentative="1">
      <w:start w:val="1"/>
      <w:numFmt w:val="lowerLetter"/>
      <w:lvlText w:val="%3."/>
      <w:lvlJc w:val="left"/>
      <w:pPr>
        <w:tabs>
          <w:tab w:val="num" w:pos="2160"/>
        </w:tabs>
        <w:ind w:left="2160" w:hanging="360"/>
      </w:pPr>
    </w:lvl>
    <w:lvl w:ilvl="3" w:tplc="5A7A5C26" w:tentative="1">
      <w:start w:val="1"/>
      <w:numFmt w:val="lowerLetter"/>
      <w:lvlText w:val="%4."/>
      <w:lvlJc w:val="left"/>
      <w:pPr>
        <w:tabs>
          <w:tab w:val="num" w:pos="2880"/>
        </w:tabs>
        <w:ind w:left="2880" w:hanging="360"/>
      </w:pPr>
    </w:lvl>
    <w:lvl w:ilvl="4" w:tplc="7C3EDDE8" w:tentative="1">
      <w:start w:val="1"/>
      <w:numFmt w:val="lowerLetter"/>
      <w:lvlText w:val="%5."/>
      <w:lvlJc w:val="left"/>
      <w:pPr>
        <w:tabs>
          <w:tab w:val="num" w:pos="3600"/>
        </w:tabs>
        <w:ind w:left="3600" w:hanging="360"/>
      </w:pPr>
    </w:lvl>
    <w:lvl w:ilvl="5" w:tplc="D0F4D712" w:tentative="1">
      <w:start w:val="1"/>
      <w:numFmt w:val="lowerLetter"/>
      <w:lvlText w:val="%6."/>
      <w:lvlJc w:val="left"/>
      <w:pPr>
        <w:tabs>
          <w:tab w:val="num" w:pos="4320"/>
        </w:tabs>
        <w:ind w:left="4320" w:hanging="360"/>
      </w:pPr>
    </w:lvl>
    <w:lvl w:ilvl="6" w:tplc="574C5D82" w:tentative="1">
      <w:start w:val="1"/>
      <w:numFmt w:val="lowerLetter"/>
      <w:lvlText w:val="%7."/>
      <w:lvlJc w:val="left"/>
      <w:pPr>
        <w:tabs>
          <w:tab w:val="num" w:pos="5040"/>
        </w:tabs>
        <w:ind w:left="5040" w:hanging="360"/>
      </w:pPr>
    </w:lvl>
    <w:lvl w:ilvl="7" w:tplc="E2DE108A" w:tentative="1">
      <w:start w:val="1"/>
      <w:numFmt w:val="lowerLetter"/>
      <w:lvlText w:val="%8."/>
      <w:lvlJc w:val="left"/>
      <w:pPr>
        <w:tabs>
          <w:tab w:val="num" w:pos="5760"/>
        </w:tabs>
        <w:ind w:left="5760" w:hanging="360"/>
      </w:pPr>
    </w:lvl>
    <w:lvl w:ilvl="8" w:tplc="D3AADDE4" w:tentative="1">
      <w:start w:val="1"/>
      <w:numFmt w:val="lowerLetter"/>
      <w:lvlText w:val="%9."/>
      <w:lvlJc w:val="left"/>
      <w:pPr>
        <w:tabs>
          <w:tab w:val="num" w:pos="6480"/>
        </w:tabs>
        <w:ind w:left="6480" w:hanging="360"/>
      </w:pPr>
    </w:lvl>
  </w:abstractNum>
  <w:abstractNum w:abstractNumId="69" w15:restartNumberingAfterBreak="0">
    <w:nsid w:val="352F0EF0"/>
    <w:multiLevelType w:val="multilevel"/>
    <w:tmpl w:val="A606E4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0" w15:restartNumberingAfterBreak="0">
    <w:nsid w:val="377BA731"/>
    <w:multiLevelType w:val="hybridMultilevel"/>
    <w:tmpl w:val="FFFFFFFF"/>
    <w:lvl w:ilvl="0" w:tplc="F2B239A8">
      <w:start w:val="1"/>
      <w:numFmt w:val="lowerLetter"/>
      <w:lvlText w:val="%1)"/>
      <w:lvlJc w:val="left"/>
      <w:pPr>
        <w:ind w:left="426" w:hanging="360"/>
      </w:pPr>
    </w:lvl>
    <w:lvl w:ilvl="1" w:tplc="32BEF358">
      <w:start w:val="1"/>
      <w:numFmt w:val="lowerLetter"/>
      <w:lvlText w:val="%2."/>
      <w:lvlJc w:val="left"/>
      <w:pPr>
        <w:ind w:left="1146" w:hanging="360"/>
      </w:pPr>
    </w:lvl>
    <w:lvl w:ilvl="2" w:tplc="FC4EF9D8">
      <w:start w:val="1"/>
      <w:numFmt w:val="lowerRoman"/>
      <w:lvlText w:val="%3."/>
      <w:lvlJc w:val="right"/>
      <w:pPr>
        <w:ind w:left="1866" w:hanging="180"/>
      </w:pPr>
    </w:lvl>
    <w:lvl w:ilvl="3" w:tplc="58040C6A">
      <w:start w:val="1"/>
      <w:numFmt w:val="decimal"/>
      <w:lvlText w:val="%4."/>
      <w:lvlJc w:val="left"/>
      <w:pPr>
        <w:ind w:left="2586" w:hanging="360"/>
      </w:pPr>
    </w:lvl>
    <w:lvl w:ilvl="4" w:tplc="B5701E48">
      <w:start w:val="1"/>
      <w:numFmt w:val="lowerLetter"/>
      <w:lvlText w:val="%5."/>
      <w:lvlJc w:val="left"/>
      <w:pPr>
        <w:ind w:left="3306" w:hanging="360"/>
      </w:pPr>
    </w:lvl>
    <w:lvl w:ilvl="5" w:tplc="23DC36A0">
      <w:start w:val="1"/>
      <w:numFmt w:val="lowerRoman"/>
      <w:lvlText w:val="%6."/>
      <w:lvlJc w:val="right"/>
      <w:pPr>
        <w:ind w:left="4026" w:hanging="180"/>
      </w:pPr>
    </w:lvl>
    <w:lvl w:ilvl="6" w:tplc="02528074">
      <w:start w:val="1"/>
      <w:numFmt w:val="decimal"/>
      <w:lvlText w:val="%7."/>
      <w:lvlJc w:val="left"/>
      <w:pPr>
        <w:ind w:left="4746" w:hanging="360"/>
      </w:pPr>
    </w:lvl>
    <w:lvl w:ilvl="7" w:tplc="755A602E">
      <w:start w:val="1"/>
      <w:numFmt w:val="lowerLetter"/>
      <w:lvlText w:val="%8."/>
      <w:lvlJc w:val="left"/>
      <w:pPr>
        <w:ind w:left="5466" w:hanging="360"/>
      </w:pPr>
    </w:lvl>
    <w:lvl w:ilvl="8" w:tplc="50E27E20">
      <w:start w:val="1"/>
      <w:numFmt w:val="lowerRoman"/>
      <w:lvlText w:val="%9."/>
      <w:lvlJc w:val="right"/>
      <w:pPr>
        <w:ind w:left="6186" w:hanging="180"/>
      </w:pPr>
    </w:lvl>
  </w:abstractNum>
  <w:abstractNum w:abstractNumId="71" w15:restartNumberingAfterBreak="0">
    <w:nsid w:val="38931578"/>
    <w:multiLevelType w:val="hybridMultilevel"/>
    <w:tmpl w:val="D896ABB0"/>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72" w15:restartNumberingAfterBreak="0">
    <w:nsid w:val="399A7D3D"/>
    <w:multiLevelType w:val="multilevel"/>
    <w:tmpl w:val="B4E8B45A"/>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39C86296"/>
    <w:multiLevelType w:val="hybridMultilevel"/>
    <w:tmpl w:val="9B3A7C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A9A694A"/>
    <w:multiLevelType w:val="hybridMultilevel"/>
    <w:tmpl w:val="A3B4C04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3B1026F5"/>
    <w:multiLevelType w:val="multilevel"/>
    <w:tmpl w:val="704ECD56"/>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6" w15:restartNumberingAfterBreak="0">
    <w:nsid w:val="3BB02215"/>
    <w:multiLevelType w:val="multilevel"/>
    <w:tmpl w:val="FB64BD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3BFC9FC3"/>
    <w:multiLevelType w:val="hybridMultilevel"/>
    <w:tmpl w:val="803AA1A2"/>
    <w:lvl w:ilvl="0" w:tplc="5B985C5C">
      <w:start w:val="1"/>
      <w:numFmt w:val="lowerLetter"/>
      <w:lvlText w:val="%1)"/>
      <w:lvlJc w:val="left"/>
      <w:pPr>
        <w:ind w:left="360" w:hanging="360"/>
      </w:pPr>
    </w:lvl>
    <w:lvl w:ilvl="1" w:tplc="C7689B20">
      <w:start w:val="1"/>
      <w:numFmt w:val="lowerLetter"/>
      <w:lvlText w:val="%2."/>
      <w:lvlJc w:val="left"/>
      <w:pPr>
        <w:ind w:left="1080" w:hanging="360"/>
      </w:pPr>
    </w:lvl>
    <w:lvl w:ilvl="2" w:tplc="908E1ABA">
      <w:start w:val="1"/>
      <w:numFmt w:val="lowerRoman"/>
      <w:lvlText w:val="%3."/>
      <w:lvlJc w:val="right"/>
      <w:pPr>
        <w:ind w:left="1800" w:hanging="180"/>
      </w:pPr>
    </w:lvl>
    <w:lvl w:ilvl="3" w:tplc="CAA4A3DA">
      <w:start w:val="1"/>
      <w:numFmt w:val="decimal"/>
      <w:lvlText w:val="%4."/>
      <w:lvlJc w:val="left"/>
      <w:pPr>
        <w:ind w:left="2520" w:hanging="360"/>
      </w:pPr>
    </w:lvl>
    <w:lvl w:ilvl="4" w:tplc="55DEB92C">
      <w:start w:val="1"/>
      <w:numFmt w:val="lowerLetter"/>
      <w:lvlText w:val="%5."/>
      <w:lvlJc w:val="left"/>
      <w:pPr>
        <w:ind w:left="3240" w:hanging="360"/>
      </w:pPr>
    </w:lvl>
    <w:lvl w:ilvl="5" w:tplc="41C6B89C">
      <w:start w:val="1"/>
      <w:numFmt w:val="lowerRoman"/>
      <w:lvlText w:val="%6."/>
      <w:lvlJc w:val="right"/>
      <w:pPr>
        <w:ind w:left="3960" w:hanging="180"/>
      </w:pPr>
    </w:lvl>
    <w:lvl w:ilvl="6" w:tplc="E626C9AC">
      <w:start w:val="1"/>
      <w:numFmt w:val="decimal"/>
      <w:lvlText w:val="%7."/>
      <w:lvlJc w:val="left"/>
      <w:pPr>
        <w:ind w:left="4680" w:hanging="360"/>
      </w:pPr>
    </w:lvl>
    <w:lvl w:ilvl="7" w:tplc="46405D9E">
      <w:start w:val="1"/>
      <w:numFmt w:val="lowerLetter"/>
      <w:lvlText w:val="%8."/>
      <w:lvlJc w:val="left"/>
      <w:pPr>
        <w:ind w:left="5400" w:hanging="360"/>
      </w:pPr>
    </w:lvl>
    <w:lvl w:ilvl="8" w:tplc="FE849E60">
      <w:start w:val="1"/>
      <w:numFmt w:val="lowerRoman"/>
      <w:lvlText w:val="%9."/>
      <w:lvlJc w:val="right"/>
      <w:pPr>
        <w:ind w:left="6120" w:hanging="180"/>
      </w:pPr>
    </w:lvl>
  </w:abstractNum>
  <w:abstractNum w:abstractNumId="78" w15:restartNumberingAfterBreak="0">
    <w:nsid w:val="3C4C689B"/>
    <w:multiLevelType w:val="hybridMultilevel"/>
    <w:tmpl w:val="3E4E877A"/>
    <w:lvl w:ilvl="0" w:tplc="865CE9E6">
      <w:start w:val="7"/>
      <w:numFmt w:val="bullet"/>
      <w:lvlText w:val="-"/>
      <w:lvlJc w:val="left"/>
      <w:pPr>
        <w:ind w:left="720" w:hanging="360"/>
      </w:pPr>
      <w:rPr>
        <w:rFonts w:hint="default" w:ascii="Helvetica" w:hAnsi="Helvetica"/>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79" w15:restartNumberingAfterBreak="0">
    <w:nsid w:val="3C862641"/>
    <w:multiLevelType w:val="hybridMultilevel"/>
    <w:tmpl w:val="8306EA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3F4150FF"/>
    <w:multiLevelType w:val="multilevel"/>
    <w:tmpl w:val="8AFED23E"/>
    <w:lvl w:ilvl="0">
      <w:start w:val="4"/>
      <w:numFmt w:val="decimal"/>
      <w:lvlText w:val="%1)"/>
      <w:lvlJc w:val="left"/>
      <w:pPr>
        <w:tabs>
          <w:tab w:val="num" w:pos="720"/>
        </w:tabs>
        <w:ind w:left="72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1" w15:restartNumberingAfterBreak="0">
    <w:nsid w:val="400B36F0"/>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40BA5D28"/>
    <w:multiLevelType w:val="multilevel"/>
    <w:tmpl w:val="2B7829D4"/>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3" w15:restartNumberingAfterBreak="0">
    <w:nsid w:val="40BE6B73"/>
    <w:multiLevelType w:val="hybridMultilevel"/>
    <w:tmpl w:val="92AC6F60"/>
    <w:lvl w:ilvl="0" w:tplc="865CE9E6">
      <w:start w:val="7"/>
      <w:numFmt w:val="bullet"/>
      <w:lvlText w:val="-"/>
      <w:lvlJc w:val="left"/>
      <w:pPr>
        <w:ind w:left="720" w:hanging="360"/>
      </w:pPr>
      <w:rPr>
        <w:rFonts w:hint="default" w:ascii="Helvetica" w:hAnsi="Helvetica"/>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84" w15:restartNumberingAfterBreak="0">
    <w:nsid w:val="421A1051"/>
    <w:multiLevelType w:val="multilevel"/>
    <w:tmpl w:val="4F7A79A4"/>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5" w15:restartNumberingAfterBreak="0">
    <w:nsid w:val="421B41D2"/>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43FFAE7B"/>
    <w:multiLevelType w:val="hybridMultilevel"/>
    <w:tmpl w:val="F91EB62A"/>
    <w:lvl w:ilvl="0" w:tplc="08F85DBA">
      <w:start w:val="1"/>
      <w:numFmt w:val="lowerLetter"/>
      <w:lvlText w:val="%1)"/>
      <w:lvlJc w:val="left"/>
      <w:pPr>
        <w:ind w:left="426" w:hanging="360"/>
      </w:pPr>
    </w:lvl>
    <w:lvl w:ilvl="1" w:tplc="34E21B24">
      <w:start w:val="1"/>
      <w:numFmt w:val="lowerLetter"/>
      <w:lvlText w:val="%2."/>
      <w:lvlJc w:val="left"/>
      <w:pPr>
        <w:ind w:left="1146" w:hanging="360"/>
      </w:pPr>
    </w:lvl>
    <w:lvl w:ilvl="2" w:tplc="7AF215A2">
      <w:start w:val="1"/>
      <w:numFmt w:val="lowerRoman"/>
      <w:lvlText w:val="%3."/>
      <w:lvlJc w:val="right"/>
      <w:pPr>
        <w:ind w:left="1866" w:hanging="180"/>
      </w:pPr>
    </w:lvl>
    <w:lvl w:ilvl="3" w:tplc="4212257E">
      <w:start w:val="1"/>
      <w:numFmt w:val="decimal"/>
      <w:lvlText w:val="%4."/>
      <w:lvlJc w:val="left"/>
      <w:pPr>
        <w:ind w:left="2586" w:hanging="360"/>
      </w:pPr>
    </w:lvl>
    <w:lvl w:ilvl="4" w:tplc="DBEC84DA">
      <w:start w:val="1"/>
      <w:numFmt w:val="lowerLetter"/>
      <w:lvlText w:val="%5."/>
      <w:lvlJc w:val="left"/>
      <w:pPr>
        <w:ind w:left="3306" w:hanging="360"/>
      </w:pPr>
    </w:lvl>
    <w:lvl w:ilvl="5" w:tplc="27F8DB14">
      <w:start w:val="1"/>
      <w:numFmt w:val="lowerRoman"/>
      <w:lvlText w:val="%6."/>
      <w:lvlJc w:val="right"/>
      <w:pPr>
        <w:ind w:left="4026" w:hanging="180"/>
      </w:pPr>
    </w:lvl>
    <w:lvl w:ilvl="6" w:tplc="51025166">
      <w:start w:val="1"/>
      <w:numFmt w:val="decimal"/>
      <w:lvlText w:val="%7."/>
      <w:lvlJc w:val="left"/>
      <w:pPr>
        <w:ind w:left="4746" w:hanging="360"/>
      </w:pPr>
    </w:lvl>
    <w:lvl w:ilvl="7" w:tplc="4FECA00E">
      <w:start w:val="1"/>
      <w:numFmt w:val="lowerLetter"/>
      <w:lvlText w:val="%8."/>
      <w:lvlJc w:val="left"/>
      <w:pPr>
        <w:ind w:left="5466" w:hanging="360"/>
      </w:pPr>
    </w:lvl>
    <w:lvl w:ilvl="8" w:tplc="BD7A995A">
      <w:start w:val="1"/>
      <w:numFmt w:val="lowerRoman"/>
      <w:lvlText w:val="%9."/>
      <w:lvlJc w:val="right"/>
      <w:pPr>
        <w:ind w:left="6186" w:hanging="180"/>
      </w:pPr>
    </w:lvl>
  </w:abstractNum>
  <w:abstractNum w:abstractNumId="87" w15:restartNumberingAfterBreak="0">
    <w:nsid w:val="440861FE"/>
    <w:multiLevelType w:val="hybridMultilevel"/>
    <w:tmpl w:val="CDAE28AA"/>
    <w:lvl w:ilvl="0" w:tplc="4D9A8E8A">
      <w:start w:val="5"/>
      <w:numFmt w:val="lowerLetter"/>
      <w:lvlText w:val="%1."/>
      <w:lvlJc w:val="left"/>
      <w:pPr>
        <w:ind w:left="720" w:hanging="360"/>
      </w:pPr>
    </w:lvl>
    <w:lvl w:ilvl="1" w:tplc="B17094EA">
      <w:start w:val="1"/>
      <w:numFmt w:val="lowerLetter"/>
      <w:lvlText w:val="%2."/>
      <w:lvlJc w:val="left"/>
      <w:pPr>
        <w:ind w:left="1440" w:hanging="360"/>
      </w:pPr>
    </w:lvl>
    <w:lvl w:ilvl="2" w:tplc="5E568FD8">
      <w:start w:val="1"/>
      <w:numFmt w:val="lowerRoman"/>
      <w:lvlText w:val="%3."/>
      <w:lvlJc w:val="right"/>
      <w:pPr>
        <w:ind w:left="2160" w:hanging="180"/>
      </w:pPr>
    </w:lvl>
    <w:lvl w:ilvl="3" w:tplc="FC76F392">
      <w:start w:val="1"/>
      <w:numFmt w:val="decimal"/>
      <w:lvlText w:val="%4."/>
      <w:lvlJc w:val="left"/>
      <w:pPr>
        <w:ind w:left="2880" w:hanging="360"/>
      </w:pPr>
    </w:lvl>
    <w:lvl w:ilvl="4" w:tplc="EAC05320">
      <w:start w:val="1"/>
      <w:numFmt w:val="lowerLetter"/>
      <w:lvlText w:val="%5."/>
      <w:lvlJc w:val="left"/>
      <w:pPr>
        <w:ind w:left="3600" w:hanging="360"/>
      </w:pPr>
    </w:lvl>
    <w:lvl w:ilvl="5" w:tplc="872C1298">
      <w:start w:val="1"/>
      <w:numFmt w:val="lowerRoman"/>
      <w:lvlText w:val="%6."/>
      <w:lvlJc w:val="right"/>
      <w:pPr>
        <w:ind w:left="4320" w:hanging="180"/>
      </w:pPr>
    </w:lvl>
    <w:lvl w:ilvl="6" w:tplc="C1C2A872">
      <w:start w:val="1"/>
      <w:numFmt w:val="decimal"/>
      <w:lvlText w:val="%7."/>
      <w:lvlJc w:val="left"/>
      <w:pPr>
        <w:ind w:left="5040" w:hanging="360"/>
      </w:pPr>
    </w:lvl>
    <w:lvl w:ilvl="7" w:tplc="BFF6B056">
      <w:start w:val="1"/>
      <w:numFmt w:val="lowerLetter"/>
      <w:lvlText w:val="%8."/>
      <w:lvlJc w:val="left"/>
      <w:pPr>
        <w:ind w:left="5760" w:hanging="360"/>
      </w:pPr>
    </w:lvl>
    <w:lvl w:ilvl="8" w:tplc="6AC6B852">
      <w:start w:val="1"/>
      <w:numFmt w:val="lowerRoman"/>
      <w:lvlText w:val="%9."/>
      <w:lvlJc w:val="right"/>
      <w:pPr>
        <w:ind w:left="6480" w:hanging="180"/>
      </w:pPr>
    </w:lvl>
  </w:abstractNum>
  <w:abstractNum w:abstractNumId="88" w15:restartNumberingAfterBreak="0">
    <w:nsid w:val="44960364"/>
    <w:multiLevelType w:val="multilevel"/>
    <w:tmpl w:val="09AEAAC2"/>
    <w:lvl w:ilvl="0">
      <w:start w:val="1"/>
      <w:numFmt w:val="lowerLetter"/>
      <w:lvlText w:val="%1)"/>
      <w:lvlJc w:val="left"/>
      <w:pPr>
        <w:tabs>
          <w:tab w:val="num" w:pos="720"/>
        </w:tabs>
        <w:ind w:left="720" w:hanging="360"/>
      </w:pPr>
    </w:lvl>
    <w:lvl w:ilvl="1">
      <w:start w:val="1"/>
      <w:numFmt w:val="decimal"/>
      <w:lvlText w:val="%2)"/>
      <w:lvlJc w:val="left"/>
      <w:pPr>
        <w:ind w:left="72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44F65739"/>
    <w:multiLevelType w:val="multilevel"/>
    <w:tmpl w:val="DFCE70E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0" w15:restartNumberingAfterBreak="0">
    <w:nsid w:val="450F11DA"/>
    <w:multiLevelType w:val="multilevel"/>
    <w:tmpl w:val="F8DCC2E2"/>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1" w15:restartNumberingAfterBreak="0">
    <w:nsid w:val="45800592"/>
    <w:multiLevelType w:val="multilevel"/>
    <w:tmpl w:val="A65EE34C"/>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2" w15:restartNumberingAfterBreak="0">
    <w:nsid w:val="462241F3"/>
    <w:multiLevelType w:val="multilevel"/>
    <w:tmpl w:val="828239D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3" w15:restartNumberingAfterBreak="0">
    <w:nsid w:val="462949BD"/>
    <w:multiLevelType w:val="hybridMultilevel"/>
    <w:tmpl w:val="744ABD1C"/>
    <w:lvl w:ilvl="0" w:tplc="41F4A124">
      <w:start w:val="1"/>
      <w:numFmt w:val="lowerLetter"/>
      <w:lvlText w:val="%1)"/>
      <w:lvlJc w:val="left"/>
      <w:pPr>
        <w:ind w:left="1068" w:hanging="360"/>
      </w:pPr>
    </w:lvl>
    <w:lvl w:ilvl="1" w:tplc="865CE9E6">
      <w:start w:val="7"/>
      <w:numFmt w:val="bullet"/>
      <w:lvlText w:val="-"/>
      <w:lvlJc w:val="left"/>
      <w:pPr>
        <w:ind w:left="1788" w:hanging="360"/>
      </w:pPr>
      <w:rPr>
        <w:rFonts w:hint="default" w:ascii="Helvetica" w:hAnsi="Helvetica"/>
      </w:rPr>
    </w:lvl>
    <w:lvl w:ilvl="2" w:tplc="BF68AF58">
      <w:start w:val="1"/>
      <w:numFmt w:val="lowerRoman"/>
      <w:lvlText w:val="%3."/>
      <w:lvlJc w:val="right"/>
      <w:pPr>
        <w:ind w:left="2508" w:hanging="180"/>
      </w:pPr>
    </w:lvl>
    <w:lvl w:ilvl="3" w:tplc="6BAADB1C">
      <w:start w:val="1"/>
      <w:numFmt w:val="decimal"/>
      <w:lvlText w:val="%4."/>
      <w:lvlJc w:val="left"/>
      <w:pPr>
        <w:ind w:left="3228" w:hanging="360"/>
      </w:pPr>
    </w:lvl>
    <w:lvl w:ilvl="4" w:tplc="4D7054A2">
      <w:start w:val="1"/>
      <w:numFmt w:val="lowerLetter"/>
      <w:lvlText w:val="%5."/>
      <w:lvlJc w:val="left"/>
      <w:pPr>
        <w:ind w:left="3948" w:hanging="360"/>
      </w:pPr>
    </w:lvl>
    <w:lvl w:ilvl="5" w:tplc="1F681E2E">
      <w:start w:val="1"/>
      <w:numFmt w:val="lowerRoman"/>
      <w:lvlText w:val="%6."/>
      <w:lvlJc w:val="right"/>
      <w:pPr>
        <w:ind w:left="4668" w:hanging="180"/>
      </w:pPr>
    </w:lvl>
    <w:lvl w:ilvl="6" w:tplc="4AC286AC">
      <w:start w:val="1"/>
      <w:numFmt w:val="decimal"/>
      <w:lvlText w:val="%7."/>
      <w:lvlJc w:val="left"/>
      <w:pPr>
        <w:ind w:left="5388" w:hanging="360"/>
      </w:pPr>
    </w:lvl>
    <w:lvl w:ilvl="7" w:tplc="13B8E6CA">
      <w:start w:val="1"/>
      <w:numFmt w:val="lowerLetter"/>
      <w:lvlText w:val="%8."/>
      <w:lvlJc w:val="left"/>
      <w:pPr>
        <w:ind w:left="6108" w:hanging="360"/>
      </w:pPr>
    </w:lvl>
    <w:lvl w:ilvl="8" w:tplc="926CD2B2">
      <w:start w:val="1"/>
      <w:numFmt w:val="lowerRoman"/>
      <w:lvlText w:val="%9."/>
      <w:lvlJc w:val="right"/>
      <w:pPr>
        <w:ind w:left="6828" w:hanging="180"/>
      </w:pPr>
    </w:lvl>
  </w:abstractNum>
  <w:abstractNum w:abstractNumId="94" w15:restartNumberingAfterBreak="0">
    <w:nsid w:val="4778779F"/>
    <w:multiLevelType w:val="multilevel"/>
    <w:tmpl w:val="C2A0F082"/>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5" w15:restartNumberingAfterBreak="0">
    <w:nsid w:val="498B2CA9"/>
    <w:multiLevelType w:val="multilevel"/>
    <w:tmpl w:val="4328B3BC"/>
    <w:lvl w:ilvl="0">
      <w:start w:val="1"/>
      <w:numFmt w:val="lowerLetter"/>
      <w:lvlText w:val="%1)"/>
      <w:lvlJc w:val="left"/>
      <w:pPr>
        <w:tabs>
          <w:tab w:val="num" w:pos="720"/>
        </w:tabs>
        <w:ind w:left="720" w:hanging="360"/>
      </w:pPr>
      <w:rPr>
        <w:rFonts w:hint="default"/>
      </w:rPr>
    </w:lvl>
    <w:lvl w:ilvl="1">
      <w:start w:val="4"/>
      <w:numFmt w:val="decimal"/>
      <w:lvlText w:val="%2)"/>
      <w:lvlJc w:val="left"/>
      <w:pPr>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96" w15:restartNumberingAfterBreak="0">
    <w:nsid w:val="4A1F40C5"/>
    <w:multiLevelType w:val="hybridMultilevel"/>
    <w:tmpl w:val="FFDC5CD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97" w15:restartNumberingAfterBreak="0">
    <w:nsid w:val="4AB95192"/>
    <w:multiLevelType w:val="multilevel"/>
    <w:tmpl w:val="10C47BFC"/>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8" w15:restartNumberingAfterBreak="0">
    <w:nsid w:val="4ADC1014"/>
    <w:multiLevelType w:val="multilevel"/>
    <w:tmpl w:val="04C680D8"/>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ADF1616"/>
    <w:multiLevelType w:val="hybridMultilevel"/>
    <w:tmpl w:val="168EB2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AEE606E"/>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4B275906"/>
    <w:multiLevelType w:val="hybridMultilevel"/>
    <w:tmpl w:val="B83A270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BA52FBE"/>
    <w:multiLevelType w:val="multilevel"/>
    <w:tmpl w:val="8C82F0EC"/>
    <w:lvl w:ilvl="0">
      <w:start w:val="1"/>
      <w:numFmt w:val="lowerLetter"/>
      <w:lvlText w:val="%1."/>
      <w:lvlJc w:val="left"/>
      <w:pPr>
        <w:tabs>
          <w:tab w:val="num" w:pos="720"/>
        </w:tabs>
        <w:ind w:left="720" w:hanging="360"/>
      </w:pPr>
    </w:lvl>
    <w:lvl w:ilvl="1">
      <w:start w:val="1"/>
      <w:numFmt w:val="lowerLetter"/>
      <w:lvlText w:val="%2)"/>
      <w:lvlJc w:val="left"/>
      <w:pPr>
        <w:ind w:left="72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4BC45D36"/>
    <w:multiLevelType w:val="multilevel"/>
    <w:tmpl w:val="ECB8EB4C"/>
    <w:lvl w:ilvl="0">
      <w:start w:val="1"/>
      <w:numFmt w:val="decimal"/>
      <w:lvlText w:val="%1."/>
      <w:lvlJc w:val="left"/>
      <w:pPr>
        <w:tabs>
          <w:tab w:val="num" w:pos="720"/>
        </w:tabs>
        <w:ind w:left="72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4" w15:restartNumberingAfterBreak="0">
    <w:nsid w:val="4D435357"/>
    <w:multiLevelType w:val="multilevel"/>
    <w:tmpl w:val="06ECCA52"/>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5" w15:restartNumberingAfterBreak="0">
    <w:nsid w:val="4E031A47"/>
    <w:multiLevelType w:val="hybridMultilevel"/>
    <w:tmpl w:val="3A10EDF8"/>
    <w:lvl w:ilvl="0" w:tplc="0C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F3E44E5"/>
    <w:multiLevelType w:val="multilevel"/>
    <w:tmpl w:val="905C9656"/>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7" w15:restartNumberingAfterBreak="0">
    <w:nsid w:val="4F972205"/>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51904BAA"/>
    <w:multiLevelType w:val="multilevel"/>
    <w:tmpl w:val="B4E8B45A"/>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51C3606E"/>
    <w:multiLevelType w:val="multilevel"/>
    <w:tmpl w:val="5F70A82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0" w15:restartNumberingAfterBreak="0">
    <w:nsid w:val="51CD7DD8"/>
    <w:multiLevelType w:val="multilevel"/>
    <w:tmpl w:val="56462254"/>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1" w15:restartNumberingAfterBreak="0">
    <w:nsid w:val="51EB757C"/>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51FD4ED7"/>
    <w:multiLevelType w:val="hybridMultilevel"/>
    <w:tmpl w:val="F4C6CF82"/>
    <w:lvl w:ilvl="0" w:tplc="3C7A723A">
      <w:start w:val="1"/>
      <w:numFmt w:val="lowerLetter"/>
      <w:lvlText w:val="%1)"/>
      <w:lvlJc w:val="left"/>
      <w:pPr>
        <w:ind w:left="360" w:hanging="360"/>
      </w:pPr>
    </w:lvl>
    <w:lvl w:ilvl="1" w:tplc="B5D657A4">
      <w:start w:val="1"/>
      <w:numFmt w:val="lowerLetter"/>
      <w:lvlText w:val="%2."/>
      <w:lvlJc w:val="left"/>
      <w:pPr>
        <w:ind w:left="1080" w:hanging="360"/>
      </w:pPr>
    </w:lvl>
    <w:lvl w:ilvl="2" w:tplc="BC2C9732">
      <w:start w:val="1"/>
      <w:numFmt w:val="lowerRoman"/>
      <w:lvlText w:val="%3."/>
      <w:lvlJc w:val="right"/>
      <w:pPr>
        <w:ind w:left="1800" w:hanging="180"/>
      </w:pPr>
    </w:lvl>
    <w:lvl w:ilvl="3" w:tplc="D28838A0">
      <w:start w:val="1"/>
      <w:numFmt w:val="decimal"/>
      <w:lvlText w:val="%4."/>
      <w:lvlJc w:val="left"/>
      <w:pPr>
        <w:ind w:left="2520" w:hanging="360"/>
      </w:pPr>
    </w:lvl>
    <w:lvl w:ilvl="4" w:tplc="DB56F876">
      <w:start w:val="1"/>
      <w:numFmt w:val="lowerLetter"/>
      <w:lvlText w:val="%5."/>
      <w:lvlJc w:val="left"/>
      <w:pPr>
        <w:ind w:left="3240" w:hanging="360"/>
      </w:pPr>
    </w:lvl>
    <w:lvl w:ilvl="5" w:tplc="7D42E48A">
      <w:start w:val="1"/>
      <w:numFmt w:val="lowerRoman"/>
      <w:lvlText w:val="%6."/>
      <w:lvlJc w:val="right"/>
      <w:pPr>
        <w:ind w:left="3960" w:hanging="180"/>
      </w:pPr>
    </w:lvl>
    <w:lvl w:ilvl="6" w:tplc="1FECFC52">
      <w:start w:val="1"/>
      <w:numFmt w:val="decimal"/>
      <w:lvlText w:val="%7."/>
      <w:lvlJc w:val="left"/>
      <w:pPr>
        <w:ind w:left="4680" w:hanging="360"/>
      </w:pPr>
    </w:lvl>
    <w:lvl w:ilvl="7" w:tplc="A43063F8">
      <w:start w:val="1"/>
      <w:numFmt w:val="lowerLetter"/>
      <w:lvlText w:val="%8."/>
      <w:lvlJc w:val="left"/>
      <w:pPr>
        <w:ind w:left="5400" w:hanging="360"/>
      </w:pPr>
    </w:lvl>
    <w:lvl w:ilvl="8" w:tplc="975E63D8">
      <w:start w:val="1"/>
      <w:numFmt w:val="lowerRoman"/>
      <w:lvlText w:val="%9."/>
      <w:lvlJc w:val="right"/>
      <w:pPr>
        <w:ind w:left="6120" w:hanging="180"/>
      </w:pPr>
    </w:lvl>
  </w:abstractNum>
  <w:abstractNum w:abstractNumId="113" w15:restartNumberingAfterBreak="0">
    <w:nsid w:val="520D0C62"/>
    <w:multiLevelType w:val="multilevel"/>
    <w:tmpl w:val="A7285756"/>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23B6BCB"/>
    <w:multiLevelType w:val="hybridMultilevel"/>
    <w:tmpl w:val="12BAEB1A"/>
    <w:lvl w:ilvl="0" w:tplc="F82A0ED2">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15:restartNumberingAfterBreak="0">
    <w:nsid w:val="523C1DEC"/>
    <w:multiLevelType w:val="multilevel"/>
    <w:tmpl w:val="4834865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6" w15:restartNumberingAfterBreak="0">
    <w:nsid w:val="52554FE5"/>
    <w:multiLevelType w:val="hybridMultilevel"/>
    <w:tmpl w:val="EFA642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5257C906"/>
    <w:multiLevelType w:val="hybridMultilevel"/>
    <w:tmpl w:val="9696A4DE"/>
    <w:lvl w:ilvl="0" w:tplc="46D24CFC">
      <w:start w:val="1"/>
      <w:numFmt w:val="bullet"/>
      <w:lvlText w:val=""/>
      <w:lvlJc w:val="left"/>
      <w:pPr>
        <w:ind w:left="720" w:hanging="360"/>
      </w:pPr>
      <w:rPr>
        <w:rFonts w:hint="default" w:ascii="Symbol" w:hAnsi="Symbol"/>
      </w:rPr>
    </w:lvl>
    <w:lvl w:ilvl="1" w:tplc="ACC2268C">
      <w:start w:val="1"/>
      <w:numFmt w:val="bullet"/>
      <w:lvlText w:val="o"/>
      <w:lvlJc w:val="left"/>
      <w:pPr>
        <w:ind w:left="1440" w:hanging="360"/>
      </w:pPr>
      <w:rPr>
        <w:rFonts w:hint="default" w:ascii="Courier New" w:hAnsi="Courier New"/>
      </w:rPr>
    </w:lvl>
    <w:lvl w:ilvl="2" w:tplc="4524E02C">
      <w:start w:val="1"/>
      <w:numFmt w:val="bullet"/>
      <w:lvlText w:val=""/>
      <w:lvlJc w:val="left"/>
      <w:pPr>
        <w:ind w:left="2160" w:hanging="360"/>
      </w:pPr>
      <w:rPr>
        <w:rFonts w:hint="default" w:ascii="Wingdings" w:hAnsi="Wingdings"/>
      </w:rPr>
    </w:lvl>
    <w:lvl w:ilvl="3" w:tplc="A71667F0">
      <w:start w:val="1"/>
      <w:numFmt w:val="bullet"/>
      <w:lvlText w:val=""/>
      <w:lvlJc w:val="left"/>
      <w:pPr>
        <w:ind w:left="2880" w:hanging="360"/>
      </w:pPr>
      <w:rPr>
        <w:rFonts w:hint="default" w:ascii="Symbol" w:hAnsi="Symbol"/>
      </w:rPr>
    </w:lvl>
    <w:lvl w:ilvl="4" w:tplc="C450D488">
      <w:start w:val="1"/>
      <w:numFmt w:val="bullet"/>
      <w:lvlText w:val="o"/>
      <w:lvlJc w:val="left"/>
      <w:pPr>
        <w:ind w:left="3600" w:hanging="360"/>
      </w:pPr>
      <w:rPr>
        <w:rFonts w:hint="default" w:ascii="Courier New" w:hAnsi="Courier New"/>
      </w:rPr>
    </w:lvl>
    <w:lvl w:ilvl="5" w:tplc="2520C3EE">
      <w:start w:val="1"/>
      <w:numFmt w:val="bullet"/>
      <w:lvlText w:val=""/>
      <w:lvlJc w:val="left"/>
      <w:pPr>
        <w:ind w:left="4320" w:hanging="360"/>
      </w:pPr>
      <w:rPr>
        <w:rFonts w:hint="default" w:ascii="Wingdings" w:hAnsi="Wingdings"/>
      </w:rPr>
    </w:lvl>
    <w:lvl w:ilvl="6" w:tplc="3E165BD0">
      <w:start w:val="1"/>
      <w:numFmt w:val="bullet"/>
      <w:lvlText w:val=""/>
      <w:lvlJc w:val="left"/>
      <w:pPr>
        <w:ind w:left="5040" w:hanging="360"/>
      </w:pPr>
      <w:rPr>
        <w:rFonts w:hint="default" w:ascii="Symbol" w:hAnsi="Symbol"/>
      </w:rPr>
    </w:lvl>
    <w:lvl w:ilvl="7" w:tplc="B8DC7704">
      <w:start w:val="1"/>
      <w:numFmt w:val="bullet"/>
      <w:lvlText w:val="o"/>
      <w:lvlJc w:val="left"/>
      <w:pPr>
        <w:ind w:left="5760" w:hanging="360"/>
      </w:pPr>
      <w:rPr>
        <w:rFonts w:hint="default" w:ascii="Courier New" w:hAnsi="Courier New"/>
      </w:rPr>
    </w:lvl>
    <w:lvl w:ilvl="8" w:tplc="590EDFC4">
      <w:start w:val="1"/>
      <w:numFmt w:val="bullet"/>
      <w:lvlText w:val=""/>
      <w:lvlJc w:val="left"/>
      <w:pPr>
        <w:ind w:left="6480" w:hanging="360"/>
      </w:pPr>
      <w:rPr>
        <w:rFonts w:hint="default" w:ascii="Wingdings" w:hAnsi="Wingdings"/>
      </w:rPr>
    </w:lvl>
  </w:abstractNum>
  <w:abstractNum w:abstractNumId="118" w15:restartNumberingAfterBreak="0">
    <w:nsid w:val="53E12D7F"/>
    <w:multiLevelType w:val="multilevel"/>
    <w:tmpl w:val="B4E8B45A"/>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53EC437B"/>
    <w:multiLevelType w:val="multilevel"/>
    <w:tmpl w:val="1642264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0" w15:restartNumberingAfterBreak="0">
    <w:nsid w:val="54952160"/>
    <w:multiLevelType w:val="hybridMultilevel"/>
    <w:tmpl w:val="22A225FE"/>
    <w:lvl w:ilvl="0" w:tplc="FFFFFFFF">
      <w:start w:val="1"/>
      <w:numFmt w:val="lowerLetter"/>
      <w:lvlText w:val="%1)"/>
      <w:lvlJc w:val="left"/>
      <w:pPr>
        <w:ind w:left="720" w:hanging="360"/>
      </w:pPr>
    </w:lvl>
    <w:lvl w:ilvl="1" w:tplc="0C0A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5C6674D"/>
    <w:multiLevelType w:val="hybridMultilevel"/>
    <w:tmpl w:val="3A624ED2"/>
    <w:lvl w:ilvl="0" w:tplc="4D5AEB62">
      <w:start w:val="500"/>
      <w:numFmt w:val="lowerRoman"/>
      <w:lvlText w:val="%1."/>
      <w:lvlJc w:val="right"/>
      <w:pPr>
        <w:ind w:left="720" w:hanging="360"/>
      </w:pPr>
    </w:lvl>
    <w:lvl w:ilvl="1" w:tplc="C060ABD0">
      <w:start w:val="1"/>
      <w:numFmt w:val="lowerLetter"/>
      <w:lvlText w:val="%2."/>
      <w:lvlJc w:val="left"/>
      <w:pPr>
        <w:ind w:left="1440" w:hanging="360"/>
      </w:pPr>
    </w:lvl>
    <w:lvl w:ilvl="2" w:tplc="F342B222">
      <w:start w:val="1"/>
      <w:numFmt w:val="lowerRoman"/>
      <w:lvlText w:val="%3."/>
      <w:lvlJc w:val="right"/>
      <w:pPr>
        <w:ind w:left="2160" w:hanging="180"/>
      </w:pPr>
    </w:lvl>
    <w:lvl w:ilvl="3" w:tplc="59823E36">
      <w:start w:val="1"/>
      <w:numFmt w:val="decimal"/>
      <w:lvlText w:val="%4."/>
      <w:lvlJc w:val="left"/>
      <w:pPr>
        <w:ind w:left="2880" w:hanging="360"/>
      </w:pPr>
    </w:lvl>
    <w:lvl w:ilvl="4" w:tplc="EBF25776">
      <w:start w:val="1"/>
      <w:numFmt w:val="lowerLetter"/>
      <w:lvlText w:val="%5."/>
      <w:lvlJc w:val="left"/>
      <w:pPr>
        <w:ind w:left="3600" w:hanging="360"/>
      </w:pPr>
    </w:lvl>
    <w:lvl w:ilvl="5" w:tplc="DC8C9D26">
      <w:start w:val="1"/>
      <w:numFmt w:val="lowerRoman"/>
      <w:lvlText w:val="%6."/>
      <w:lvlJc w:val="right"/>
      <w:pPr>
        <w:ind w:left="4320" w:hanging="180"/>
      </w:pPr>
    </w:lvl>
    <w:lvl w:ilvl="6" w:tplc="4BCAE5A8">
      <w:start w:val="1"/>
      <w:numFmt w:val="decimal"/>
      <w:lvlText w:val="%7."/>
      <w:lvlJc w:val="left"/>
      <w:pPr>
        <w:ind w:left="5040" w:hanging="360"/>
      </w:pPr>
    </w:lvl>
    <w:lvl w:ilvl="7" w:tplc="EB70CB02">
      <w:start w:val="1"/>
      <w:numFmt w:val="lowerLetter"/>
      <w:lvlText w:val="%8."/>
      <w:lvlJc w:val="left"/>
      <w:pPr>
        <w:ind w:left="5760" w:hanging="360"/>
      </w:pPr>
    </w:lvl>
    <w:lvl w:ilvl="8" w:tplc="87869958">
      <w:start w:val="1"/>
      <w:numFmt w:val="lowerRoman"/>
      <w:lvlText w:val="%9."/>
      <w:lvlJc w:val="right"/>
      <w:pPr>
        <w:ind w:left="6480" w:hanging="180"/>
      </w:pPr>
    </w:lvl>
  </w:abstractNum>
  <w:abstractNum w:abstractNumId="122" w15:restartNumberingAfterBreak="0">
    <w:nsid w:val="56942F5C"/>
    <w:multiLevelType w:val="multilevel"/>
    <w:tmpl w:val="89226786"/>
    <w:lvl w:ilvl="0">
      <w:start w:val="1"/>
      <w:numFmt w:val="lowerLetter"/>
      <w:lvlText w:val="%1)"/>
      <w:lvlJc w:val="left"/>
      <w:pPr>
        <w:tabs>
          <w:tab w:val="num" w:pos="720"/>
        </w:tabs>
        <w:ind w:left="720" w:hanging="360"/>
      </w:pPr>
    </w:lvl>
    <w:lvl w:ilvl="1">
      <w:start w:val="1"/>
      <w:numFmt w:val="decimal"/>
      <w:lvlText w:val="%2)"/>
      <w:lvlJc w:val="left"/>
      <w:pPr>
        <w:ind w:left="72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575E693D"/>
    <w:multiLevelType w:val="multilevel"/>
    <w:tmpl w:val="A8986EFC"/>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7F75E16"/>
    <w:multiLevelType w:val="multilevel"/>
    <w:tmpl w:val="81BEC616"/>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6" w15:restartNumberingAfterBreak="0">
    <w:nsid w:val="5A2F01F3"/>
    <w:multiLevelType w:val="hybridMultilevel"/>
    <w:tmpl w:val="FFDC5CD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27" w15:restartNumberingAfterBreak="0">
    <w:nsid w:val="5B244F9E"/>
    <w:multiLevelType w:val="hybridMultilevel"/>
    <w:tmpl w:val="FFDC5CD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28" w15:restartNumberingAfterBreak="0">
    <w:nsid w:val="5B9F2601"/>
    <w:multiLevelType w:val="hybridMultilevel"/>
    <w:tmpl w:val="68BEBECA"/>
    <w:lvl w:ilvl="0" w:tplc="1BA60F28">
      <w:start w:val="4"/>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5CB97F96"/>
    <w:multiLevelType w:val="multilevel"/>
    <w:tmpl w:val="34BA34F2"/>
    <w:lvl w:ilvl="0">
      <w:start w:val="1"/>
      <w:numFmt w:val="lowerLetter"/>
      <w:lvlText w:val="%1)"/>
      <w:lvlJc w:val="left"/>
      <w:pPr>
        <w:tabs>
          <w:tab w:val="num" w:pos="720"/>
        </w:tabs>
        <w:ind w:left="720" w:hanging="360"/>
      </w:pPr>
    </w:lvl>
    <w:lvl w:ilvl="1">
      <w:start w:val="1"/>
      <w:numFmt w:val="decimal"/>
      <w:lvlText w:val="%2)"/>
      <w:lvlJc w:val="left"/>
      <w:pPr>
        <w:ind w:left="72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5D3627DA"/>
    <w:multiLevelType w:val="multilevel"/>
    <w:tmpl w:val="ACE44C0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1" w15:restartNumberingAfterBreak="0">
    <w:nsid w:val="5DA72985"/>
    <w:multiLevelType w:val="hybridMultilevel"/>
    <w:tmpl w:val="68085C88"/>
    <w:lvl w:ilvl="0" w:tplc="D4D0C9C2">
      <w:start w:val="1"/>
      <w:numFmt w:val="lowerLetter"/>
      <w:lvlText w:val="%1)"/>
      <w:lvlJc w:val="left"/>
      <w:pPr>
        <w:tabs>
          <w:tab w:val="num" w:pos="720"/>
        </w:tabs>
        <w:ind w:left="720" w:hanging="360"/>
      </w:pPr>
    </w:lvl>
    <w:lvl w:ilvl="1" w:tplc="B8D202EE" w:tentative="1">
      <w:start w:val="1"/>
      <w:numFmt w:val="lowerLetter"/>
      <w:lvlText w:val="%2."/>
      <w:lvlJc w:val="left"/>
      <w:pPr>
        <w:tabs>
          <w:tab w:val="num" w:pos="1440"/>
        </w:tabs>
        <w:ind w:left="1440" w:hanging="360"/>
      </w:pPr>
    </w:lvl>
    <w:lvl w:ilvl="2" w:tplc="A0346F36" w:tentative="1">
      <w:start w:val="1"/>
      <w:numFmt w:val="lowerLetter"/>
      <w:lvlText w:val="%3."/>
      <w:lvlJc w:val="left"/>
      <w:pPr>
        <w:tabs>
          <w:tab w:val="num" w:pos="2160"/>
        </w:tabs>
        <w:ind w:left="2160" w:hanging="360"/>
      </w:pPr>
    </w:lvl>
    <w:lvl w:ilvl="3" w:tplc="C20E4548" w:tentative="1">
      <w:start w:val="1"/>
      <w:numFmt w:val="lowerLetter"/>
      <w:lvlText w:val="%4."/>
      <w:lvlJc w:val="left"/>
      <w:pPr>
        <w:tabs>
          <w:tab w:val="num" w:pos="2880"/>
        </w:tabs>
        <w:ind w:left="2880" w:hanging="360"/>
      </w:pPr>
    </w:lvl>
    <w:lvl w:ilvl="4" w:tplc="2DF8F34A" w:tentative="1">
      <w:start w:val="1"/>
      <w:numFmt w:val="lowerLetter"/>
      <w:lvlText w:val="%5."/>
      <w:lvlJc w:val="left"/>
      <w:pPr>
        <w:tabs>
          <w:tab w:val="num" w:pos="3600"/>
        </w:tabs>
        <w:ind w:left="3600" w:hanging="360"/>
      </w:pPr>
    </w:lvl>
    <w:lvl w:ilvl="5" w:tplc="FF3C6C6A" w:tentative="1">
      <w:start w:val="1"/>
      <w:numFmt w:val="lowerLetter"/>
      <w:lvlText w:val="%6."/>
      <w:lvlJc w:val="left"/>
      <w:pPr>
        <w:tabs>
          <w:tab w:val="num" w:pos="4320"/>
        </w:tabs>
        <w:ind w:left="4320" w:hanging="360"/>
      </w:pPr>
    </w:lvl>
    <w:lvl w:ilvl="6" w:tplc="874AC170" w:tentative="1">
      <w:start w:val="1"/>
      <w:numFmt w:val="lowerLetter"/>
      <w:lvlText w:val="%7."/>
      <w:lvlJc w:val="left"/>
      <w:pPr>
        <w:tabs>
          <w:tab w:val="num" w:pos="5040"/>
        </w:tabs>
        <w:ind w:left="5040" w:hanging="360"/>
      </w:pPr>
    </w:lvl>
    <w:lvl w:ilvl="7" w:tplc="78888904" w:tentative="1">
      <w:start w:val="1"/>
      <w:numFmt w:val="lowerLetter"/>
      <w:lvlText w:val="%8."/>
      <w:lvlJc w:val="left"/>
      <w:pPr>
        <w:tabs>
          <w:tab w:val="num" w:pos="5760"/>
        </w:tabs>
        <w:ind w:left="5760" w:hanging="360"/>
      </w:pPr>
    </w:lvl>
    <w:lvl w:ilvl="8" w:tplc="BF6E520C" w:tentative="1">
      <w:start w:val="1"/>
      <w:numFmt w:val="lowerLetter"/>
      <w:lvlText w:val="%9."/>
      <w:lvlJc w:val="left"/>
      <w:pPr>
        <w:tabs>
          <w:tab w:val="num" w:pos="6480"/>
        </w:tabs>
        <w:ind w:left="6480" w:hanging="360"/>
      </w:pPr>
    </w:lvl>
  </w:abstractNum>
  <w:abstractNum w:abstractNumId="132" w15:restartNumberingAfterBreak="0">
    <w:nsid w:val="5DBB7700"/>
    <w:multiLevelType w:val="hybridMultilevel"/>
    <w:tmpl w:val="54166B6E"/>
    <w:lvl w:ilvl="0" w:tplc="BB2C1F4E">
      <w:start w:val="1"/>
      <w:numFmt w:val="lowerLetter"/>
      <w:lvlText w:val="%1)"/>
      <w:lvlJc w:val="left"/>
      <w:pPr>
        <w:ind w:left="720" w:hanging="360"/>
      </w:pPr>
    </w:lvl>
    <w:lvl w:ilvl="1" w:tplc="492A4E2A">
      <w:start w:val="1"/>
      <w:numFmt w:val="lowerLetter"/>
      <w:lvlText w:val="%2."/>
      <w:lvlJc w:val="left"/>
      <w:pPr>
        <w:ind w:left="1440" w:hanging="360"/>
      </w:pPr>
    </w:lvl>
    <w:lvl w:ilvl="2" w:tplc="05D07B26">
      <w:start w:val="1"/>
      <w:numFmt w:val="lowerRoman"/>
      <w:lvlText w:val="%3."/>
      <w:lvlJc w:val="right"/>
      <w:pPr>
        <w:ind w:left="2160" w:hanging="180"/>
      </w:pPr>
    </w:lvl>
    <w:lvl w:ilvl="3" w:tplc="D746253E">
      <w:start w:val="1"/>
      <w:numFmt w:val="decimal"/>
      <w:lvlText w:val="%4."/>
      <w:lvlJc w:val="left"/>
      <w:pPr>
        <w:ind w:left="2880" w:hanging="360"/>
      </w:pPr>
    </w:lvl>
    <w:lvl w:ilvl="4" w:tplc="239ED73C">
      <w:start w:val="1"/>
      <w:numFmt w:val="lowerLetter"/>
      <w:lvlText w:val="%5."/>
      <w:lvlJc w:val="left"/>
      <w:pPr>
        <w:ind w:left="3600" w:hanging="360"/>
      </w:pPr>
    </w:lvl>
    <w:lvl w:ilvl="5" w:tplc="C9D479B2">
      <w:start w:val="1"/>
      <w:numFmt w:val="lowerRoman"/>
      <w:lvlText w:val="%6."/>
      <w:lvlJc w:val="right"/>
      <w:pPr>
        <w:ind w:left="4320" w:hanging="180"/>
      </w:pPr>
    </w:lvl>
    <w:lvl w:ilvl="6" w:tplc="2B863988">
      <w:start w:val="1"/>
      <w:numFmt w:val="decimal"/>
      <w:lvlText w:val="%7."/>
      <w:lvlJc w:val="left"/>
      <w:pPr>
        <w:ind w:left="5040" w:hanging="360"/>
      </w:pPr>
    </w:lvl>
    <w:lvl w:ilvl="7" w:tplc="635E9A94">
      <w:start w:val="1"/>
      <w:numFmt w:val="lowerLetter"/>
      <w:lvlText w:val="%8."/>
      <w:lvlJc w:val="left"/>
      <w:pPr>
        <w:ind w:left="5760" w:hanging="360"/>
      </w:pPr>
    </w:lvl>
    <w:lvl w:ilvl="8" w:tplc="A36C0B00">
      <w:start w:val="1"/>
      <w:numFmt w:val="lowerRoman"/>
      <w:lvlText w:val="%9."/>
      <w:lvlJc w:val="right"/>
      <w:pPr>
        <w:ind w:left="6480" w:hanging="180"/>
      </w:pPr>
    </w:lvl>
  </w:abstractNum>
  <w:abstractNum w:abstractNumId="133" w15:restartNumberingAfterBreak="0">
    <w:nsid w:val="5E7B6006"/>
    <w:multiLevelType w:val="multilevel"/>
    <w:tmpl w:val="28BAE542"/>
    <w:lvl w:ilvl="0">
      <w:start w:val="9"/>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4" w15:restartNumberingAfterBreak="0">
    <w:nsid w:val="5FA1745B"/>
    <w:multiLevelType w:val="multilevel"/>
    <w:tmpl w:val="16EA9578"/>
    <w:lvl w:ilvl="0">
      <w:start w:val="1"/>
      <w:numFmt w:val="lowerLetter"/>
      <w:lvlText w:val="%1)"/>
      <w:lvlJc w:val="left"/>
      <w:pPr>
        <w:tabs>
          <w:tab w:val="num" w:pos="644"/>
        </w:tabs>
        <w:ind w:left="644" w:hanging="360"/>
      </w:pPr>
    </w:lvl>
    <w:lvl w:ilvl="1">
      <w:start w:val="7"/>
      <w:numFmt w:val="bullet"/>
      <w:lvlText w:val="-"/>
      <w:lvlJc w:val="left"/>
      <w:pPr>
        <w:ind w:left="1440" w:hanging="360"/>
      </w:pPr>
      <w:rPr>
        <w:rFonts w:hint="default" w:ascii="Helvetica" w:hAnsi="Helvetica"/>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5FD11FC1"/>
    <w:multiLevelType w:val="multilevel"/>
    <w:tmpl w:val="A7B8C2CC"/>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6" w15:restartNumberingAfterBreak="0">
    <w:nsid w:val="61750292"/>
    <w:multiLevelType w:val="hybridMultilevel"/>
    <w:tmpl w:val="92FEC52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61E565CA"/>
    <w:multiLevelType w:val="multilevel"/>
    <w:tmpl w:val="26607D86"/>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2D66FC3"/>
    <w:multiLevelType w:val="multilevel"/>
    <w:tmpl w:val="B3DED466"/>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9" w15:restartNumberingAfterBreak="0">
    <w:nsid w:val="62E41CFD"/>
    <w:multiLevelType w:val="multilevel"/>
    <w:tmpl w:val="73505A2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0" w15:restartNumberingAfterBreak="0">
    <w:nsid w:val="63020130"/>
    <w:multiLevelType w:val="multilevel"/>
    <w:tmpl w:val="74241B2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1" w15:restartNumberingAfterBreak="0">
    <w:nsid w:val="63775751"/>
    <w:multiLevelType w:val="hybridMultilevel"/>
    <w:tmpl w:val="6CE86F0E"/>
    <w:lvl w:ilvl="0" w:tplc="FA0072EA">
      <w:start w:val="6"/>
      <w:numFmt w:val="lowerLetter"/>
      <w:lvlText w:val="%1."/>
      <w:lvlJc w:val="left"/>
      <w:pPr>
        <w:ind w:left="720" w:hanging="360"/>
      </w:pPr>
    </w:lvl>
    <w:lvl w:ilvl="1" w:tplc="12BE5E38">
      <w:start w:val="1"/>
      <w:numFmt w:val="lowerLetter"/>
      <w:lvlText w:val="%2."/>
      <w:lvlJc w:val="left"/>
      <w:pPr>
        <w:ind w:left="1440" w:hanging="360"/>
      </w:pPr>
    </w:lvl>
    <w:lvl w:ilvl="2" w:tplc="0E4E1FC6">
      <w:start w:val="1"/>
      <w:numFmt w:val="lowerRoman"/>
      <w:lvlText w:val="%3."/>
      <w:lvlJc w:val="right"/>
      <w:pPr>
        <w:ind w:left="2160" w:hanging="180"/>
      </w:pPr>
    </w:lvl>
    <w:lvl w:ilvl="3" w:tplc="3BF0D954">
      <w:start w:val="1"/>
      <w:numFmt w:val="decimal"/>
      <w:lvlText w:val="%4."/>
      <w:lvlJc w:val="left"/>
      <w:pPr>
        <w:ind w:left="2880" w:hanging="360"/>
      </w:pPr>
    </w:lvl>
    <w:lvl w:ilvl="4" w:tplc="F7A4FF84">
      <w:start w:val="1"/>
      <w:numFmt w:val="lowerLetter"/>
      <w:lvlText w:val="%5."/>
      <w:lvlJc w:val="left"/>
      <w:pPr>
        <w:ind w:left="3600" w:hanging="360"/>
      </w:pPr>
    </w:lvl>
    <w:lvl w:ilvl="5" w:tplc="FA74DF6E">
      <w:start w:val="1"/>
      <w:numFmt w:val="lowerRoman"/>
      <w:lvlText w:val="%6."/>
      <w:lvlJc w:val="right"/>
      <w:pPr>
        <w:ind w:left="4320" w:hanging="180"/>
      </w:pPr>
    </w:lvl>
    <w:lvl w:ilvl="6" w:tplc="349A5956">
      <w:start w:val="1"/>
      <w:numFmt w:val="decimal"/>
      <w:lvlText w:val="%7."/>
      <w:lvlJc w:val="left"/>
      <w:pPr>
        <w:ind w:left="5040" w:hanging="360"/>
      </w:pPr>
    </w:lvl>
    <w:lvl w:ilvl="7" w:tplc="BC44F588">
      <w:start w:val="1"/>
      <w:numFmt w:val="lowerLetter"/>
      <w:lvlText w:val="%8."/>
      <w:lvlJc w:val="left"/>
      <w:pPr>
        <w:ind w:left="5760" w:hanging="360"/>
      </w:pPr>
    </w:lvl>
    <w:lvl w:ilvl="8" w:tplc="04A23A2E">
      <w:start w:val="1"/>
      <w:numFmt w:val="lowerRoman"/>
      <w:lvlText w:val="%9."/>
      <w:lvlJc w:val="right"/>
      <w:pPr>
        <w:ind w:left="6480" w:hanging="180"/>
      </w:pPr>
    </w:lvl>
  </w:abstractNum>
  <w:abstractNum w:abstractNumId="142" w15:restartNumberingAfterBreak="0">
    <w:nsid w:val="638D6661"/>
    <w:multiLevelType w:val="hybridMultilevel"/>
    <w:tmpl w:val="99445F3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43" w15:restartNumberingAfterBreak="0">
    <w:nsid w:val="64020F99"/>
    <w:multiLevelType w:val="hybridMultilevel"/>
    <w:tmpl w:val="FFFFFFFF"/>
    <w:lvl w:ilvl="0" w:tplc="A4782A70">
      <w:start w:val="1"/>
      <w:numFmt w:val="lowerLetter"/>
      <w:lvlText w:val="%1)"/>
      <w:lvlJc w:val="left"/>
      <w:pPr>
        <w:ind w:left="360" w:hanging="360"/>
      </w:pPr>
    </w:lvl>
    <w:lvl w:ilvl="1" w:tplc="98FA1846">
      <w:start w:val="1"/>
      <w:numFmt w:val="lowerLetter"/>
      <w:lvlText w:val="%2."/>
      <w:lvlJc w:val="left"/>
      <w:pPr>
        <w:ind w:left="1080" w:hanging="360"/>
      </w:pPr>
    </w:lvl>
    <w:lvl w:ilvl="2" w:tplc="A8B6BF3C">
      <w:start w:val="1"/>
      <w:numFmt w:val="lowerRoman"/>
      <w:lvlText w:val="%3."/>
      <w:lvlJc w:val="right"/>
      <w:pPr>
        <w:ind w:left="1800" w:hanging="180"/>
      </w:pPr>
    </w:lvl>
    <w:lvl w:ilvl="3" w:tplc="EE6A12FA">
      <w:start w:val="1"/>
      <w:numFmt w:val="decimal"/>
      <w:lvlText w:val="%4."/>
      <w:lvlJc w:val="left"/>
      <w:pPr>
        <w:ind w:left="2520" w:hanging="360"/>
      </w:pPr>
    </w:lvl>
    <w:lvl w:ilvl="4" w:tplc="7CC86158">
      <w:start w:val="1"/>
      <w:numFmt w:val="lowerLetter"/>
      <w:lvlText w:val="%5."/>
      <w:lvlJc w:val="left"/>
      <w:pPr>
        <w:ind w:left="3240" w:hanging="360"/>
      </w:pPr>
    </w:lvl>
    <w:lvl w:ilvl="5" w:tplc="C158EBDA">
      <w:start w:val="1"/>
      <w:numFmt w:val="lowerRoman"/>
      <w:lvlText w:val="%6."/>
      <w:lvlJc w:val="right"/>
      <w:pPr>
        <w:ind w:left="3960" w:hanging="180"/>
      </w:pPr>
    </w:lvl>
    <w:lvl w:ilvl="6" w:tplc="A20408B6">
      <w:start w:val="1"/>
      <w:numFmt w:val="decimal"/>
      <w:lvlText w:val="%7."/>
      <w:lvlJc w:val="left"/>
      <w:pPr>
        <w:ind w:left="4680" w:hanging="360"/>
      </w:pPr>
    </w:lvl>
    <w:lvl w:ilvl="7" w:tplc="9BB04452">
      <w:start w:val="1"/>
      <w:numFmt w:val="lowerLetter"/>
      <w:lvlText w:val="%8."/>
      <w:lvlJc w:val="left"/>
      <w:pPr>
        <w:ind w:left="5400" w:hanging="360"/>
      </w:pPr>
    </w:lvl>
    <w:lvl w:ilvl="8" w:tplc="82BA90EA">
      <w:start w:val="1"/>
      <w:numFmt w:val="lowerRoman"/>
      <w:lvlText w:val="%9."/>
      <w:lvlJc w:val="right"/>
      <w:pPr>
        <w:ind w:left="6120" w:hanging="180"/>
      </w:pPr>
    </w:lvl>
  </w:abstractNum>
  <w:abstractNum w:abstractNumId="144" w15:restartNumberingAfterBreak="0">
    <w:nsid w:val="64374E4D"/>
    <w:multiLevelType w:val="multilevel"/>
    <w:tmpl w:val="5B0A14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459733F"/>
    <w:multiLevelType w:val="hybridMultilevel"/>
    <w:tmpl w:val="93547146"/>
    <w:lvl w:ilvl="0" w:tplc="EAD80094">
      <w:start w:val="1"/>
      <w:numFmt w:val="bullet"/>
      <w:lvlText w:val="·"/>
      <w:lvlJc w:val="left"/>
      <w:pPr>
        <w:tabs>
          <w:tab w:val="num" w:pos="720"/>
        </w:tabs>
        <w:ind w:left="720" w:hanging="360"/>
      </w:pPr>
      <w:rPr>
        <w:rFonts w:hint="default" w:ascii="Symbol" w:hAnsi="Symbol"/>
      </w:rPr>
    </w:lvl>
    <w:lvl w:ilvl="1" w:tplc="77D6D02E">
      <w:start w:val="1"/>
      <w:numFmt w:val="decimal"/>
      <w:lvlText w:val="%2)"/>
      <w:lvlJc w:val="left"/>
      <w:pPr>
        <w:ind w:left="720" w:hanging="360"/>
      </w:pPr>
    </w:lvl>
    <w:lvl w:ilvl="2" w:tplc="091A8A60" w:tentative="1">
      <w:start w:val="1"/>
      <w:numFmt w:val="lowerLetter"/>
      <w:lvlText w:val="%3."/>
      <w:lvlJc w:val="left"/>
      <w:pPr>
        <w:tabs>
          <w:tab w:val="num" w:pos="2160"/>
        </w:tabs>
        <w:ind w:left="2160" w:hanging="360"/>
      </w:pPr>
    </w:lvl>
    <w:lvl w:ilvl="3" w:tplc="252EBB5C" w:tentative="1">
      <w:start w:val="1"/>
      <w:numFmt w:val="lowerLetter"/>
      <w:lvlText w:val="%4."/>
      <w:lvlJc w:val="left"/>
      <w:pPr>
        <w:tabs>
          <w:tab w:val="num" w:pos="2880"/>
        </w:tabs>
        <w:ind w:left="2880" w:hanging="360"/>
      </w:pPr>
    </w:lvl>
    <w:lvl w:ilvl="4" w:tplc="30B8797A" w:tentative="1">
      <w:start w:val="1"/>
      <w:numFmt w:val="lowerLetter"/>
      <w:lvlText w:val="%5."/>
      <w:lvlJc w:val="left"/>
      <w:pPr>
        <w:tabs>
          <w:tab w:val="num" w:pos="3600"/>
        </w:tabs>
        <w:ind w:left="3600" w:hanging="360"/>
      </w:pPr>
    </w:lvl>
    <w:lvl w:ilvl="5" w:tplc="C430E462" w:tentative="1">
      <w:start w:val="1"/>
      <w:numFmt w:val="lowerLetter"/>
      <w:lvlText w:val="%6."/>
      <w:lvlJc w:val="left"/>
      <w:pPr>
        <w:tabs>
          <w:tab w:val="num" w:pos="4320"/>
        </w:tabs>
        <w:ind w:left="4320" w:hanging="360"/>
      </w:pPr>
    </w:lvl>
    <w:lvl w:ilvl="6" w:tplc="371A28B2" w:tentative="1">
      <w:start w:val="1"/>
      <w:numFmt w:val="lowerLetter"/>
      <w:lvlText w:val="%7."/>
      <w:lvlJc w:val="left"/>
      <w:pPr>
        <w:tabs>
          <w:tab w:val="num" w:pos="5040"/>
        </w:tabs>
        <w:ind w:left="5040" w:hanging="360"/>
      </w:pPr>
    </w:lvl>
    <w:lvl w:ilvl="7" w:tplc="B7C827D0" w:tentative="1">
      <w:start w:val="1"/>
      <w:numFmt w:val="lowerLetter"/>
      <w:lvlText w:val="%8."/>
      <w:lvlJc w:val="left"/>
      <w:pPr>
        <w:tabs>
          <w:tab w:val="num" w:pos="5760"/>
        </w:tabs>
        <w:ind w:left="5760" w:hanging="360"/>
      </w:pPr>
    </w:lvl>
    <w:lvl w:ilvl="8" w:tplc="C94AB6D4" w:tentative="1">
      <w:start w:val="1"/>
      <w:numFmt w:val="lowerLetter"/>
      <w:lvlText w:val="%9."/>
      <w:lvlJc w:val="left"/>
      <w:pPr>
        <w:tabs>
          <w:tab w:val="num" w:pos="6480"/>
        </w:tabs>
        <w:ind w:left="6480" w:hanging="360"/>
      </w:pPr>
    </w:lvl>
  </w:abstractNum>
  <w:abstractNum w:abstractNumId="146" w15:restartNumberingAfterBreak="0">
    <w:nsid w:val="69244874"/>
    <w:multiLevelType w:val="hybridMultilevel"/>
    <w:tmpl w:val="8F2285C6"/>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47" w15:restartNumberingAfterBreak="0">
    <w:nsid w:val="69744CB2"/>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15:restartNumberingAfterBreak="0">
    <w:nsid w:val="6A7A1304"/>
    <w:multiLevelType w:val="multilevel"/>
    <w:tmpl w:val="A7285756"/>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B34741D"/>
    <w:multiLevelType w:val="multilevel"/>
    <w:tmpl w:val="AFFE53CC"/>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0" w15:restartNumberingAfterBreak="0">
    <w:nsid w:val="6B9467EE"/>
    <w:multiLevelType w:val="multilevel"/>
    <w:tmpl w:val="B4E8B45A"/>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15:restartNumberingAfterBreak="0">
    <w:nsid w:val="6C866A72"/>
    <w:multiLevelType w:val="hybridMultilevel"/>
    <w:tmpl w:val="B83EA886"/>
    <w:lvl w:ilvl="0" w:tplc="C37CE150">
      <w:start w:val="1"/>
      <w:numFmt w:val="lowerLetter"/>
      <w:lvlText w:val="%1)"/>
      <w:lvlJc w:val="left"/>
      <w:pPr>
        <w:ind w:left="360" w:hanging="360"/>
      </w:pPr>
    </w:lvl>
    <w:lvl w:ilvl="1" w:tplc="4534274C">
      <w:start w:val="1"/>
      <w:numFmt w:val="lowerLetter"/>
      <w:lvlText w:val="%2."/>
      <w:lvlJc w:val="left"/>
      <w:pPr>
        <w:ind w:left="1080" w:hanging="360"/>
      </w:pPr>
    </w:lvl>
    <w:lvl w:ilvl="2" w:tplc="EEDC33E6">
      <w:start w:val="1"/>
      <w:numFmt w:val="lowerRoman"/>
      <w:lvlText w:val="%3."/>
      <w:lvlJc w:val="right"/>
      <w:pPr>
        <w:ind w:left="1800" w:hanging="180"/>
      </w:pPr>
    </w:lvl>
    <w:lvl w:ilvl="3" w:tplc="48568D56">
      <w:start w:val="1"/>
      <w:numFmt w:val="decimal"/>
      <w:lvlText w:val="%4."/>
      <w:lvlJc w:val="left"/>
      <w:pPr>
        <w:ind w:left="2520" w:hanging="360"/>
      </w:pPr>
    </w:lvl>
    <w:lvl w:ilvl="4" w:tplc="BB86A284">
      <w:start w:val="1"/>
      <w:numFmt w:val="lowerLetter"/>
      <w:lvlText w:val="%5."/>
      <w:lvlJc w:val="left"/>
      <w:pPr>
        <w:ind w:left="3240" w:hanging="360"/>
      </w:pPr>
    </w:lvl>
    <w:lvl w:ilvl="5" w:tplc="32B819B2">
      <w:start w:val="1"/>
      <w:numFmt w:val="lowerRoman"/>
      <w:lvlText w:val="%6."/>
      <w:lvlJc w:val="right"/>
      <w:pPr>
        <w:ind w:left="3960" w:hanging="180"/>
      </w:pPr>
    </w:lvl>
    <w:lvl w:ilvl="6" w:tplc="0FF8FA0E">
      <w:start w:val="1"/>
      <w:numFmt w:val="decimal"/>
      <w:lvlText w:val="%7."/>
      <w:lvlJc w:val="left"/>
      <w:pPr>
        <w:ind w:left="4680" w:hanging="360"/>
      </w:pPr>
    </w:lvl>
    <w:lvl w:ilvl="7" w:tplc="75F81932">
      <w:start w:val="1"/>
      <w:numFmt w:val="lowerLetter"/>
      <w:lvlText w:val="%8."/>
      <w:lvlJc w:val="left"/>
      <w:pPr>
        <w:ind w:left="5400" w:hanging="360"/>
      </w:pPr>
    </w:lvl>
    <w:lvl w:ilvl="8" w:tplc="D11A689A">
      <w:start w:val="1"/>
      <w:numFmt w:val="lowerRoman"/>
      <w:lvlText w:val="%9."/>
      <w:lvlJc w:val="right"/>
      <w:pPr>
        <w:ind w:left="6120" w:hanging="180"/>
      </w:pPr>
    </w:lvl>
  </w:abstractNum>
  <w:abstractNum w:abstractNumId="152" w15:restartNumberingAfterBreak="0">
    <w:nsid w:val="6EED44A0"/>
    <w:multiLevelType w:val="hybridMultilevel"/>
    <w:tmpl w:val="F036F1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03B4E30"/>
    <w:multiLevelType w:val="multilevel"/>
    <w:tmpl w:val="B22CF280"/>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4" w15:restartNumberingAfterBreak="0">
    <w:nsid w:val="707464AB"/>
    <w:multiLevelType w:val="hybridMultilevel"/>
    <w:tmpl w:val="1B16787C"/>
    <w:lvl w:ilvl="0" w:tplc="8FBC99C8">
      <w:start w:val="1"/>
      <w:numFmt w:val="lowerLetter"/>
      <w:lvlText w:val="%1)"/>
      <w:lvlJc w:val="left"/>
      <w:pPr>
        <w:ind w:left="426" w:hanging="360"/>
      </w:pPr>
    </w:lvl>
    <w:lvl w:ilvl="1" w:tplc="1F60FBCC">
      <w:start w:val="1"/>
      <w:numFmt w:val="lowerLetter"/>
      <w:lvlText w:val="%2."/>
      <w:lvlJc w:val="left"/>
      <w:pPr>
        <w:ind w:left="1146" w:hanging="360"/>
      </w:pPr>
    </w:lvl>
    <w:lvl w:ilvl="2" w:tplc="59045902">
      <w:start w:val="1"/>
      <w:numFmt w:val="lowerRoman"/>
      <w:lvlText w:val="%3."/>
      <w:lvlJc w:val="right"/>
      <w:pPr>
        <w:ind w:left="1866" w:hanging="180"/>
      </w:pPr>
    </w:lvl>
    <w:lvl w:ilvl="3" w:tplc="03C02946">
      <w:start w:val="1"/>
      <w:numFmt w:val="decimal"/>
      <w:lvlText w:val="%4."/>
      <w:lvlJc w:val="left"/>
      <w:pPr>
        <w:ind w:left="2586" w:hanging="360"/>
      </w:pPr>
    </w:lvl>
    <w:lvl w:ilvl="4" w:tplc="A6EE9C70">
      <w:start w:val="1"/>
      <w:numFmt w:val="lowerLetter"/>
      <w:lvlText w:val="%5."/>
      <w:lvlJc w:val="left"/>
      <w:pPr>
        <w:ind w:left="3306" w:hanging="360"/>
      </w:pPr>
    </w:lvl>
    <w:lvl w:ilvl="5" w:tplc="2546515C">
      <w:start w:val="1"/>
      <w:numFmt w:val="lowerRoman"/>
      <w:lvlText w:val="%6."/>
      <w:lvlJc w:val="right"/>
      <w:pPr>
        <w:ind w:left="4026" w:hanging="180"/>
      </w:pPr>
    </w:lvl>
    <w:lvl w:ilvl="6" w:tplc="A2344F88">
      <w:start w:val="1"/>
      <w:numFmt w:val="decimal"/>
      <w:lvlText w:val="%7."/>
      <w:lvlJc w:val="left"/>
      <w:pPr>
        <w:ind w:left="4746" w:hanging="360"/>
      </w:pPr>
    </w:lvl>
    <w:lvl w:ilvl="7" w:tplc="7E7862D8">
      <w:start w:val="1"/>
      <w:numFmt w:val="lowerLetter"/>
      <w:lvlText w:val="%8."/>
      <w:lvlJc w:val="left"/>
      <w:pPr>
        <w:ind w:left="5466" w:hanging="360"/>
      </w:pPr>
    </w:lvl>
    <w:lvl w:ilvl="8" w:tplc="96B87672">
      <w:start w:val="1"/>
      <w:numFmt w:val="lowerRoman"/>
      <w:lvlText w:val="%9."/>
      <w:lvlJc w:val="right"/>
      <w:pPr>
        <w:ind w:left="6186" w:hanging="180"/>
      </w:pPr>
    </w:lvl>
  </w:abstractNum>
  <w:abstractNum w:abstractNumId="155" w15:restartNumberingAfterBreak="0">
    <w:nsid w:val="7096361F"/>
    <w:multiLevelType w:val="multilevel"/>
    <w:tmpl w:val="8BA0EA82"/>
    <w:lvl w:ilvl="0">
      <w:start w:val="1"/>
      <w:numFmt w:val="lowerLetter"/>
      <w:lvlText w:val="%1)"/>
      <w:lvlJc w:val="left"/>
      <w:pPr>
        <w:ind w:left="720"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6" w15:restartNumberingAfterBreak="0">
    <w:nsid w:val="71726C13"/>
    <w:multiLevelType w:val="multilevel"/>
    <w:tmpl w:val="C51EA6AC"/>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7" w15:restartNumberingAfterBreak="0">
    <w:nsid w:val="72587738"/>
    <w:multiLevelType w:val="multilevel"/>
    <w:tmpl w:val="E97A99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8" w15:restartNumberingAfterBreak="0">
    <w:nsid w:val="72D2787C"/>
    <w:multiLevelType w:val="hybridMultilevel"/>
    <w:tmpl w:val="D73E254A"/>
    <w:lvl w:ilvl="0" w:tplc="FC6EBE5E">
      <w:start w:val="1"/>
      <w:numFmt w:val="lowerLetter"/>
      <w:lvlText w:val="%1)"/>
      <w:lvlJc w:val="left"/>
      <w:pPr>
        <w:ind w:left="720" w:hanging="360"/>
      </w:pPr>
    </w:lvl>
    <w:lvl w:ilvl="1" w:tplc="9C54E5FA">
      <w:start w:val="1"/>
      <w:numFmt w:val="lowerLetter"/>
      <w:lvlText w:val="%2."/>
      <w:lvlJc w:val="left"/>
      <w:pPr>
        <w:ind w:left="1440" w:hanging="360"/>
      </w:pPr>
    </w:lvl>
    <w:lvl w:ilvl="2" w:tplc="3EFA5ECE">
      <w:start w:val="1"/>
      <w:numFmt w:val="lowerRoman"/>
      <w:lvlText w:val="%3."/>
      <w:lvlJc w:val="right"/>
      <w:pPr>
        <w:ind w:left="2160" w:hanging="180"/>
      </w:pPr>
    </w:lvl>
    <w:lvl w:ilvl="3" w:tplc="A170ACFC">
      <w:start w:val="1"/>
      <w:numFmt w:val="decimal"/>
      <w:lvlText w:val="%4."/>
      <w:lvlJc w:val="left"/>
      <w:pPr>
        <w:ind w:left="2880" w:hanging="360"/>
      </w:pPr>
    </w:lvl>
    <w:lvl w:ilvl="4" w:tplc="DB1A2FE2">
      <w:start w:val="1"/>
      <w:numFmt w:val="lowerLetter"/>
      <w:lvlText w:val="%5."/>
      <w:lvlJc w:val="left"/>
      <w:pPr>
        <w:ind w:left="3600" w:hanging="360"/>
      </w:pPr>
    </w:lvl>
    <w:lvl w:ilvl="5" w:tplc="4ABC913E">
      <w:start w:val="1"/>
      <w:numFmt w:val="lowerRoman"/>
      <w:lvlText w:val="%6."/>
      <w:lvlJc w:val="right"/>
      <w:pPr>
        <w:ind w:left="4320" w:hanging="180"/>
      </w:pPr>
    </w:lvl>
    <w:lvl w:ilvl="6" w:tplc="91ECA7C2">
      <w:start w:val="1"/>
      <w:numFmt w:val="decimal"/>
      <w:lvlText w:val="%7."/>
      <w:lvlJc w:val="left"/>
      <w:pPr>
        <w:ind w:left="5040" w:hanging="360"/>
      </w:pPr>
    </w:lvl>
    <w:lvl w:ilvl="7" w:tplc="3DF8A05E">
      <w:start w:val="1"/>
      <w:numFmt w:val="lowerLetter"/>
      <w:lvlText w:val="%8."/>
      <w:lvlJc w:val="left"/>
      <w:pPr>
        <w:ind w:left="5760" w:hanging="360"/>
      </w:pPr>
    </w:lvl>
    <w:lvl w:ilvl="8" w:tplc="B26097FE">
      <w:start w:val="1"/>
      <w:numFmt w:val="lowerRoman"/>
      <w:lvlText w:val="%9."/>
      <w:lvlJc w:val="right"/>
      <w:pPr>
        <w:ind w:left="6480" w:hanging="180"/>
      </w:pPr>
    </w:lvl>
  </w:abstractNum>
  <w:abstractNum w:abstractNumId="159" w15:restartNumberingAfterBreak="0">
    <w:nsid w:val="73BF273F"/>
    <w:multiLevelType w:val="hybridMultilevel"/>
    <w:tmpl w:val="6A6044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4111122"/>
    <w:multiLevelType w:val="hybridMultilevel"/>
    <w:tmpl w:val="A4E20A22"/>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1" w15:restartNumberingAfterBreak="0">
    <w:nsid w:val="74507511"/>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2" w15:restartNumberingAfterBreak="0">
    <w:nsid w:val="756A23EE"/>
    <w:multiLevelType w:val="hybridMultilevel"/>
    <w:tmpl w:val="C1BE47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61E3561"/>
    <w:multiLevelType w:val="hybridMultilevel"/>
    <w:tmpl w:val="EEC2353E"/>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4" w15:restartNumberingAfterBreak="0">
    <w:nsid w:val="76236C8A"/>
    <w:multiLevelType w:val="multilevel"/>
    <w:tmpl w:val="68085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15:restartNumberingAfterBreak="0">
    <w:nsid w:val="76822C82"/>
    <w:multiLevelType w:val="multilevel"/>
    <w:tmpl w:val="7AC688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76AE378F"/>
    <w:multiLevelType w:val="multilevel"/>
    <w:tmpl w:val="44E8EC96"/>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7" w15:restartNumberingAfterBreak="0">
    <w:nsid w:val="771F1200"/>
    <w:multiLevelType w:val="hybridMultilevel"/>
    <w:tmpl w:val="FFFFFFFF"/>
    <w:lvl w:ilvl="0" w:tplc="7E307DA4">
      <w:start w:val="1"/>
      <w:numFmt w:val="lowerLetter"/>
      <w:lvlText w:val="%1)"/>
      <w:lvlJc w:val="left"/>
      <w:pPr>
        <w:ind w:left="360" w:hanging="360"/>
      </w:pPr>
    </w:lvl>
    <w:lvl w:ilvl="1" w:tplc="61EE5A8C">
      <w:start w:val="1"/>
      <w:numFmt w:val="lowerLetter"/>
      <w:lvlText w:val="%2."/>
      <w:lvlJc w:val="left"/>
      <w:pPr>
        <w:ind w:left="1080" w:hanging="360"/>
      </w:pPr>
    </w:lvl>
    <w:lvl w:ilvl="2" w:tplc="03483548">
      <w:start w:val="1"/>
      <w:numFmt w:val="lowerRoman"/>
      <w:lvlText w:val="%3."/>
      <w:lvlJc w:val="right"/>
      <w:pPr>
        <w:ind w:left="1800" w:hanging="180"/>
      </w:pPr>
    </w:lvl>
    <w:lvl w:ilvl="3" w:tplc="540A651A">
      <w:start w:val="1"/>
      <w:numFmt w:val="decimal"/>
      <w:lvlText w:val="%4."/>
      <w:lvlJc w:val="left"/>
      <w:pPr>
        <w:ind w:left="2520" w:hanging="360"/>
      </w:pPr>
    </w:lvl>
    <w:lvl w:ilvl="4" w:tplc="10C8264C">
      <w:start w:val="1"/>
      <w:numFmt w:val="lowerLetter"/>
      <w:lvlText w:val="%5."/>
      <w:lvlJc w:val="left"/>
      <w:pPr>
        <w:ind w:left="3240" w:hanging="360"/>
      </w:pPr>
    </w:lvl>
    <w:lvl w:ilvl="5" w:tplc="768078B6">
      <w:start w:val="1"/>
      <w:numFmt w:val="lowerRoman"/>
      <w:lvlText w:val="%6."/>
      <w:lvlJc w:val="right"/>
      <w:pPr>
        <w:ind w:left="3960" w:hanging="180"/>
      </w:pPr>
    </w:lvl>
    <w:lvl w:ilvl="6" w:tplc="4600FF22">
      <w:start w:val="1"/>
      <w:numFmt w:val="decimal"/>
      <w:lvlText w:val="%7."/>
      <w:lvlJc w:val="left"/>
      <w:pPr>
        <w:ind w:left="4680" w:hanging="360"/>
      </w:pPr>
    </w:lvl>
    <w:lvl w:ilvl="7" w:tplc="830CC2E6">
      <w:start w:val="1"/>
      <w:numFmt w:val="lowerLetter"/>
      <w:lvlText w:val="%8."/>
      <w:lvlJc w:val="left"/>
      <w:pPr>
        <w:ind w:left="5400" w:hanging="360"/>
      </w:pPr>
    </w:lvl>
    <w:lvl w:ilvl="8" w:tplc="8074600E">
      <w:start w:val="1"/>
      <w:numFmt w:val="lowerRoman"/>
      <w:lvlText w:val="%9."/>
      <w:lvlJc w:val="right"/>
      <w:pPr>
        <w:ind w:left="6120" w:hanging="180"/>
      </w:pPr>
    </w:lvl>
  </w:abstractNum>
  <w:abstractNum w:abstractNumId="168" w15:restartNumberingAfterBreak="0">
    <w:nsid w:val="78923F90"/>
    <w:multiLevelType w:val="hybridMultilevel"/>
    <w:tmpl w:val="9D684472"/>
    <w:lvl w:ilvl="0" w:tplc="865CE9E6">
      <w:start w:val="7"/>
      <w:numFmt w:val="bullet"/>
      <w:lvlText w:val="-"/>
      <w:lvlJc w:val="left"/>
      <w:pPr>
        <w:ind w:left="720" w:hanging="360"/>
      </w:pPr>
      <w:rPr>
        <w:rFonts w:hint="default" w:ascii="Helvetica" w:hAnsi="Helvetica"/>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69" w15:restartNumberingAfterBreak="0">
    <w:nsid w:val="7A1F4E2F"/>
    <w:multiLevelType w:val="hybridMultilevel"/>
    <w:tmpl w:val="BD226A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0" w15:restartNumberingAfterBreak="0">
    <w:nsid w:val="7A241071"/>
    <w:multiLevelType w:val="multilevel"/>
    <w:tmpl w:val="0B007796"/>
    <w:lvl w:ilvl="0">
      <w:start w:val="1"/>
      <w:numFmt w:val="lowerLetter"/>
      <w:lvlText w:val="%1)"/>
      <w:lvlJc w:val="left"/>
      <w:pPr>
        <w:tabs>
          <w:tab w:val="num" w:pos="720"/>
        </w:tabs>
        <w:ind w:left="720" w:hanging="360"/>
      </w:pPr>
    </w:lvl>
    <w:lvl w:ilvl="1">
      <w:start w:val="1"/>
      <w:numFmt w:val="decimal"/>
      <w:lvlText w:val="%2)"/>
      <w:lvlJc w:val="left"/>
      <w:pPr>
        <w:ind w:left="72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1" w15:restartNumberingAfterBreak="0">
    <w:nsid w:val="7AC6405E"/>
    <w:multiLevelType w:val="multilevel"/>
    <w:tmpl w:val="3122689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2" w15:restartNumberingAfterBreak="0">
    <w:nsid w:val="7B651884"/>
    <w:multiLevelType w:val="multilevel"/>
    <w:tmpl w:val="8FB2332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3" w15:restartNumberingAfterBreak="0">
    <w:nsid w:val="7BD2D99E"/>
    <w:multiLevelType w:val="hybridMultilevel"/>
    <w:tmpl w:val="AD5E8E18"/>
    <w:lvl w:ilvl="0" w:tplc="AE56A3E0">
      <w:start w:val="1"/>
      <w:numFmt w:val="lowerLetter"/>
      <w:lvlText w:val="%1."/>
      <w:lvlJc w:val="left"/>
      <w:pPr>
        <w:ind w:left="720" w:hanging="360"/>
      </w:pPr>
    </w:lvl>
    <w:lvl w:ilvl="1" w:tplc="35BCE4A2">
      <w:start w:val="1"/>
      <w:numFmt w:val="lowerLetter"/>
      <w:lvlText w:val="%2."/>
      <w:lvlJc w:val="left"/>
      <w:pPr>
        <w:ind w:left="1440" w:hanging="360"/>
      </w:pPr>
    </w:lvl>
    <w:lvl w:ilvl="2" w:tplc="C846C474">
      <w:start w:val="1"/>
      <w:numFmt w:val="lowerRoman"/>
      <w:lvlText w:val="%3."/>
      <w:lvlJc w:val="right"/>
      <w:pPr>
        <w:ind w:left="2160" w:hanging="180"/>
      </w:pPr>
    </w:lvl>
    <w:lvl w:ilvl="3" w:tplc="2C447C8C">
      <w:start w:val="1"/>
      <w:numFmt w:val="decimal"/>
      <w:lvlText w:val="%4."/>
      <w:lvlJc w:val="left"/>
      <w:pPr>
        <w:ind w:left="2880" w:hanging="360"/>
      </w:pPr>
    </w:lvl>
    <w:lvl w:ilvl="4" w:tplc="AC384C90">
      <w:start w:val="1"/>
      <w:numFmt w:val="lowerLetter"/>
      <w:lvlText w:val="%5."/>
      <w:lvlJc w:val="left"/>
      <w:pPr>
        <w:ind w:left="3600" w:hanging="360"/>
      </w:pPr>
    </w:lvl>
    <w:lvl w:ilvl="5" w:tplc="A93C16B8">
      <w:start w:val="1"/>
      <w:numFmt w:val="lowerRoman"/>
      <w:lvlText w:val="%6."/>
      <w:lvlJc w:val="right"/>
      <w:pPr>
        <w:ind w:left="4320" w:hanging="180"/>
      </w:pPr>
    </w:lvl>
    <w:lvl w:ilvl="6" w:tplc="EAF45A5C">
      <w:start w:val="1"/>
      <w:numFmt w:val="decimal"/>
      <w:lvlText w:val="%7."/>
      <w:lvlJc w:val="left"/>
      <w:pPr>
        <w:ind w:left="5040" w:hanging="360"/>
      </w:pPr>
    </w:lvl>
    <w:lvl w:ilvl="7" w:tplc="05E22962">
      <w:start w:val="1"/>
      <w:numFmt w:val="lowerLetter"/>
      <w:lvlText w:val="%8."/>
      <w:lvlJc w:val="left"/>
      <w:pPr>
        <w:ind w:left="5760" w:hanging="360"/>
      </w:pPr>
    </w:lvl>
    <w:lvl w:ilvl="8" w:tplc="E04EB8CC">
      <w:start w:val="1"/>
      <w:numFmt w:val="lowerRoman"/>
      <w:lvlText w:val="%9."/>
      <w:lvlJc w:val="right"/>
      <w:pPr>
        <w:ind w:left="6480" w:hanging="180"/>
      </w:pPr>
    </w:lvl>
  </w:abstractNum>
  <w:abstractNum w:abstractNumId="174" w15:restartNumberingAfterBreak="0">
    <w:nsid w:val="7C192230"/>
    <w:multiLevelType w:val="hybridMultilevel"/>
    <w:tmpl w:val="790C6460"/>
    <w:lvl w:ilvl="0" w:tplc="AE5A62E0">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5" w15:restartNumberingAfterBreak="0">
    <w:nsid w:val="7E845350"/>
    <w:multiLevelType w:val="hybridMultilevel"/>
    <w:tmpl w:val="FFDC5CD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76" w15:restartNumberingAfterBreak="0">
    <w:nsid w:val="7F6F23EE"/>
    <w:multiLevelType w:val="multilevel"/>
    <w:tmpl w:val="2F26109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942060504">
    <w:abstractNumId w:val="77"/>
  </w:num>
  <w:num w:numId="2" w16cid:durableId="1051267296">
    <w:abstractNumId w:val="117"/>
  </w:num>
  <w:num w:numId="3" w16cid:durableId="436104586">
    <w:abstractNumId w:val="155"/>
  </w:num>
  <w:num w:numId="4" w16cid:durableId="1748264197">
    <w:abstractNumId w:val="31"/>
  </w:num>
  <w:num w:numId="5" w16cid:durableId="1125809894">
    <w:abstractNumId w:val="141"/>
  </w:num>
  <w:num w:numId="6" w16cid:durableId="250046236">
    <w:abstractNumId w:val="87"/>
  </w:num>
  <w:num w:numId="7" w16cid:durableId="365981755">
    <w:abstractNumId w:val="121"/>
  </w:num>
  <w:num w:numId="8" w16cid:durableId="359473171">
    <w:abstractNumId w:val="1"/>
  </w:num>
  <w:num w:numId="9" w16cid:durableId="111018026">
    <w:abstractNumId w:val="8"/>
  </w:num>
  <w:num w:numId="10" w16cid:durableId="816805751">
    <w:abstractNumId w:val="173"/>
  </w:num>
  <w:num w:numId="11" w16cid:durableId="1769883882">
    <w:abstractNumId w:val="49"/>
  </w:num>
  <w:num w:numId="12" w16cid:durableId="873274482">
    <w:abstractNumId w:val="38"/>
  </w:num>
  <w:num w:numId="13" w16cid:durableId="1859851383">
    <w:abstractNumId w:val="26"/>
  </w:num>
  <w:num w:numId="14" w16cid:durableId="2057730717">
    <w:abstractNumId w:val="86"/>
  </w:num>
  <w:num w:numId="15" w16cid:durableId="1258951304">
    <w:abstractNumId w:val="154"/>
  </w:num>
  <w:num w:numId="16" w16cid:durableId="485315694">
    <w:abstractNumId w:val="19"/>
  </w:num>
  <w:num w:numId="17" w16cid:durableId="371660027">
    <w:abstractNumId w:val="132"/>
  </w:num>
  <w:num w:numId="18" w16cid:durableId="740559318">
    <w:abstractNumId w:val="123"/>
  </w:num>
  <w:num w:numId="19" w16cid:durableId="541791969">
    <w:abstractNumId w:val="169"/>
  </w:num>
  <w:num w:numId="20" w16cid:durableId="559831977">
    <w:abstractNumId w:val="40"/>
  </w:num>
  <w:num w:numId="21" w16cid:durableId="240721662">
    <w:abstractNumId w:val="144"/>
  </w:num>
  <w:num w:numId="22" w16cid:durableId="1743478537">
    <w:abstractNumId w:val="13"/>
  </w:num>
  <w:num w:numId="23" w16cid:durableId="1170873548">
    <w:abstractNumId w:val="76"/>
  </w:num>
  <w:num w:numId="24" w16cid:durableId="686710713">
    <w:abstractNumId w:val="118"/>
  </w:num>
  <w:num w:numId="25" w16cid:durableId="491412964">
    <w:abstractNumId w:val="48"/>
  </w:num>
  <w:num w:numId="26" w16cid:durableId="18236740">
    <w:abstractNumId w:val="98"/>
  </w:num>
  <w:num w:numId="27" w16cid:durableId="1366445961">
    <w:abstractNumId w:val="137"/>
  </w:num>
  <w:num w:numId="28" w16cid:durableId="697119624">
    <w:abstractNumId w:val="7"/>
  </w:num>
  <w:num w:numId="29" w16cid:durableId="223492506">
    <w:abstractNumId w:val="22"/>
  </w:num>
  <w:num w:numId="30" w16cid:durableId="962223681">
    <w:abstractNumId w:val="46"/>
  </w:num>
  <w:num w:numId="31" w16cid:durableId="1194147085">
    <w:abstractNumId w:val="148"/>
  </w:num>
  <w:num w:numId="32" w16cid:durableId="864489343">
    <w:abstractNumId w:val="30"/>
  </w:num>
  <w:num w:numId="33" w16cid:durableId="387456610">
    <w:abstractNumId w:val="101"/>
  </w:num>
  <w:num w:numId="34" w16cid:durableId="1915629024">
    <w:abstractNumId w:val="160"/>
  </w:num>
  <w:num w:numId="35" w16cid:durableId="1832020797">
    <w:abstractNumId w:val="61"/>
  </w:num>
  <w:num w:numId="36" w16cid:durableId="316108193">
    <w:abstractNumId w:val="68"/>
  </w:num>
  <w:num w:numId="37" w16cid:durableId="1395011232">
    <w:abstractNumId w:val="55"/>
  </w:num>
  <w:num w:numId="38" w16cid:durableId="58866208">
    <w:abstractNumId w:val="131"/>
  </w:num>
  <w:num w:numId="39" w16cid:durableId="787509178">
    <w:abstractNumId w:val="9"/>
  </w:num>
  <w:num w:numId="40" w16cid:durableId="489954762">
    <w:abstractNumId w:val="147"/>
  </w:num>
  <w:num w:numId="41" w16cid:durableId="1462839954">
    <w:abstractNumId w:val="111"/>
  </w:num>
  <w:num w:numId="42" w16cid:durableId="770321937">
    <w:abstractNumId w:val="35"/>
  </w:num>
  <w:num w:numId="43" w16cid:durableId="1422021641">
    <w:abstractNumId w:val="45"/>
  </w:num>
  <w:num w:numId="44" w16cid:durableId="42681225">
    <w:abstractNumId w:val="16"/>
  </w:num>
  <w:num w:numId="45" w16cid:durableId="491725271">
    <w:abstractNumId w:val="65"/>
  </w:num>
  <w:num w:numId="46" w16cid:durableId="1779793441">
    <w:abstractNumId w:val="175"/>
  </w:num>
  <w:num w:numId="47" w16cid:durableId="760443729">
    <w:abstractNumId w:val="93"/>
  </w:num>
  <w:num w:numId="48" w16cid:durableId="1977949483">
    <w:abstractNumId w:val="142"/>
  </w:num>
  <w:num w:numId="49" w16cid:durableId="1719358300">
    <w:abstractNumId w:val="72"/>
  </w:num>
  <w:num w:numId="50" w16cid:durableId="1940946580">
    <w:abstractNumId w:val="150"/>
  </w:num>
  <w:num w:numId="51" w16cid:durableId="2070765068">
    <w:abstractNumId w:val="126"/>
  </w:num>
  <w:num w:numId="52" w16cid:durableId="909920886">
    <w:abstractNumId w:val="127"/>
  </w:num>
  <w:num w:numId="53" w16cid:durableId="129827944">
    <w:abstractNumId w:val="29"/>
  </w:num>
  <w:num w:numId="54" w16cid:durableId="1983272430">
    <w:abstractNumId w:val="96"/>
  </w:num>
  <w:num w:numId="55" w16cid:durableId="1242595241">
    <w:abstractNumId w:val="23"/>
  </w:num>
  <w:num w:numId="56" w16cid:durableId="1485319492">
    <w:abstractNumId w:val="85"/>
  </w:num>
  <w:num w:numId="57" w16cid:durableId="1185171382">
    <w:abstractNumId w:val="159"/>
  </w:num>
  <w:num w:numId="58" w16cid:durableId="781876560">
    <w:abstractNumId w:val="100"/>
  </w:num>
  <w:num w:numId="59" w16cid:durableId="99036020">
    <w:abstractNumId w:val="73"/>
  </w:num>
  <w:num w:numId="60" w16cid:durableId="1285691793">
    <w:abstractNumId w:val="163"/>
  </w:num>
  <w:num w:numId="61" w16cid:durableId="611089388">
    <w:abstractNumId w:val="146"/>
  </w:num>
  <w:num w:numId="62" w16cid:durableId="1766223738">
    <w:abstractNumId w:val="128"/>
  </w:num>
  <w:num w:numId="63" w16cid:durableId="1359047925">
    <w:abstractNumId w:val="102"/>
  </w:num>
  <w:num w:numId="64" w16cid:durableId="909996957">
    <w:abstractNumId w:val="164"/>
  </w:num>
  <w:num w:numId="65" w16cid:durableId="337389486">
    <w:abstractNumId w:val="0"/>
  </w:num>
  <w:num w:numId="66" w16cid:durableId="1238441461">
    <w:abstractNumId w:val="107"/>
  </w:num>
  <w:num w:numId="67" w16cid:durableId="1493066469">
    <w:abstractNumId w:val="161"/>
  </w:num>
  <w:num w:numId="68" w16cid:durableId="823591250">
    <w:abstractNumId w:val="11"/>
  </w:num>
  <w:num w:numId="69" w16cid:durableId="54553681">
    <w:abstractNumId w:val="57"/>
  </w:num>
  <w:num w:numId="70" w16cid:durableId="405958945">
    <w:abstractNumId w:val="116"/>
  </w:num>
  <w:num w:numId="71" w16cid:durableId="1930766894">
    <w:abstractNumId w:val="39"/>
  </w:num>
  <w:num w:numId="72" w16cid:durableId="199977997">
    <w:abstractNumId w:val="134"/>
  </w:num>
  <w:num w:numId="73" w16cid:durableId="42098112">
    <w:abstractNumId w:val="41"/>
  </w:num>
  <w:num w:numId="74" w16cid:durableId="1211768281">
    <w:abstractNumId w:val="168"/>
  </w:num>
  <w:num w:numId="75" w16cid:durableId="1702128875">
    <w:abstractNumId w:val="25"/>
  </w:num>
  <w:num w:numId="76" w16cid:durableId="204368168">
    <w:abstractNumId w:val="63"/>
  </w:num>
  <w:num w:numId="77" w16cid:durableId="1098257528">
    <w:abstractNumId w:val="71"/>
  </w:num>
  <w:num w:numId="78" w16cid:durableId="1769039965">
    <w:abstractNumId w:val="51"/>
  </w:num>
  <w:num w:numId="79" w16cid:durableId="1593471635">
    <w:abstractNumId w:val="83"/>
  </w:num>
  <w:num w:numId="80" w16cid:durableId="1660764294">
    <w:abstractNumId w:val="78"/>
  </w:num>
  <w:num w:numId="81" w16cid:durableId="1091702424">
    <w:abstractNumId w:val="105"/>
  </w:num>
  <w:num w:numId="82" w16cid:durableId="306470984">
    <w:abstractNumId w:val="60"/>
  </w:num>
  <w:num w:numId="83" w16cid:durableId="1187405006">
    <w:abstractNumId w:val="4"/>
  </w:num>
  <w:num w:numId="84" w16cid:durableId="566645533">
    <w:abstractNumId w:val="14"/>
  </w:num>
  <w:num w:numId="85" w16cid:durableId="1836413427">
    <w:abstractNumId w:val="114"/>
  </w:num>
  <w:num w:numId="86" w16cid:durableId="22630326">
    <w:abstractNumId w:val="95"/>
  </w:num>
  <w:num w:numId="87" w16cid:durableId="68888793">
    <w:abstractNumId w:val="145"/>
  </w:num>
  <w:num w:numId="88" w16cid:durableId="159583731">
    <w:abstractNumId w:val="122"/>
  </w:num>
  <w:num w:numId="89" w16cid:durableId="875629087">
    <w:abstractNumId w:val="88"/>
  </w:num>
  <w:num w:numId="90" w16cid:durableId="1749305702">
    <w:abstractNumId w:val="170"/>
  </w:num>
  <w:num w:numId="91" w16cid:durableId="1614432616">
    <w:abstractNumId w:val="5"/>
  </w:num>
  <w:num w:numId="92" w16cid:durableId="1982955034">
    <w:abstractNumId w:val="27"/>
  </w:num>
  <w:num w:numId="93" w16cid:durableId="594289086">
    <w:abstractNumId w:val="43"/>
  </w:num>
  <w:num w:numId="94" w16cid:durableId="580214667">
    <w:abstractNumId w:val="120"/>
  </w:num>
  <w:num w:numId="95" w16cid:durableId="958799240">
    <w:abstractNumId w:val="17"/>
  </w:num>
  <w:num w:numId="96" w16cid:durableId="73086606">
    <w:abstractNumId w:val="129"/>
  </w:num>
  <w:num w:numId="97" w16cid:durableId="1590503711">
    <w:abstractNumId w:val="56"/>
  </w:num>
  <w:num w:numId="98" w16cid:durableId="1419599164">
    <w:abstractNumId w:val="33"/>
  </w:num>
  <w:num w:numId="99" w16cid:durableId="1985500024">
    <w:abstractNumId w:val="108"/>
  </w:num>
  <w:num w:numId="100" w16cid:durableId="589192982">
    <w:abstractNumId w:val="24"/>
  </w:num>
  <w:num w:numId="101" w16cid:durableId="1594434854">
    <w:abstractNumId w:val="54"/>
  </w:num>
  <w:num w:numId="102" w16cid:durableId="640158818">
    <w:abstractNumId w:val="158"/>
  </w:num>
  <w:num w:numId="103" w16cid:durableId="1972438841">
    <w:abstractNumId w:val="52"/>
  </w:num>
  <w:num w:numId="104" w16cid:durableId="699361207">
    <w:abstractNumId w:val="42"/>
  </w:num>
  <w:num w:numId="105" w16cid:durableId="109280130">
    <w:abstractNumId w:val="162"/>
  </w:num>
  <w:num w:numId="106" w16cid:durableId="183642320">
    <w:abstractNumId w:val="136"/>
  </w:num>
  <w:num w:numId="107" w16cid:durableId="701327421">
    <w:abstractNumId w:val="64"/>
  </w:num>
  <w:num w:numId="108" w16cid:durableId="1579052674">
    <w:abstractNumId w:val="80"/>
  </w:num>
  <w:num w:numId="109" w16cid:durableId="15607443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502015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74071455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76621349">
    <w:abstractNumId w:val="1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873347429">
    <w:abstractNumId w:val="10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068958574">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456527941">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65658572">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57860249">
    <w:abstractNumId w:val="5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820078064">
    <w:abstractNumId w:val="1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46495620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19962044">
    <w:abstractNumId w:val="1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74378427">
    <w:abstractNumId w:val="1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25508665">
    <w:abstractNumId w:val="9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139839542">
    <w:abstractNumId w:val="1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50846414">
    <w:abstractNumId w:val="1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793280183">
    <w:abstractNumId w:val="14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62894466">
    <w:abstractNumId w:val="1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6039606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562570890">
    <w:abstractNumId w:val="6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6301888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949116103">
    <w:abstractNumId w:val="1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093473763">
    <w:abstractNumId w:val="1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0880307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2122996226">
    <w:abstractNumId w:val="9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730690084">
    <w:abstractNumId w:val="10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635986557">
    <w:abstractNumId w:val="10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389884002">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450364506">
    <w:abstractNumId w:val="1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03188075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69981304">
    <w:abstractNumId w:val="17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5345250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040371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91024040">
    <w:abstractNumId w:val="9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643267998">
    <w:abstractNumId w:val="17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403649221">
    <w:abstractNumId w:val="1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470950067">
    <w:abstractNumId w:val="16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832718118">
    <w:abstractNumId w:val="9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574240965">
    <w:abstractNumId w:val="9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272005563">
    <w:abstractNumId w:val="8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874465130">
    <w:abstractNumId w:val="12"/>
  </w:num>
  <w:num w:numId="150" w16cid:durableId="798884189">
    <w:abstractNumId w:val="2"/>
  </w:num>
  <w:num w:numId="151" w16cid:durableId="1682509731">
    <w:abstractNumId w:val="28"/>
  </w:num>
  <w:num w:numId="152" w16cid:durableId="1370837982">
    <w:abstractNumId w:val="74"/>
  </w:num>
  <w:num w:numId="153" w16cid:durableId="39675128">
    <w:abstractNumId w:val="79"/>
  </w:num>
  <w:num w:numId="154" w16cid:durableId="1833180641">
    <w:abstractNumId w:val="53"/>
  </w:num>
  <w:num w:numId="155" w16cid:durableId="1558123653">
    <w:abstractNumId w:val="81"/>
  </w:num>
  <w:num w:numId="156" w16cid:durableId="1601139371">
    <w:abstractNumId w:val="130"/>
  </w:num>
  <w:num w:numId="157" w16cid:durableId="1319532335">
    <w:abstractNumId w:val="20"/>
  </w:num>
  <w:num w:numId="158" w16cid:durableId="1544558351">
    <w:abstractNumId w:val="99"/>
  </w:num>
  <w:num w:numId="159" w16cid:durableId="1066151925">
    <w:abstractNumId w:val="3"/>
  </w:num>
  <w:num w:numId="160" w16cid:durableId="1115097932">
    <w:abstractNumId w:val="10"/>
  </w:num>
  <w:num w:numId="161" w16cid:durableId="979843578">
    <w:abstractNumId w:val="113"/>
  </w:num>
  <w:num w:numId="162" w16cid:durableId="167838069">
    <w:abstractNumId w:val="151"/>
  </w:num>
  <w:num w:numId="163" w16cid:durableId="2032533761">
    <w:abstractNumId w:val="44"/>
  </w:num>
  <w:num w:numId="164" w16cid:durableId="1321537813">
    <w:abstractNumId w:val="34"/>
  </w:num>
  <w:num w:numId="165" w16cid:durableId="1988590254">
    <w:abstractNumId w:val="18"/>
  </w:num>
  <w:num w:numId="166" w16cid:durableId="800028955">
    <w:abstractNumId w:val="58"/>
  </w:num>
  <w:num w:numId="167" w16cid:durableId="621304268">
    <w:abstractNumId w:val="112"/>
  </w:num>
  <w:num w:numId="168" w16cid:durableId="1024939223">
    <w:abstractNumId w:val="21"/>
  </w:num>
  <w:num w:numId="169" w16cid:durableId="387994594">
    <w:abstractNumId w:val="143"/>
  </w:num>
  <w:num w:numId="170" w16cid:durableId="1278680966">
    <w:abstractNumId w:val="167"/>
  </w:num>
  <w:num w:numId="171" w16cid:durableId="909198219">
    <w:abstractNumId w:val="70"/>
  </w:num>
  <w:num w:numId="172" w16cid:durableId="2071222128">
    <w:abstractNumId w:val="32"/>
  </w:num>
  <w:num w:numId="173" w16cid:durableId="1943800810">
    <w:abstractNumId w:val="66"/>
  </w:num>
  <w:num w:numId="174" w16cid:durableId="747652462">
    <w:abstractNumId w:val="103"/>
  </w:num>
  <w:num w:numId="175" w16cid:durableId="1278752550">
    <w:abstractNumId w:val="174"/>
  </w:num>
  <w:num w:numId="176" w16cid:durableId="962536082">
    <w:abstractNumId w:val="152"/>
  </w:num>
  <w:num w:numId="177" w16cid:durableId="398525318">
    <w:abstractNumId w:val="124"/>
  </w:num>
  <w:numIdMacAtCleanup w:val="17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val="bestFit" w:percent="108"/>
  <w:bordersDoNotSurroundHeader/>
  <w:bordersDoNotSurroundFooter/>
  <w:proofState w:spelling="clean" w:grammar="dirty"/>
  <w:trackRevisions w:val="true"/>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1710"/>
    <w:rsid w:val="00002165"/>
    <w:rsid w:val="000025DF"/>
    <w:rsid w:val="000029BD"/>
    <w:rsid w:val="00002C8B"/>
    <w:rsid w:val="000032EF"/>
    <w:rsid w:val="00003390"/>
    <w:rsid w:val="000033B7"/>
    <w:rsid w:val="000037B7"/>
    <w:rsid w:val="00003846"/>
    <w:rsid w:val="00003871"/>
    <w:rsid w:val="00003965"/>
    <w:rsid w:val="0000497B"/>
    <w:rsid w:val="00004B1C"/>
    <w:rsid w:val="00005059"/>
    <w:rsid w:val="0000529B"/>
    <w:rsid w:val="00005C42"/>
    <w:rsid w:val="00005D89"/>
    <w:rsid w:val="000068FC"/>
    <w:rsid w:val="00006E76"/>
    <w:rsid w:val="00007666"/>
    <w:rsid w:val="00007847"/>
    <w:rsid w:val="00010324"/>
    <w:rsid w:val="00010EC5"/>
    <w:rsid w:val="00010F77"/>
    <w:rsid w:val="00011C1F"/>
    <w:rsid w:val="000123F9"/>
    <w:rsid w:val="00012A35"/>
    <w:rsid w:val="00012C33"/>
    <w:rsid w:val="00013042"/>
    <w:rsid w:val="000132A2"/>
    <w:rsid w:val="000140E7"/>
    <w:rsid w:val="00014142"/>
    <w:rsid w:val="000143DF"/>
    <w:rsid w:val="00014639"/>
    <w:rsid w:val="000147F7"/>
    <w:rsid w:val="00014C5C"/>
    <w:rsid w:val="00016438"/>
    <w:rsid w:val="00016A5D"/>
    <w:rsid w:val="00016DAA"/>
    <w:rsid w:val="00016EB5"/>
    <w:rsid w:val="0001735C"/>
    <w:rsid w:val="000200C4"/>
    <w:rsid w:val="00020BEF"/>
    <w:rsid w:val="00020FAD"/>
    <w:rsid w:val="0002148C"/>
    <w:rsid w:val="00021637"/>
    <w:rsid w:val="00021A6E"/>
    <w:rsid w:val="00021B89"/>
    <w:rsid w:val="00022236"/>
    <w:rsid w:val="00023087"/>
    <w:rsid w:val="00023A4A"/>
    <w:rsid w:val="00024CD2"/>
    <w:rsid w:val="00025344"/>
    <w:rsid w:val="000253C7"/>
    <w:rsid w:val="00025EE0"/>
    <w:rsid w:val="00026076"/>
    <w:rsid w:val="000262DB"/>
    <w:rsid w:val="00026385"/>
    <w:rsid w:val="00026698"/>
    <w:rsid w:val="00026828"/>
    <w:rsid w:val="00026F0A"/>
    <w:rsid w:val="00027944"/>
    <w:rsid w:val="00027C39"/>
    <w:rsid w:val="00027CFE"/>
    <w:rsid w:val="00027D30"/>
    <w:rsid w:val="000285D3"/>
    <w:rsid w:val="000302EC"/>
    <w:rsid w:val="00030A7C"/>
    <w:rsid w:val="00030C90"/>
    <w:rsid w:val="000313BF"/>
    <w:rsid w:val="0003144E"/>
    <w:rsid w:val="000314B7"/>
    <w:rsid w:val="000314BF"/>
    <w:rsid w:val="0003158B"/>
    <w:rsid w:val="00031D03"/>
    <w:rsid w:val="00032214"/>
    <w:rsid w:val="000322C1"/>
    <w:rsid w:val="00032BCD"/>
    <w:rsid w:val="000337B1"/>
    <w:rsid w:val="000345E6"/>
    <w:rsid w:val="00034D8D"/>
    <w:rsid w:val="00034EB4"/>
    <w:rsid w:val="00034EC9"/>
    <w:rsid w:val="000352AF"/>
    <w:rsid w:val="0003532B"/>
    <w:rsid w:val="000355CA"/>
    <w:rsid w:val="0003560C"/>
    <w:rsid w:val="000358D4"/>
    <w:rsid w:val="00035C9A"/>
    <w:rsid w:val="00035F4E"/>
    <w:rsid w:val="00035FEC"/>
    <w:rsid w:val="00036407"/>
    <w:rsid w:val="0003654E"/>
    <w:rsid w:val="00036A82"/>
    <w:rsid w:val="00036B5E"/>
    <w:rsid w:val="00036D1D"/>
    <w:rsid w:val="00037425"/>
    <w:rsid w:val="00037694"/>
    <w:rsid w:val="00037D4A"/>
    <w:rsid w:val="0003F503"/>
    <w:rsid w:val="0004089C"/>
    <w:rsid w:val="00040A5F"/>
    <w:rsid w:val="00040CB5"/>
    <w:rsid w:val="00040CE5"/>
    <w:rsid w:val="00041935"/>
    <w:rsid w:val="00041CC6"/>
    <w:rsid w:val="00041F3B"/>
    <w:rsid w:val="00042655"/>
    <w:rsid w:val="00042D20"/>
    <w:rsid w:val="000435BA"/>
    <w:rsid w:val="000437FF"/>
    <w:rsid w:val="000438EC"/>
    <w:rsid w:val="00043B54"/>
    <w:rsid w:val="0004482D"/>
    <w:rsid w:val="00044D10"/>
    <w:rsid w:val="00044DF1"/>
    <w:rsid w:val="00045CD6"/>
    <w:rsid w:val="000463AC"/>
    <w:rsid w:val="00046533"/>
    <w:rsid w:val="00046A56"/>
    <w:rsid w:val="0005033A"/>
    <w:rsid w:val="000507C1"/>
    <w:rsid w:val="00050ACD"/>
    <w:rsid w:val="000512C2"/>
    <w:rsid w:val="00051832"/>
    <w:rsid w:val="00051AE4"/>
    <w:rsid w:val="00052134"/>
    <w:rsid w:val="0005231E"/>
    <w:rsid w:val="0005379D"/>
    <w:rsid w:val="00053851"/>
    <w:rsid w:val="00054172"/>
    <w:rsid w:val="00054210"/>
    <w:rsid w:val="000549FA"/>
    <w:rsid w:val="000550CB"/>
    <w:rsid w:val="0005540C"/>
    <w:rsid w:val="000557D5"/>
    <w:rsid w:val="00055F7A"/>
    <w:rsid w:val="00056326"/>
    <w:rsid w:val="000568DF"/>
    <w:rsid w:val="00056977"/>
    <w:rsid w:val="00056AE3"/>
    <w:rsid w:val="00056E97"/>
    <w:rsid w:val="000573A3"/>
    <w:rsid w:val="0005794E"/>
    <w:rsid w:val="00057A0B"/>
    <w:rsid w:val="000602C2"/>
    <w:rsid w:val="000607B9"/>
    <w:rsid w:val="00060FB6"/>
    <w:rsid w:val="00061396"/>
    <w:rsid w:val="00061748"/>
    <w:rsid w:val="00061954"/>
    <w:rsid w:val="00062155"/>
    <w:rsid w:val="000626FE"/>
    <w:rsid w:val="000630BF"/>
    <w:rsid w:val="00063B97"/>
    <w:rsid w:val="00063D45"/>
    <w:rsid w:val="00063DA2"/>
    <w:rsid w:val="00063E81"/>
    <w:rsid w:val="00063F9A"/>
    <w:rsid w:val="000644C2"/>
    <w:rsid w:val="000644EB"/>
    <w:rsid w:val="00064759"/>
    <w:rsid w:val="00064B6C"/>
    <w:rsid w:val="0006539C"/>
    <w:rsid w:val="00065C68"/>
    <w:rsid w:val="00065C6F"/>
    <w:rsid w:val="000660E6"/>
    <w:rsid w:val="00066168"/>
    <w:rsid w:val="00066244"/>
    <w:rsid w:val="000663EA"/>
    <w:rsid w:val="0006669F"/>
    <w:rsid w:val="00066A5F"/>
    <w:rsid w:val="00066F75"/>
    <w:rsid w:val="0006765F"/>
    <w:rsid w:val="0007017D"/>
    <w:rsid w:val="00070EE5"/>
    <w:rsid w:val="000713C2"/>
    <w:rsid w:val="000715CA"/>
    <w:rsid w:val="00071604"/>
    <w:rsid w:val="00071A43"/>
    <w:rsid w:val="00072268"/>
    <w:rsid w:val="00072323"/>
    <w:rsid w:val="00072A79"/>
    <w:rsid w:val="00072C00"/>
    <w:rsid w:val="00073997"/>
    <w:rsid w:val="00073F57"/>
    <w:rsid w:val="00074375"/>
    <w:rsid w:val="0007472B"/>
    <w:rsid w:val="00074939"/>
    <w:rsid w:val="00074E45"/>
    <w:rsid w:val="00075435"/>
    <w:rsid w:val="000759DA"/>
    <w:rsid w:val="00075C2B"/>
    <w:rsid w:val="00075DE2"/>
    <w:rsid w:val="00076FC1"/>
    <w:rsid w:val="0007727D"/>
    <w:rsid w:val="000772CE"/>
    <w:rsid w:val="00077801"/>
    <w:rsid w:val="00077FB6"/>
    <w:rsid w:val="00080BFC"/>
    <w:rsid w:val="00080CD6"/>
    <w:rsid w:val="00081D58"/>
    <w:rsid w:val="00082685"/>
    <w:rsid w:val="0008269D"/>
    <w:rsid w:val="00082C2D"/>
    <w:rsid w:val="000834E2"/>
    <w:rsid w:val="00083BFF"/>
    <w:rsid w:val="00084711"/>
    <w:rsid w:val="00084C37"/>
    <w:rsid w:val="000859DE"/>
    <w:rsid w:val="0008649A"/>
    <w:rsid w:val="0008699F"/>
    <w:rsid w:val="00086DB6"/>
    <w:rsid w:val="0008729F"/>
    <w:rsid w:val="0008748B"/>
    <w:rsid w:val="00087C58"/>
    <w:rsid w:val="000908CC"/>
    <w:rsid w:val="0009142D"/>
    <w:rsid w:val="00091D5F"/>
    <w:rsid w:val="00092C69"/>
    <w:rsid w:val="00092D69"/>
    <w:rsid w:val="00092F93"/>
    <w:rsid w:val="00092FDA"/>
    <w:rsid w:val="00093B67"/>
    <w:rsid w:val="00094300"/>
    <w:rsid w:val="0009457C"/>
    <w:rsid w:val="00095B79"/>
    <w:rsid w:val="00095C57"/>
    <w:rsid w:val="00095E0E"/>
    <w:rsid w:val="0009631D"/>
    <w:rsid w:val="0009674C"/>
    <w:rsid w:val="00096B85"/>
    <w:rsid w:val="00096D7F"/>
    <w:rsid w:val="00096DE8"/>
    <w:rsid w:val="00096DF4"/>
    <w:rsid w:val="0009773D"/>
    <w:rsid w:val="00097A26"/>
    <w:rsid w:val="000A00D3"/>
    <w:rsid w:val="000A027E"/>
    <w:rsid w:val="000A07AB"/>
    <w:rsid w:val="000A0ADA"/>
    <w:rsid w:val="000A0FC2"/>
    <w:rsid w:val="000A14F5"/>
    <w:rsid w:val="000A16BB"/>
    <w:rsid w:val="000A2A8D"/>
    <w:rsid w:val="000A2B8D"/>
    <w:rsid w:val="000A30D3"/>
    <w:rsid w:val="000A33FA"/>
    <w:rsid w:val="000A40CF"/>
    <w:rsid w:val="000A4609"/>
    <w:rsid w:val="000A564A"/>
    <w:rsid w:val="000A59A3"/>
    <w:rsid w:val="000A604D"/>
    <w:rsid w:val="000A60CF"/>
    <w:rsid w:val="000A699F"/>
    <w:rsid w:val="000A6B39"/>
    <w:rsid w:val="000A7A15"/>
    <w:rsid w:val="000A7B2D"/>
    <w:rsid w:val="000A7E7F"/>
    <w:rsid w:val="000B0D23"/>
    <w:rsid w:val="000B0FC0"/>
    <w:rsid w:val="000B1056"/>
    <w:rsid w:val="000B11DB"/>
    <w:rsid w:val="000B12BF"/>
    <w:rsid w:val="000B1404"/>
    <w:rsid w:val="000B172E"/>
    <w:rsid w:val="000B17D6"/>
    <w:rsid w:val="000B1814"/>
    <w:rsid w:val="000B1A0F"/>
    <w:rsid w:val="000B2122"/>
    <w:rsid w:val="000B387A"/>
    <w:rsid w:val="000B3B65"/>
    <w:rsid w:val="000B3B9B"/>
    <w:rsid w:val="000B40CB"/>
    <w:rsid w:val="000B48FC"/>
    <w:rsid w:val="000B49A0"/>
    <w:rsid w:val="000B4DBC"/>
    <w:rsid w:val="000B4F18"/>
    <w:rsid w:val="000B506E"/>
    <w:rsid w:val="000B55EE"/>
    <w:rsid w:val="000B5D58"/>
    <w:rsid w:val="000C0592"/>
    <w:rsid w:val="000C0753"/>
    <w:rsid w:val="000C08E6"/>
    <w:rsid w:val="000C0C6F"/>
    <w:rsid w:val="000C1537"/>
    <w:rsid w:val="000C166F"/>
    <w:rsid w:val="000C18E8"/>
    <w:rsid w:val="000C211E"/>
    <w:rsid w:val="000C23D3"/>
    <w:rsid w:val="000C24E3"/>
    <w:rsid w:val="000C2708"/>
    <w:rsid w:val="000C295B"/>
    <w:rsid w:val="000C2E46"/>
    <w:rsid w:val="000C2EAA"/>
    <w:rsid w:val="000C347A"/>
    <w:rsid w:val="000C3626"/>
    <w:rsid w:val="000C3A4C"/>
    <w:rsid w:val="000C4886"/>
    <w:rsid w:val="000C48EE"/>
    <w:rsid w:val="000C4A6B"/>
    <w:rsid w:val="000C4AF3"/>
    <w:rsid w:val="000C58B6"/>
    <w:rsid w:val="000C6454"/>
    <w:rsid w:val="000C6872"/>
    <w:rsid w:val="000C6964"/>
    <w:rsid w:val="000C727B"/>
    <w:rsid w:val="000C735F"/>
    <w:rsid w:val="000C7432"/>
    <w:rsid w:val="000C746A"/>
    <w:rsid w:val="000C75D6"/>
    <w:rsid w:val="000C79C4"/>
    <w:rsid w:val="000C7A15"/>
    <w:rsid w:val="000C7F59"/>
    <w:rsid w:val="000D04C8"/>
    <w:rsid w:val="000D05A3"/>
    <w:rsid w:val="000D07CC"/>
    <w:rsid w:val="000D13D6"/>
    <w:rsid w:val="000D1D61"/>
    <w:rsid w:val="000D23E3"/>
    <w:rsid w:val="000D24D1"/>
    <w:rsid w:val="000D28B9"/>
    <w:rsid w:val="000D2D4D"/>
    <w:rsid w:val="000D2FA5"/>
    <w:rsid w:val="000D3F84"/>
    <w:rsid w:val="000D42C2"/>
    <w:rsid w:val="000D4390"/>
    <w:rsid w:val="000D477B"/>
    <w:rsid w:val="000D4960"/>
    <w:rsid w:val="000D4DA7"/>
    <w:rsid w:val="000D4EB4"/>
    <w:rsid w:val="000D52F9"/>
    <w:rsid w:val="000D595E"/>
    <w:rsid w:val="000D6353"/>
    <w:rsid w:val="000D67E2"/>
    <w:rsid w:val="000D68A5"/>
    <w:rsid w:val="000D6FF0"/>
    <w:rsid w:val="000D703E"/>
    <w:rsid w:val="000D7206"/>
    <w:rsid w:val="000D7BFF"/>
    <w:rsid w:val="000D7E45"/>
    <w:rsid w:val="000E00AC"/>
    <w:rsid w:val="000E0586"/>
    <w:rsid w:val="000E095F"/>
    <w:rsid w:val="000E0A12"/>
    <w:rsid w:val="000E0A4F"/>
    <w:rsid w:val="000E0BF2"/>
    <w:rsid w:val="000E0E82"/>
    <w:rsid w:val="000E160F"/>
    <w:rsid w:val="000E1EF8"/>
    <w:rsid w:val="000E21A4"/>
    <w:rsid w:val="000E2AF2"/>
    <w:rsid w:val="000E2B89"/>
    <w:rsid w:val="000E2CCF"/>
    <w:rsid w:val="000E3483"/>
    <w:rsid w:val="000E3697"/>
    <w:rsid w:val="000E386F"/>
    <w:rsid w:val="000E408E"/>
    <w:rsid w:val="000E4315"/>
    <w:rsid w:val="000E455D"/>
    <w:rsid w:val="000E5BFE"/>
    <w:rsid w:val="000E5E22"/>
    <w:rsid w:val="000E5E5C"/>
    <w:rsid w:val="000E5EB9"/>
    <w:rsid w:val="000E6179"/>
    <w:rsid w:val="000E6567"/>
    <w:rsid w:val="000E670A"/>
    <w:rsid w:val="000E7A8E"/>
    <w:rsid w:val="000E7CB8"/>
    <w:rsid w:val="000F1713"/>
    <w:rsid w:val="000F1CDF"/>
    <w:rsid w:val="000F1D57"/>
    <w:rsid w:val="000F2A5D"/>
    <w:rsid w:val="000F2BD9"/>
    <w:rsid w:val="000F2DE4"/>
    <w:rsid w:val="000F3C7F"/>
    <w:rsid w:val="000F456B"/>
    <w:rsid w:val="000F55FC"/>
    <w:rsid w:val="000F5726"/>
    <w:rsid w:val="000F58D0"/>
    <w:rsid w:val="000F5FF9"/>
    <w:rsid w:val="000F6260"/>
    <w:rsid w:val="000F6747"/>
    <w:rsid w:val="000F6BE3"/>
    <w:rsid w:val="000F6C70"/>
    <w:rsid w:val="000F785D"/>
    <w:rsid w:val="000F7BB1"/>
    <w:rsid w:val="000F7E0A"/>
    <w:rsid w:val="000F7EC9"/>
    <w:rsid w:val="00101028"/>
    <w:rsid w:val="001011E0"/>
    <w:rsid w:val="0010192A"/>
    <w:rsid w:val="00101E35"/>
    <w:rsid w:val="0010240F"/>
    <w:rsid w:val="00102755"/>
    <w:rsid w:val="00102E7F"/>
    <w:rsid w:val="00103545"/>
    <w:rsid w:val="00103BAE"/>
    <w:rsid w:val="00103C64"/>
    <w:rsid w:val="00103E12"/>
    <w:rsid w:val="00103E5C"/>
    <w:rsid w:val="0010475E"/>
    <w:rsid w:val="00104EBD"/>
    <w:rsid w:val="001055A7"/>
    <w:rsid w:val="00105A86"/>
    <w:rsid w:val="00105AAC"/>
    <w:rsid w:val="00105DC0"/>
    <w:rsid w:val="00106763"/>
    <w:rsid w:val="00110041"/>
    <w:rsid w:val="00110423"/>
    <w:rsid w:val="00110639"/>
    <w:rsid w:val="0011072A"/>
    <w:rsid w:val="0011080B"/>
    <w:rsid w:val="001109E7"/>
    <w:rsid w:val="00110A35"/>
    <w:rsid w:val="00110E11"/>
    <w:rsid w:val="00110F95"/>
    <w:rsid w:val="00111692"/>
    <w:rsid w:val="00111B88"/>
    <w:rsid w:val="001121F6"/>
    <w:rsid w:val="001123CB"/>
    <w:rsid w:val="001123D3"/>
    <w:rsid w:val="00113030"/>
    <w:rsid w:val="00113119"/>
    <w:rsid w:val="001134F2"/>
    <w:rsid w:val="00114112"/>
    <w:rsid w:val="00114790"/>
    <w:rsid w:val="001154B2"/>
    <w:rsid w:val="001155F8"/>
    <w:rsid w:val="001156CA"/>
    <w:rsid w:val="00115971"/>
    <w:rsid w:val="00115ACD"/>
    <w:rsid w:val="001168FE"/>
    <w:rsid w:val="00116A11"/>
    <w:rsid w:val="00116B39"/>
    <w:rsid w:val="00117256"/>
    <w:rsid w:val="00117A91"/>
    <w:rsid w:val="00117C53"/>
    <w:rsid w:val="0012116E"/>
    <w:rsid w:val="0012192E"/>
    <w:rsid w:val="00121985"/>
    <w:rsid w:val="00121B16"/>
    <w:rsid w:val="00121B2D"/>
    <w:rsid w:val="00122508"/>
    <w:rsid w:val="00122550"/>
    <w:rsid w:val="001225EB"/>
    <w:rsid w:val="00122698"/>
    <w:rsid w:val="00122977"/>
    <w:rsid w:val="00122B0D"/>
    <w:rsid w:val="00122D15"/>
    <w:rsid w:val="001233DE"/>
    <w:rsid w:val="00123A5C"/>
    <w:rsid w:val="00123F63"/>
    <w:rsid w:val="00124304"/>
    <w:rsid w:val="00124E7C"/>
    <w:rsid w:val="00124F14"/>
    <w:rsid w:val="00124FDA"/>
    <w:rsid w:val="0012502F"/>
    <w:rsid w:val="001253ED"/>
    <w:rsid w:val="00125870"/>
    <w:rsid w:val="00126000"/>
    <w:rsid w:val="00126154"/>
    <w:rsid w:val="001261BE"/>
    <w:rsid w:val="001262EA"/>
    <w:rsid w:val="00126622"/>
    <w:rsid w:val="00126671"/>
    <w:rsid w:val="001268FF"/>
    <w:rsid w:val="00126A49"/>
    <w:rsid w:val="001277BE"/>
    <w:rsid w:val="00127D3F"/>
    <w:rsid w:val="00127F6B"/>
    <w:rsid w:val="001310F1"/>
    <w:rsid w:val="00131BBE"/>
    <w:rsid w:val="00132153"/>
    <w:rsid w:val="00132564"/>
    <w:rsid w:val="001326E4"/>
    <w:rsid w:val="001327D7"/>
    <w:rsid w:val="00133C1B"/>
    <w:rsid w:val="00134014"/>
    <w:rsid w:val="00134195"/>
    <w:rsid w:val="001341CF"/>
    <w:rsid w:val="001347FA"/>
    <w:rsid w:val="00134AC3"/>
    <w:rsid w:val="00134C74"/>
    <w:rsid w:val="00135523"/>
    <w:rsid w:val="001359BD"/>
    <w:rsid w:val="0013606C"/>
    <w:rsid w:val="0013617F"/>
    <w:rsid w:val="001364BE"/>
    <w:rsid w:val="00136A79"/>
    <w:rsid w:val="00137259"/>
    <w:rsid w:val="001375A5"/>
    <w:rsid w:val="00137908"/>
    <w:rsid w:val="00137CE7"/>
    <w:rsid w:val="00138EC1"/>
    <w:rsid w:val="001400AD"/>
    <w:rsid w:val="001404EB"/>
    <w:rsid w:val="00140B2E"/>
    <w:rsid w:val="00140D14"/>
    <w:rsid w:val="00140D22"/>
    <w:rsid w:val="001416C8"/>
    <w:rsid w:val="00141A4B"/>
    <w:rsid w:val="00141E18"/>
    <w:rsid w:val="00141F08"/>
    <w:rsid w:val="0014214B"/>
    <w:rsid w:val="00142220"/>
    <w:rsid w:val="001428E6"/>
    <w:rsid w:val="00142DB9"/>
    <w:rsid w:val="00142EE4"/>
    <w:rsid w:val="00143C79"/>
    <w:rsid w:val="0014415B"/>
    <w:rsid w:val="001448CA"/>
    <w:rsid w:val="00144A29"/>
    <w:rsid w:val="00144EC2"/>
    <w:rsid w:val="00144F00"/>
    <w:rsid w:val="00144F63"/>
    <w:rsid w:val="00145A2C"/>
    <w:rsid w:val="0014623B"/>
    <w:rsid w:val="00147A63"/>
    <w:rsid w:val="00147D35"/>
    <w:rsid w:val="00150449"/>
    <w:rsid w:val="00150553"/>
    <w:rsid w:val="00150A08"/>
    <w:rsid w:val="00150C43"/>
    <w:rsid w:val="00151DA5"/>
    <w:rsid w:val="00151F8C"/>
    <w:rsid w:val="00152266"/>
    <w:rsid w:val="00152B1D"/>
    <w:rsid w:val="00153511"/>
    <w:rsid w:val="00153D06"/>
    <w:rsid w:val="001543BA"/>
    <w:rsid w:val="00154567"/>
    <w:rsid w:val="001548CA"/>
    <w:rsid w:val="00154CFC"/>
    <w:rsid w:val="00154FFD"/>
    <w:rsid w:val="0015566F"/>
    <w:rsid w:val="001556F3"/>
    <w:rsid w:val="001558EF"/>
    <w:rsid w:val="00155F0C"/>
    <w:rsid w:val="00156F22"/>
    <w:rsid w:val="00156FBB"/>
    <w:rsid w:val="00157090"/>
    <w:rsid w:val="0015748E"/>
    <w:rsid w:val="001600EA"/>
    <w:rsid w:val="001603F3"/>
    <w:rsid w:val="001608EA"/>
    <w:rsid w:val="00160C7D"/>
    <w:rsid w:val="00160E71"/>
    <w:rsid w:val="001612BD"/>
    <w:rsid w:val="001614EF"/>
    <w:rsid w:val="00161AB4"/>
    <w:rsid w:val="00161AE0"/>
    <w:rsid w:val="0016253C"/>
    <w:rsid w:val="00162C0A"/>
    <w:rsid w:val="00162DF9"/>
    <w:rsid w:val="00163209"/>
    <w:rsid w:val="00163259"/>
    <w:rsid w:val="0016341A"/>
    <w:rsid w:val="001639F8"/>
    <w:rsid w:val="00164570"/>
    <w:rsid w:val="00164F6C"/>
    <w:rsid w:val="00165297"/>
    <w:rsid w:val="0016630B"/>
    <w:rsid w:val="00166B48"/>
    <w:rsid w:val="00166D82"/>
    <w:rsid w:val="0016712F"/>
    <w:rsid w:val="001675F6"/>
    <w:rsid w:val="001706E6"/>
    <w:rsid w:val="00170C86"/>
    <w:rsid w:val="00171398"/>
    <w:rsid w:val="00171A64"/>
    <w:rsid w:val="00171B96"/>
    <w:rsid w:val="00171F68"/>
    <w:rsid w:val="001720F1"/>
    <w:rsid w:val="00172EC1"/>
    <w:rsid w:val="00173746"/>
    <w:rsid w:val="00173AE1"/>
    <w:rsid w:val="00173E0E"/>
    <w:rsid w:val="001742CA"/>
    <w:rsid w:val="001743C4"/>
    <w:rsid w:val="00174854"/>
    <w:rsid w:val="001749F3"/>
    <w:rsid w:val="00174CBF"/>
    <w:rsid w:val="00174D0F"/>
    <w:rsid w:val="00174EB2"/>
    <w:rsid w:val="00174EE6"/>
    <w:rsid w:val="0017526C"/>
    <w:rsid w:val="00175952"/>
    <w:rsid w:val="00175E14"/>
    <w:rsid w:val="00175F15"/>
    <w:rsid w:val="0017612A"/>
    <w:rsid w:val="00176477"/>
    <w:rsid w:val="00176838"/>
    <w:rsid w:val="00176CBD"/>
    <w:rsid w:val="0017763A"/>
    <w:rsid w:val="00177883"/>
    <w:rsid w:val="0018014E"/>
    <w:rsid w:val="001804AD"/>
    <w:rsid w:val="00180CF3"/>
    <w:rsid w:val="001813FD"/>
    <w:rsid w:val="00181493"/>
    <w:rsid w:val="0018230A"/>
    <w:rsid w:val="00182404"/>
    <w:rsid w:val="001829D6"/>
    <w:rsid w:val="00182B60"/>
    <w:rsid w:val="00183185"/>
    <w:rsid w:val="001834B3"/>
    <w:rsid w:val="001836BE"/>
    <w:rsid w:val="00183B7B"/>
    <w:rsid w:val="00184B58"/>
    <w:rsid w:val="00185074"/>
    <w:rsid w:val="001851F4"/>
    <w:rsid w:val="00185201"/>
    <w:rsid w:val="00185261"/>
    <w:rsid w:val="0018553C"/>
    <w:rsid w:val="00185A11"/>
    <w:rsid w:val="00185A52"/>
    <w:rsid w:val="001865AC"/>
    <w:rsid w:val="00186AA5"/>
    <w:rsid w:val="001871E0"/>
    <w:rsid w:val="0018733C"/>
    <w:rsid w:val="0019018E"/>
    <w:rsid w:val="0019071C"/>
    <w:rsid w:val="00190BA1"/>
    <w:rsid w:val="00191096"/>
    <w:rsid w:val="00191209"/>
    <w:rsid w:val="00191341"/>
    <w:rsid w:val="00191A24"/>
    <w:rsid w:val="00192208"/>
    <w:rsid w:val="00192521"/>
    <w:rsid w:val="0019255C"/>
    <w:rsid w:val="00192D18"/>
    <w:rsid w:val="001931C8"/>
    <w:rsid w:val="001937FA"/>
    <w:rsid w:val="00193BA7"/>
    <w:rsid w:val="00194988"/>
    <w:rsid w:val="00194E71"/>
    <w:rsid w:val="0019511C"/>
    <w:rsid w:val="0019691F"/>
    <w:rsid w:val="00196A02"/>
    <w:rsid w:val="00196E11"/>
    <w:rsid w:val="001973B1"/>
    <w:rsid w:val="00197809"/>
    <w:rsid w:val="001A04C9"/>
    <w:rsid w:val="001A0E2F"/>
    <w:rsid w:val="001A1B0A"/>
    <w:rsid w:val="001A1C67"/>
    <w:rsid w:val="001A1F4A"/>
    <w:rsid w:val="001A2279"/>
    <w:rsid w:val="001A2293"/>
    <w:rsid w:val="001A2345"/>
    <w:rsid w:val="001A2739"/>
    <w:rsid w:val="001A3D24"/>
    <w:rsid w:val="001A3D79"/>
    <w:rsid w:val="001A4450"/>
    <w:rsid w:val="001A462D"/>
    <w:rsid w:val="001A4654"/>
    <w:rsid w:val="001A4A5D"/>
    <w:rsid w:val="001A4F6E"/>
    <w:rsid w:val="001A509A"/>
    <w:rsid w:val="001A525C"/>
    <w:rsid w:val="001A55DF"/>
    <w:rsid w:val="001A5935"/>
    <w:rsid w:val="001A6A59"/>
    <w:rsid w:val="001A7077"/>
    <w:rsid w:val="001A70C8"/>
    <w:rsid w:val="001A717E"/>
    <w:rsid w:val="001A72E1"/>
    <w:rsid w:val="001A7348"/>
    <w:rsid w:val="001A7895"/>
    <w:rsid w:val="001B0000"/>
    <w:rsid w:val="001B1049"/>
    <w:rsid w:val="001B1151"/>
    <w:rsid w:val="001B1324"/>
    <w:rsid w:val="001B1395"/>
    <w:rsid w:val="001B1C37"/>
    <w:rsid w:val="001B20D5"/>
    <w:rsid w:val="001B22B7"/>
    <w:rsid w:val="001B22F7"/>
    <w:rsid w:val="001B2BCC"/>
    <w:rsid w:val="001B2BE9"/>
    <w:rsid w:val="001B2C6F"/>
    <w:rsid w:val="001B2ED0"/>
    <w:rsid w:val="001B353E"/>
    <w:rsid w:val="001B35C1"/>
    <w:rsid w:val="001B37D4"/>
    <w:rsid w:val="001B3A6E"/>
    <w:rsid w:val="001B3D92"/>
    <w:rsid w:val="001B4087"/>
    <w:rsid w:val="001B4310"/>
    <w:rsid w:val="001B445B"/>
    <w:rsid w:val="001B467C"/>
    <w:rsid w:val="001B48D2"/>
    <w:rsid w:val="001B5332"/>
    <w:rsid w:val="001B58B9"/>
    <w:rsid w:val="001B5CB8"/>
    <w:rsid w:val="001B643B"/>
    <w:rsid w:val="001B7131"/>
    <w:rsid w:val="001B76B4"/>
    <w:rsid w:val="001B77A6"/>
    <w:rsid w:val="001B7AD2"/>
    <w:rsid w:val="001B7B20"/>
    <w:rsid w:val="001C05FB"/>
    <w:rsid w:val="001C0780"/>
    <w:rsid w:val="001C1396"/>
    <w:rsid w:val="001C18D0"/>
    <w:rsid w:val="001C1A1F"/>
    <w:rsid w:val="001C1BD6"/>
    <w:rsid w:val="001C1FA5"/>
    <w:rsid w:val="001C2C63"/>
    <w:rsid w:val="001C2C93"/>
    <w:rsid w:val="001C34B4"/>
    <w:rsid w:val="001C4127"/>
    <w:rsid w:val="001C4674"/>
    <w:rsid w:val="001C47D5"/>
    <w:rsid w:val="001C48F3"/>
    <w:rsid w:val="001C4E1E"/>
    <w:rsid w:val="001C5271"/>
    <w:rsid w:val="001C58A5"/>
    <w:rsid w:val="001C611C"/>
    <w:rsid w:val="001C629C"/>
    <w:rsid w:val="001C6666"/>
    <w:rsid w:val="001C66F8"/>
    <w:rsid w:val="001C67C3"/>
    <w:rsid w:val="001C6976"/>
    <w:rsid w:val="001C72F9"/>
    <w:rsid w:val="001D00C8"/>
    <w:rsid w:val="001D016D"/>
    <w:rsid w:val="001D0258"/>
    <w:rsid w:val="001D0838"/>
    <w:rsid w:val="001D0EC3"/>
    <w:rsid w:val="001D1D44"/>
    <w:rsid w:val="001D21BE"/>
    <w:rsid w:val="001D23DA"/>
    <w:rsid w:val="001D2B87"/>
    <w:rsid w:val="001D2DF5"/>
    <w:rsid w:val="001D34F8"/>
    <w:rsid w:val="001D38B5"/>
    <w:rsid w:val="001D3CDA"/>
    <w:rsid w:val="001D415F"/>
    <w:rsid w:val="001D49CF"/>
    <w:rsid w:val="001D4E2F"/>
    <w:rsid w:val="001D4E68"/>
    <w:rsid w:val="001D52FA"/>
    <w:rsid w:val="001D5D22"/>
    <w:rsid w:val="001D64F5"/>
    <w:rsid w:val="001D66E4"/>
    <w:rsid w:val="001D6727"/>
    <w:rsid w:val="001D6D5C"/>
    <w:rsid w:val="001D6EA8"/>
    <w:rsid w:val="001D6EF8"/>
    <w:rsid w:val="001D7338"/>
    <w:rsid w:val="001D75B1"/>
    <w:rsid w:val="001D7788"/>
    <w:rsid w:val="001D7C3C"/>
    <w:rsid w:val="001E08F2"/>
    <w:rsid w:val="001E122C"/>
    <w:rsid w:val="001E18E0"/>
    <w:rsid w:val="001E1AA9"/>
    <w:rsid w:val="001E1AB3"/>
    <w:rsid w:val="001E217A"/>
    <w:rsid w:val="001E2C1A"/>
    <w:rsid w:val="001E458E"/>
    <w:rsid w:val="001E4778"/>
    <w:rsid w:val="001E4812"/>
    <w:rsid w:val="001E498C"/>
    <w:rsid w:val="001E4E30"/>
    <w:rsid w:val="001E5EC0"/>
    <w:rsid w:val="001E6592"/>
    <w:rsid w:val="001E6622"/>
    <w:rsid w:val="001E6BCD"/>
    <w:rsid w:val="001F01D4"/>
    <w:rsid w:val="001F0A9D"/>
    <w:rsid w:val="001F0EB2"/>
    <w:rsid w:val="001F0F10"/>
    <w:rsid w:val="001F200C"/>
    <w:rsid w:val="001F219A"/>
    <w:rsid w:val="001F2621"/>
    <w:rsid w:val="001F26E3"/>
    <w:rsid w:val="001F31F5"/>
    <w:rsid w:val="001F3682"/>
    <w:rsid w:val="001F3D05"/>
    <w:rsid w:val="001F4307"/>
    <w:rsid w:val="001F4A37"/>
    <w:rsid w:val="001F5901"/>
    <w:rsid w:val="001F5B1D"/>
    <w:rsid w:val="001F5D55"/>
    <w:rsid w:val="001F5D71"/>
    <w:rsid w:val="001F6160"/>
    <w:rsid w:val="001F642E"/>
    <w:rsid w:val="001F6533"/>
    <w:rsid w:val="001F6D6C"/>
    <w:rsid w:val="001F781B"/>
    <w:rsid w:val="001F7830"/>
    <w:rsid w:val="001F7B2E"/>
    <w:rsid w:val="001F7C9D"/>
    <w:rsid w:val="002008F5"/>
    <w:rsid w:val="00200993"/>
    <w:rsid w:val="00200AED"/>
    <w:rsid w:val="00200D1D"/>
    <w:rsid w:val="00200D46"/>
    <w:rsid w:val="0020105C"/>
    <w:rsid w:val="0020112D"/>
    <w:rsid w:val="00201F1B"/>
    <w:rsid w:val="00202027"/>
    <w:rsid w:val="002027BE"/>
    <w:rsid w:val="00202B58"/>
    <w:rsid w:val="00202DCB"/>
    <w:rsid w:val="00203127"/>
    <w:rsid w:val="0020350A"/>
    <w:rsid w:val="0020366C"/>
    <w:rsid w:val="002039A4"/>
    <w:rsid w:val="002046EB"/>
    <w:rsid w:val="00204949"/>
    <w:rsid w:val="00204B04"/>
    <w:rsid w:val="00204DA3"/>
    <w:rsid w:val="00205650"/>
    <w:rsid w:val="0020575C"/>
    <w:rsid w:val="0020653A"/>
    <w:rsid w:val="00206957"/>
    <w:rsid w:val="0020702C"/>
    <w:rsid w:val="00207B3F"/>
    <w:rsid w:val="00207BBD"/>
    <w:rsid w:val="00210157"/>
    <w:rsid w:val="00210676"/>
    <w:rsid w:val="00210C3D"/>
    <w:rsid w:val="00211A0E"/>
    <w:rsid w:val="00211BBE"/>
    <w:rsid w:val="002137BA"/>
    <w:rsid w:val="002138A9"/>
    <w:rsid w:val="00213A4B"/>
    <w:rsid w:val="00213A4D"/>
    <w:rsid w:val="00213F53"/>
    <w:rsid w:val="0021486F"/>
    <w:rsid w:val="002156E7"/>
    <w:rsid w:val="00215EAC"/>
    <w:rsid w:val="00216048"/>
    <w:rsid w:val="0021640B"/>
    <w:rsid w:val="0021640E"/>
    <w:rsid w:val="00216B3A"/>
    <w:rsid w:val="0021734C"/>
    <w:rsid w:val="002175A0"/>
    <w:rsid w:val="00217DB9"/>
    <w:rsid w:val="00217E0B"/>
    <w:rsid w:val="00220230"/>
    <w:rsid w:val="00220365"/>
    <w:rsid w:val="0022061C"/>
    <w:rsid w:val="00220C93"/>
    <w:rsid w:val="00220F56"/>
    <w:rsid w:val="0022133F"/>
    <w:rsid w:val="0022143C"/>
    <w:rsid w:val="00221DB7"/>
    <w:rsid w:val="00222072"/>
    <w:rsid w:val="00222257"/>
    <w:rsid w:val="00222696"/>
    <w:rsid w:val="002227A1"/>
    <w:rsid w:val="00222D30"/>
    <w:rsid w:val="002233EE"/>
    <w:rsid w:val="0022375C"/>
    <w:rsid w:val="00224D86"/>
    <w:rsid w:val="00225177"/>
    <w:rsid w:val="00225230"/>
    <w:rsid w:val="002252F7"/>
    <w:rsid w:val="00225525"/>
    <w:rsid w:val="00226063"/>
    <w:rsid w:val="00226A85"/>
    <w:rsid w:val="002274A3"/>
    <w:rsid w:val="00227ACD"/>
    <w:rsid w:val="00230025"/>
    <w:rsid w:val="00231929"/>
    <w:rsid w:val="00231BC0"/>
    <w:rsid w:val="00232EB7"/>
    <w:rsid w:val="0023388F"/>
    <w:rsid w:val="00233ACD"/>
    <w:rsid w:val="00233D2B"/>
    <w:rsid w:val="00233FF3"/>
    <w:rsid w:val="00234284"/>
    <w:rsid w:val="002360BA"/>
    <w:rsid w:val="0023690B"/>
    <w:rsid w:val="00236B36"/>
    <w:rsid w:val="00236C52"/>
    <w:rsid w:val="002373DC"/>
    <w:rsid w:val="002375E6"/>
    <w:rsid w:val="00237E39"/>
    <w:rsid w:val="002401C4"/>
    <w:rsid w:val="0024033B"/>
    <w:rsid w:val="00240555"/>
    <w:rsid w:val="002408D1"/>
    <w:rsid w:val="00240EE0"/>
    <w:rsid w:val="002414BA"/>
    <w:rsid w:val="002417F4"/>
    <w:rsid w:val="002419A6"/>
    <w:rsid w:val="00241D98"/>
    <w:rsid w:val="00241ED8"/>
    <w:rsid w:val="00241F5E"/>
    <w:rsid w:val="00242AA4"/>
    <w:rsid w:val="0024304A"/>
    <w:rsid w:val="00243300"/>
    <w:rsid w:val="002435C8"/>
    <w:rsid w:val="00244DEB"/>
    <w:rsid w:val="00244F16"/>
    <w:rsid w:val="00245756"/>
    <w:rsid w:val="00245B59"/>
    <w:rsid w:val="00245E90"/>
    <w:rsid w:val="00246C5B"/>
    <w:rsid w:val="00246D9A"/>
    <w:rsid w:val="00247124"/>
    <w:rsid w:val="0024765C"/>
    <w:rsid w:val="002478BE"/>
    <w:rsid w:val="00250C33"/>
    <w:rsid w:val="00251E1D"/>
    <w:rsid w:val="00252220"/>
    <w:rsid w:val="00252B26"/>
    <w:rsid w:val="00252DE7"/>
    <w:rsid w:val="00252EC4"/>
    <w:rsid w:val="002530E0"/>
    <w:rsid w:val="0025347A"/>
    <w:rsid w:val="00253D7B"/>
    <w:rsid w:val="00254439"/>
    <w:rsid w:val="002546FE"/>
    <w:rsid w:val="00254D21"/>
    <w:rsid w:val="00255457"/>
    <w:rsid w:val="002562FA"/>
    <w:rsid w:val="0025640D"/>
    <w:rsid w:val="002578E4"/>
    <w:rsid w:val="002579E7"/>
    <w:rsid w:val="00257D04"/>
    <w:rsid w:val="0026057A"/>
    <w:rsid w:val="0026059F"/>
    <w:rsid w:val="0026064F"/>
    <w:rsid w:val="002613DA"/>
    <w:rsid w:val="002615DF"/>
    <w:rsid w:val="00261AB9"/>
    <w:rsid w:val="00261D4C"/>
    <w:rsid w:val="002622F5"/>
    <w:rsid w:val="002631EA"/>
    <w:rsid w:val="002639CE"/>
    <w:rsid w:val="00263E1C"/>
    <w:rsid w:val="00263E48"/>
    <w:rsid w:val="00263F0E"/>
    <w:rsid w:val="0026409A"/>
    <w:rsid w:val="00264288"/>
    <w:rsid w:val="002644C6"/>
    <w:rsid w:val="00264B3C"/>
    <w:rsid w:val="0026508B"/>
    <w:rsid w:val="002651C8"/>
    <w:rsid w:val="002652E5"/>
    <w:rsid w:val="00266950"/>
    <w:rsid w:val="00267515"/>
    <w:rsid w:val="002675AA"/>
    <w:rsid w:val="00267662"/>
    <w:rsid w:val="00267FAF"/>
    <w:rsid w:val="00270369"/>
    <w:rsid w:val="0027060B"/>
    <w:rsid w:val="0027130B"/>
    <w:rsid w:val="00271C96"/>
    <w:rsid w:val="00271CD3"/>
    <w:rsid w:val="00272845"/>
    <w:rsid w:val="002728D3"/>
    <w:rsid w:val="00272D9C"/>
    <w:rsid w:val="00273081"/>
    <w:rsid w:val="00273407"/>
    <w:rsid w:val="00273674"/>
    <w:rsid w:val="00273882"/>
    <w:rsid w:val="00273DC1"/>
    <w:rsid w:val="00273FF3"/>
    <w:rsid w:val="002741A8"/>
    <w:rsid w:val="00274463"/>
    <w:rsid w:val="00275219"/>
    <w:rsid w:val="00275687"/>
    <w:rsid w:val="00275F7A"/>
    <w:rsid w:val="002760F1"/>
    <w:rsid w:val="00276113"/>
    <w:rsid w:val="00276393"/>
    <w:rsid w:val="00276DDB"/>
    <w:rsid w:val="00276E2F"/>
    <w:rsid w:val="0027707E"/>
    <w:rsid w:val="0027735C"/>
    <w:rsid w:val="0027760E"/>
    <w:rsid w:val="00277D54"/>
    <w:rsid w:val="00277F1E"/>
    <w:rsid w:val="0028017A"/>
    <w:rsid w:val="002804CA"/>
    <w:rsid w:val="00280677"/>
    <w:rsid w:val="00280BB8"/>
    <w:rsid w:val="00281711"/>
    <w:rsid w:val="00281C31"/>
    <w:rsid w:val="0028231A"/>
    <w:rsid w:val="00283119"/>
    <w:rsid w:val="00283624"/>
    <w:rsid w:val="00283B4C"/>
    <w:rsid w:val="00285125"/>
    <w:rsid w:val="00285390"/>
    <w:rsid w:val="0028541A"/>
    <w:rsid w:val="0028553B"/>
    <w:rsid w:val="00286156"/>
    <w:rsid w:val="00286541"/>
    <w:rsid w:val="00286BE3"/>
    <w:rsid w:val="00286F75"/>
    <w:rsid w:val="00286F86"/>
    <w:rsid w:val="002879D1"/>
    <w:rsid w:val="00287DF7"/>
    <w:rsid w:val="0029034D"/>
    <w:rsid w:val="0029066E"/>
    <w:rsid w:val="0029095F"/>
    <w:rsid w:val="00291662"/>
    <w:rsid w:val="00291AA7"/>
    <w:rsid w:val="0029216D"/>
    <w:rsid w:val="002923CC"/>
    <w:rsid w:val="002924DD"/>
    <w:rsid w:val="002926C1"/>
    <w:rsid w:val="0029321C"/>
    <w:rsid w:val="002933F0"/>
    <w:rsid w:val="002937F8"/>
    <w:rsid w:val="0029385B"/>
    <w:rsid w:val="002938BB"/>
    <w:rsid w:val="002942CA"/>
    <w:rsid w:val="0029456B"/>
    <w:rsid w:val="00294A46"/>
    <w:rsid w:val="00294DE3"/>
    <w:rsid w:val="002957F8"/>
    <w:rsid w:val="0029639C"/>
    <w:rsid w:val="00296889"/>
    <w:rsid w:val="0029738D"/>
    <w:rsid w:val="00297874"/>
    <w:rsid w:val="002979BE"/>
    <w:rsid w:val="00297CA9"/>
    <w:rsid w:val="002A05FA"/>
    <w:rsid w:val="002A06C1"/>
    <w:rsid w:val="002A0C22"/>
    <w:rsid w:val="002A0E92"/>
    <w:rsid w:val="002A1773"/>
    <w:rsid w:val="002A183B"/>
    <w:rsid w:val="002A1C10"/>
    <w:rsid w:val="002A2054"/>
    <w:rsid w:val="002A2093"/>
    <w:rsid w:val="002A293E"/>
    <w:rsid w:val="002A2CC7"/>
    <w:rsid w:val="002A2D08"/>
    <w:rsid w:val="002A2EF5"/>
    <w:rsid w:val="002A30B0"/>
    <w:rsid w:val="002A378F"/>
    <w:rsid w:val="002A3CE1"/>
    <w:rsid w:val="002A4106"/>
    <w:rsid w:val="002A493E"/>
    <w:rsid w:val="002A548F"/>
    <w:rsid w:val="002A575E"/>
    <w:rsid w:val="002A5BA1"/>
    <w:rsid w:val="002A61F5"/>
    <w:rsid w:val="002A62FA"/>
    <w:rsid w:val="002A68EB"/>
    <w:rsid w:val="002A69B3"/>
    <w:rsid w:val="002A7294"/>
    <w:rsid w:val="002A72D9"/>
    <w:rsid w:val="002A74E5"/>
    <w:rsid w:val="002A7977"/>
    <w:rsid w:val="002B00FE"/>
    <w:rsid w:val="002B0269"/>
    <w:rsid w:val="002B050D"/>
    <w:rsid w:val="002B08C7"/>
    <w:rsid w:val="002B0F6C"/>
    <w:rsid w:val="002B0F92"/>
    <w:rsid w:val="002B1C95"/>
    <w:rsid w:val="002B2A55"/>
    <w:rsid w:val="002B2CF4"/>
    <w:rsid w:val="002B3206"/>
    <w:rsid w:val="002B339A"/>
    <w:rsid w:val="002B36FE"/>
    <w:rsid w:val="002B4C00"/>
    <w:rsid w:val="002B4CED"/>
    <w:rsid w:val="002B4F5F"/>
    <w:rsid w:val="002B5399"/>
    <w:rsid w:val="002B53BC"/>
    <w:rsid w:val="002B554F"/>
    <w:rsid w:val="002B55B3"/>
    <w:rsid w:val="002B5955"/>
    <w:rsid w:val="002B5AEF"/>
    <w:rsid w:val="002B5CD5"/>
    <w:rsid w:val="002B6A08"/>
    <w:rsid w:val="002B6D98"/>
    <w:rsid w:val="002B71CA"/>
    <w:rsid w:val="002B77F7"/>
    <w:rsid w:val="002C07AE"/>
    <w:rsid w:val="002C0814"/>
    <w:rsid w:val="002C1475"/>
    <w:rsid w:val="002C14A8"/>
    <w:rsid w:val="002C1780"/>
    <w:rsid w:val="002C2405"/>
    <w:rsid w:val="002C2C7F"/>
    <w:rsid w:val="002C3664"/>
    <w:rsid w:val="002C4307"/>
    <w:rsid w:val="002C4740"/>
    <w:rsid w:val="002C4C7D"/>
    <w:rsid w:val="002C4D79"/>
    <w:rsid w:val="002C4E2F"/>
    <w:rsid w:val="002C5002"/>
    <w:rsid w:val="002C5531"/>
    <w:rsid w:val="002C559D"/>
    <w:rsid w:val="002C6476"/>
    <w:rsid w:val="002C67D7"/>
    <w:rsid w:val="002C68A7"/>
    <w:rsid w:val="002C72A7"/>
    <w:rsid w:val="002C742F"/>
    <w:rsid w:val="002C7B31"/>
    <w:rsid w:val="002CC8C7"/>
    <w:rsid w:val="002D0016"/>
    <w:rsid w:val="002D05BE"/>
    <w:rsid w:val="002D07FB"/>
    <w:rsid w:val="002D0BB8"/>
    <w:rsid w:val="002D0DE5"/>
    <w:rsid w:val="002D0FAA"/>
    <w:rsid w:val="002D1188"/>
    <w:rsid w:val="002D1596"/>
    <w:rsid w:val="002D16BC"/>
    <w:rsid w:val="002D1AC3"/>
    <w:rsid w:val="002D1AD0"/>
    <w:rsid w:val="002D1CAC"/>
    <w:rsid w:val="002D1F16"/>
    <w:rsid w:val="002D215D"/>
    <w:rsid w:val="002D2258"/>
    <w:rsid w:val="002D255F"/>
    <w:rsid w:val="002D26C9"/>
    <w:rsid w:val="002D26E0"/>
    <w:rsid w:val="002D26E6"/>
    <w:rsid w:val="002D2F9C"/>
    <w:rsid w:val="002D320D"/>
    <w:rsid w:val="002D3B10"/>
    <w:rsid w:val="002D3DC9"/>
    <w:rsid w:val="002D4BB5"/>
    <w:rsid w:val="002D4FBB"/>
    <w:rsid w:val="002D6B4A"/>
    <w:rsid w:val="002D7664"/>
    <w:rsid w:val="002D7687"/>
    <w:rsid w:val="002D78B0"/>
    <w:rsid w:val="002D79B7"/>
    <w:rsid w:val="002D7E80"/>
    <w:rsid w:val="002D7F17"/>
    <w:rsid w:val="002D7F61"/>
    <w:rsid w:val="002DECFE"/>
    <w:rsid w:val="002E075D"/>
    <w:rsid w:val="002E09A2"/>
    <w:rsid w:val="002E0A64"/>
    <w:rsid w:val="002E0AEE"/>
    <w:rsid w:val="002E0FE6"/>
    <w:rsid w:val="002E15DB"/>
    <w:rsid w:val="002E1836"/>
    <w:rsid w:val="002E1A88"/>
    <w:rsid w:val="002E1DDD"/>
    <w:rsid w:val="002E1F09"/>
    <w:rsid w:val="002E228C"/>
    <w:rsid w:val="002E2761"/>
    <w:rsid w:val="002E2EDA"/>
    <w:rsid w:val="002E338D"/>
    <w:rsid w:val="002E4128"/>
    <w:rsid w:val="002E41F0"/>
    <w:rsid w:val="002E4D39"/>
    <w:rsid w:val="002E542E"/>
    <w:rsid w:val="002E5BEF"/>
    <w:rsid w:val="002E5D61"/>
    <w:rsid w:val="002E63FB"/>
    <w:rsid w:val="002E697E"/>
    <w:rsid w:val="002E6E9E"/>
    <w:rsid w:val="002E6FA4"/>
    <w:rsid w:val="002E72AA"/>
    <w:rsid w:val="002E77D9"/>
    <w:rsid w:val="002F0664"/>
    <w:rsid w:val="002F0C62"/>
    <w:rsid w:val="002F0E3E"/>
    <w:rsid w:val="002F1154"/>
    <w:rsid w:val="002F17E0"/>
    <w:rsid w:val="002F1E7A"/>
    <w:rsid w:val="002F2663"/>
    <w:rsid w:val="002F2860"/>
    <w:rsid w:val="002F2CF9"/>
    <w:rsid w:val="002F37B5"/>
    <w:rsid w:val="002F3E53"/>
    <w:rsid w:val="002F5028"/>
    <w:rsid w:val="002F5963"/>
    <w:rsid w:val="002F5F5D"/>
    <w:rsid w:val="002F6274"/>
    <w:rsid w:val="002F6755"/>
    <w:rsid w:val="002F689A"/>
    <w:rsid w:val="002F783F"/>
    <w:rsid w:val="002F797C"/>
    <w:rsid w:val="002F79C5"/>
    <w:rsid w:val="002F7A56"/>
    <w:rsid w:val="002F7B88"/>
    <w:rsid w:val="0030001C"/>
    <w:rsid w:val="00300134"/>
    <w:rsid w:val="00300914"/>
    <w:rsid w:val="00301056"/>
    <w:rsid w:val="00301716"/>
    <w:rsid w:val="00301E9E"/>
    <w:rsid w:val="00302227"/>
    <w:rsid w:val="003025A0"/>
    <w:rsid w:val="003028B1"/>
    <w:rsid w:val="00302ED0"/>
    <w:rsid w:val="00303747"/>
    <w:rsid w:val="0030379D"/>
    <w:rsid w:val="0030420B"/>
    <w:rsid w:val="0030503C"/>
    <w:rsid w:val="0030507E"/>
    <w:rsid w:val="0030546E"/>
    <w:rsid w:val="003056DB"/>
    <w:rsid w:val="00306273"/>
    <w:rsid w:val="003069E1"/>
    <w:rsid w:val="00306A78"/>
    <w:rsid w:val="003074F1"/>
    <w:rsid w:val="00307EC0"/>
    <w:rsid w:val="00307EDE"/>
    <w:rsid w:val="00310148"/>
    <w:rsid w:val="00310908"/>
    <w:rsid w:val="003114EB"/>
    <w:rsid w:val="00311692"/>
    <w:rsid w:val="00311DE5"/>
    <w:rsid w:val="00312338"/>
    <w:rsid w:val="003124F6"/>
    <w:rsid w:val="00312FD1"/>
    <w:rsid w:val="00313034"/>
    <w:rsid w:val="00314017"/>
    <w:rsid w:val="00314291"/>
    <w:rsid w:val="003142F9"/>
    <w:rsid w:val="0031487B"/>
    <w:rsid w:val="0031539D"/>
    <w:rsid w:val="00315B29"/>
    <w:rsid w:val="0031605A"/>
    <w:rsid w:val="003167B6"/>
    <w:rsid w:val="00317077"/>
    <w:rsid w:val="00317609"/>
    <w:rsid w:val="0031785B"/>
    <w:rsid w:val="00317A41"/>
    <w:rsid w:val="00320021"/>
    <w:rsid w:val="00320537"/>
    <w:rsid w:val="00320CBB"/>
    <w:rsid w:val="00320F8F"/>
    <w:rsid w:val="00321AFA"/>
    <w:rsid w:val="00321C00"/>
    <w:rsid w:val="00322297"/>
    <w:rsid w:val="00322D3C"/>
    <w:rsid w:val="00323BDA"/>
    <w:rsid w:val="003241D2"/>
    <w:rsid w:val="00324983"/>
    <w:rsid w:val="00324AAA"/>
    <w:rsid w:val="00324CB9"/>
    <w:rsid w:val="0032538E"/>
    <w:rsid w:val="003254FF"/>
    <w:rsid w:val="00325D50"/>
    <w:rsid w:val="00325FE4"/>
    <w:rsid w:val="0032652D"/>
    <w:rsid w:val="00326FFB"/>
    <w:rsid w:val="00330131"/>
    <w:rsid w:val="003303DA"/>
    <w:rsid w:val="00330730"/>
    <w:rsid w:val="00330C54"/>
    <w:rsid w:val="00331ED2"/>
    <w:rsid w:val="0033206C"/>
    <w:rsid w:val="00332297"/>
    <w:rsid w:val="0033259F"/>
    <w:rsid w:val="00332FB8"/>
    <w:rsid w:val="00333830"/>
    <w:rsid w:val="00333BA8"/>
    <w:rsid w:val="0033408F"/>
    <w:rsid w:val="00334136"/>
    <w:rsid w:val="00334F4D"/>
    <w:rsid w:val="00334FB9"/>
    <w:rsid w:val="00335371"/>
    <w:rsid w:val="00336507"/>
    <w:rsid w:val="003368CA"/>
    <w:rsid w:val="00336B3A"/>
    <w:rsid w:val="00337172"/>
    <w:rsid w:val="0033767E"/>
    <w:rsid w:val="00337929"/>
    <w:rsid w:val="00337C21"/>
    <w:rsid w:val="00337C3D"/>
    <w:rsid w:val="00340C21"/>
    <w:rsid w:val="0034110B"/>
    <w:rsid w:val="00341290"/>
    <w:rsid w:val="00341721"/>
    <w:rsid w:val="00341C8B"/>
    <w:rsid w:val="00341F82"/>
    <w:rsid w:val="003429EA"/>
    <w:rsid w:val="00342DA0"/>
    <w:rsid w:val="00343F74"/>
    <w:rsid w:val="0034403E"/>
    <w:rsid w:val="003440BC"/>
    <w:rsid w:val="00344297"/>
    <w:rsid w:val="0034442C"/>
    <w:rsid w:val="0034469E"/>
    <w:rsid w:val="00344767"/>
    <w:rsid w:val="00344824"/>
    <w:rsid w:val="00344AB9"/>
    <w:rsid w:val="003452A3"/>
    <w:rsid w:val="0034537F"/>
    <w:rsid w:val="003457F2"/>
    <w:rsid w:val="003460EC"/>
    <w:rsid w:val="00346E47"/>
    <w:rsid w:val="00347544"/>
    <w:rsid w:val="00347941"/>
    <w:rsid w:val="00347BA2"/>
    <w:rsid w:val="00347D19"/>
    <w:rsid w:val="0034B3D5"/>
    <w:rsid w:val="00350BE2"/>
    <w:rsid w:val="00351AEF"/>
    <w:rsid w:val="00351B83"/>
    <w:rsid w:val="00351D64"/>
    <w:rsid w:val="00351FC9"/>
    <w:rsid w:val="00352496"/>
    <w:rsid w:val="00354965"/>
    <w:rsid w:val="0035588A"/>
    <w:rsid w:val="00355BC3"/>
    <w:rsid w:val="003568B1"/>
    <w:rsid w:val="00356BF8"/>
    <w:rsid w:val="003601A0"/>
    <w:rsid w:val="00360917"/>
    <w:rsid w:val="00360FAB"/>
    <w:rsid w:val="00361FE2"/>
    <w:rsid w:val="00362267"/>
    <w:rsid w:val="00362A19"/>
    <w:rsid w:val="0036344D"/>
    <w:rsid w:val="00363751"/>
    <w:rsid w:val="0036444F"/>
    <w:rsid w:val="0036472F"/>
    <w:rsid w:val="00364BEA"/>
    <w:rsid w:val="00364DCD"/>
    <w:rsid w:val="0036549F"/>
    <w:rsid w:val="00366438"/>
    <w:rsid w:val="00367498"/>
    <w:rsid w:val="00367C24"/>
    <w:rsid w:val="0037049F"/>
    <w:rsid w:val="0037067A"/>
    <w:rsid w:val="00370AEF"/>
    <w:rsid w:val="00370CF1"/>
    <w:rsid w:val="00371C47"/>
    <w:rsid w:val="00371E4C"/>
    <w:rsid w:val="003721A1"/>
    <w:rsid w:val="00372361"/>
    <w:rsid w:val="00372FD0"/>
    <w:rsid w:val="00373010"/>
    <w:rsid w:val="00373339"/>
    <w:rsid w:val="003735DF"/>
    <w:rsid w:val="003738F3"/>
    <w:rsid w:val="00373A9F"/>
    <w:rsid w:val="00373CA7"/>
    <w:rsid w:val="00373FC7"/>
    <w:rsid w:val="0037407D"/>
    <w:rsid w:val="0037445D"/>
    <w:rsid w:val="0037473D"/>
    <w:rsid w:val="00374A2A"/>
    <w:rsid w:val="00374C7D"/>
    <w:rsid w:val="00374D0A"/>
    <w:rsid w:val="00374F75"/>
    <w:rsid w:val="003750A9"/>
    <w:rsid w:val="003755C5"/>
    <w:rsid w:val="003755F5"/>
    <w:rsid w:val="00375A89"/>
    <w:rsid w:val="00375CA3"/>
    <w:rsid w:val="00375D51"/>
    <w:rsid w:val="0037602B"/>
    <w:rsid w:val="00376470"/>
    <w:rsid w:val="00376544"/>
    <w:rsid w:val="00376651"/>
    <w:rsid w:val="00377351"/>
    <w:rsid w:val="0037791E"/>
    <w:rsid w:val="003804F5"/>
    <w:rsid w:val="00380571"/>
    <w:rsid w:val="00380643"/>
    <w:rsid w:val="00380DA5"/>
    <w:rsid w:val="003815D3"/>
    <w:rsid w:val="003819ED"/>
    <w:rsid w:val="00382050"/>
    <w:rsid w:val="003820B0"/>
    <w:rsid w:val="003822B6"/>
    <w:rsid w:val="003827B6"/>
    <w:rsid w:val="0038286A"/>
    <w:rsid w:val="00382BDE"/>
    <w:rsid w:val="00383033"/>
    <w:rsid w:val="0038352D"/>
    <w:rsid w:val="0038354B"/>
    <w:rsid w:val="0038355A"/>
    <w:rsid w:val="00383EB8"/>
    <w:rsid w:val="003843EB"/>
    <w:rsid w:val="0038461C"/>
    <w:rsid w:val="003848A1"/>
    <w:rsid w:val="003859A0"/>
    <w:rsid w:val="00385A14"/>
    <w:rsid w:val="003860D1"/>
    <w:rsid w:val="00386A71"/>
    <w:rsid w:val="00386B7E"/>
    <w:rsid w:val="00386F8A"/>
    <w:rsid w:val="00387671"/>
    <w:rsid w:val="00390664"/>
    <w:rsid w:val="003906D7"/>
    <w:rsid w:val="0039161A"/>
    <w:rsid w:val="00391CA2"/>
    <w:rsid w:val="00391D63"/>
    <w:rsid w:val="003934F0"/>
    <w:rsid w:val="0039371A"/>
    <w:rsid w:val="00393C93"/>
    <w:rsid w:val="0039428B"/>
    <w:rsid w:val="00394426"/>
    <w:rsid w:val="00394D0A"/>
    <w:rsid w:val="00395AD0"/>
    <w:rsid w:val="00395CC0"/>
    <w:rsid w:val="00395D0F"/>
    <w:rsid w:val="003961A1"/>
    <w:rsid w:val="00397482"/>
    <w:rsid w:val="003978EC"/>
    <w:rsid w:val="00397AAA"/>
    <w:rsid w:val="00397B0E"/>
    <w:rsid w:val="003A01C4"/>
    <w:rsid w:val="003A087E"/>
    <w:rsid w:val="003A12A0"/>
    <w:rsid w:val="003A152E"/>
    <w:rsid w:val="003A1B50"/>
    <w:rsid w:val="003A1D0D"/>
    <w:rsid w:val="003A1EC0"/>
    <w:rsid w:val="003A2302"/>
    <w:rsid w:val="003A2456"/>
    <w:rsid w:val="003A2902"/>
    <w:rsid w:val="003A294C"/>
    <w:rsid w:val="003A2C77"/>
    <w:rsid w:val="003A317A"/>
    <w:rsid w:val="003A36EF"/>
    <w:rsid w:val="003A3DB7"/>
    <w:rsid w:val="003A4049"/>
    <w:rsid w:val="003A44D3"/>
    <w:rsid w:val="003A4807"/>
    <w:rsid w:val="003A4C89"/>
    <w:rsid w:val="003A4F5F"/>
    <w:rsid w:val="003A51DF"/>
    <w:rsid w:val="003A560C"/>
    <w:rsid w:val="003A5879"/>
    <w:rsid w:val="003A6966"/>
    <w:rsid w:val="003A6B13"/>
    <w:rsid w:val="003A7424"/>
    <w:rsid w:val="003A7B1D"/>
    <w:rsid w:val="003B0887"/>
    <w:rsid w:val="003B09A9"/>
    <w:rsid w:val="003B198D"/>
    <w:rsid w:val="003B1C4A"/>
    <w:rsid w:val="003B24D1"/>
    <w:rsid w:val="003B30AD"/>
    <w:rsid w:val="003B3573"/>
    <w:rsid w:val="003B3B36"/>
    <w:rsid w:val="003B41D1"/>
    <w:rsid w:val="003B4548"/>
    <w:rsid w:val="003B4B7D"/>
    <w:rsid w:val="003B4D62"/>
    <w:rsid w:val="003B4F14"/>
    <w:rsid w:val="003B4F4A"/>
    <w:rsid w:val="003B50CC"/>
    <w:rsid w:val="003B52F7"/>
    <w:rsid w:val="003B53E7"/>
    <w:rsid w:val="003B59AA"/>
    <w:rsid w:val="003B5F4D"/>
    <w:rsid w:val="003B60E8"/>
    <w:rsid w:val="003B6323"/>
    <w:rsid w:val="003B669F"/>
    <w:rsid w:val="003B673D"/>
    <w:rsid w:val="003B67E4"/>
    <w:rsid w:val="003B717F"/>
    <w:rsid w:val="003B73AA"/>
    <w:rsid w:val="003B74CF"/>
    <w:rsid w:val="003B7872"/>
    <w:rsid w:val="003B7881"/>
    <w:rsid w:val="003B7B18"/>
    <w:rsid w:val="003B7E50"/>
    <w:rsid w:val="003C095C"/>
    <w:rsid w:val="003C0DBE"/>
    <w:rsid w:val="003C1180"/>
    <w:rsid w:val="003C1354"/>
    <w:rsid w:val="003C139C"/>
    <w:rsid w:val="003C1A81"/>
    <w:rsid w:val="003C1BE4"/>
    <w:rsid w:val="003C1D39"/>
    <w:rsid w:val="003C25CB"/>
    <w:rsid w:val="003C30F4"/>
    <w:rsid w:val="003C33B7"/>
    <w:rsid w:val="003C344A"/>
    <w:rsid w:val="003C4924"/>
    <w:rsid w:val="003C5544"/>
    <w:rsid w:val="003C648E"/>
    <w:rsid w:val="003C750F"/>
    <w:rsid w:val="003C7814"/>
    <w:rsid w:val="003C78D1"/>
    <w:rsid w:val="003C7BD9"/>
    <w:rsid w:val="003CC134"/>
    <w:rsid w:val="003D012D"/>
    <w:rsid w:val="003D1165"/>
    <w:rsid w:val="003D1601"/>
    <w:rsid w:val="003D2804"/>
    <w:rsid w:val="003D2F35"/>
    <w:rsid w:val="003D3682"/>
    <w:rsid w:val="003D41E4"/>
    <w:rsid w:val="003D4272"/>
    <w:rsid w:val="003D4833"/>
    <w:rsid w:val="003D4D26"/>
    <w:rsid w:val="003D540B"/>
    <w:rsid w:val="003D56F0"/>
    <w:rsid w:val="003D6CE4"/>
    <w:rsid w:val="003D6E11"/>
    <w:rsid w:val="003D74E1"/>
    <w:rsid w:val="003D7772"/>
    <w:rsid w:val="003D788E"/>
    <w:rsid w:val="003D7ED8"/>
    <w:rsid w:val="003E01C9"/>
    <w:rsid w:val="003E046F"/>
    <w:rsid w:val="003E04E8"/>
    <w:rsid w:val="003E0A2F"/>
    <w:rsid w:val="003E0AEA"/>
    <w:rsid w:val="003E0E0E"/>
    <w:rsid w:val="003E13A4"/>
    <w:rsid w:val="003E17D6"/>
    <w:rsid w:val="003E1E79"/>
    <w:rsid w:val="003E23FE"/>
    <w:rsid w:val="003E2DFD"/>
    <w:rsid w:val="003E2FA4"/>
    <w:rsid w:val="003E33E3"/>
    <w:rsid w:val="003E3559"/>
    <w:rsid w:val="003E3691"/>
    <w:rsid w:val="003E37F8"/>
    <w:rsid w:val="003E3862"/>
    <w:rsid w:val="003E4183"/>
    <w:rsid w:val="003E4939"/>
    <w:rsid w:val="003E4C76"/>
    <w:rsid w:val="003E51D3"/>
    <w:rsid w:val="003E54FE"/>
    <w:rsid w:val="003E559D"/>
    <w:rsid w:val="003E56C2"/>
    <w:rsid w:val="003E5877"/>
    <w:rsid w:val="003E5B8A"/>
    <w:rsid w:val="003E5D2A"/>
    <w:rsid w:val="003E6267"/>
    <w:rsid w:val="003E62EE"/>
    <w:rsid w:val="003E6DDB"/>
    <w:rsid w:val="003E7575"/>
    <w:rsid w:val="003E78ED"/>
    <w:rsid w:val="003F0137"/>
    <w:rsid w:val="003F0C3A"/>
    <w:rsid w:val="003F0F79"/>
    <w:rsid w:val="003F1282"/>
    <w:rsid w:val="003F12DB"/>
    <w:rsid w:val="003F1761"/>
    <w:rsid w:val="003F1ABD"/>
    <w:rsid w:val="003F21D1"/>
    <w:rsid w:val="003F2331"/>
    <w:rsid w:val="003F262C"/>
    <w:rsid w:val="003F2640"/>
    <w:rsid w:val="003F2AA9"/>
    <w:rsid w:val="003F2B44"/>
    <w:rsid w:val="003F2F6D"/>
    <w:rsid w:val="003F327C"/>
    <w:rsid w:val="003F36E0"/>
    <w:rsid w:val="003F3876"/>
    <w:rsid w:val="003F3995"/>
    <w:rsid w:val="003F3FA1"/>
    <w:rsid w:val="003F423D"/>
    <w:rsid w:val="003F47FE"/>
    <w:rsid w:val="003F5273"/>
    <w:rsid w:val="003F52C3"/>
    <w:rsid w:val="003F54FF"/>
    <w:rsid w:val="003F591F"/>
    <w:rsid w:val="003F5EA5"/>
    <w:rsid w:val="003F63FD"/>
    <w:rsid w:val="003F665C"/>
    <w:rsid w:val="003F6E3A"/>
    <w:rsid w:val="003F74B1"/>
    <w:rsid w:val="003F7CC2"/>
    <w:rsid w:val="003F7E3A"/>
    <w:rsid w:val="004020F3"/>
    <w:rsid w:val="00402622"/>
    <w:rsid w:val="004028B0"/>
    <w:rsid w:val="00402942"/>
    <w:rsid w:val="00402B0D"/>
    <w:rsid w:val="00402E18"/>
    <w:rsid w:val="00403229"/>
    <w:rsid w:val="004032C1"/>
    <w:rsid w:val="00403AA1"/>
    <w:rsid w:val="00403BAB"/>
    <w:rsid w:val="004047FD"/>
    <w:rsid w:val="00404D26"/>
    <w:rsid w:val="0040508C"/>
    <w:rsid w:val="0040512C"/>
    <w:rsid w:val="00406850"/>
    <w:rsid w:val="004068B6"/>
    <w:rsid w:val="00407250"/>
    <w:rsid w:val="00407FDE"/>
    <w:rsid w:val="00410D3C"/>
    <w:rsid w:val="00411004"/>
    <w:rsid w:val="0041116B"/>
    <w:rsid w:val="00411B37"/>
    <w:rsid w:val="00411E2C"/>
    <w:rsid w:val="00412281"/>
    <w:rsid w:val="00413126"/>
    <w:rsid w:val="00413B85"/>
    <w:rsid w:val="00413CD9"/>
    <w:rsid w:val="00413EDE"/>
    <w:rsid w:val="00414559"/>
    <w:rsid w:val="004147AE"/>
    <w:rsid w:val="00415CC0"/>
    <w:rsid w:val="00416048"/>
    <w:rsid w:val="00416118"/>
    <w:rsid w:val="00416790"/>
    <w:rsid w:val="00416C2C"/>
    <w:rsid w:val="00416E5A"/>
    <w:rsid w:val="00416EF8"/>
    <w:rsid w:val="00417338"/>
    <w:rsid w:val="00417743"/>
    <w:rsid w:val="00417859"/>
    <w:rsid w:val="0041A450"/>
    <w:rsid w:val="00420362"/>
    <w:rsid w:val="00421092"/>
    <w:rsid w:val="00421806"/>
    <w:rsid w:val="00421B02"/>
    <w:rsid w:val="00422C7F"/>
    <w:rsid w:val="00422EF7"/>
    <w:rsid w:val="004234C8"/>
    <w:rsid w:val="00423E06"/>
    <w:rsid w:val="00423E90"/>
    <w:rsid w:val="004242BA"/>
    <w:rsid w:val="00424A11"/>
    <w:rsid w:val="00424BD3"/>
    <w:rsid w:val="00424E13"/>
    <w:rsid w:val="00425024"/>
    <w:rsid w:val="004250AF"/>
    <w:rsid w:val="00425111"/>
    <w:rsid w:val="0042529E"/>
    <w:rsid w:val="0042562D"/>
    <w:rsid w:val="00425897"/>
    <w:rsid w:val="00425B8F"/>
    <w:rsid w:val="004270D1"/>
    <w:rsid w:val="00427306"/>
    <w:rsid w:val="0042746A"/>
    <w:rsid w:val="004278E2"/>
    <w:rsid w:val="00427ACA"/>
    <w:rsid w:val="00427B62"/>
    <w:rsid w:val="00427F84"/>
    <w:rsid w:val="00432049"/>
    <w:rsid w:val="004323CE"/>
    <w:rsid w:val="00432528"/>
    <w:rsid w:val="00432785"/>
    <w:rsid w:val="00432D10"/>
    <w:rsid w:val="00432F16"/>
    <w:rsid w:val="00432FE5"/>
    <w:rsid w:val="00433B4C"/>
    <w:rsid w:val="00433F8C"/>
    <w:rsid w:val="00435859"/>
    <w:rsid w:val="004358B0"/>
    <w:rsid w:val="00435F09"/>
    <w:rsid w:val="0043657A"/>
    <w:rsid w:val="004365A8"/>
    <w:rsid w:val="004368AD"/>
    <w:rsid w:val="00436B4F"/>
    <w:rsid w:val="00436D8D"/>
    <w:rsid w:val="00437252"/>
    <w:rsid w:val="004372B6"/>
    <w:rsid w:val="004373B0"/>
    <w:rsid w:val="0044049A"/>
    <w:rsid w:val="0044058A"/>
    <w:rsid w:val="004413A6"/>
    <w:rsid w:val="004414C0"/>
    <w:rsid w:val="004418B4"/>
    <w:rsid w:val="00441BC9"/>
    <w:rsid w:val="00441C7C"/>
    <w:rsid w:val="00441F61"/>
    <w:rsid w:val="00442114"/>
    <w:rsid w:val="00442D40"/>
    <w:rsid w:val="00444056"/>
    <w:rsid w:val="00444304"/>
    <w:rsid w:val="004443AC"/>
    <w:rsid w:val="0044458B"/>
    <w:rsid w:val="0044474E"/>
    <w:rsid w:val="00444D80"/>
    <w:rsid w:val="0044520D"/>
    <w:rsid w:val="00445241"/>
    <w:rsid w:val="004456BC"/>
    <w:rsid w:val="00445A13"/>
    <w:rsid w:val="00445A5C"/>
    <w:rsid w:val="004462D2"/>
    <w:rsid w:val="00446B0E"/>
    <w:rsid w:val="00446B1A"/>
    <w:rsid w:val="00446B90"/>
    <w:rsid w:val="00446BF9"/>
    <w:rsid w:val="00447F9E"/>
    <w:rsid w:val="004500AA"/>
    <w:rsid w:val="004502F8"/>
    <w:rsid w:val="00450897"/>
    <w:rsid w:val="00450AD7"/>
    <w:rsid w:val="00450B16"/>
    <w:rsid w:val="00450B19"/>
    <w:rsid w:val="0045117E"/>
    <w:rsid w:val="00451815"/>
    <w:rsid w:val="00451BA1"/>
    <w:rsid w:val="004527CF"/>
    <w:rsid w:val="0045283D"/>
    <w:rsid w:val="00452F9F"/>
    <w:rsid w:val="004530D4"/>
    <w:rsid w:val="004536A8"/>
    <w:rsid w:val="0045372F"/>
    <w:rsid w:val="00453816"/>
    <w:rsid w:val="00453F35"/>
    <w:rsid w:val="0045458A"/>
    <w:rsid w:val="004547D1"/>
    <w:rsid w:val="00454A65"/>
    <w:rsid w:val="00455042"/>
    <w:rsid w:val="00455283"/>
    <w:rsid w:val="004555D8"/>
    <w:rsid w:val="004556C6"/>
    <w:rsid w:val="004556D2"/>
    <w:rsid w:val="004557C7"/>
    <w:rsid w:val="004559DE"/>
    <w:rsid w:val="00455F7D"/>
    <w:rsid w:val="00456D8E"/>
    <w:rsid w:val="004571FF"/>
    <w:rsid w:val="004574DC"/>
    <w:rsid w:val="0045757A"/>
    <w:rsid w:val="004606EF"/>
    <w:rsid w:val="00460C56"/>
    <w:rsid w:val="004618BC"/>
    <w:rsid w:val="00461919"/>
    <w:rsid w:val="00461B65"/>
    <w:rsid w:val="00463056"/>
    <w:rsid w:val="00464950"/>
    <w:rsid w:val="00464BB0"/>
    <w:rsid w:val="004655E1"/>
    <w:rsid w:val="004661CC"/>
    <w:rsid w:val="0046642C"/>
    <w:rsid w:val="00466E57"/>
    <w:rsid w:val="00467156"/>
    <w:rsid w:val="0046767C"/>
    <w:rsid w:val="0046782B"/>
    <w:rsid w:val="00467C7F"/>
    <w:rsid w:val="00467F14"/>
    <w:rsid w:val="0046E423"/>
    <w:rsid w:val="00470014"/>
    <w:rsid w:val="004700BE"/>
    <w:rsid w:val="004706DC"/>
    <w:rsid w:val="0047089A"/>
    <w:rsid w:val="004709FD"/>
    <w:rsid w:val="00470EC1"/>
    <w:rsid w:val="00471887"/>
    <w:rsid w:val="00471F65"/>
    <w:rsid w:val="004727CA"/>
    <w:rsid w:val="004730DF"/>
    <w:rsid w:val="0047320C"/>
    <w:rsid w:val="0047347B"/>
    <w:rsid w:val="004734A3"/>
    <w:rsid w:val="0047393A"/>
    <w:rsid w:val="004741EC"/>
    <w:rsid w:val="0047442D"/>
    <w:rsid w:val="00474AA7"/>
    <w:rsid w:val="00475091"/>
    <w:rsid w:val="00475243"/>
    <w:rsid w:val="00475C86"/>
    <w:rsid w:val="00475DB6"/>
    <w:rsid w:val="00475F0A"/>
    <w:rsid w:val="00476070"/>
    <w:rsid w:val="0047642D"/>
    <w:rsid w:val="004766C3"/>
    <w:rsid w:val="00476EED"/>
    <w:rsid w:val="00477084"/>
    <w:rsid w:val="004779BF"/>
    <w:rsid w:val="0048009E"/>
    <w:rsid w:val="004807AB"/>
    <w:rsid w:val="00480CC3"/>
    <w:rsid w:val="00480D44"/>
    <w:rsid w:val="00483427"/>
    <w:rsid w:val="0048370A"/>
    <w:rsid w:val="004837C9"/>
    <w:rsid w:val="0048422A"/>
    <w:rsid w:val="004843BB"/>
    <w:rsid w:val="00484577"/>
    <w:rsid w:val="004845CB"/>
    <w:rsid w:val="00484A75"/>
    <w:rsid w:val="00484F0A"/>
    <w:rsid w:val="004853BD"/>
    <w:rsid w:val="0048577E"/>
    <w:rsid w:val="004858AB"/>
    <w:rsid w:val="00485AF0"/>
    <w:rsid w:val="00486D4B"/>
    <w:rsid w:val="00486EDF"/>
    <w:rsid w:val="00487DB7"/>
    <w:rsid w:val="004904BD"/>
    <w:rsid w:val="004911E3"/>
    <w:rsid w:val="00491471"/>
    <w:rsid w:val="0049161F"/>
    <w:rsid w:val="00491A48"/>
    <w:rsid w:val="00491AD5"/>
    <w:rsid w:val="00491E3B"/>
    <w:rsid w:val="00492034"/>
    <w:rsid w:val="0049209E"/>
    <w:rsid w:val="0049218C"/>
    <w:rsid w:val="004923D8"/>
    <w:rsid w:val="00492C9E"/>
    <w:rsid w:val="00492D13"/>
    <w:rsid w:val="004938A3"/>
    <w:rsid w:val="00493973"/>
    <w:rsid w:val="0049418F"/>
    <w:rsid w:val="00494492"/>
    <w:rsid w:val="00494953"/>
    <w:rsid w:val="00494EF2"/>
    <w:rsid w:val="0049595C"/>
    <w:rsid w:val="004959E5"/>
    <w:rsid w:val="00496A40"/>
    <w:rsid w:val="00496B3A"/>
    <w:rsid w:val="00496DA4"/>
    <w:rsid w:val="004976CD"/>
    <w:rsid w:val="00497968"/>
    <w:rsid w:val="00497B6D"/>
    <w:rsid w:val="0049962E"/>
    <w:rsid w:val="004A0228"/>
    <w:rsid w:val="004A0902"/>
    <w:rsid w:val="004A1117"/>
    <w:rsid w:val="004A1C15"/>
    <w:rsid w:val="004A1DD9"/>
    <w:rsid w:val="004A2087"/>
    <w:rsid w:val="004A227E"/>
    <w:rsid w:val="004A25D8"/>
    <w:rsid w:val="004A2902"/>
    <w:rsid w:val="004A2976"/>
    <w:rsid w:val="004A380F"/>
    <w:rsid w:val="004A3E14"/>
    <w:rsid w:val="004A47D3"/>
    <w:rsid w:val="004A5191"/>
    <w:rsid w:val="004A5668"/>
    <w:rsid w:val="004A5EE0"/>
    <w:rsid w:val="004A5F5C"/>
    <w:rsid w:val="004A6927"/>
    <w:rsid w:val="004A6F53"/>
    <w:rsid w:val="004A737D"/>
    <w:rsid w:val="004B0571"/>
    <w:rsid w:val="004B0AFD"/>
    <w:rsid w:val="004B121F"/>
    <w:rsid w:val="004B1448"/>
    <w:rsid w:val="004B1686"/>
    <w:rsid w:val="004B1B60"/>
    <w:rsid w:val="004B2204"/>
    <w:rsid w:val="004B2268"/>
    <w:rsid w:val="004B226A"/>
    <w:rsid w:val="004B29AF"/>
    <w:rsid w:val="004B2A03"/>
    <w:rsid w:val="004B2ECF"/>
    <w:rsid w:val="004B3674"/>
    <w:rsid w:val="004B3689"/>
    <w:rsid w:val="004B3A97"/>
    <w:rsid w:val="004B44BC"/>
    <w:rsid w:val="004B48C0"/>
    <w:rsid w:val="004B58B3"/>
    <w:rsid w:val="004B58C7"/>
    <w:rsid w:val="004B5B96"/>
    <w:rsid w:val="004B624B"/>
    <w:rsid w:val="004B67EA"/>
    <w:rsid w:val="004B6984"/>
    <w:rsid w:val="004B69EE"/>
    <w:rsid w:val="004B71D1"/>
    <w:rsid w:val="004B74F9"/>
    <w:rsid w:val="004C07BE"/>
    <w:rsid w:val="004C0842"/>
    <w:rsid w:val="004C0BFA"/>
    <w:rsid w:val="004C11FF"/>
    <w:rsid w:val="004C12BB"/>
    <w:rsid w:val="004C172F"/>
    <w:rsid w:val="004C1841"/>
    <w:rsid w:val="004C1A70"/>
    <w:rsid w:val="004C1E13"/>
    <w:rsid w:val="004C2463"/>
    <w:rsid w:val="004C25D0"/>
    <w:rsid w:val="004C2E55"/>
    <w:rsid w:val="004C32E4"/>
    <w:rsid w:val="004C3335"/>
    <w:rsid w:val="004C33F5"/>
    <w:rsid w:val="004C36C3"/>
    <w:rsid w:val="004C39B5"/>
    <w:rsid w:val="004C45F5"/>
    <w:rsid w:val="004C4A5D"/>
    <w:rsid w:val="004C4DA9"/>
    <w:rsid w:val="004C5346"/>
    <w:rsid w:val="004C5D0E"/>
    <w:rsid w:val="004C705F"/>
    <w:rsid w:val="004C7443"/>
    <w:rsid w:val="004D05B2"/>
    <w:rsid w:val="004D0E7D"/>
    <w:rsid w:val="004D11C4"/>
    <w:rsid w:val="004D1487"/>
    <w:rsid w:val="004D1547"/>
    <w:rsid w:val="004D1DCE"/>
    <w:rsid w:val="004D2007"/>
    <w:rsid w:val="004D2174"/>
    <w:rsid w:val="004D27CC"/>
    <w:rsid w:val="004D304B"/>
    <w:rsid w:val="004D3B44"/>
    <w:rsid w:val="004D4A0B"/>
    <w:rsid w:val="004D4EEE"/>
    <w:rsid w:val="004D50E7"/>
    <w:rsid w:val="004D5181"/>
    <w:rsid w:val="004D5655"/>
    <w:rsid w:val="004D6468"/>
    <w:rsid w:val="004D6602"/>
    <w:rsid w:val="004D6B87"/>
    <w:rsid w:val="004D7FC1"/>
    <w:rsid w:val="004E1F6F"/>
    <w:rsid w:val="004E239A"/>
    <w:rsid w:val="004E23C8"/>
    <w:rsid w:val="004E2A0C"/>
    <w:rsid w:val="004E3343"/>
    <w:rsid w:val="004E3387"/>
    <w:rsid w:val="004E3A58"/>
    <w:rsid w:val="004E3CA3"/>
    <w:rsid w:val="004E4113"/>
    <w:rsid w:val="004E54EF"/>
    <w:rsid w:val="004E6142"/>
    <w:rsid w:val="004E6246"/>
    <w:rsid w:val="004E62B1"/>
    <w:rsid w:val="004E63D0"/>
    <w:rsid w:val="004E6FCC"/>
    <w:rsid w:val="004E7620"/>
    <w:rsid w:val="004E7C72"/>
    <w:rsid w:val="004E7F0C"/>
    <w:rsid w:val="004F002B"/>
    <w:rsid w:val="004F08A5"/>
    <w:rsid w:val="004F0D7F"/>
    <w:rsid w:val="004F173E"/>
    <w:rsid w:val="004F19EF"/>
    <w:rsid w:val="004F1DAE"/>
    <w:rsid w:val="004F1EDD"/>
    <w:rsid w:val="004F21E9"/>
    <w:rsid w:val="004F23E5"/>
    <w:rsid w:val="004F2706"/>
    <w:rsid w:val="004F2BBE"/>
    <w:rsid w:val="004F2DB8"/>
    <w:rsid w:val="004F32AC"/>
    <w:rsid w:val="004F3CE1"/>
    <w:rsid w:val="004F3EA0"/>
    <w:rsid w:val="004F43F1"/>
    <w:rsid w:val="004F501A"/>
    <w:rsid w:val="004F50E0"/>
    <w:rsid w:val="004F5593"/>
    <w:rsid w:val="004F5AD1"/>
    <w:rsid w:val="004F6AB5"/>
    <w:rsid w:val="004F6B98"/>
    <w:rsid w:val="004F6C6D"/>
    <w:rsid w:val="004F70AF"/>
    <w:rsid w:val="004F7396"/>
    <w:rsid w:val="004F743D"/>
    <w:rsid w:val="004F7977"/>
    <w:rsid w:val="005003BA"/>
    <w:rsid w:val="00500504"/>
    <w:rsid w:val="005008B5"/>
    <w:rsid w:val="00500D71"/>
    <w:rsid w:val="00500ED5"/>
    <w:rsid w:val="0050117C"/>
    <w:rsid w:val="005014A3"/>
    <w:rsid w:val="005016C7"/>
    <w:rsid w:val="00501AA9"/>
    <w:rsid w:val="005024F8"/>
    <w:rsid w:val="005025F2"/>
    <w:rsid w:val="00503062"/>
    <w:rsid w:val="00503120"/>
    <w:rsid w:val="00503199"/>
    <w:rsid w:val="0050339E"/>
    <w:rsid w:val="005038DB"/>
    <w:rsid w:val="005047A0"/>
    <w:rsid w:val="005049B9"/>
    <w:rsid w:val="00505023"/>
    <w:rsid w:val="00505B1F"/>
    <w:rsid w:val="00505CB5"/>
    <w:rsid w:val="00505DB2"/>
    <w:rsid w:val="0050730E"/>
    <w:rsid w:val="00507380"/>
    <w:rsid w:val="00507A58"/>
    <w:rsid w:val="00507C1E"/>
    <w:rsid w:val="00507FBF"/>
    <w:rsid w:val="0051036C"/>
    <w:rsid w:val="00511A22"/>
    <w:rsid w:val="00511CBB"/>
    <w:rsid w:val="00511DDB"/>
    <w:rsid w:val="005123C7"/>
    <w:rsid w:val="00512412"/>
    <w:rsid w:val="005125A1"/>
    <w:rsid w:val="00512F2F"/>
    <w:rsid w:val="00513590"/>
    <w:rsid w:val="00513718"/>
    <w:rsid w:val="005137A7"/>
    <w:rsid w:val="005139B4"/>
    <w:rsid w:val="00513C6B"/>
    <w:rsid w:val="00514064"/>
    <w:rsid w:val="005144EF"/>
    <w:rsid w:val="00514625"/>
    <w:rsid w:val="005150A4"/>
    <w:rsid w:val="00515235"/>
    <w:rsid w:val="005155A2"/>
    <w:rsid w:val="00515807"/>
    <w:rsid w:val="00515F4B"/>
    <w:rsid w:val="00515F8F"/>
    <w:rsid w:val="005166A4"/>
    <w:rsid w:val="00516A5F"/>
    <w:rsid w:val="00516B35"/>
    <w:rsid w:val="005174D9"/>
    <w:rsid w:val="00517857"/>
    <w:rsid w:val="00517F20"/>
    <w:rsid w:val="0051E65F"/>
    <w:rsid w:val="005204D6"/>
    <w:rsid w:val="005212FB"/>
    <w:rsid w:val="00521659"/>
    <w:rsid w:val="00521831"/>
    <w:rsid w:val="00521E29"/>
    <w:rsid w:val="005220AA"/>
    <w:rsid w:val="0052235F"/>
    <w:rsid w:val="00522E5B"/>
    <w:rsid w:val="005230A9"/>
    <w:rsid w:val="005230D1"/>
    <w:rsid w:val="005234A9"/>
    <w:rsid w:val="00523FBE"/>
    <w:rsid w:val="00524467"/>
    <w:rsid w:val="00524794"/>
    <w:rsid w:val="0052496F"/>
    <w:rsid w:val="00525268"/>
    <w:rsid w:val="005252A0"/>
    <w:rsid w:val="0052541F"/>
    <w:rsid w:val="005254CE"/>
    <w:rsid w:val="005257F9"/>
    <w:rsid w:val="00525A52"/>
    <w:rsid w:val="005260A6"/>
    <w:rsid w:val="0052727F"/>
    <w:rsid w:val="00527D87"/>
    <w:rsid w:val="00527E29"/>
    <w:rsid w:val="00530BF8"/>
    <w:rsid w:val="00531A26"/>
    <w:rsid w:val="00531BC8"/>
    <w:rsid w:val="00532361"/>
    <w:rsid w:val="0053237E"/>
    <w:rsid w:val="00532ABC"/>
    <w:rsid w:val="00532AEA"/>
    <w:rsid w:val="00532BFD"/>
    <w:rsid w:val="005339EE"/>
    <w:rsid w:val="00533A19"/>
    <w:rsid w:val="00533A94"/>
    <w:rsid w:val="00533AF2"/>
    <w:rsid w:val="00533BDB"/>
    <w:rsid w:val="005340E5"/>
    <w:rsid w:val="0053530B"/>
    <w:rsid w:val="005355B0"/>
    <w:rsid w:val="00535686"/>
    <w:rsid w:val="005367E7"/>
    <w:rsid w:val="0053787A"/>
    <w:rsid w:val="00537BF7"/>
    <w:rsid w:val="00541C4C"/>
    <w:rsid w:val="00541E36"/>
    <w:rsid w:val="0054210F"/>
    <w:rsid w:val="0054239F"/>
    <w:rsid w:val="0054287F"/>
    <w:rsid w:val="00542D6A"/>
    <w:rsid w:val="00543293"/>
    <w:rsid w:val="0054389F"/>
    <w:rsid w:val="00543F65"/>
    <w:rsid w:val="00543FD5"/>
    <w:rsid w:val="005445F6"/>
    <w:rsid w:val="005455C1"/>
    <w:rsid w:val="005459F8"/>
    <w:rsid w:val="00545D50"/>
    <w:rsid w:val="0054666B"/>
    <w:rsid w:val="005467A4"/>
    <w:rsid w:val="00546A10"/>
    <w:rsid w:val="00546C1D"/>
    <w:rsid w:val="00546E28"/>
    <w:rsid w:val="00546F6A"/>
    <w:rsid w:val="00547397"/>
    <w:rsid w:val="00547866"/>
    <w:rsid w:val="00547D40"/>
    <w:rsid w:val="0055007F"/>
    <w:rsid w:val="0055054F"/>
    <w:rsid w:val="0055058F"/>
    <w:rsid w:val="00550B80"/>
    <w:rsid w:val="00550B96"/>
    <w:rsid w:val="0055126A"/>
    <w:rsid w:val="0055143D"/>
    <w:rsid w:val="00551851"/>
    <w:rsid w:val="005518BD"/>
    <w:rsid w:val="005524F9"/>
    <w:rsid w:val="00552D67"/>
    <w:rsid w:val="00552FF4"/>
    <w:rsid w:val="00553579"/>
    <w:rsid w:val="00553776"/>
    <w:rsid w:val="005542A8"/>
    <w:rsid w:val="00554968"/>
    <w:rsid w:val="00554A57"/>
    <w:rsid w:val="00555027"/>
    <w:rsid w:val="005551A9"/>
    <w:rsid w:val="005552C9"/>
    <w:rsid w:val="00555781"/>
    <w:rsid w:val="005558B4"/>
    <w:rsid w:val="00555B25"/>
    <w:rsid w:val="00555BE8"/>
    <w:rsid w:val="00555E19"/>
    <w:rsid w:val="00555F21"/>
    <w:rsid w:val="00555FA8"/>
    <w:rsid w:val="00556B76"/>
    <w:rsid w:val="005573F6"/>
    <w:rsid w:val="00557575"/>
    <w:rsid w:val="005576D1"/>
    <w:rsid w:val="00557873"/>
    <w:rsid w:val="00560DA9"/>
    <w:rsid w:val="005615E6"/>
    <w:rsid w:val="00561883"/>
    <w:rsid w:val="005618F1"/>
    <w:rsid w:val="00561B93"/>
    <w:rsid w:val="00563490"/>
    <w:rsid w:val="005639C1"/>
    <w:rsid w:val="00565781"/>
    <w:rsid w:val="005657AC"/>
    <w:rsid w:val="00565B46"/>
    <w:rsid w:val="00565D5F"/>
    <w:rsid w:val="00565EC0"/>
    <w:rsid w:val="00565ED7"/>
    <w:rsid w:val="00566483"/>
    <w:rsid w:val="005672BE"/>
    <w:rsid w:val="00567439"/>
    <w:rsid w:val="0056EED4"/>
    <w:rsid w:val="005702D9"/>
    <w:rsid w:val="00570944"/>
    <w:rsid w:val="005712EA"/>
    <w:rsid w:val="00571418"/>
    <w:rsid w:val="00571861"/>
    <w:rsid w:val="00571923"/>
    <w:rsid w:val="005721D7"/>
    <w:rsid w:val="0057256B"/>
    <w:rsid w:val="005728A9"/>
    <w:rsid w:val="00572BAA"/>
    <w:rsid w:val="00572BDA"/>
    <w:rsid w:val="00573199"/>
    <w:rsid w:val="005733BB"/>
    <w:rsid w:val="0057472E"/>
    <w:rsid w:val="00575022"/>
    <w:rsid w:val="0057503F"/>
    <w:rsid w:val="005751E4"/>
    <w:rsid w:val="0057530A"/>
    <w:rsid w:val="005756CA"/>
    <w:rsid w:val="00575994"/>
    <w:rsid w:val="0057618E"/>
    <w:rsid w:val="005770AA"/>
    <w:rsid w:val="005772AC"/>
    <w:rsid w:val="00577636"/>
    <w:rsid w:val="005801A7"/>
    <w:rsid w:val="005803AF"/>
    <w:rsid w:val="0058105F"/>
    <w:rsid w:val="0058125D"/>
    <w:rsid w:val="005817A2"/>
    <w:rsid w:val="005817DF"/>
    <w:rsid w:val="00581E82"/>
    <w:rsid w:val="00583115"/>
    <w:rsid w:val="0058382F"/>
    <w:rsid w:val="005844F4"/>
    <w:rsid w:val="005848C9"/>
    <w:rsid w:val="005849E1"/>
    <w:rsid w:val="00584AA5"/>
    <w:rsid w:val="005852FE"/>
    <w:rsid w:val="00585C24"/>
    <w:rsid w:val="00586641"/>
    <w:rsid w:val="00587FE3"/>
    <w:rsid w:val="0059052E"/>
    <w:rsid w:val="0059122C"/>
    <w:rsid w:val="00591639"/>
    <w:rsid w:val="00591FA7"/>
    <w:rsid w:val="005926BD"/>
    <w:rsid w:val="00592D45"/>
    <w:rsid w:val="00593280"/>
    <w:rsid w:val="00593607"/>
    <w:rsid w:val="005936EF"/>
    <w:rsid w:val="00594708"/>
    <w:rsid w:val="00594848"/>
    <w:rsid w:val="005949E9"/>
    <w:rsid w:val="00594A43"/>
    <w:rsid w:val="00594A72"/>
    <w:rsid w:val="00594E11"/>
    <w:rsid w:val="005956FE"/>
    <w:rsid w:val="00595FAB"/>
    <w:rsid w:val="00596741"/>
    <w:rsid w:val="00597D91"/>
    <w:rsid w:val="00597F6D"/>
    <w:rsid w:val="005A0158"/>
    <w:rsid w:val="005A08D4"/>
    <w:rsid w:val="005A0C14"/>
    <w:rsid w:val="005A1185"/>
    <w:rsid w:val="005A139D"/>
    <w:rsid w:val="005A1488"/>
    <w:rsid w:val="005A1561"/>
    <w:rsid w:val="005A15D4"/>
    <w:rsid w:val="005A17C8"/>
    <w:rsid w:val="005A1977"/>
    <w:rsid w:val="005A1BA1"/>
    <w:rsid w:val="005A1CFA"/>
    <w:rsid w:val="005A2242"/>
    <w:rsid w:val="005A28B9"/>
    <w:rsid w:val="005A298C"/>
    <w:rsid w:val="005A381F"/>
    <w:rsid w:val="005A3F9E"/>
    <w:rsid w:val="005A40D6"/>
    <w:rsid w:val="005A436B"/>
    <w:rsid w:val="005A4BC2"/>
    <w:rsid w:val="005A4CFD"/>
    <w:rsid w:val="005A4F81"/>
    <w:rsid w:val="005A502F"/>
    <w:rsid w:val="005A51C7"/>
    <w:rsid w:val="005A54AD"/>
    <w:rsid w:val="005A5724"/>
    <w:rsid w:val="005A5CED"/>
    <w:rsid w:val="005A6B4E"/>
    <w:rsid w:val="005A6D9A"/>
    <w:rsid w:val="005A6F7D"/>
    <w:rsid w:val="005A732E"/>
    <w:rsid w:val="005A7592"/>
    <w:rsid w:val="005A7A6F"/>
    <w:rsid w:val="005A7D79"/>
    <w:rsid w:val="005B0792"/>
    <w:rsid w:val="005B08D0"/>
    <w:rsid w:val="005B0CE9"/>
    <w:rsid w:val="005B0E13"/>
    <w:rsid w:val="005B0E2B"/>
    <w:rsid w:val="005B1296"/>
    <w:rsid w:val="005B1467"/>
    <w:rsid w:val="005B1F42"/>
    <w:rsid w:val="005B23A0"/>
    <w:rsid w:val="005B29EA"/>
    <w:rsid w:val="005B2DEE"/>
    <w:rsid w:val="005B2E4F"/>
    <w:rsid w:val="005B2E58"/>
    <w:rsid w:val="005B3CB4"/>
    <w:rsid w:val="005B3E1E"/>
    <w:rsid w:val="005B413D"/>
    <w:rsid w:val="005B45EA"/>
    <w:rsid w:val="005B5AF8"/>
    <w:rsid w:val="005B5CFF"/>
    <w:rsid w:val="005B5ED1"/>
    <w:rsid w:val="005B604E"/>
    <w:rsid w:val="005B644F"/>
    <w:rsid w:val="005B6AFF"/>
    <w:rsid w:val="005B6EC3"/>
    <w:rsid w:val="005B6FEE"/>
    <w:rsid w:val="005B7044"/>
    <w:rsid w:val="005B7E3F"/>
    <w:rsid w:val="005C0AB2"/>
    <w:rsid w:val="005C0CB1"/>
    <w:rsid w:val="005C0DE2"/>
    <w:rsid w:val="005C118A"/>
    <w:rsid w:val="005C1DF6"/>
    <w:rsid w:val="005C244D"/>
    <w:rsid w:val="005C2F16"/>
    <w:rsid w:val="005C3113"/>
    <w:rsid w:val="005C3B57"/>
    <w:rsid w:val="005C418E"/>
    <w:rsid w:val="005C4310"/>
    <w:rsid w:val="005C48A0"/>
    <w:rsid w:val="005C5977"/>
    <w:rsid w:val="005C5E42"/>
    <w:rsid w:val="005C635C"/>
    <w:rsid w:val="005C65BD"/>
    <w:rsid w:val="005C6AD3"/>
    <w:rsid w:val="005C6C40"/>
    <w:rsid w:val="005D0013"/>
    <w:rsid w:val="005D1D06"/>
    <w:rsid w:val="005D2939"/>
    <w:rsid w:val="005D344D"/>
    <w:rsid w:val="005D3589"/>
    <w:rsid w:val="005D4101"/>
    <w:rsid w:val="005D4466"/>
    <w:rsid w:val="005D4527"/>
    <w:rsid w:val="005D4A9C"/>
    <w:rsid w:val="005D537B"/>
    <w:rsid w:val="005D54B6"/>
    <w:rsid w:val="005D5AEF"/>
    <w:rsid w:val="005D6B05"/>
    <w:rsid w:val="005D6F0A"/>
    <w:rsid w:val="005D6F8A"/>
    <w:rsid w:val="005D7124"/>
    <w:rsid w:val="005D72C9"/>
    <w:rsid w:val="005D7B73"/>
    <w:rsid w:val="005E00CF"/>
    <w:rsid w:val="005E0168"/>
    <w:rsid w:val="005E0474"/>
    <w:rsid w:val="005E09BE"/>
    <w:rsid w:val="005E0C43"/>
    <w:rsid w:val="005E0C8A"/>
    <w:rsid w:val="005E0DB0"/>
    <w:rsid w:val="005E11C7"/>
    <w:rsid w:val="005E1493"/>
    <w:rsid w:val="005E152B"/>
    <w:rsid w:val="005E1660"/>
    <w:rsid w:val="005E17B2"/>
    <w:rsid w:val="005E1803"/>
    <w:rsid w:val="005E1B0F"/>
    <w:rsid w:val="005E22EB"/>
    <w:rsid w:val="005E239E"/>
    <w:rsid w:val="005E3BD6"/>
    <w:rsid w:val="005E3CA8"/>
    <w:rsid w:val="005E3EEB"/>
    <w:rsid w:val="005E408D"/>
    <w:rsid w:val="005E410B"/>
    <w:rsid w:val="005E4D02"/>
    <w:rsid w:val="005E4D06"/>
    <w:rsid w:val="005E4DFF"/>
    <w:rsid w:val="005E5329"/>
    <w:rsid w:val="005E53D3"/>
    <w:rsid w:val="005E5D7B"/>
    <w:rsid w:val="005E5E78"/>
    <w:rsid w:val="005E5E81"/>
    <w:rsid w:val="005E66B9"/>
    <w:rsid w:val="005E8F01"/>
    <w:rsid w:val="005EC5AA"/>
    <w:rsid w:val="005F0508"/>
    <w:rsid w:val="005F09FA"/>
    <w:rsid w:val="005F0A66"/>
    <w:rsid w:val="005F0A7E"/>
    <w:rsid w:val="005F0CC6"/>
    <w:rsid w:val="005F0EDF"/>
    <w:rsid w:val="005F1B0F"/>
    <w:rsid w:val="005F2628"/>
    <w:rsid w:val="005F2783"/>
    <w:rsid w:val="005F2904"/>
    <w:rsid w:val="005F30A7"/>
    <w:rsid w:val="005F35AB"/>
    <w:rsid w:val="005F39DF"/>
    <w:rsid w:val="005F3F26"/>
    <w:rsid w:val="005F445E"/>
    <w:rsid w:val="005F4D2B"/>
    <w:rsid w:val="005F506A"/>
    <w:rsid w:val="005F54B3"/>
    <w:rsid w:val="005F57C0"/>
    <w:rsid w:val="005F586C"/>
    <w:rsid w:val="005F673B"/>
    <w:rsid w:val="005F6740"/>
    <w:rsid w:val="005F67F9"/>
    <w:rsid w:val="005F6BF6"/>
    <w:rsid w:val="005F6F2A"/>
    <w:rsid w:val="005F7783"/>
    <w:rsid w:val="005F79B2"/>
    <w:rsid w:val="005F7A4E"/>
    <w:rsid w:val="005F7E33"/>
    <w:rsid w:val="00600997"/>
    <w:rsid w:val="00600AEE"/>
    <w:rsid w:val="006015BB"/>
    <w:rsid w:val="006017D1"/>
    <w:rsid w:val="00601EB9"/>
    <w:rsid w:val="0060331C"/>
    <w:rsid w:val="00603612"/>
    <w:rsid w:val="00603B5F"/>
    <w:rsid w:val="00604017"/>
    <w:rsid w:val="00604695"/>
    <w:rsid w:val="00605380"/>
    <w:rsid w:val="00605ABB"/>
    <w:rsid w:val="00605CEB"/>
    <w:rsid w:val="00606FD1"/>
    <w:rsid w:val="00607181"/>
    <w:rsid w:val="006073E1"/>
    <w:rsid w:val="006075E8"/>
    <w:rsid w:val="00607ED0"/>
    <w:rsid w:val="006105BB"/>
    <w:rsid w:val="006105C6"/>
    <w:rsid w:val="006109A3"/>
    <w:rsid w:val="00610F42"/>
    <w:rsid w:val="00611389"/>
    <w:rsid w:val="00611481"/>
    <w:rsid w:val="00612D9C"/>
    <w:rsid w:val="00612DB3"/>
    <w:rsid w:val="00614187"/>
    <w:rsid w:val="00615238"/>
    <w:rsid w:val="006156FD"/>
    <w:rsid w:val="006159DD"/>
    <w:rsid w:val="00615E93"/>
    <w:rsid w:val="00615F0A"/>
    <w:rsid w:val="00616003"/>
    <w:rsid w:val="006162ED"/>
    <w:rsid w:val="00616885"/>
    <w:rsid w:val="0061690F"/>
    <w:rsid w:val="00616C30"/>
    <w:rsid w:val="00616EB3"/>
    <w:rsid w:val="00616FCA"/>
    <w:rsid w:val="00617622"/>
    <w:rsid w:val="00617B6E"/>
    <w:rsid w:val="00620676"/>
    <w:rsid w:val="00620B08"/>
    <w:rsid w:val="00621755"/>
    <w:rsid w:val="006218B0"/>
    <w:rsid w:val="00621E5F"/>
    <w:rsid w:val="00622BE4"/>
    <w:rsid w:val="006230E5"/>
    <w:rsid w:val="0062324E"/>
    <w:rsid w:val="006235BE"/>
    <w:rsid w:val="00623942"/>
    <w:rsid w:val="00623CE8"/>
    <w:rsid w:val="0062443D"/>
    <w:rsid w:val="006244C8"/>
    <w:rsid w:val="006250C4"/>
    <w:rsid w:val="006252AC"/>
    <w:rsid w:val="006253E8"/>
    <w:rsid w:val="006255B0"/>
    <w:rsid w:val="00625AF7"/>
    <w:rsid w:val="00625B38"/>
    <w:rsid w:val="00625B70"/>
    <w:rsid w:val="00625CAA"/>
    <w:rsid w:val="00626109"/>
    <w:rsid w:val="00626873"/>
    <w:rsid w:val="0062694B"/>
    <w:rsid w:val="00626A0B"/>
    <w:rsid w:val="00626C33"/>
    <w:rsid w:val="006278EC"/>
    <w:rsid w:val="00627DC8"/>
    <w:rsid w:val="00627E40"/>
    <w:rsid w:val="006301E5"/>
    <w:rsid w:val="00630301"/>
    <w:rsid w:val="0063048C"/>
    <w:rsid w:val="006309A8"/>
    <w:rsid w:val="00630D12"/>
    <w:rsid w:val="00631065"/>
    <w:rsid w:val="006311BD"/>
    <w:rsid w:val="00631679"/>
    <w:rsid w:val="006318D7"/>
    <w:rsid w:val="006323F7"/>
    <w:rsid w:val="0063299E"/>
    <w:rsid w:val="00632B2E"/>
    <w:rsid w:val="00632CC4"/>
    <w:rsid w:val="00632D06"/>
    <w:rsid w:val="00632E2B"/>
    <w:rsid w:val="006337EC"/>
    <w:rsid w:val="00633CEB"/>
    <w:rsid w:val="0063420A"/>
    <w:rsid w:val="006344ED"/>
    <w:rsid w:val="00634A7C"/>
    <w:rsid w:val="00635188"/>
    <w:rsid w:val="00635401"/>
    <w:rsid w:val="00635529"/>
    <w:rsid w:val="00635708"/>
    <w:rsid w:val="00635D0A"/>
    <w:rsid w:val="00636024"/>
    <w:rsid w:val="00636446"/>
    <w:rsid w:val="00636D96"/>
    <w:rsid w:val="00637BB7"/>
    <w:rsid w:val="00640157"/>
    <w:rsid w:val="006401CD"/>
    <w:rsid w:val="006413ED"/>
    <w:rsid w:val="0064177D"/>
    <w:rsid w:val="00641D8D"/>
    <w:rsid w:val="006422C7"/>
    <w:rsid w:val="0064263B"/>
    <w:rsid w:val="006427B2"/>
    <w:rsid w:val="0064484E"/>
    <w:rsid w:val="00644CED"/>
    <w:rsid w:val="00645BC1"/>
    <w:rsid w:val="006477D4"/>
    <w:rsid w:val="00650673"/>
    <w:rsid w:val="00650CBA"/>
    <w:rsid w:val="006510E3"/>
    <w:rsid w:val="00651229"/>
    <w:rsid w:val="00651A34"/>
    <w:rsid w:val="00651A7C"/>
    <w:rsid w:val="00651BDE"/>
    <w:rsid w:val="00651E50"/>
    <w:rsid w:val="00652A55"/>
    <w:rsid w:val="0065313B"/>
    <w:rsid w:val="00653511"/>
    <w:rsid w:val="00653D77"/>
    <w:rsid w:val="00653DAC"/>
    <w:rsid w:val="006544CC"/>
    <w:rsid w:val="006545E3"/>
    <w:rsid w:val="00654A2B"/>
    <w:rsid w:val="00655850"/>
    <w:rsid w:val="00655B5C"/>
    <w:rsid w:val="00656653"/>
    <w:rsid w:val="006568A5"/>
    <w:rsid w:val="00656BFE"/>
    <w:rsid w:val="0065701F"/>
    <w:rsid w:val="0065734C"/>
    <w:rsid w:val="00657AFE"/>
    <w:rsid w:val="00657B3D"/>
    <w:rsid w:val="00657E00"/>
    <w:rsid w:val="006600DF"/>
    <w:rsid w:val="00660148"/>
    <w:rsid w:val="00660F73"/>
    <w:rsid w:val="00661078"/>
    <w:rsid w:val="006618B1"/>
    <w:rsid w:val="006618F4"/>
    <w:rsid w:val="00662357"/>
    <w:rsid w:val="0066245B"/>
    <w:rsid w:val="006624B5"/>
    <w:rsid w:val="00662873"/>
    <w:rsid w:val="00662A57"/>
    <w:rsid w:val="00662FD6"/>
    <w:rsid w:val="00663531"/>
    <w:rsid w:val="006635C8"/>
    <w:rsid w:val="00663697"/>
    <w:rsid w:val="00663AFF"/>
    <w:rsid w:val="00663F41"/>
    <w:rsid w:val="0066463E"/>
    <w:rsid w:val="006646AD"/>
    <w:rsid w:val="006648D4"/>
    <w:rsid w:val="00664C11"/>
    <w:rsid w:val="00664CEA"/>
    <w:rsid w:val="00665B5A"/>
    <w:rsid w:val="00665E2B"/>
    <w:rsid w:val="006663AD"/>
    <w:rsid w:val="0066666C"/>
    <w:rsid w:val="00666A45"/>
    <w:rsid w:val="00666AE7"/>
    <w:rsid w:val="0066746A"/>
    <w:rsid w:val="00667AE2"/>
    <w:rsid w:val="00667F18"/>
    <w:rsid w:val="006703FB"/>
    <w:rsid w:val="0067042A"/>
    <w:rsid w:val="00670630"/>
    <w:rsid w:val="00670AFF"/>
    <w:rsid w:val="00671881"/>
    <w:rsid w:val="00671EC1"/>
    <w:rsid w:val="0067205D"/>
    <w:rsid w:val="00672125"/>
    <w:rsid w:val="006724BC"/>
    <w:rsid w:val="006730F7"/>
    <w:rsid w:val="00673161"/>
    <w:rsid w:val="00673204"/>
    <w:rsid w:val="006733B7"/>
    <w:rsid w:val="006733E8"/>
    <w:rsid w:val="006740E3"/>
    <w:rsid w:val="006742A5"/>
    <w:rsid w:val="0067434D"/>
    <w:rsid w:val="00674800"/>
    <w:rsid w:val="00674FD2"/>
    <w:rsid w:val="00675509"/>
    <w:rsid w:val="00675831"/>
    <w:rsid w:val="00676AAD"/>
    <w:rsid w:val="0067724F"/>
    <w:rsid w:val="006776A3"/>
    <w:rsid w:val="006776C9"/>
    <w:rsid w:val="006777A4"/>
    <w:rsid w:val="00677A83"/>
    <w:rsid w:val="006801C9"/>
    <w:rsid w:val="00680A73"/>
    <w:rsid w:val="00680C87"/>
    <w:rsid w:val="00680D14"/>
    <w:rsid w:val="00681220"/>
    <w:rsid w:val="006819CA"/>
    <w:rsid w:val="006824C5"/>
    <w:rsid w:val="006824C7"/>
    <w:rsid w:val="00682E3B"/>
    <w:rsid w:val="006831A7"/>
    <w:rsid w:val="006838AC"/>
    <w:rsid w:val="006839B9"/>
    <w:rsid w:val="00686188"/>
    <w:rsid w:val="00686BBA"/>
    <w:rsid w:val="00686C3A"/>
    <w:rsid w:val="00686F5E"/>
    <w:rsid w:val="006871F8"/>
    <w:rsid w:val="00687DE4"/>
    <w:rsid w:val="00687F53"/>
    <w:rsid w:val="006908F2"/>
    <w:rsid w:val="00690A1A"/>
    <w:rsid w:val="00690F14"/>
    <w:rsid w:val="00690F2D"/>
    <w:rsid w:val="00690F92"/>
    <w:rsid w:val="0069108F"/>
    <w:rsid w:val="006912A5"/>
    <w:rsid w:val="006921EE"/>
    <w:rsid w:val="00692270"/>
    <w:rsid w:val="006931FA"/>
    <w:rsid w:val="0069381F"/>
    <w:rsid w:val="0069385F"/>
    <w:rsid w:val="00693965"/>
    <w:rsid w:val="0069445F"/>
    <w:rsid w:val="00694C28"/>
    <w:rsid w:val="00694D1E"/>
    <w:rsid w:val="0069564D"/>
    <w:rsid w:val="00695AF8"/>
    <w:rsid w:val="00696956"/>
    <w:rsid w:val="006970FF"/>
    <w:rsid w:val="006971AC"/>
    <w:rsid w:val="006979B2"/>
    <w:rsid w:val="00697CBD"/>
    <w:rsid w:val="006A058D"/>
    <w:rsid w:val="006A0991"/>
    <w:rsid w:val="006A0AC5"/>
    <w:rsid w:val="006A0F5F"/>
    <w:rsid w:val="006A1C88"/>
    <w:rsid w:val="006A1FD1"/>
    <w:rsid w:val="006A204E"/>
    <w:rsid w:val="006A2B97"/>
    <w:rsid w:val="006A2ED6"/>
    <w:rsid w:val="006A31A8"/>
    <w:rsid w:val="006A3353"/>
    <w:rsid w:val="006A341E"/>
    <w:rsid w:val="006A365E"/>
    <w:rsid w:val="006A3C88"/>
    <w:rsid w:val="006A4194"/>
    <w:rsid w:val="006A49EC"/>
    <w:rsid w:val="006A52F7"/>
    <w:rsid w:val="006A5954"/>
    <w:rsid w:val="006A5FB2"/>
    <w:rsid w:val="006A61A6"/>
    <w:rsid w:val="006A61F1"/>
    <w:rsid w:val="006A6302"/>
    <w:rsid w:val="006A6A8F"/>
    <w:rsid w:val="006A723B"/>
    <w:rsid w:val="006A75F5"/>
    <w:rsid w:val="006A7661"/>
    <w:rsid w:val="006A7704"/>
    <w:rsid w:val="006A7A69"/>
    <w:rsid w:val="006B0023"/>
    <w:rsid w:val="006B0398"/>
    <w:rsid w:val="006B03BE"/>
    <w:rsid w:val="006B03D3"/>
    <w:rsid w:val="006B0E85"/>
    <w:rsid w:val="006B0EA4"/>
    <w:rsid w:val="006B123E"/>
    <w:rsid w:val="006B1735"/>
    <w:rsid w:val="006B1EF5"/>
    <w:rsid w:val="006B1F05"/>
    <w:rsid w:val="006B2012"/>
    <w:rsid w:val="006B23DE"/>
    <w:rsid w:val="006B2B97"/>
    <w:rsid w:val="006B337C"/>
    <w:rsid w:val="006B34A0"/>
    <w:rsid w:val="006B4820"/>
    <w:rsid w:val="006B4EA7"/>
    <w:rsid w:val="006B5885"/>
    <w:rsid w:val="006B58A7"/>
    <w:rsid w:val="006B5EFD"/>
    <w:rsid w:val="006B6385"/>
    <w:rsid w:val="006B63F1"/>
    <w:rsid w:val="006B6786"/>
    <w:rsid w:val="006B683A"/>
    <w:rsid w:val="006B6BDF"/>
    <w:rsid w:val="006B75CE"/>
    <w:rsid w:val="006B7C72"/>
    <w:rsid w:val="006C0187"/>
    <w:rsid w:val="006C068B"/>
    <w:rsid w:val="006C0692"/>
    <w:rsid w:val="006C0E2A"/>
    <w:rsid w:val="006C1003"/>
    <w:rsid w:val="006C15F4"/>
    <w:rsid w:val="006C16FF"/>
    <w:rsid w:val="006C1993"/>
    <w:rsid w:val="006C1F8B"/>
    <w:rsid w:val="006C2007"/>
    <w:rsid w:val="006C3124"/>
    <w:rsid w:val="006C3662"/>
    <w:rsid w:val="006C38E4"/>
    <w:rsid w:val="006C3D4E"/>
    <w:rsid w:val="006C4107"/>
    <w:rsid w:val="006C4496"/>
    <w:rsid w:val="006C44FB"/>
    <w:rsid w:val="006C50DE"/>
    <w:rsid w:val="006C565E"/>
    <w:rsid w:val="006C56AD"/>
    <w:rsid w:val="006C5950"/>
    <w:rsid w:val="006C5A5B"/>
    <w:rsid w:val="006C63E3"/>
    <w:rsid w:val="006C6A23"/>
    <w:rsid w:val="006C6C43"/>
    <w:rsid w:val="006C6FB8"/>
    <w:rsid w:val="006C701C"/>
    <w:rsid w:val="006C7419"/>
    <w:rsid w:val="006C7E50"/>
    <w:rsid w:val="006D0185"/>
    <w:rsid w:val="006D0267"/>
    <w:rsid w:val="006D0423"/>
    <w:rsid w:val="006D0C01"/>
    <w:rsid w:val="006D117A"/>
    <w:rsid w:val="006D2300"/>
    <w:rsid w:val="006D26C9"/>
    <w:rsid w:val="006D2D87"/>
    <w:rsid w:val="006D3407"/>
    <w:rsid w:val="006D3593"/>
    <w:rsid w:val="006D398A"/>
    <w:rsid w:val="006D426D"/>
    <w:rsid w:val="006D4599"/>
    <w:rsid w:val="006D45D9"/>
    <w:rsid w:val="006D4728"/>
    <w:rsid w:val="006D47F3"/>
    <w:rsid w:val="006D519B"/>
    <w:rsid w:val="006D58EB"/>
    <w:rsid w:val="006D595D"/>
    <w:rsid w:val="006D61C1"/>
    <w:rsid w:val="006D64AA"/>
    <w:rsid w:val="006D6680"/>
    <w:rsid w:val="006D6710"/>
    <w:rsid w:val="006D68DA"/>
    <w:rsid w:val="006D6D53"/>
    <w:rsid w:val="006D6EB5"/>
    <w:rsid w:val="006D7341"/>
    <w:rsid w:val="006D760E"/>
    <w:rsid w:val="006D7852"/>
    <w:rsid w:val="006D7AC5"/>
    <w:rsid w:val="006E08B5"/>
    <w:rsid w:val="006E0E23"/>
    <w:rsid w:val="006E1C23"/>
    <w:rsid w:val="006E263C"/>
    <w:rsid w:val="006E2894"/>
    <w:rsid w:val="006E2983"/>
    <w:rsid w:val="006E2C6B"/>
    <w:rsid w:val="006E36B5"/>
    <w:rsid w:val="006E38AC"/>
    <w:rsid w:val="006E3B25"/>
    <w:rsid w:val="006E419E"/>
    <w:rsid w:val="006E47B1"/>
    <w:rsid w:val="006E516B"/>
    <w:rsid w:val="006E549D"/>
    <w:rsid w:val="006E54C2"/>
    <w:rsid w:val="006E5969"/>
    <w:rsid w:val="006E5A7F"/>
    <w:rsid w:val="006E5AA4"/>
    <w:rsid w:val="006E5D52"/>
    <w:rsid w:val="006E620D"/>
    <w:rsid w:val="006E64B2"/>
    <w:rsid w:val="006E69ED"/>
    <w:rsid w:val="006E6BF9"/>
    <w:rsid w:val="006E6E4F"/>
    <w:rsid w:val="006E73BC"/>
    <w:rsid w:val="006E7F49"/>
    <w:rsid w:val="006F0224"/>
    <w:rsid w:val="006F02F3"/>
    <w:rsid w:val="006F0454"/>
    <w:rsid w:val="006F051D"/>
    <w:rsid w:val="006F1287"/>
    <w:rsid w:val="006F252C"/>
    <w:rsid w:val="006F2617"/>
    <w:rsid w:val="006F29B6"/>
    <w:rsid w:val="006F2BFD"/>
    <w:rsid w:val="006F2CD0"/>
    <w:rsid w:val="006F364D"/>
    <w:rsid w:val="006F4109"/>
    <w:rsid w:val="006F4C14"/>
    <w:rsid w:val="006F4FA1"/>
    <w:rsid w:val="006F4FDB"/>
    <w:rsid w:val="006F5EA7"/>
    <w:rsid w:val="006F6A75"/>
    <w:rsid w:val="006F6DF1"/>
    <w:rsid w:val="006F72DC"/>
    <w:rsid w:val="006F7C40"/>
    <w:rsid w:val="00700397"/>
    <w:rsid w:val="00700A9C"/>
    <w:rsid w:val="00700B22"/>
    <w:rsid w:val="00700EBF"/>
    <w:rsid w:val="00702574"/>
    <w:rsid w:val="00702999"/>
    <w:rsid w:val="00702AB6"/>
    <w:rsid w:val="00702B93"/>
    <w:rsid w:val="00702DDB"/>
    <w:rsid w:val="00702DDD"/>
    <w:rsid w:val="00703252"/>
    <w:rsid w:val="00703339"/>
    <w:rsid w:val="00703A90"/>
    <w:rsid w:val="0070438A"/>
    <w:rsid w:val="007043B0"/>
    <w:rsid w:val="00704420"/>
    <w:rsid w:val="00704A31"/>
    <w:rsid w:val="007051B2"/>
    <w:rsid w:val="0070656E"/>
    <w:rsid w:val="00706F06"/>
    <w:rsid w:val="00707A46"/>
    <w:rsid w:val="00707A50"/>
    <w:rsid w:val="00707C9D"/>
    <w:rsid w:val="0071022A"/>
    <w:rsid w:val="007103E2"/>
    <w:rsid w:val="007114B8"/>
    <w:rsid w:val="007117F0"/>
    <w:rsid w:val="00711DAD"/>
    <w:rsid w:val="00712583"/>
    <w:rsid w:val="0071268F"/>
    <w:rsid w:val="007127E7"/>
    <w:rsid w:val="0071306C"/>
    <w:rsid w:val="007136FF"/>
    <w:rsid w:val="0071380F"/>
    <w:rsid w:val="00713EC0"/>
    <w:rsid w:val="00714FD4"/>
    <w:rsid w:val="007150E0"/>
    <w:rsid w:val="007159E1"/>
    <w:rsid w:val="00715C05"/>
    <w:rsid w:val="007163D9"/>
    <w:rsid w:val="00716EEB"/>
    <w:rsid w:val="007171F0"/>
    <w:rsid w:val="00717A6D"/>
    <w:rsid w:val="00720872"/>
    <w:rsid w:val="007213B2"/>
    <w:rsid w:val="00721F30"/>
    <w:rsid w:val="007224BE"/>
    <w:rsid w:val="007239C7"/>
    <w:rsid w:val="00723CBF"/>
    <w:rsid w:val="00724BFA"/>
    <w:rsid w:val="00724DE3"/>
    <w:rsid w:val="007251F1"/>
    <w:rsid w:val="00725369"/>
    <w:rsid w:val="00725C20"/>
    <w:rsid w:val="0072610E"/>
    <w:rsid w:val="00726259"/>
    <w:rsid w:val="0072630F"/>
    <w:rsid w:val="007264B5"/>
    <w:rsid w:val="007264DC"/>
    <w:rsid w:val="00726850"/>
    <w:rsid w:val="007268F4"/>
    <w:rsid w:val="00726BF6"/>
    <w:rsid w:val="00727317"/>
    <w:rsid w:val="007279F0"/>
    <w:rsid w:val="00727C1F"/>
    <w:rsid w:val="007301C0"/>
    <w:rsid w:val="00730803"/>
    <w:rsid w:val="00730CC3"/>
    <w:rsid w:val="00731002"/>
    <w:rsid w:val="0073167E"/>
    <w:rsid w:val="0073205D"/>
    <w:rsid w:val="0073227E"/>
    <w:rsid w:val="00732556"/>
    <w:rsid w:val="00732D75"/>
    <w:rsid w:val="00732E71"/>
    <w:rsid w:val="00733555"/>
    <w:rsid w:val="00733628"/>
    <w:rsid w:val="00733F09"/>
    <w:rsid w:val="0073485C"/>
    <w:rsid w:val="007366BF"/>
    <w:rsid w:val="00736C3E"/>
    <w:rsid w:val="00736D36"/>
    <w:rsid w:val="00737FE3"/>
    <w:rsid w:val="00740448"/>
    <w:rsid w:val="00741081"/>
    <w:rsid w:val="007418CE"/>
    <w:rsid w:val="00741E3F"/>
    <w:rsid w:val="00742070"/>
    <w:rsid w:val="00742973"/>
    <w:rsid w:val="00742CB4"/>
    <w:rsid w:val="00742EC0"/>
    <w:rsid w:val="0074305B"/>
    <w:rsid w:val="00743159"/>
    <w:rsid w:val="00743408"/>
    <w:rsid w:val="007439F6"/>
    <w:rsid w:val="00743DDA"/>
    <w:rsid w:val="00744077"/>
    <w:rsid w:val="0074410D"/>
    <w:rsid w:val="00744780"/>
    <w:rsid w:val="0074556B"/>
    <w:rsid w:val="00745BE5"/>
    <w:rsid w:val="00746A96"/>
    <w:rsid w:val="00746E93"/>
    <w:rsid w:val="00746EBE"/>
    <w:rsid w:val="0074727B"/>
    <w:rsid w:val="0074744A"/>
    <w:rsid w:val="00747909"/>
    <w:rsid w:val="00747A3D"/>
    <w:rsid w:val="00750468"/>
    <w:rsid w:val="00751AC8"/>
    <w:rsid w:val="00751D31"/>
    <w:rsid w:val="00751DAA"/>
    <w:rsid w:val="007537E8"/>
    <w:rsid w:val="0075451A"/>
    <w:rsid w:val="007546A1"/>
    <w:rsid w:val="007546CE"/>
    <w:rsid w:val="007550C3"/>
    <w:rsid w:val="00755B2E"/>
    <w:rsid w:val="00756333"/>
    <w:rsid w:val="007568CC"/>
    <w:rsid w:val="00756DBE"/>
    <w:rsid w:val="00756ED4"/>
    <w:rsid w:val="007571E1"/>
    <w:rsid w:val="0075731C"/>
    <w:rsid w:val="00757361"/>
    <w:rsid w:val="007575D1"/>
    <w:rsid w:val="00760030"/>
    <w:rsid w:val="007601B7"/>
    <w:rsid w:val="00761C69"/>
    <w:rsid w:val="0076283B"/>
    <w:rsid w:val="00762982"/>
    <w:rsid w:val="007629A0"/>
    <w:rsid w:val="00762A08"/>
    <w:rsid w:val="00762CDB"/>
    <w:rsid w:val="00762CFE"/>
    <w:rsid w:val="00762E0B"/>
    <w:rsid w:val="00762F10"/>
    <w:rsid w:val="00763893"/>
    <w:rsid w:val="00763B02"/>
    <w:rsid w:val="00763BA8"/>
    <w:rsid w:val="00763CA9"/>
    <w:rsid w:val="007649BF"/>
    <w:rsid w:val="00764B4C"/>
    <w:rsid w:val="00765E62"/>
    <w:rsid w:val="00766171"/>
    <w:rsid w:val="0076624F"/>
    <w:rsid w:val="00766A59"/>
    <w:rsid w:val="00766BE5"/>
    <w:rsid w:val="0076789F"/>
    <w:rsid w:val="00767FBA"/>
    <w:rsid w:val="00767FC9"/>
    <w:rsid w:val="007701ED"/>
    <w:rsid w:val="007703D5"/>
    <w:rsid w:val="0077052E"/>
    <w:rsid w:val="00770783"/>
    <w:rsid w:val="0077118E"/>
    <w:rsid w:val="007716FB"/>
    <w:rsid w:val="00771B4C"/>
    <w:rsid w:val="007722E8"/>
    <w:rsid w:val="007725A2"/>
    <w:rsid w:val="00772B55"/>
    <w:rsid w:val="00774C46"/>
    <w:rsid w:val="00774F9B"/>
    <w:rsid w:val="007753EF"/>
    <w:rsid w:val="00775DE6"/>
    <w:rsid w:val="00775FB9"/>
    <w:rsid w:val="00776301"/>
    <w:rsid w:val="007767F7"/>
    <w:rsid w:val="007769CF"/>
    <w:rsid w:val="00776B1C"/>
    <w:rsid w:val="00776F0A"/>
    <w:rsid w:val="0077744F"/>
    <w:rsid w:val="007779C9"/>
    <w:rsid w:val="00777B7C"/>
    <w:rsid w:val="00777D37"/>
    <w:rsid w:val="0078022A"/>
    <w:rsid w:val="007804BE"/>
    <w:rsid w:val="00780602"/>
    <w:rsid w:val="007806F8"/>
    <w:rsid w:val="00780805"/>
    <w:rsid w:val="00781539"/>
    <w:rsid w:val="0078175F"/>
    <w:rsid w:val="00781D2D"/>
    <w:rsid w:val="00781F51"/>
    <w:rsid w:val="00782002"/>
    <w:rsid w:val="007821A2"/>
    <w:rsid w:val="00782222"/>
    <w:rsid w:val="00783514"/>
    <w:rsid w:val="00783B58"/>
    <w:rsid w:val="00783E80"/>
    <w:rsid w:val="00783F4B"/>
    <w:rsid w:val="0078510D"/>
    <w:rsid w:val="00787387"/>
    <w:rsid w:val="007876CC"/>
    <w:rsid w:val="00787752"/>
    <w:rsid w:val="00787CD9"/>
    <w:rsid w:val="00787DAA"/>
    <w:rsid w:val="00787DF3"/>
    <w:rsid w:val="007903DC"/>
    <w:rsid w:val="00790517"/>
    <w:rsid w:val="00790713"/>
    <w:rsid w:val="00790876"/>
    <w:rsid w:val="007909A9"/>
    <w:rsid w:val="00790C7D"/>
    <w:rsid w:val="00790FCC"/>
    <w:rsid w:val="00791278"/>
    <w:rsid w:val="0079133E"/>
    <w:rsid w:val="0079146F"/>
    <w:rsid w:val="00791B7A"/>
    <w:rsid w:val="0079278F"/>
    <w:rsid w:val="00792A70"/>
    <w:rsid w:val="00792EA3"/>
    <w:rsid w:val="00792FC0"/>
    <w:rsid w:val="00793497"/>
    <w:rsid w:val="007938F6"/>
    <w:rsid w:val="00793913"/>
    <w:rsid w:val="00793FD0"/>
    <w:rsid w:val="00794969"/>
    <w:rsid w:val="00794C02"/>
    <w:rsid w:val="00795381"/>
    <w:rsid w:val="0079562B"/>
    <w:rsid w:val="00795EA4"/>
    <w:rsid w:val="00795EB3"/>
    <w:rsid w:val="00796647"/>
    <w:rsid w:val="007967B9"/>
    <w:rsid w:val="00796A48"/>
    <w:rsid w:val="00796BA3"/>
    <w:rsid w:val="00797572"/>
    <w:rsid w:val="007978AC"/>
    <w:rsid w:val="00797AC0"/>
    <w:rsid w:val="007A0488"/>
    <w:rsid w:val="007A04CD"/>
    <w:rsid w:val="007A06C0"/>
    <w:rsid w:val="007A2352"/>
    <w:rsid w:val="007A2A02"/>
    <w:rsid w:val="007A300F"/>
    <w:rsid w:val="007A3453"/>
    <w:rsid w:val="007A354C"/>
    <w:rsid w:val="007A3C45"/>
    <w:rsid w:val="007A5B47"/>
    <w:rsid w:val="007A6841"/>
    <w:rsid w:val="007A7B73"/>
    <w:rsid w:val="007B05C8"/>
    <w:rsid w:val="007B0831"/>
    <w:rsid w:val="007B0B05"/>
    <w:rsid w:val="007B0B7F"/>
    <w:rsid w:val="007B0DA2"/>
    <w:rsid w:val="007B16E8"/>
    <w:rsid w:val="007B1E28"/>
    <w:rsid w:val="007B2BFB"/>
    <w:rsid w:val="007B2FCB"/>
    <w:rsid w:val="007B322D"/>
    <w:rsid w:val="007B363D"/>
    <w:rsid w:val="007B369E"/>
    <w:rsid w:val="007B3B0A"/>
    <w:rsid w:val="007B4E39"/>
    <w:rsid w:val="007B52A5"/>
    <w:rsid w:val="007B52B1"/>
    <w:rsid w:val="007B591C"/>
    <w:rsid w:val="007B5E05"/>
    <w:rsid w:val="007B60CF"/>
    <w:rsid w:val="007B633A"/>
    <w:rsid w:val="007B68E3"/>
    <w:rsid w:val="007C0506"/>
    <w:rsid w:val="007C1338"/>
    <w:rsid w:val="007C182D"/>
    <w:rsid w:val="007C1A05"/>
    <w:rsid w:val="007C1DEC"/>
    <w:rsid w:val="007C2351"/>
    <w:rsid w:val="007C2373"/>
    <w:rsid w:val="007C23B2"/>
    <w:rsid w:val="007C2881"/>
    <w:rsid w:val="007C28E3"/>
    <w:rsid w:val="007C28F8"/>
    <w:rsid w:val="007C29A5"/>
    <w:rsid w:val="007C2A44"/>
    <w:rsid w:val="007C32C9"/>
    <w:rsid w:val="007C33A4"/>
    <w:rsid w:val="007C3432"/>
    <w:rsid w:val="007C38C8"/>
    <w:rsid w:val="007C38EF"/>
    <w:rsid w:val="007C3934"/>
    <w:rsid w:val="007C3BA5"/>
    <w:rsid w:val="007C3C18"/>
    <w:rsid w:val="007C6381"/>
    <w:rsid w:val="007C6401"/>
    <w:rsid w:val="007C67F3"/>
    <w:rsid w:val="007C6E0A"/>
    <w:rsid w:val="007C7262"/>
    <w:rsid w:val="007C7349"/>
    <w:rsid w:val="007C7679"/>
    <w:rsid w:val="007C7EA2"/>
    <w:rsid w:val="007C7F67"/>
    <w:rsid w:val="007D0728"/>
    <w:rsid w:val="007D0DFE"/>
    <w:rsid w:val="007D108F"/>
    <w:rsid w:val="007D12F4"/>
    <w:rsid w:val="007D21CD"/>
    <w:rsid w:val="007D24A1"/>
    <w:rsid w:val="007D25FF"/>
    <w:rsid w:val="007D2F24"/>
    <w:rsid w:val="007D3389"/>
    <w:rsid w:val="007D43B4"/>
    <w:rsid w:val="007D443E"/>
    <w:rsid w:val="007D47A7"/>
    <w:rsid w:val="007D4869"/>
    <w:rsid w:val="007D58A9"/>
    <w:rsid w:val="007D5981"/>
    <w:rsid w:val="007D6060"/>
    <w:rsid w:val="007D65BC"/>
    <w:rsid w:val="007D69EB"/>
    <w:rsid w:val="007D7E2C"/>
    <w:rsid w:val="007D7F79"/>
    <w:rsid w:val="007E025E"/>
    <w:rsid w:val="007E054D"/>
    <w:rsid w:val="007E097C"/>
    <w:rsid w:val="007E159B"/>
    <w:rsid w:val="007E18B2"/>
    <w:rsid w:val="007E18D4"/>
    <w:rsid w:val="007E1C85"/>
    <w:rsid w:val="007E250A"/>
    <w:rsid w:val="007E2722"/>
    <w:rsid w:val="007E3781"/>
    <w:rsid w:val="007E3B67"/>
    <w:rsid w:val="007E3FC5"/>
    <w:rsid w:val="007E4F4A"/>
    <w:rsid w:val="007E52AF"/>
    <w:rsid w:val="007E58F2"/>
    <w:rsid w:val="007E5CA3"/>
    <w:rsid w:val="007E6345"/>
    <w:rsid w:val="007E6A22"/>
    <w:rsid w:val="007E7244"/>
    <w:rsid w:val="007E747C"/>
    <w:rsid w:val="007E76D1"/>
    <w:rsid w:val="007E7E66"/>
    <w:rsid w:val="007F0119"/>
    <w:rsid w:val="007F0E08"/>
    <w:rsid w:val="007F11BF"/>
    <w:rsid w:val="007F13DD"/>
    <w:rsid w:val="007F18D6"/>
    <w:rsid w:val="007F1934"/>
    <w:rsid w:val="007F1A9B"/>
    <w:rsid w:val="007F1BE3"/>
    <w:rsid w:val="007F1EA7"/>
    <w:rsid w:val="007F2043"/>
    <w:rsid w:val="007F23DA"/>
    <w:rsid w:val="007F2564"/>
    <w:rsid w:val="007F303D"/>
    <w:rsid w:val="007F3384"/>
    <w:rsid w:val="007F3397"/>
    <w:rsid w:val="007F3705"/>
    <w:rsid w:val="007F382F"/>
    <w:rsid w:val="007F3863"/>
    <w:rsid w:val="007F3E1A"/>
    <w:rsid w:val="007F4749"/>
    <w:rsid w:val="007F47DD"/>
    <w:rsid w:val="007F4B23"/>
    <w:rsid w:val="007F4E42"/>
    <w:rsid w:val="007F5816"/>
    <w:rsid w:val="007F6084"/>
    <w:rsid w:val="007F6781"/>
    <w:rsid w:val="007F6D8F"/>
    <w:rsid w:val="007F6DD9"/>
    <w:rsid w:val="007F748E"/>
    <w:rsid w:val="007F7648"/>
    <w:rsid w:val="007F78A9"/>
    <w:rsid w:val="007F7AD8"/>
    <w:rsid w:val="007F7BC3"/>
    <w:rsid w:val="007FF525"/>
    <w:rsid w:val="008000CA"/>
    <w:rsid w:val="008007DC"/>
    <w:rsid w:val="008007FE"/>
    <w:rsid w:val="00800E7C"/>
    <w:rsid w:val="008015D7"/>
    <w:rsid w:val="00801CE1"/>
    <w:rsid w:val="00802417"/>
    <w:rsid w:val="00802D19"/>
    <w:rsid w:val="00802E1B"/>
    <w:rsid w:val="00802F0D"/>
    <w:rsid w:val="008037F0"/>
    <w:rsid w:val="00803A06"/>
    <w:rsid w:val="00804262"/>
    <w:rsid w:val="008043ED"/>
    <w:rsid w:val="00804818"/>
    <w:rsid w:val="00804B50"/>
    <w:rsid w:val="008054B9"/>
    <w:rsid w:val="00805CBC"/>
    <w:rsid w:val="008074DD"/>
    <w:rsid w:val="008078A8"/>
    <w:rsid w:val="008106DB"/>
    <w:rsid w:val="00810AC5"/>
    <w:rsid w:val="00810D2B"/>
    <w:rsid w:val="0081183C"/>
    <w:rsid w:val="008119F4"/>
    <w:rsid w:val="008120F4"/>
    <w:rsid w:val="0081239D"/>
    <w:rsid w:val="008127FA"/>
    <w:rsid w:val="0081325D"/>
    <w:rsid w:val="008134D8"/>
    <w:rsid w:val="00813A98"/>
    <w:rsid w:val="00813D74"/>
    <w:rsid w:val="0081432A"/>
    <w:rsid w:val="0081484A"/>
    <w:rsid w:val="00815054"/>
    <w:rsid w:val="00815AF4"/>
    <w:rsid w:val="0081606B"/>
    <w:rsid w:val="00816786"/>
    <w:rsid w:val="00816813"/>
    <w:rsid w:val="00816FDA"/>
    <w:rsid w:val="00817728"/>
    <w:rsid w:val="00817E29"/>
    <w:rsid w:val="008186FD"/>
    <w:rsid w:val="00820271"/>
    <w:rsid w:val="00820C5F"/>
    <w:rsid w:val="00821376"/>
    <w:rsid w:val="0082138D"/>
    <w:rsid w:val="008222CA"/>
    <w:rsid w:val="008225BD"/>
    <w:rsid w:val="0082262E"/>
    <w:rsid w:val="00822A82"/>
    <w:rsid w:val="00822BFB"/>
    <w:rsid w:val="00822C57"/>
    <w:rsid w:val="00822D3A"/>
    <w:rsid w:val="00823496"/>
    <w:rsid w:val="008234CA"/>
    <w:rsid w:val="00823B40"/>
    <w:rsid w:val="00823EEC"/>
    <w:rsid w:val="00824129"/>
    <w:rsid w:val="0082456B"/>
    <w:rsid w:val="00824828"/>
    <w:rsid w:val="00824B23"/>
    <w:rsid w:val="00824C85"/>
    <w:rsid w:val="00824E03"/>
    <w:rsid w:val="0082517C"/>
    <w:rsid w:val="00825662"/>
    <w:rsid w:val="00825C51"/>
    <w:rsid w:val="00825C52"/>
    <w:rsid w:val="00825FA3"/>
    <w:rsid w:val="0082622E"/>
    <w:rsid w:val="008264AC"/>
    <w:rsid w:val="00826652"/>
    <w:rsid w:val="00827B8A"/>
    <w:rsid w:val="00830091"/>
    <w:rsid w:val="00830BC4"/>
    <w:rsid w:val="00831399"/>
    <w:rsid w:val="0083147F"/>
    <w:rsid w:val="00831C1E"/>
    <w:rsid w:val="00831DA0"/>
    <w:rsid w:val="00832B0B"/>
    <w:rsid w:val="00832DE4"/>
    <w:rsid w:val="0083367A"/>
    <w:rsid w:val="00833B93"/>
    <w:rsid w:val="0083408E"/>
    <w:rsid w:val="0083462D"/>
    <w:rsid w:val="008348A5"/>
    <w:rsid w:val="00834CAA"/>
    <w:rsid w:val="00834DB9"/>
    <w:rsid w:val="00834ED4"/>
    <w:rsid w:val="00835803"/>
    <w:rsid w:val="00835839"/>
    <w:rsid w:val="00835D56"/>
    <w:rsid w:val="0083617C"/>
    <w:rsid w:val="00836887"/>
    <w:rsid w:val="00836AD6"/>
    <w:rsid w:val="00837394"/>
    <w:rsid w:val="008378C8"/>
    <w:rsid w:val="008379F2"/>
    <w:rsid w:val="00837CC4"/>
    <w:rsid w:val="0084049C"/>
    <w:rsid w:val="0084067F"/>
    <w:rsid w:val="00840E10"/>
    <w:rsid w:val="008411A1"/>
    <w:rsid w:val="008411B1"/>
    <w:rsid w:val="00841411"/>
    <w:rsid w:val="00842321"/>
    <w:rsid w:val="00842C7A"/>
    <w:rsid w:val="00842F93"/>
    <w:rsid w:val="008432D1"/>
    <w:rsid w:val="0084352E"/>
    <w:rsid w:val="00843699"/>
    <w:rsid w:val="00843A8A"/>
    <w:rsid w:val="00843D49"/>
    <w:rsid w:val="00844919"/>
    <w:rsid w:val="00844FAB"/>
    <w:rsid w:val="00845EEE"/>
    <w:rsid w:val="00845F02"/>
    <w:rsid w:val="0084602A"/>
    <w:rsid w:val="008464F8"/>
    <w:rsid w:val="0084674D"/>
    <w:rsid w:val="00846894"/>
    <w:rsid w:val="008476DA"/>
    <w:rsid w:val="0085009A"/>
    <w:rsid w:val="008505CA"/>
    <w:rsid w:val="00850BB2"/>
    <w:rsid w:val="00850BC2"/>
    <w:rsid w:val="00850D48"/>
    <w:rsid w:val="00851221"/>
    <w:rsid w:val="008513A3"/>
    <w:rsid w:val="0085150D"/>
    <w:rsid w:val="00851847"/>
    <w:rsid w:val="008519A9"/>
    <w:rsid w:val="00851E22"/>
    <w:rsid w:val="00853762"/>
    <w:rsid w:val="00854B2F"/>
    <w:rsid w:val="0085504E"/>
    <w:rsid w:val="008556E9"/>
    <w:rsid w:val="00855CC6"/>
    <w:rsid w:val="00855FBE"/>
    <w:rsid w:val="00856328"/>
    <w:rsid w:val="00856535"/>
    <w:rsid w:val="008566B9"/>
    <w:rsid w:val="00856C32"/>
    <w:rsid w:val="00857445"/>
    <w:rsid w:val="0085744F"/>
    <w:rsid w:val="00857F13"/>
    <w:rsid w:val="0085DFDD"/>
    <w:rsid w:val="00860099"/>
    <w:rsid w:val="0086012A"/>
    <w:rsid w:val="0086185E"/>
    <w:rsid w:val="00862C88"/>
    <w:rsid w:val="00862DE5"/>
    <w:rsid w:val="00864284"/>
    <w:rsid w:val="008644C6"/>
    <w:rsid w:val="0086454F"/>
    <w:rsid w:val="00864946"/>
    <w:rsid w:val="00864AB1"/>
    <w:rsid w:val="00865735"/>
    <w:rsid w:val="00865F41"/>
    <w:rsid w:val="008664B9"/>
    <w:rsid w:val="008667AB"/>
    <w:rsid w:val="00866C79"/>
    <w:rsid w:val="008675BF"/>
    <w:rsid w:val="0086771A"/>
    <w:rsid w:val="00867A53"/>
    <w:rsid w:val="00867BBB"/>
    <w:rsid w:val="00870298"/>
    <w:rsid w:val="008708C6"/>
    <w:rsid w:val="00870F3A"/>
    <w:rsid w:val="00871252"/>
    <w:rsid w:val="00871D56"/>
    <w:rsid w:val="008738AD"/>
    <w:rsid w:val="00873909"/>
    <w:rsid w:val="00873A6B"/>
    <w:rsid w:val="0087519D"/>
    <w:rsid w:val="00875367"/>
    <w:rsid w:val="00875398"/>
    <w:rsid w:val="008753AF"/>
    <w:rsid w:val="00875B28"/>
    <w:rsid w:val="00875D06"/>
    <w:rsid w:val="0087672B"/>
    <w:rsid w:val="00876CAD"/>
    <w:rsid w:val="008770ED"/>
    <w:rsid w:val="00877C7C"/>
    <w:rsid w:val="00880244"/>
    <w:rsid w:val="008802A5"/>
    <w:rsid w:val="008802C9"/>
    <w:rsid w:val="00881730"/>
    <w:rsid w:val="008818BC"/>
    <w:rsid w:val="00881B56"/>
    <w:rsid w:val="0088212F"/>
    <w:rsid w:val="00882446"/>
    <w:rsid w:val="00882511"/>
    <w:rsid w:val="00882A99"/>
    <w:rsid w:val="00883058"/>
    <w:rsid w:val="008833F5"/>
    <w:rsid w:val="00883BF8"/>
    <w:rsid w:val="00883F3C"/>
    <w:rsid w:val="0088462F"/>
    <w:rsid w:val="00884C39"/>
    <w:rsid w:val="00885809"/>
    <w:rsid w:val="00885848"/>
    <w:rsid w:val="00885A6F"/>
    <w:rsid w:val="00885D8E"/>
    <w:rsid w:val="00885DC0"/>
    <w:rsid w:val="00885F0C"/>
    <w:rsid w:val="00886235"/>
    <w:rsid w:val="00886806"/>
    <w:rsid w:val="0088691B"/>
    <w:rsid w:val="00886D3E"/>
    <w:rsid w:val="0088716C"/>
    <w:rsid w:val="008871A5"/>
    <w:rsid w:val="00887233"/>
    <w:rsid w:val="008873B6"/>
    <w:rsid w:val="00887CBB"/>
    <w:rsid w:val="008904DC"/>
    <w:rsid w:val="00890D88"/>
    <w:rsid w:val="0089127A"/>
    <w:rsid w:val="00891595"/>
    <w:rsid w:val="00891648"/>
    <w:rsid w:val="008917C3"/>
    <w:rsid w:val="00891EA9"/>
    <w:rsid w:val="0089248E"/>
    <w:rsid w:val="008927EC"/>
    <w:rsid w:val="00892E9B"/>
    <w:rsid w:val="00893F08"/>
    <w:rsid w:val="00893FE3"/>
    <w:rsid w:val="0089427D"/>
    <w:rsid w:val="0089435F"/>
    <w:rsid w:val="008944FD"/>
    <w:rsid w:val="008946FC"/>
    <w:rsid w:val="00894DA2"/>
    <w:rsid w:val="00895334"/>
    <w:rsid w:val="008960FC"/>
    <w:rsid w:val="0089611F"/>
    <w:rsid w:val="00896CEC"/>
    <w:rsid w:val="00896E33"/>
    <w:rsid w:val="008972F7"/>
    <w:rsid w:val="00897483"/>
    <w:rsid w:val="008977CC"/>
    <w:rsid w:val="00897AF1"/>
    <w:rsid w:val="00897C56"/>
    <w:rsid w:val="00897F70"/>
    <w:rsid w:val="008A002B"/>
    <w:rsid w:val="008A010E"/>
    <w:rsid w:val="008A0122"/>
    <w:rsid w:val="008A0128"/>
    <w:rsid w:val="008A0E89"/>
    <w:rsid w:val="008A1318"/>
    <w:rsid w:val="008A1DAD"/>
    <w:rsid w:val="008A2CC9"/>
    <w:rsid w:val="008A2EB1"/>
    <w:rsid w:val="008A31E4"/>
    <w:rsid w:val="008A31FC"/>
    <w:rsid w:val="008A4247"/>
    <w:rsid w:val="008A425B"/>
    <w:rsid w:val="008A4C4C"/>
    <w:rsid w:val="008A521D"/>
    <w:rsid w:val="008A540C"/>
    <w:rsid w:val="008A542F"/>
    <w:rsid w:val="008A58E4"/>
    <w:rsid w:val="008A59FB"/>
    <w:rsid w:val="008A5D9D"/>
    <w:rsid w:val="008A65A1"/>
    <w:rsid w:val="008A67CD"/>
    <w:rsid w:val="008A6BE1"/>
    <w:rsid w:val="008A73BB"/>
    <w:rsid w:val="008A7D1A"/>
    <w:rsid w:val="008B0201"/>
    <w:rsid w:val="008B0270"/>
    <w:rsid w:val="008B0A6B"/>
    <w:rsid w:val="008B0D21"/>
    <w:rsid w:val="008B1119"/>
    <w:rsid w:val="008B1449"/>
    <w:rsid w:val="008B14BB"/>
    <w:rsid w:val="008B1A19"/>
    <w:rsid w:val="008B1A3B"/>
    <w:rsid w:val="008B20D6"/>
    <w:rsid w:val="008B2975"/>
    <w:rsid w:val="008B2F03"/>
    <w:rsid w:val="008B3DCB"/>
    <w:rsid w:val="008B4488"/>
    <w:rsid w:val="008B4E82"/>
    <w:rsid w:val="008B5102"/>
    <w:rsid w:val="008B53F6"/>
    <w:rsid w:val="008B540F"/>
    <w:rsid w:val="008B56DB"/>
    <w:rsid w:val="008B5E13"/>
    <w:rsid w:val="008B60A8"/>
    <w:rsid w:val="008B6272"/>
    <w:rsid w:val="008B65B1"/>
    <w:rsid w:val="008B69B2"/>
    <w:rsid w:val="008B69E5"/>
    <w:rsid w:val="008B6B08"/>
    <w:rsid w:val="008B6D19"/>
    <w:rsid w:val="008B6DED"/>
    <w:rsid w:val="008B7F63"/>
    <w:rsid w:val="008C0821"/>
    <w:rsid w:val="008C08D0"/>
    <w:rsid w:val="008C12C3"/>
    <w:rsid w:val="008C1400"/>
    <w:rsid w:val="008C1F3D"/>
    <w:rsid w:val="008C2813"/>
    <w:rsid w:val="008C2C0F"/>
    <w:rsid w:val="008C2CE7"/>
    <w:rsid w:val="008C2F03"/>
    <w:rsid w:val="008C2FF4"/>
    <w:rsid w:val="008C4101"/>
    <w:rsid w:val="008C43AB"/>
    <w:rsid w:val="008C49CA"/>
    <w:rsid w:val="008C4E75"/>
    <w:rsid w:val="008C521C"/>
    <w:rsid w:val="008C527F"/>
    <w:rsid w:val="008C5370"/>
    <w:rsid w:val="008C57F7"/>
    <w:rsid w:val="008C589C"/>
    <w:rsid w:val="008C718B"/>
    <w:rsid w:val="008C7318"/>
    <w:rsid w:val="008C7832"/>
    <w:rsid w:val="008D08EE"/>
    <w:rsid w:val="008D112F"/>
    <w:rsid w:val="008D11B2"/>
    <w:rsid w:val="008D12AA"/>
    <w:rsid w:val="008D1636"/>
    <w:rsid w:val="008D168F"/>
    <w:rsid w:val="008D20A8"/>
    <w:rsid w:val="008D2C6C"/>
    <w:rsid w:val="008D30F5"/>
    <w:rsid w:val="008D31D9"/>
    <w:rsid w:val="008D3A0D"/>
    <w:rsid w:val="008D3BB7"/>
    <w:rsid w:val="008D43CA"/>
    <w:rsid w:val="008D4796"/>
    <w:rsid w:val="008D4B18"/>
    <w:rsid w:val="008D4CB8"/>
    <w:rsid w:val="008D57D9"/>
    <w:rsid w:val="008D5871"/>
    <w:rsid w:val="008D5D25"/>
    <w:rsid w:val="008D74E4"/>
    <w:rsid w:val="008D7D91"/>
    <w:rsid w:val="008D7DAC"/>
    <w:rsid w:val="008E004C"/>
    <w:rsid w:val="008E00B4"/>
    <w:rsid w:val="008E0281"/>
    <w:rsid w:val="008E1012"/>
    <w:rsid w:val="008E1842"/>
    <w:rsid w:val="008E20A9"/>
    <w:rsid w:val="008E213A"/>
    <w:rsid w:val="008E25E8"/>
    <w:rsid w:val="008E28B0"/>
    <w:rsid w:val="008E28D8"/>
    <w:rsid w:val="008E2EBC"/>
    <w:rsid w:val="008E3071"/>
    <w:rsid w:val="008E30F4"/>
    <w:rsid w:val="008E3705"/>
    <w:rsid w:val="008E394C"/>
    <w:rsid w:val="008E3C16"/>
    <w:rsid w:val="008E4E60"/>
    <w:rsid w:val="008E5250"/>
    <w:rsid w:val="008E5257"/>
    <w:rsid w:val="008E56A9"/>
    <w:rsid w:val="008E6156"/>
    <w:rsid w:val="008E6C34"/>
    <w:rsid w:val="008E75D6"/>
    <w:rsid w:val="008E7D09"/>
    <w:rsid w:val="008E7FD0"/>
    <w:rsid w:val="008F04C3"/>
    <w:rsid w:val="008F05D1"/>
    <w:rsid w:val="008F0E39"/>
    <w:rsid w:val="008F0E42"/>
    <w:rsid w:val="008F1566"/>
    <w:rsid w:val="008F2998"/>
    <w:rsid w:val="008F2C44"/>
    <w:rsid w:val="008F3901"/>
    <w:rsid w:val="008F48CF"/>
    <w:rsid w:val="008F4A49"/>
    <w:rsid w:val="008F4AF2"/>
    <w:rsid w:val="008F4BEE"/>
    <w:rsid w:val="008F512B"/>
    <w:rsid w:val="008F5736"/>
    <w:rsid w:val="008F5C58"/>
    <w:rsid w:val="008F6863"/>
    <w:rsid w:val="008F6958"/>
    <w:rsid w:val="008F6D46"/>
    <w:rsid w:val="008F7033"/>
    <w:rsid w:val="008F715A"/>
    <w:rsid w:val="008F72C6"/>
    <w:rsid w:val="008F743A"/>
    <w:rsid w:val="008F78A1"/>
    <w:rsid w:val="009006D3"/>
    <w:rsid w:val="00900E0C"/>
    <w:rsid w:val="009010F0"/>
    <w:rsid w:val="009012FC"/>
    <w:rsid w:val="00901CEE"/>
    <w:rsid w:val="00901EAC"/>
    <w:rsid w:val="0090208E"/>
    <w:rsid w:val="009022DA"/>
    <w:rsid w:val="0090242C"/>
    <w:rsid w:val="009028B1"/>
    <w:rsid w:val="00902A13"/>
    <w:rsid w:val="00902B07"/>
    <w:rsid w:val="00902DBA"/>
    <w:rsid w:val="00903182"/>
    <w:rsid w:val="009042DF"/>
    <w:rsid w:val="00904447"/>
    <w:rsid w:val="009044A8"/>
    <w:rsid w:val="00904BF1"/>
    <w:rsid w:val="00904E4A"/>
    <w:rsid w:val="009058BF"/>
    <w:rsid w:val="00905C5F"/>
    <w:rsid w:val="00905E03"/>
    <w:rsid w:val="00905E66"/>
    <w:rsid w:val="0090625D"/>
    <w:rsid w:val="0090640C"/>
    <w:rsid w:val="00906425"/>
    <w:rsid w:val="009064EB"/>
    <w:rsid w:val="00906B7F"/>
    <w:rsid w:val="00906E0E"/>
    <w:rsid w:val="0090725A"/>
    <w:rsid w:val="009073B6"/>
    <w:rsid w:val="009074A1"/>
    <w:rsid w:val="009079C9"/>
    <w:rsid w:val="00907BAE"/>
    <w:rsid w:val="00907CE4"/>
    <w:rsid w:val="00910BAC"/>
    <w:rsid w:val="00910CB0"/>
    <w:rsid w:val="00910FBB"/>
    <w:rsid w:val="0091110D"/>
    <w:rsid w:val="00911445"/>
    <w:rsid w:val="0091170F"/>
    <w:rsid w:val="00911F1D"/>
    <w:rsid w:val="009124E9"/>
    <w:rsid w:val="00913419"/>
    <w:rsid w:val="009135DA"/>
    <w:rsid w:val="00913AD6"/>
    <w:rsid w:val="00913C72"/>
    <w:rsid w:val="0091480D"/>
    <w:rsid w:val="00915111"/>
    <w:rsid w:val="00915130"/>
    <w:rsid w:val="009154B2"/>
    <w:rsid w:val="00915530"/>
    <w:rsid w:val="00915A17"/>
    <w:rsid w:val="00915D28"/>
    <w:rsid w:val="00915E0D"/>
    <w:rsid w:val="00915F40"/>
    <w:rsid w:val="00916519"/>
    <w:rsid w:val="00917CA1"/>
    <w:rsid w:val="00917CDC"/>
    <w:rsid w:val="00920306"/>
    <w:rsid w:val="0092098B"/>
    <w:rsid w:val="009215F0"/>
    <w:rsid w:val="00921676"/>
    <w:rsid w:val="00921748"/>
    <w:rsid w:val="00921F0D"/>
    <w:rsid w:val="0092262D"/>
    <w:rsid w:val="0092335F"/>
    <w:rsid w:val="00923986"/>
    <w:rsid w:val="00923D25"/>
    <w:rsid w:val="00923FE4"/>
    <w:rsid w:val="009245F3"/>
    <w:rsid w:val="00924A50"/>
    <w:rsid w:val="009256A2"/>
    <w:rsid w:val="009258FF"/>
    <w:rsid w:val="00925B81"/>
    <w:rsid w:val="00925F85"/>
    <w:rsid w:val="00926A89"/>
    <w:rsid w:val="00926B2B"/>
    <w:rsid w:val="009272C9"/>
    <w:rsid w:val="00927586"/>
    <w:rsid w:val="009275AE"/>
    <w:rsid w:val="00927E70"/>
    <w:rsid w:val="00930017"/>
    <w:rsid w:val="0093021E"/>
    <w:rsid w:val="00930422"/>
    <w:rsid w:val="009316B6"/>
    <w:rsid w:val="00931913"/>
    <w:rsid w:val="00931BEE"/>
    <w:rsid w:val="00931CE3"/>
    <w:rsid w:val="009321F2"/>
    <w:rsid w:val="00932748"/>
    <w:rsid w:val="009327ED"/>
    <w:rsid w:val="00932F81"/>
    <w:rsid w:val="0093310C"/>
    <w:rsid w:val="00933C6F"/>
    <w:rsid w:val="00933FB5"/>
    <w:rsid w:val="00934AA8"/>
    <w:rsid w:val="00934CED"/>
    <w:rsid w:val="00934DBF"/>
    <w:rsid w:val="00934F22"/>
    <w:rsid w:val="00934F3B"/>
    <w:rsid w:val="00935037"/>
    <w:rsid w:val="00935140"/>
    <w:rsid w:val="00935AEB"/>
    <w:rsid w:val="00935B26"/>
    <w:rsid w:val="00936194"/>
    <w:rsid w:val="009361EB"/>
    <w:rsid w:val="00936C2C"/>
    <w:rsid w:val="00936E78"/>
    <w:rsid w:val="00937340"/>
    <w:rsid w:val="00937467"/>
    <w:rsid w:val="009377C9"/>
    <w:rsid w:val="00937990"/>
    <w:rsid w:val="00937B43"/>
    <w:rsid w:val="00940271"/>
    <w:rsid w:val="00940757"/>
    <w:rsid w:val="00940AE0"/>
    <w:rsid w:val="00941EC2"/>
    <w:rsid w:val="00942A9B"/>
    <w:rsid w:val="00942B6F"/>
    <w:rsid w:val="00942F56"/>
    <w:rsid w:val="009431D3"/>
    <w:rsid w:val="009431ED"/>
    <w:rsid w:val="009436AD"/>
    <w:rsid w:val="0094392C"/>
    <w:rsid w:val="00943AE4"/>
    <w:rsid w:val="00943CD9"/>
    <w:rsid w:val="00943FCC"/>
    <w:rsid w:val="00944291"/>
    <w:rsid w:val="009448AF"/>
    <w:rsid w:val="009451DD"/>
    <w:rsid w:val="0094589F"/>
    <w:rsid w:val="00945A85"/>
    <w:rsid w:val="009461B3"/>
    <w:rsid w:val="00946234"/>
    <w:rsid w:val="00946A18"/>
    <w:rsid w:val="00946DB4"/>
    <w:rsid w:val="00947140"/>
    <w:rsid w:val="00947532"/>
    <w:rsid w:val="00950AB7"/>
    <w:rsid w:val="00950FE6"/>
    <w:rsid w:val="0095159D"/>
    <w:rsid w:val="009519C5"/>
    <w:rsid w:val="00951A0A"/>
    <w:rsid w:val="00952029"/>
    <w:rsid w:val="00952312"/>
    <w:rsid w:val="009530F7"/>
    <w:rsid w:val="0095325D"/>
    <w:rsid w:val="00953948"/>
    <w:rsid w:val="00953CE6"/>
    <w:rsid w:val="009549F6"/>
    <w:rsid w:val="00954F99"/>
    <w:rsid w:val="00955042"/>
    <w:rsid w:val="0095587E"/>
    <w:rsid w:val="00955CC2"/>
    <w:rsid w:val="0095605E"/>
    <w:rsid w:val="009560C8"/>
    <w:rsid w:val="00956817"/>
    <w:rsid w:val="00956851"/>
    <w:rsid w:val="00956949"/>
    <w:rsid w:val="00957304"/>
    <w:rsid w:val="009573D1"/>
    <w:rsid w:val="00957C5A"/>
    <w:rsid w:val="00957F71"/>
    <w:rsid w:val="00960921"/>
    <w:rsid w:val="00960AE5"/>
    <w:rsid w:val="00961E54"/>
    <w:rsid w:val="00962114"/>
    <w:rsid w:val="00962E8C"/>
    <w:rsid w:val="0096311E"/>
    <w:rsid w:val="009632FA"/>
    <w:rsid w:val="00963577"/>
    <w:rsid w:val="009635F2"/>
    <w:rsid w:val="0096366A"/>
    <w:rsid w:val="00963951"/>
    <w:rsid w:val="00963983"/>
    <w:rsid w:val="00963BDE"/>
    <w:rsid w:val="00963D2D"/>
    <w:rsid w:val="00963D91"/>
    <w:rsid w:val="00963F3C"/>
    <w:rsid w:val="00964A5E"/>
    <w:rsid w:val="00964ABC"/>
    <w:rsid w:val="00964D18"/>
    <w:rsid w:val="00964E85"/>
    <w:rsid w:val="009652CF"/>
    <w:rsid w:val="00965595"/>
    <w:rsid w:val="00965A81"/>
    <w:rsid w:val="00965C88"/>
    <w:rsid w:val="00965CA4"/>
    <w:rsid w:val="0096614E"/>
    <w:rsid w:val="009669C1"/>
    <w:rsid w:val="00967545"/>
    <w:rsid w:val="00967548"/>
    <w:rsid w:val="00967693"/>
    <w:rsid w:val="00967F83"/>
    <w:rsid w:val="0096F03E"/>
    <w:rsid w:val="00970288"/>
    <w:rsid w:val="00970420"/>
    <w:rsid w:val="00970694"/>
    <w:rsid w:val="00970713"/>
    <w:rsid w:val="00970E60"/>
    <w:rsid w:val="00970E6B"/>
    <w:rsid w:val="00970F5B"/>
    <w:rsid w:val="0097158F"/>
    <w:rsid w:val="00971A57"/>
    <w:rsid w:val="00971B08"/>
    <w:rsid w:val="009723D1"/>
    <w:rsid w:val="00972B4A"/>
    <w:rsid w:val="00972C50"/>
    <w:rsid w:val="00972EF2"/>
    <w:rsid w:val="00972FF8"/>
    <w:rsid w:val="00973031"/>
    <w:rsid w:val="0097356A"/>
    <w:rsid w:val="00973644"/>
    <w:rsid w:val="00973668"/>
    <w:rsid w:val="00973840"/>
    <w:rsid w:val="00973AB3"/>
    <w:rsid w:val="00973B2B"/>
    <w:rsid w:val="00973E40"/>
    <w:rsid w:val="0097431F"/>
    <w:rsid w:val="009743A6"/>
    <w:rsid w:val="00974B33"/>
    <w:rsid w:val="009751B9"/>
    <w:rsid w:val="00975EB4"/>
    <w:rsid w:val="00975EC8"/>
    <w:rsid w:val="009764A4"/>
    <w:rsid w:val="00976D0A"/>
    <w:rsid w:val="00977496"/>
    <w:rsid w:val="00977882"/>
    <w:rsid w:val="009806CF"/>
    <w:rsid w:val="00980AF9"/>
    <w:rsid w:val="00980B1B"/>
    <w:rsid w:val="00980B26"/>
    <w:rsid w:val="00981C05"/>
    <w:rsid w:val="00981D93"/>
    <w:rsid w:val="00981EE7"/>
    <w:rsid w:val="009827ED"/>
    <w:rsid w:val="00982A28"/>
    <w:rsid w:val="009832A2"/>
    <w:rsid w:val="0098394A"/>
    <w:rsid w:val="00983C09"/>
    <w:rsid w:val="00983CFC"/>
    <w:rsid w:val="00984180"/>
    <w:rsid w:val="00984A5B"/>
    <w:rsid w:val="00984ED5"/>
    <w:rsid w:val="00984F99"/>
    <w:rsid w:val="009850AB"/>
    <w:rsid w:val="00985157"/>
    <w:rsid w:val="009852DE"/>
    <w:rsid w:val="009854A6"/>
    <w:rsid w:val="00985947"/>
    <w:rsid w:val="00985D38"/>
    <w:rsid w:val="00985F1A"/>
    <w:rsid w:val="00986679"/>
    <w:rsid w:val="0098721F"/>
    <w:rsid w:val="00987225"/>
    <w:rsid w:val="0098730C"/>
    <w:rsid w:val="0098756F"/>
    <w:rsid w:val="0098782E"/>
    <w:rsid w:val="0098789C"/>
    <w:rsid w:val="00987C47"/>
    <w:rsid w:val="00987C50"/>
    <w:rsid w:val="00987FF0"/>
    <w:rsid w:val="00990095"/>
    <w:rsid w:val="009904F2"/>
    <w:rsid w:val="0099064C"/>
    <w:rsid w:val="00990DDD"/>
    <w:rsid w:val="0099128E"/>
    <w:rsid w:val="009914A4"/>
    <w:rsid w:val="009919E3"/>
    <w:rsid w:val="00991CCF"/>
    <w:rsid w:val="00992469"/>
    <w:rsid w:val="00992578"/>
    <w:rsid w:val="0099258D"/>
    <w:rsid w:val="009926E4"/>
    <w:rsid w:val="0099309A"/>
    <w:rsid w:val="00993F37"/>
    <w:rsid w:val="00994318"/>
    <w:rsid w:val="00994E09"/>
    <w:rsid w:val="00995436"/>
    <w:rsid w:val="00996182"/>
    <w:rsid w:val="009968E2"/>
    <w:rsid w:val="00996E24"/>
    <w:rsid w:val="00996F1B"/>
    <w:rsid w:val="009974F5"/>
    <w:rsid w:val="00997719"/>
    <w:rsid w:val="00997F1B"/>
    <w:rsid w:val="00997F49"/>
    <w:rsid w:val="0099B7F8"/>
    <w:rsid w:val="009A0548"/>
    <w:rsid w:val="009A0DCD"/>
    <w:rsid w:val="009A1220"/>
    <w:rsid w:val="009A1C8E"/>
    <w:rsid w:val="009A1CEC"/>
    <w:rsid w:val="009A273E"/>
    <w:rsid w:val="009A2F42"/>
    <w:rsid w:val="009A3830"/>
    <w:rsid w:val="009A3F04"/>
    <w:rsid w:val="009A40C5"/>
    <w:rsid w:val="009A4B6E"/>
    <w:rsid w:val="009A5098"/>
    <w:rsid w:val="009A592E"/>
    <w:rsid w:val="009A6044"/>
    <w:rsid w:val="009A6628"/>
    <w:rsid w:val="009A69C9"/>
    <w:rsid w:val="009A6B55"/>
    <w:rsid w:val="009A72B8"/>
    <w:rsid w:val="009A74E0"/>
    <w:rsid w:val="009A77B6"/>
    <w:rsid w:val="009A7837"/>
    <w:rsid w:val="009A7C2B"/>
    <w:rsid w:val="009B0305"/>
    <w:rsid w:val="009B09F5"/>
    <w:rsid w:val="009B108B"/>
    <w:rsid w:val="009B18EF"/>
    <w:rsid w:val="009B220F"/>
    <w:rsid w:val="009B2975"/>
    <w:rsid w:val="009B305E"/>
    <w:rsid w:val="009B32A7"/>
    <w:rsid w:val="009B338A"/>
    <w:rsid w:val="009B3DF0"/>
    <w:rsid w:val="009B42EF"/>
    <w:rsid w:val="009B4BA4"/>
    <w:rsid w:val="009B4FA6"/>
    <w:rsid w:val="009B5254"/>
    <w:rsid w:val="009B5451"/>
    <w:rsid w:val="009B5670"/>
    <w:rsid w:val="009B58F4"/>
    <w:rsid w:val="009B609A"/>
    <w:rsid w:val="009B62EA"/>
    <w:rsid w:val="009B64D3"/>
    <w:rsid w:val="009B6B83"/>
    <w:rsid w:val="009B6F23"/>
    <w:rsid w:val="009B7932"/>
    <w:rsid w:val="009B79A4"/>
    <w:rsid w:val="009B7D9A"/>
    <w:rsid w:val="009C0430"/>
    <w:rsid w:val="009C0719"/>
    <w:rsid w:val="009C0BDD"/>
    <w:rsid w:val="009C0C36"/>
    <w:rsid w:val="009C14A1"/>
    <w:rsid w:val="009C15CE"/>
    <w:rsid w:val="009C17BC"/>
    <w:rsid w:val="009C2562"/>
    <w:rsid w:val="009C2966"/>
    <w:rsid w:val="009C298C"/>
    <w:rsid w:val="009C2D20"/>
    <w:rsid w:val="009C362F"/>
    <w:rsid w:val="009C3DE4"/>
    <w:rsid w:val="009C443B"/>
    <w:rsid w:val="009C4E67"/>
    <w:rsid w:val="009C4FCD"/>
    <w:rsid w:val="009C4FED"/>
    <w:rsid w:val="009C5600"/>
    <w:rsid w:val="009C60E5"/>
    <w:rsid w:val="009C61C9"/>
    <w:rsid w:val="009C626D"/>
    <w:rsid w:val="009C6405"/>
    <w:rsid w:val="009C663D"/>
    <w:rsid w:val="009C6A7F"/>
    <w:rsid w:val="009C6D6E"/>
    <w:rsid w:val="009C6E38"/>
    <w:rsid w:val="009C7717"/>
    <w:rsid w:val="009C79E8"/>
    <w:rsid w:val="009C7B7E"/>
    <w:rsid w:val="009D013A"/>
    <w:rsid w:val="009D08C8"/>
    <w:rsid w:val="009D111A"/>
    <w:rsid w:val="009D1455"/>
    <w:rsid w:val="009D2F5D"/>
    <w:rsid w:val="009D32F8"/>
    <w:rsid w:val="009D384B"/>
    <w:rsid w:val="009D4590"/>
    <w:rsid w:val="009D4915"/>
    <w:rsid w:val="009D4DF6"/>
    <w:rsid w:val="009D55B5"/>
    <w:rsid w:val="009D5882"/>
    <w:rsid w:val="009D5F99"/>
    <w:rsid w:val="009D6029"/>
    <w:rsid w:val="009D63D3"/>
    <w:rsid w:val="009D6624"/>
    <w:rsid w:val="009D66B2"/>
    <w:rsid w:val="009D6794"/>
    <w:rsid w:val="009D684E"/>
    <w:rsid w:val="009D707A"/>
    <w:rsid w:val="009D7566"/>
    <w:rsid w:val="009D79DD"/>
    <w:rsid w:val="009E04D5"/>
    <w:rsid w:val="009E0BD4"/>
    <w:rsid w:val="009E0CFB"/>
    <w:rsid w:val="009E1AB3"/>
    <w:rsid w:val="009E1BCE"/>
    <w:rsid w:val="009E241D"/>
    <w:rsid w:val="009E327D"/>
    <w:rsid w:val="009E3ABD"/>
    <w:rsid w:val="009E3F18"/>
    <w:rsid w:val="009E5E90"/>
    <w:rsid w:val="009E5FE9"/>
    <w:rsid w:val="009E6107"/>
    <w:rsid w:val="009E6267"/>
    <w:rsid w:val="009E64B2"/>
    <w:rsid w:val="009E6593"/>
    <w:rsid w:val="009E6596"/>
    <w:rsid w:val="009E6647"/>
    <w:rsid w:val="009E6B69"/>
    <w:rsid w:val="009E6BF6"/>
    <w:rsid w:val="009E708A"/>
    <w:rsid w:val="009E7238"/>
    <w:rsid w:val="009E759B"/>
    <w:rsid w:val="009E77C9"/>
    <w:rsid w:val="009E7EB3"/>
    <w:rsid w:val="009F094F"/>
    <w:rsid w:val="009F0BE9"/>
    <w:rsid w:val="009F0F90"/>
    <w:rsid w:val="009F116B"/>
    <w:rsid w:val="009F12D8"/>
    <w:rsid w:val="009F14C0"/>
    <w:rsid w:val="009F151A"/>
    <w:rsid w:val="009F179B"/>
    <w:rsid w:val="009F1B26"/>
    <w:rsid w:val="009F1BE8"/>
    <w:rsid w:val="009F20BC"/>
    <w:rsid w:val="009F21EE"/>
    <w:rsid w:val="009F2328"/>
    <w:rsid w:val="009F24E3"/>
    <w:rsid w:val="009F26F2"/>
    <w:rsid w:val="009F2ACE"/>
    <w:rsid w:val="009F2B20"/>
    <w:rsid w:val="009F31C0"/>
    <w:rsid w:val="009F397C"/>
    <w:rsid w:val="009F3980"/>
    <w:rsid w:val="009F3CCB"/>
    <w:rsid w:val="009F3E3D"/>
    <w:rsid w:val="009F4E02"/>
    <w:rsid w:val="009F4FC3"/>
    <w:rsid w:val="009F56E0"/>
    <w:rsid w:val="009F59F4"/>
    <w:rsid w:val="009F5CDE"/>
    <w:rsid w:val="009F5E8F"/>
    <w:rsid w:val="009F5F15"/>
    <w:rsid w:val="009F653D"/>
    <w:rsid w:val="009F666C"/>
    <w:rsid w:val="009F696C"/>
    <w:rsid w:val="009F6A3F"/>
    <w:rsid w:val="009F6BD9"/>
    <w:rsid w:val="009F764E"/>
    <w:rsid w:val="009F7F04"/>
    <w:rsid w:val="009F7F26"/>
    <w:rsid w:val="009FE8F6"/>
    <w:rsid w:val="00A00E3E"/>
    <w:rsid w:val="00A00F74"/>
    <w:rsid w:val="00A021F2"/>
    <w:rsid w:val="00A02339"/>
    <w:rsid w:val="00A02608"/>
    <w:rsid w:val="00A03446"/>
    <w:rsid w:val="00A0356C"/>
    <w:rsid w:val="00A03676"/>
    <w:rsid w:val="00A038CF"/>
    <w:rsid w:val="00A03975"/>
    <w:rsid w:val="00A042DF"/>
    <w:rsid w:val="00A0497C"/>
    <w:rsid w:val="00A0498E"/>
    <w:rsid w:val="00A04C7B"/>
    <w:rsid w:val="00A05B75"/>
    <w:rsid w:val="00A05E17"/>
    <w:rsid w:val="00A070B4"/>
    <w:rsid w:val="00A07C4A"/>
    <w:rsid w:val="00A10BD4"/>
    <w:rsid w:val="00A11044"/>
    <w:rsid w:val="00A1106C"/>
    <w:rsid w:val="00A111F9"/>
    <w:rsid w:val="00A11312"/>
    <w:rsid w:val="00A11598"/>
    <w:rsid w:val="00A11F55"/>
    <w:rsid w:val="00A126CF"/>
    <w:rsid w:val="00A12944"/>
    <w:rsid w:val="00A12A2C"/>
    <w:rsid w:val="00A12B41"/>
    <w:rsid w:val="00A13391"/>
    <w:rsid w:val="00A134C6"/>
    <w:rsid w:val="00A13870"/>
    <w:rsid w:val="00A1390D"/>
    <w:rsid w:val="00A13C05"/>
    <w:rsid w:val="00A1420F"/>
    <w:rsid w:val="00A1430B"/>
    <w:rsid w:val="00A14852"/>
    <w:rsid w:val="00A1487F"/>
    <w:rsid w:val="00A149A1"/>
    <w:rsid w:val="00A14FD9"/>
    <w:rsid w:val="00A150BA"/>
    <w:rsid w:val="00A1549B"/>
    <w:rsid w:val="00A16483"/>
    <w:rsid w:val="00A169E7"/>
    <w:rsid w:val="00A16A9F"/>
    <w:rsid w:val="00A16BD3"/>
    <w:rsid w:val="00A16E3F"/>
    <w:rsid w:val="00A1703F"/>
    <w:rsid w:val="00A17157"/>
    <w:rsid w:val="00A175AE"/>
    <w:rsid w:val="00A17DBE"/>
    <w:rsid w:val="00A201DF"/>
    <w:rsid w:val="00A203D8"/>
    <w:rsid w:val="00A20E46"/>
    <w:rsid w:val="00A213AC"/>
    <w:rsid w:val="00A21686"/>
    <w:rsid w:val="00A217C1"/>
    <w:rsid w:val="00A219D4"/>
    <w:rsid w:val="00A21DCF"/>
    <w:rsid w:val="00A221A3"/>
    <w:rsid w:val="00A22898"/>
    <w:rsid w:val="00A228F1"/>
    <w:rsid w:val="00A22B27"/>
    <w:rsid w:val="00A23299"/>
    <w:rsid w:val="00A23318"/>
    <w:rsid w:val="00A234BF"/>
    <w:rsid w:val="00A251EE"/>
    <w:rsid w:val="00A2580E"/>
    <w:rsid w:val="00A2589B"/>
    <w:rsid w:val="00A25A41"/>
    <w:rsid w:val="00A2637A"/>
    <w:rsid w:val="00A26EC0"/>
    <w:rsid w:val="00A279C3"/>
    <w:rsid w:val="00A27B1A"/>
    <w:rsid w:val="00A3020A"/>
    <w:rsid w:val="00A30301"/>
    <w:rsid w:val="00A3068E"/>
    <w:rsid w:val="00A31010"/>
    <w:rsid w:val="00A31342"/>
    <w:rsid w:val="00A31BD0"/>
    <w:rsid w:val="00A31DB4"/>
    <w:rsid w:val="00A31F95"/>
    <w:rsid w:val="00A3208C"/>
    <w:rsid w:val="00A3250D"/>
    <w:rsid w:val="00A32566"/>
    <w:rsid w:val="00A336E5"/>
    <w:rsid w:val="00A33E18"/>
    <w:rsid w:val="00A3496F"/>
    <w:rsid w:val="00A3550D"/>
    <w:rsid w:val="00A35802"/>
    <w:rsid w:val="00A35B58"/>
    <w:rsid w:val="00A35E23"/>
    <w:rsid w:val="00A35EBE"/>
    <w:rsid w:val="00A36047"/>
    <w:rsid w:val="00A36629"/>
    <w:rsid w:val="00A369A9"/>
    <w:rsid w:val="00A36B72"/>
    <w:rsid w:val="00A36BB5"/>
    <w:rsid w:val="00A36FB5"/>
    <w:rsid w:val="00A375AB"/>
    <w:rsid w:val="00A376AB"/>
    <w:rsid w:val="00A378B3"/>
    <w:rsid w:val="00A37EA6"/>
    <w:rsid w:val="00A3CAD5"/>
    <w:rsid w:val="00A4059F"/>
    <w:rsid w:val="00A40685"/>
    <w:rsid w:val="00A40E81"/>
    <w:rsid w:val="00A414AC"/>
    <w:rsid w:val="00A41F31"/>
    <w:rsid w:val="00A41F49"/>
    <w:rsid w:val="00A424F1"/>
    <w:rsid w:val="00A4278E"/>
    <w:rsid w:val="00A42887"/>
    <w:rsid w:val="00A42970"/>
    <w:rsid w:val="00A4349D"/>
    <w:rsid w:val="00A43F40"/>
    <w:rsid w:val="00A44748"/>
    <w:rsid w:val="00A448EF"/>
    <w:rsid w:val="00A44D67"/>
    <w:rsid w:val="00A45D2B"/>
    <w:rsid w:val="00A45D45"/>
    <w:rsid w:val="00A45E91"/>
    <w:rsid w:val="00A46870"/>
    <w:rsid w:val="00A46A19"/>
    <w:rsid w:val="00A477D6"/>
    <w:rsid w:val="00A47F85"/>
    <w:rsid w:val="00A50687"/>
    <w:rsid w:val="00A5092A"/>
    <w:rsid w:val="00A50B24"/>
    <w:rsid w:val="00A50DE9"/>
    <w:rsid w:val="00A510EF"/>
    <w:rsid w:val="00A5160B"/>
    <w:rsid w:val="00A527E8"/>
    <w:rsid w:val="00A534B2"/>
    <w:rsid w:val="00A535D8"/>
    <w:rsid w:val="00A54067"/>
    <w:rsid w:val="00A55129"/>
    <w:rsid w:val="00A551D1"/>
    <w:rsid w:val="00A554E4"/>
    <w:rsid w:val="00A55B57"/>
    <w:rsid w:val="00A564AC"/>
    <w:rsid w:val="00A571A6"/>
    <w:rsid w:val="00A57630"/>
    <w:rsid w:val="00A60044"/>
    <w:rsid w:val="00A60607"/>
    <w:rsid w:val="00A61A30"/>
    <w:rsid w:val="00A620C5"/>
    <w:rsid w:val="00A62314"/>
    <w:rsid w:val="00A6282B"/>
    <w:rsid w:val="00A63072"/>
    <w:rsid w:val="00A632D5"/>
    <w:rsid w:val="00A634EF"/>
    <w:rsid w:val="00A63592"/>
    <w:rsid w:val="00A63D3C"/>
    <w:rsid w:val="00A63F3C"/>
    <w:rsid w:val="00A64076"/>
    <w:rsid w:val="00A65766"/>
    <w:rsid w:val="00A65EC3"/>
    <w:rsid w:val="00A65F23"/>
    <w:rsid w:val="00A65FA5"/>
    <w:rsid w:val="00A66061"/>
    <w:rsid w:val="00A66360"/>
    <w:rsid w:val="00A6668F"/>
    <w:rsid w:val="00A66C66"/>
    <w:rsid w:val="00A66F6A"/>
    <w:rsid w:val="00A673E6"/>
    <w:rsid w:val="00A6740C"/>
    <w:rsid w:val="00A6745F"/>
    <w:rsid w:val="00A70011"/>
    <w:rsid w:val="00A700B7"/>
    <w:rsid w:val="00A70E73"/>
    <w:rsid w:val="00A70F1E"/>
    <w:rsid w:val="00A71BBB"/>
    <w:rsid w:val="00A71CE3"/>
    <w:rsid w:val="00A71F5D"/>
    <w:rsid w:val="00A725F7"/>
    <w:rsid w:val="00A72FF3"/>
    <w:rsid w:val="00A73233"/>
    <w:rsid w:val="00A73F01"/>
    <w:rsid w:val="00A74048"/>
    <w:rsid w:val="00A741AF"/>
    <w:rsid w:val="00A7517D"/>
    <w:rsid w:val="00A755A4"/>
    <w:rsid w:val="00A75C13"/>
    <w:rsid w:val="00A75C45"/>
    <w:rsid w:val="00A75D64"/>
    <w:rsid w:val="00A75EBF"/>
    <w:rsid w:val="00A763B0"/>
    <w:rsid w:val="00A76713"/>
    <w:rsid w:val="00A767C5"/>
    <w:rsid w:val="00A76993"/>
    <w:rsid w:val="00A7755C"/>
    <w:rsid w:val="00A775D3"/>
    <w:rsid w:val="00A77DEF"/>
    <w:rsid w:val="00A77E6E"/>
    <w:rsid w:val="00A8016B"/>
    <w:rsid w:val="00A801C9"/>
    <w:rsid w:val="00A80868"/>
    <w:rsid w:val="00A81726"/>
    <w:rsid w:val="00A81766"/>
    <w:rsid w:val="00A81B29"/>
    <w:rsid w:val="00A82040"/>
    <w:rsid w:val="00A82F83"/>
    <w:rsid w:val="00A834D5"/>
    <w:rsid w:val="00A834FB"/>
    <w:rsid w:val="00A8356E"/>
    <w:rsid w:val="00A8426D"/>
    <w:rsid w:val="00A848E4"/>
    <w:rsid w:val="00A84B96"/>
    <w:rsid w:val="00A84F36"/>
    <w:rsid w:val="00A8520B"/>
    <w:rsid w:val="00A855F5"/>
    <w:rsid w:val="00A862EA"/>
    <w:rsid w:val="00A86DCC"/>
    <w:rsid w:val="00A87367"/>
    <w:rsid w:val="00A87650"/>
    <w:rsid w:val="00A87DD8"/>
    <w:rsid w:val="00A87FF8"/>
    <w:rsid w:val="00A908D9"/>
    <w:rsid w:val="00A90CDE"/>
    <w:rsid w:val="00A90E15"/>
    <w:rsid w:val="00A91075"/>
    <w:rsid w:val="00A9144C"/>
    <w:rsid w:val="00A9252A"/>
    <w:rsid w:val="00A9277E"/>
    <w:rsid w:val="00A9285D"/>
    <w:rsid w:val="00A92E63"/>
    <w:rsid w:val="00A92E91"/>
    <w:rsid w:val="00A938F5"/>
    <w:rsid w:val="00A93C09"/>
    <w:rsid w:val="00A93FC6"/>
    <w:rsid w:val="00A93FD3"/>
    <w:rsid w:val="00A94098"/>
    <w:rsid w:val="00A946BD"/>
    <w:rsid w:val="00A94CDE"/>
    <w:rsid w:val="00A94F58"/>
    <w:rsid w:val="00A952E4"/>
    <w:rsid w:val="00A9559E"/>
    <w:rsid w:val="00A95C67"/>
    <w:rsid w:val="00A95F8F"/>
    <w:rsid w:val="00A965AF"/>
    <w:rsid w:val="00A9693D"/>
    <w:rsid w:val="00A96AEB"/>
    <w:rsid w:val="00A9754B"/>
    <w:rsid w:val="00A978CC"/>
    <w:rsid w:val="00AA01FE"/>
    <w:rsid w:val="00AA02B2"/>
    <w:rsid w:val="00AA0718"/>
    <w:rsid w:val="00AA0DD3"/>
    <w:rsid w:val="00AA0F7A"/>
    <w:rsid w:val="00AA0FB1"/>
    <w:rsid w:val="00AA1D69"/>
    <w:rsid w:val="00AA3D3E"/>
    <w:rsid w:val="00AA43BB"/>
    <w:rsid w:val="00AA48A3"/>
    <w:rsid w:val="00AA4B36"/>
    <w:rsid w:val="00AA4F2B"/>
    <w:rsid w:val="00AA5A3A"/>
    <w:rsid w:val="00AA670E"/>
    <w:rsid w:val="00AA6A92"/>
    <w:rsid w:val="00AA6B44"/>
    <w:rsid w:val="00AA6CCA"/>
    <w:rsid w:val="00AA6FFB"/>
    <w:rsid w:val="00AA7278"/>
    <w:rsid w:val="00AA7327"/>
    <w:rsid w:val="00AA769E"/>
    <w:rsid w:val="00AAD915"/>
    <w:rsid w:val="00AB0607"/>
    <w:rsid w:val="00AB0DD2"/>
    <w:rsid w:val="00AB10BB"/>
    <w:rsid w:val="00AB157F"/>
    <w:rsid w:val="00AB2936"/>
    <w:rsid w:val="00AB296D"/>
    <w:rsid w:val="00AB2E26"/>
    <w:rsid w:val="00AB45CC"/>
    <w:rsid w:val="00AB4787"/>
    <w:rsid w:val="00AB50C0"/>
    <w:rsid w:val="00AB55E1"/>
    <w:rsid w:val="00AB656A"/>
    <w:rsid w:val="00AB66B7"/>
    <w:rsid w:val="00AB7979"/>
    <w:rsid w:val="00AB7A55"/>
    <w:rsid w:val="00AB7AD5"/>
    <w:rsid w:val="00AB7B5E"/>
    <w:rsid w:val="00AC03AD"/>
    <w:rsid w:val="00AC1905"/>
    <w:rsid w:val="00AC1D6C"/>
    <w:rsid w:val="00AC1E89"/>
    <w:rsid w:val="00AC23DB"/>
    <w:rsid w:val="00AC2B93"/>
    <w:rsid w:val="00AC374D"/>
    <w:rsid w:val="00AC390E"/>
    <w:rsid w:val="00AC40B0"/>
    <w:rsid w:val="00AC44FB"/>
    <w:rsid w:val="00AC49A9"/>
    <w:rsid w:val="00AC4A4B"/>
    <w:rsid w:val="00AC4DCA"/>
    <w:rsid w:val="00AC4F40"/>
    <w:rsid w:val="00AC509B"/>
    <w:rsid w:val="00AC50AB"/>
    <w:rsid w:val="00AC513B"/>
    <w:rsid w:val="00AC577F"/>
    <w:rsid w:val="00AC64BC"/>
    <w:rsid w:val="00AC650B"/>
    <w:rsid w:val="00AC6B76"/>
    <w:rsid w:val="00AC6DD3"/>
    <w:rsid w:val="00AC6E22"/>
    <w:rsid w:val="00AC7086"/>
    <w:rsid w:val="00AC7494"/>
    <w:rsid w:val="00AC7A50"/>
    <w:rsid w:val="00ACCF0E"/>
    <w:rsid w:val="00AD06A7"/>
    <w:rsid w:val="00AD0CBC"/>
    <w:rsid w:val="00AD0F5F"/>
    <w:rsid w:val="00AD1313"/>
    <w:rsid w:val="00AD1547"/>
    <w:rsid w:val="00AD17E5"/>
    <w:rsid w:val="00AD195B"/>
    <w:rsid w:val="00AD2164"/>
    <w:rsid w:val="00AD2910"/>
    <w:rsid w:val="00AD2A4A"/>
    <w:rsid w:val="00AD34B1"/>
    <w:rsid w:val="00AD3A18"/>
    <w:rsid w:val="00AD3B68"/>
    <w:rsid w:val="00AD3E75"/>
    <w:rsid w:val="00AD4A66"/>
    <w:rsid w:val="00AD52BF"/>
    <w:rsid w:val="00AD5611"/>
    <w:rsid w:val="00AD58C7"/>
    <w:rsid w:val="00AD5A98"/>
    <w:rsid w:val="00AD5C8D"/>
    <w:rsid w:val="00AD645D"/>
    <w:rsid w:val="00AD6E56"/>
    <w:rsid w:val="00AD6EB4"/>
    <w:rsid w:val="00AD7A9E"/>
    <w:rsid w:val="00AD7CC7"/>
    <w:rsid w:val="00AE0105"/>
    <w:rsid w:val="00AE0617"/>
    <w:rsid w:val="00AE0B1B"/>
    <w:rsid w:val="00AE0E05"/>
    <w:rsid w:val="00AE0FF4"/>
    <w:rsid w:val="00AE1430"/>
    <w:rsid w:val="00AE1A02"/>
    <w:rsid w:val="00AE1A67"/>
    <w:rsid w:val="00AE1B2D"/>
    <w:rsid w:val="00AE1D0E"/>
    <w:rsid w:val="00AE1DE5"/>
    <w:rsid w:val="00AE2B77"/>
    <w:rsid w:val="00AE3411"/>
    <w:rsid w:val="00AE3B63"/>
    <w:rsid w:val="00AE3E63"/>
    <w:rsid w:val="00AE3E6D"/>
    <w:rsid w:val="00AE3F7B"/>
    <w:rsid w:val="00AE3FB6"/>
    <w:rsid w:val="00AE4181"/>
    <w:rsid w:val="00AE4652"/>
    <w:rsid w:val="00AE5241"/>
    <w:rsid w:val="00AE57FC"/>
    <w:rsid w:val="00AE5A08"/>
    <w:rsid w:val="00AE5DC7"/>
    <w:rsid w:val="00AE5FBB"/>
    <w:rsid w:val="00AE6352"/>
    <w:rsid w:val="00AE6A7E"/>
    <w:rsid w:val="00AE6D5E"/>
    <w:rsid w:val="00AE6FB4"/>
    <w:rsid w:val="00AE7148"/>
    <w:rsid w:val="00AE7C89"/>
    <w:rsid w:val="00AE7F0F"/>
    <w:rsid w:val="00AEB046"/>
    <w:rsid w:val="00AF015B"/>
    <w:rsid w:val="00AF051C"/>
    <w:rsid w:val="00AF066E"/>
    <w:rsid w:val="00AF0F4A"/>
    <w:rsid w:val="00AF10A4"/>
    <w:rsid w:val="00AF155C"/>
    <w:rsid w:val="00AF1B12"/>
    <w:rsid w:val="00AF24D5"/>
    <w:rsid w:val="00AF2C9A"/>
    <w:rsid w:val="00AF2D07"/>
    <w:rsid w:val="00AF32A3"/>
    <w:rsid w:val="00AF3821"/>
    <w:rsid w:val="00AF4E44"/>
    <w:rsid w:val="00AF4E7A"/>
    <w:rsid w:val="00AF52FE"/>
    <w:rsid w:val="00AF5605"/>
    <w:rsid w:val="00AF5E44"/>
    <w:rsid w:val="00AF6727"/>
    <w:rsid w:val="00AF6CA9"/>
    <w:rsid w:val="00AF6F8C"/>
    <w:rsid w:val="00AF7411"/>
    <w:rsid w:val="00AF752A"/>
    <w:rsid w:val="00AF7674"/>
    <w:rsid w:val="00AF768C"/>
    <w:rsid w:val="00B0010A"/>
    <w:rsid w:val="00B00275"/>
    <w:rsid w:val="00B00294"/>
    <w:rsid w:val="00B00BA1"/>
    <w:rsid w:val="00B00F7B"/>
    <w:rsid w:val="00B01084"/>
    <w:rsid w:val="00B011C5"/>
    <w:rsid w:val="00B017F3"/>
    <w:rsid w:val="00B01CB2"/>
    <w:rsid w:val="00B01D61"/>
    <w:rsid w:val="00B01E40"/>
    <w:rsid w:val="00B02257"/>
    <w:rsid w:val="00B023D5"/>
    <w:rsid w:val="00B034D5"/>
    <w:rsid w:val="00B0360E"/>
    <w:rsid w:val="00B03C69"/>
    <w:rsid w:val="00B040A7"/>
    <w:rsid w:val="00B04152"/>
    <w:rsid w:val="00B0444E"/>
    <w:rsid w:val="00B049CE"/>
    <w:rsid w:val="00B04D2D"/>
    <w:rsid w:val="00B05E52"/>
    <w:rsid w:val="00B05E77"/>
    <w:rsid w:val="00B0677D"/>
    <w:rsid w:val="00B069C2"/>
    <w:rsid w:val="00B06F6A"/>
    <w:rsid w:val="00B0705A"/>
    <w:rsid w:val="00B0708C"/>
    <w:rsid w:val="00B07CE2"/>
    <w:rsid w:val="00B101F9"/>
    <w:rsid w:val="00B1093E"/>
    <w:rsid w:val="00B10C97"/>
    <w:rsid w:val="00B1159A"/>
    <w:rsid w:val="00B115F7"/>
    <w:rsid w:val="00B1174D"/>
    <w:rsid w:val="00B117ED"/>
    <w:rsid w:val="00B11BB7"/>
    <w:rsid w:val="00B11D91"/>
    <w:rsid w:val="00B121CD"/>
    <w:rsid w:val="00B12314"/>
    <w:rsid w:val="00B123F4"/>
    <w:rsid w:val="00B12657"/>
    <w:rsid w:val="00B1295C"/>
    <w:rsid w:val="00B12E36"/>
    <w:rsid w:val="00B12E3B"/>
    <w:rsid w:val="00B12E54"/>
    <w:rsid w:val="00B14105"/>
    <w:rsid w:val="00B14163"/>
    <w:rsid w:val="00B1440E"/>
    <w:rsid w:val="00B144DE"/>
    <w:rsid w:val="00B14F28"/>
    <w:rsid w:val="00B151EE"/>
    <w:rsid w:val="00B16072"/>
    <w:rsid w:val="00B1620E"/>
    <w:rsid w:val="00B16314"/>
    <w:rsid w:val="00B16893"/>
    <w:rsid w:val="00B16C77"/>
    <w:rsid w:val="00B16EC1"/>
    <w:rsid w:val="00B17159"/>
    <w:rsid w:val="00B17446"/>
    <w:rsid w:val="00B20172"/>
    <w:rsid w:val="00B20807"/>
    <w:rsid w:val="00B20B67"/>
    <w:rsid w:val="00B20DED"/>
    <w:rsid w:val="00B214E5"/>
    <w:rsid w:val="00B21517"/>
    <w:rsid w:val="00B21AE4"/>
    <w:rsid w:val="00B21BEF"/>
    <w:rsid w:val="00B222DA"/>
    <w:rsid w:val="00B22A59"/>
    <w:rsid w:val="00B22BFB"/>
    <w:rsid w:val="00B23799"/>
    <w:rsid w:val="00B23863"/>
    <w:rsid w:val="00B23C0D"/>
    <w:rsid w:val="00B245B9"/>
    <w:rsid w:val="00B2462A"/>
    <w:rsid w:val="00B24A99"/>
    <w:rsid w:val="00B24CAA"/>
    <w:rsid w:val="00B258E1"/>
    <w:rsid w:val="00B259DB"/>
    <w:rsid w:val="00B26205"/>
    <w:rsid w:val="00B26B57"/>
    <w:rsid w:val="00B2742C"/>
    <w:rsid w:val="00B275DE"/>
    <w:rsid w:val="00B27B31"/>
    <w:rsid w:val="00B2BAB9"/>
    <w:rsid w:val="00B302AF"/>
    <w:rsid w:val="00B30F99"/>
    <w:rsid w:val="00B310BB"/>
    <w:rsid w:val="00B312F8"/>
    <w:rsid w:val="00B32928"/>
    <w:rsid w:val="00B32D5E"/>
    <w:rsid w:val="00B338E5"/>
    <w:rsid w:val="00B3395E"/>
    <w:rsid w:val="00B33E9C"/>
    <w:rsid w:val="00B340AD"/>
    <w:rsid w:val="00B34E82"/>
    <w:rsid w:val="00B35133"/>
    <w:rsid w:val="00B35D8F"/>
    <w:rsid w:val="00B362A1"/>
    <w:rsid w:val="00B3632B"/>
    <w:rsid w:val="00B365E6"/>
    <w:rsid w:val="00B3691B"/>
    <w:rsid w:val="00B36A1C"/>
    <w:rsid w:val="00B36D7C"/>
    <w:rsid w:val="00B3723B"/>
    <w:rsid w:val="00B37574"/>
    <w:rsid w:val="00B375A4"/>
    <w:rsid w:val="00B375D1"/>
    <w:rsid w:val="00B37ACD"/>
    <w:rsid w:val="00B37CB8"/>
    <w:rsid w:val="00B37CE8"/>
    <w:rsid w:val="00B404DD"/>
    <w:rsid w:val="00B40D43"/>
    <w:rsid w:val="00B4120E"/>
    <w:rsid w:val="00B422C3"/>
    <w:rsid w:val="00B425F6"/>
    <w:rsid w:val="00B4260D"/>
    <w:rsid w:val="00B428F6"/>
    <w:rsid w:val="00B4291C"/>
    <w:rsid w:val="00B4292D"/>
    <w:rsid w:val="00B42B3E"/>
    <w:rsid w:val="00B42FD3"/>
    <w:rsid w:val="00B436F4"/>
    <w:rsid w:val="00B438D7"/>
    <w:rsid w:val="00B43C68"/>
    <w:rsid w:val="00B43F99"/>
    <w:rsid w:val="00B45C35"/>
    <w:rsid w:val="00B45CCB"/>
    <w:rsid w:val="00B45E18"/>
    <w:rsid w:val="00B46511"/>
    <w:rsid w:val="00B4652C"/>
    <w:rsid w:val="00B46D1C"/>
    <w:rsid w:val="00B46D25"/>
    <w:rsid w:val="00B47219"/>
    <w:rsid w:val="00B47572"/>
    <w:rsid w:val="00B4B3FF"/>
    <w:rsid w:val="00B501E8"/>
    <w:rsid w:val="00B50617"/>
    <w:rsid w:val="00B50DCE"/>
    <w:rsid w:val="00B51C0B"/>
    <w:rsid w:val="00B51F00"/>
    <w:rsid w:val="00B52348"/>
    <w:rsid w:val="00B523D4"/>
    <w:rsid w:val="00B52666"/>
    <w:rsid w:val="00B529B4"/>
    <w:rsid w:val="00B52F87"/>
    <w:rsid w:val="00B531EC"/>
    <w:rsid w:val="00B53A94"/>
    <w:rsid w:val="00B53AB4"/>
    <w:rsid w:val="00B5460F"/>
    <w:rsid w:val="00B547E0"/>
    <w:rsid w:val="00B54E77"/>
    <w:rsid w:val="00B554EB"/>
    <w:rsid w:val="00B558E1"/>
    <w:rsid w:val="00B55E26"/>
    <w:rsid w:val="00B55E9F"/>
    <w:rsid w:val="00B55F48"/>
    <w:rsid w:val="00B55F51"/>
    <w:rsid w:val="00B56018"/>
    <w:rsid w:val="00B56430"/>
    <w:rsid w:val="00B56776"/>
    <w:rsid w:val="00B569A8"/>
    <w:rsid w:val="00B57292"/>
    <w:rsid w:val="00B575C2"/>
    <w:rsid w:val="00B60118"/>
    <w:rsid w:val="00B6046E"/>
    <w:rsid w:val="00B605B3"/>
    <w:rsid w:val="00B60770"/>
    <w:rsid w:val="00B61622"/>
    <w:rsid w:val="00B621CB"/>
    <w:rsid w:val="00B6249E"/>
    <w:rsid w:val="00B62DE9"/>
    <w:rsid w:val="00B6340E"/>
    <w:rsid w:val="00B63422"/>
    <w:rsid w:val="00B646C2"/>
    <w:rsid w:val="00B655E6"/>
    <w:rsid w:val="00B6562B"/>
    <w:rsid w:val="00B657DF"/>
    <w:rsid w:val="00B65A1C"/>
    <w:rsid w:val="00B65BEB"/>
    <w:rsid w:val="00B65D2B"/>
    <w:rsid w:val="00B65D56"/>
    <w:rsid w:val="00B66322"/>
    <w:rsid w:val="00B6659F"/>
    <w:rsid w:val="00B6661C"/>
    <w:rsid w:val="00B66A72"/>
    <w:rsid w:val="00B67B28"/>
    <w:rsid w:val="00B67F9B"/>
    <w:rsid w:val="00B71909"/>
    <w:rsid w:val="00B71C6F"/>
    <w:rsid w:val="00B7211B"/>
    <w:rsid w:val="00B725B3"/>
    <w:rsid w:val="00B72771"/>
    <w:rsid w:val="00B729C9"/>
    <w:rsid w:val="00B72A14"/>
    <w:rsid w:val="00B72E26"/>
    <w:rsid w:val="00B72F27"/>
    <w:rsid w:val="00B730C4"/>
    <w:rsid w:val="00B74D3C"/>
    <w:rsid w:val="00B757C3"/>
    <w:rsid w:val="00B75FB9"/>
    <w:rsid w:val="00B76390"/>
    <w:rsid w:val="00B766DA"/>
    <w:rsid w:val="00B7676B"/>
    <w:rsid w:val="00B76BE3"/>
    <w:rsid w:val="00B77293"/>
    <w:rsid w:val="00B7741F"/>
    <w:rsid w:val="00B7758C"/>
    <w:rsid w:val="00B77BF9"/>
    <w:rsid w:val="00B80E5B"/>
    <w:rsid w:val="00B816A4"/>
    <w:rsid w:val="00B8187D"/>
    <w:rsid w:val="00B818B0"/>
    <w:rsid w:val="00B81F9D"/>
    <w:rsid w:val="00B821F4"/>
    <w:rsid w:val="00B82AC9"/>
    <w:rsid w:val="00B82D7C"/>
    <w:rsid w:val="00B83358"/>
    <w:rsid w:val="00B83624"/>
    <w:rsid w:val="00B8398F"/>
    <w:rsid w:val="00B84375"/>
    <w:rsid w:val="00B844A8"/>
    <w:rsid w:val="00B84535"/>
    <w:rsid w:val="00B84E08"/>
    <w:rsid w:val="00B8500B"/>
    <w:rsid w:val="00B854BA"/>
    <w:rsid w:val="00B85561"/>
    <w:rsid w:val="00B86039"/>
    <w:rsid w:val="00B861B6"/>
    <w:rsid w:val="00B86253"/>
    <w:rsid w:val="00B862D2"/>
    <w:rsid w:val="00B866BB"/>
    <w:rsid w:val="00B870F4"/>
    <w:rsid w:val="00B90A45"/>
    <w:rsid w:val="00B90D5E"/>
    <w:rsid w:val="00B91344"/>
    <w:rsid w:val="00B91A89"/>
    <w:rsid w:val="00B91D5D"/>
    <w:rsid w:val="00B92878"/>
    <w:rsid w:val="00B9360F"/>
    <w:rsid w:val="00B936A2"/>
    <w:rsid w:val="00B939E1"/>
    <w:rsid w:val="00B93D1B"/>
    <w:rsid w:val="00B93FBE"/>
    <w:rsid w:val="00B94548"/>
    <w:rsid w:val="00B94BD1"/>
    <w:rsid w:val="00B94C4B"/>
    <w:rsid w:val="00B95C7F"/>
    <w:rsid w:val="00B95F3F"/>
    <w:rsid w:val="00B96511"/>
    <w:rsid w:val="00B9680A"/>
    <w:rsid w:val="00B968B6"/>
    <w:rsid w:val="00B96FAB"/>
    <w:rsid w:val="00B978FD"/>
    <w:rsid w:val="00B97F5D"/>
    <w:rsid w:val="00BA0522"/>
    <w:rsid w:val="00BA06A7"/>
    <w:rsid w:val="00BA06BD"/>
    <w:rsid w:val="00BA078D"/>
    <w:rsid w:val="00BA1105"/>
    <w:rsid w:val="00BA2828"/>
    <w:rsid w:val="00BA2843"/>
    <w:rsid w:val="00BA3071"/>
    <w:rsid w:val="00BA3B8C"/>
    <w:rsid w:val="00BA3E4D"/>
    <w:rsid w:val="00BA4193"/>
    <w:rsid w:val="00BA444A"/>
    <w:rsid w:val="00BA4D25"/>
    <w:rsid w:val="00BA553E"/>
    <w:rsid w:val="00BA5A19"/>
    <w:rsid w:val="00BA5C18"/>
    <w:rsid w:val="00BA66ED"/>
    <w:rsid w:val="00BA6AF3"/>
    <w:rsid w:val="00BA74B7"/>
    <w:rsid w:val="00BA7B98"/>
    <w:rsid w:val="00BA7FF6"/>
    <w:rsid w:val="00BB1326"/>
    <w:rsid w:val="00BB2B8E"/>
    <w:rsid w:val="00BB313E"/>
    <w:rsid w:val="00BB3A37"/>
    <w:rsid w:val="00BB4380"/>
    <w:rsid w:val="00BB505E"/>
    <w:rsid w:val="00BB568B"/>
    <w:rsid w:val="00BB5856"/>
    <w:rsid w:val="00BB5990"/>
    <w:rsid w:val="00BB5C2C"/>
    <w:rsid w:val="00BB62EF"/>
    <w:rsid w:val="00BB66C5"/>
    <w:rsid w:val="00BB6B4B"/>
    <w:rsid w:val="00BB7A5C"/>
    <w:rsid w:val="00BB7F5B"/>
    <w:rsid w:val="00BC0742"/>
    <w:rsid w:val="00BC12DA"/>
    <w:rsid w:val="00BC15EF"/>
    <w:rsid w:val="00BC2023"/>
    <w:rsid w:val="00BC345F"/>
    <w:rsid w:val="00BC36D1"/>
    <w:rsid w:val="00BC3D11"/>
    <w:rsid w:val="00BC3FE8"/>
    <w:rsid w:val="00BC445E"/>
    <w:rsid w:val="00BC58B4"/>
    <w:rsid w:val="00BC5F49"/>
    <w:rsid w:val="00BC727A"/>
    <w:rsid w:val="00BC74A5"/>
    <w:rsid w:val="00BC7A2F"/>
    <w:rsid w:val="00BC7C63"/>
    <w:rsid w:val="00BC7F92"/>
    <w:rsid w:val="00BD0823"/>
    <w:rsid w:val="00BD0E8C"/>
    <w:rsid w:val="00BD232F"/>
    <w:rsid w:val="00BD2A57"/>
    <w:rsid w:val="00BD2B61"/>
    <w:rsid w:val="00BD2FD4"/>
    <w:rsid w:val="00BD34C4"/>
    <w:rsid w:val="00BD3673"/>
    <w:rsid w:val="00BD389A"/>
    <w:rsid w:val="00BD3977"/>
    <w:rsid w:val="00BD419C"/>
    <w:rsid w:val="00BD42A2"/>
    <w:rsid w:val="00BD453C"/>
    <w:rsid w:val="00BD45D5"/>
    <w:rsid w:val="00BD5335"/>
    <w:rsid w:val="00BD547F"/>
    <w:rsid w:val="00BD56D2"/>
    <w:rsid w:val="00BD5F05"/>
    <w:rsid w:val="00BD7673"/>
    <w:rsid w:val="00BD7A7E"/>
    <w:rsid w:val="00BD7E63"/>
    <w:rsid w:val="00BD7F83"/>
    <w:rsid w:val="00BE11E6"/>
    <w:rsid w:val="00BE125B"/>
    <w:rsid w:val="00BE15A9"/>
    <w:rsid w:val="00BE15AB"/>
    <w:rsid w:val="00BE1F79"/>
    <w:rsid w:val="00BE20AF"/>
    <w:rsid w:val="00BE2154"/>
    <w:rsid w:val="00BE2620"/>
    <w:rsid w:val="00BE294D"/>
    <w:rsid w:val="00BE2AD1"/>
    <w:rsid w:val="00BE2F05"/>
    <w:rsid w:val="00BE3630"/>
    <w:rsid w:val="00BE3718"/>
    <w:rsid w:val="00BE3B6E"/>
    <w:rsid w:val="00BE48AD"/>
    <w:rsid w:val="00BE4BB3"/>
    <w:rsid w:val="00BE5324"/>
    <w:rsid w:val="00BE5A89"/>
    <w:rsid w:val="00BE5D2A"/>
    <w:rsid w:val="00BE5EB7"/>
    <w:rsid w:val="00BE632B"/>
    <w:rsid w:val="00BE63FA"/>
    <w:rsid w:val="00BE6B39"/>
    <w:rsid w:val="00BE793F"/>
    <w:rsid w:val="00BE7B53"/>
    <w:rsid w:val="00BE7F15"/>
    <w:rsid w:val="00BF073D"/>
    <w:rsid w:val="00BF08AF"/>
    <w:rsid w:val="00BF0D4C"/>
    <w:rsid w:val="00BF0F93"/>
    <w:rsid w:val="00BF18DE"/>
    <w:rsid w:val="00BF1DED"/>
    <w:rsid w:val="00BF2066"/>
    <w:rsid w:val="00BF22EA"/>
    <w:rsid w:val="00BF2796"/>
    <w:rsid w:val="00BF2870"/>
    <w:rsid w:val="00BF2A7A"/>
    <w:rsid w:val="00BF2B64"/>
    <w:rsid w:val="00BF2E28"/>
    <w:rsid w:val="00BF3410"/>
    <w:rsid w:val="00BF3756"/>
    <w:rsid w:val="00BF3D18"/>
    <w:rsid w:val="00BF44D6"/>
    <w:rsid w:val="00BF4577"/>
    <w:rsid w:val="00BF4C9A"/>
    <w:rsid w:val="00BF4E24"/>
    <w:rsid w:val="00BF523B"/>
    <w:rsid w:val="00BF5BA6"/>
    <w:rsid w:val="00BF5D66"/>
    <w:rsid w:val="00BF643F"/>
    <w:rsid w:val="00BF653C"/>
    <w:rsid w:val="00BF6BFD"/>
    <w:rsid w:val="00BF71F5"/>
    <w:rsid w:val="00BF791B"/>
    <w:rsid w:val="00BF79A5"/>
    <w:rsid w:val="00C000DF"/>
    <w:rsid w:val="00C005AF"/>
    <w:rsid w:val="00C01274"/>
    <w:rsid w:val="00C01E2C"/>
    <w:rsid w:val="00C0222C"/>
    <w:rsid w:val="00C0270B"/>
    <w:rsid w:val="00C02B86"/>
    <w:rsid w:val="00C0317B"/>
    <w:rsid w:val="00C031AB"/>
    <w:rsid w:val="00C03F4E"/>
    <w:rsid w:val="00C04373"/>
    <w:rsid w:val="00C04A2E"/>
    <w:rsid w:val="00C0519B"/>
    <w:rsid w:val="00C0566C"/>
    <w:rsid w:val="00C0584A"/>
    <w:rsid w:val="00C05C4E"/>
    <w:rsid w:val="00C0654F"/>
    <w:rsid w:val="00C066B3"/>
    <w:rsid w:val="00C06B09"/>
    <w:rsid w:val="00C06CD0"/>
    <w:rsid w:val="00C06DCC"/>
    <w:rsid w:val="00C0777A"/>
    <w:rsid w:val="00C07A8F"/>
    <w:rsid w:val="00C07C27"/>
    <w:rsid w:val="00C10891"/>
    <w:rsid w:val="00C10C3D"/>
    <w:rsid w:val="00C10CB6"/>
    <w:rsid w:val="00C10D13"/>
    <w:rsid w:val="00C113B6"/>
    <w:rsid w:val="00C1188F"/>
    <w:rsid w:val="00C11CE1"/>
    <w:rsid w:val="00C1209B"/>
    <w:rsid w:val="00C121C9"/>
    <w:rsid w:val="00C121FA"/>
    <w:rsid w:val="00C121FB"/>
    <w:rsid w:val="00C12B02"/>
    <w:rsid w:val="00C12B37"/>
    <w:rsid w:val="00C13629"/>
    <w:rsid w:val="00C13672"/>
    <w:rsid w:val="00C13C0D"/>
    <w:rsid w:val="00C13F42"/>
    <w:rsid w:val="00C149FF"/>
    <w:rsid w:val="00C14E50"/>
    <w:rsid w:val="00C150B6"/>
    <w:rsid w:val="00C15254"/>
    <w:rsid w:val="00C153BD"/>
    <w:rsid w:val="00C155DE"/>
    <w:rsid w:val="00C16313"/>
    <w:rsid w:val="00C16CF5"/>
    <w:rsid w:val="00C16D69"/>
    <w:rsid w:val="00C1710E"/>
    <w:rsid w:val="00C20079"/>
    <w:rsid w:val="00C20BDA"/>
    <w:rsid w:val="00C20C8E"/>
    <w:rsid w:val="00C20E0C"/>
    <w:rsid w:val="00C2127A"/>
    <w:rsid w:val="00C21842"/>
    <w:rsid w:val="00C21AE4"/>
    <w:rsid w:val="00C21B94"/>
    <w:rsid w:val="00C21D63"/>
    <w:rsid w:val="00C22480"/>
    <w:rsid w:val="00C2293E"/>
    <w:rsid w:val="00C22D09"/>
    <w:rsid w:val="00C239F3"/>
    <w:rsid w:val="00C23DC7"/>
    <w:rsid w:val="00C23DCA"/>
    <w:rsid w:val="00C241CD"/>
    <w:rsid w:val="00C24FA2"/>
    <w:rsid w:val="00C24FD3"/>
    <w:rsid w:val="00C250B6"/>
    <w:rsid w:val="00C25722"/>
    <w:rsid w:val="00C25E48"/>
    <w:rsid w:val="00C2650A"/>
    <w:rsid w:val="00C26E4B"/>
    <w:rsid w:val="00C30168"/>
    <w:rsid w:val="00C3042B"/>
    <w:rsid w:val="00C304CB"/>
    <w:rsid w:val="00C305EC"/>
    <w:rsid w:val="00C309A3"/>
    <w:rsid w:val="00C31078"/>
    <w:rsid w:val="00C3185E"/>
    <w:rsid w:val="00C31A65"/>
    <w:rsid w:val="00C3289E"/>
    <w:rsid w:val="00C33125"/>
    <w:rsid w:val="00C336DD"/>
    <w:rsid w:val="00C3460A"/>
    <w:rsid w:val="00C34697"/>
    <w:rsid w:val="00C34C5B"/>
    <w:rsid w:val="00C34CAA"/>
    <w:rsid w:val="00C3648F"/>
    <w:rsid w:val="00C37459"/>
    <w:rsid w:val="00C37517"/>
    <w:rsid w:val="00C379F9"/>
    <w:rsid w:val="00C37CB7"/>
    <w:rsid w:val="00C37EDD"/>
    <w:rsid w:val="00C400AD"/>
    <w:rsid w:val="00C41D47"/>
    <w:rsid w:val="00C42181"/>
    <w:rsid w:val="00C42452"/>
    <w:rsid w:val="00C42BE2"/>
    <w:rsid w:val="00C43009"/>
    <w:rsid w:val="00C4332A"/>
    <w:rsid w:val="00C436A8"/>
    <w:rsid w:val="00C43738"/>
    <w:rsid w:val="00C43780"/>
    <w:rsid w:val="00C43B14"/>
    <w:rsid w:val="00C43C65"/>
    <w:rsid w:val="00C43E65"/>
    <w:rsid w:val="00C43E96"/>
    <w:rsid w:val="00C44261"/>
    <w:rsid w:val="00C44754"/>
    <w:rsid w:val="00C45225"/>
    <w:rsid w:val="00C45256"/>
    <w:rsid w:val="00C45A5F"/>
    <w:rsid w:val="00C45A67"/>
    <w:rsid w:val="00C45C1D"/>
    <w:rsid w:val="00C45E3E"/>
    <w:rsid w:val="00C45E55"/>
    <w:rsid w:val="00C45E5B"/>
    <w:rsid w:val="00C45FA5"/>
    <w:rsid w:val="00C462AA"/>
    <w:rsid w:val="00C46578"/>
    <w:rsid w:val="00C470DE"/>
    <w:rsid w:val="00C47381"/>
    <w:rsid w:val="00C475D0"/>
    <w:rsid w:val="00C47939"/>
    <w:rsid w:val="00C47976"/>
    <w:rsid w:val="00C47D47"/>
    <w:rsid w:val="00C47EBB"/>
    <w:rsid w:val="00C500E4"/>
    <w:rsid w:val="00C50180"/>
    <w:rsid w:val="00C505EB"/>
    <w:rsid w:val="00C506BC"/>
    <w:rsid w:val="00C507D6"/>
    <w:rsid w:val="00C508BF"/>
    <w:rsid w:val="00C50917"/>
    <w:rsid w:val="00C50DE3"/>
    <w:rsid w:val="00C50E76"/>
    <w:rsid w:val="00C50FA3"/>
    <w:rsid w:val="00C51AB6"/>
    <w:rsid w:val="00C52286"/>
    <w:rsid w:val="00C53A9F"/>
    <w:rsid w:val="00C540B9"/>
    <w:rsid w:val="00C54202"/>
    <w:rsid w:val="00C54246"/>
    <w:rsid w:val="00C54FA6"/>
    <w:rsid w:val="00C551F7"/>
    <w:rsid w:val="00C5523D"/>
    <w:rsid w:val="00C55491"/>
    <w:rsid w:val="00C5553D"/>
    <w:rsid w:val="00C5581B"/>
    <w:rsid w:val="00C55ADA"/>
    <w:rsid w:val="00C55B3D"/>
    <w:rsid w:val="00C561B2"/>
    <w:rsid w:val="00C567EB"/>
    <w:rsid w:val="00C569F8"/>
    <w:rsid w:val="00C56B2D"/>
    <w:rsid w:val="00C577CB"/>
    <w:rsid w:val="00C57F81"/>
    <w:rsid w:val="00C604C0"/>
    <w:rsid w:val="00C60598"/>
    <w:rsid w:val="00C609C6"/>
    <w:rsid w:val="00C609E2"/>
    <w:rsid w:val="00C60BDD"/>
    <w:rsid w:val="00C6163C"/>
    <w:rsid w:val="00C61DE7"/>
    <w:rsid w:val="00C6214A"/>
    <w:rsid w:val="00C62427"/>
    <w:rsid w:val="00C62681"/>
    <w:rsid w:val="00C62885"/>
    <w:rsid w:val="00C62C7A"/>
    <w:rsid w:val="00C63685"/>
    <w:rsid w:val="00C63B52"/>
    <w:rsid w:val="00C64665"/>
    <w:rsid w:val="00C648BE"/>
    <w:rsid w:val="00C64CF8"/>
    <w:rsid w:val="00C65297"/>
    <w:rsid w:val="00C66650"/>
    <w:rsid w:val="00C6690D"/>
    <w:rsid w:val="00C66B3A"/>
    <w:rsid w:val="00C66DD0"/>
    <w:rsid w:val="00C67868"/>
    <w:rsid w:val="00C701A6"/>
    <w:rsid w:val="00C70210"/>
    <w:rsid w:val="00C706D8"/>
    <w:rsid w:val="00C7096E"/>
    <w:rsid w:val="00C70F8E"/>
    <w:rsid w:val="00C711F1"/>
    <w:rsid w:val="00C712CD"/>
    <w:rsid w:val="00C7138D"/>
    <w:rsid w:val="00C71562"/>
    <w:rsid w:val="00C716AB"/>
    <w:rsid w:val="00C717A9"/>
    <w:rsid w:val="00C717AF"/>
    <w:rsid w:val="00C72FF7"/>
    <w:rsid w:val="00C7350E"/>
    <w:rsid w:val="00C738A6"/>
    <w:rsid w:val="00C73CC4"/>
    <w:rsid w:val="00C73E29"/>
    <w:rsid w:val="00C73E51"/>
    <w:rsid w:val="00C74960"/>
    <w:rsid w:val="00C74981"/>
    <w:rsid w:val="00C75421"/>
    <w:rsid w:val="00C756D0"/>
    <w:rsid w:val="00C757D5"/>
    <w:rsid w:val="00C75D68"/>
    <w:rsid w:val="00C7672B"/>
    <w:rsid w:val="00C76A81"/>
    <w:rsid w:val="00C76AB4"/>
    <w:rsid w:val="00C76CF7"/>
    <w:rsid w:val="00C7766F"/>
    <w:rsid w:val="00C77C9F"/>
    <w:rsid w:val="00C77EC6"/>
    <w:rsid w:val="00C806D4"/>
    <w:rsid w:val="00C80A00"/>
    <w:rsid w:val="00C80B87"/>
    <w:rsid w:val="00C8161D"/>
    <w:rsid w:val="00C81A04"/>
    <w:rsid w:val="00C8206D"/>
    <w:rsid w:val="00C82693"/>
    <w:rsid w:val="00C827DF"/>
    <w:rsid w:val="00C82DD5"/>
    <w:rsid w:val="00C82FE4"/>
    <w:rsid w:val="00C83BF3"/>
    <w:rsid w:val="00C83C55"/>
    <w:rsid w:val="00C84C05"/>
    <w:rsid w:val="00C85D03"/>
    <w:rsid w:val="00C86098"/>
    <w:rsid w:val="00C86249"/>
    <w:rsid w:val="00C867C8"/>
    <w:rsid w:val="00C87537"/>
    <w:rsid w:val="00C9090E"/>
    <w:rsid w:val="00C90979"/>
    <w:rsid w:val="00C90A57"/>
    <w:rsid w:val="00C90EEA"/>
    <w:rsid w:val="00C91043"/>
    <w:rsid w:val="00C915D8"/>
    <w:rsid w:val="00C9178C"/>
    <w:rsid w:val="00C91A29"/>
    <w:rsid w:val="00C91CEC"/>
    <w:rsid w:val="00C92855"/>
    <w:rsid w:val="00C93576"/>
    <w:rsid w:val="00C93BE2"/>
    <w:rsid w:val="00C93ED0"/>
    <w:rsid w:val="00C94285"/>
    <w:rsid w:val="00C94314"/>
    <w:rsid w:val="00C9484D"/>
    <w:rsid w:val="00C948AD"/>
    <w:rsid w:val="00C94F8D"/>
    <w:rsid w:val="00C950C7"/>
    <w:rsid w:val="00C954BE"/>
    <w:rsid w:val="00C95571"/>
    <w:rsid w:val="00C9578D"/>
    <w:rsid w:val="00C958BF"/>
    <w:rsid w:val="00C95AF7"/>
    <w:rsid w:val="00C95B51"/>
    <w:rsid w:val="00C95E05"/>
    <w:rsid w:val="00C968D7"/>
    <w:rsid w:val="00C96947"/>
    <w:rsid w:val="00C96CDA"/>
    <w:rsid w:val="00CA04C0"/>
    <w:rsid w:val="00CA0512"/>
    <w:rsid w:val="00CA05B6"/>
    <w:rsid w:val="00CA06D2"/>
    <w:rsid w:val="00CA0B39"/>
    <w:rsid w:val="00CA0BCE"/>
    <w:rsid w:val="00CA0CEE"/>
    <w:rsid w:val="00CA15EA"/>
    <w:rsid w:val="00CA1D5D"/>
    <w:rsid w:val="00CA201B"/>
    <w:rsid w:val="00CA2032"/>
    <w:rsid w:val="00CA2901"/>
    <w:rsid w:val="00CA2A62"/>
    <w:rsid w:val="00CA32F6"/>
    <w:rsid w:val="00CA3F32"/>
    <w:rsid w:val="00CA426F"/>
    <w:rsid w:val="00CA51EE"/>
    <w:rsid w:val="00CA6016"/>
    <w:rsid w:val="00CA6161"/>
    <w:rsid w:val="00CA6A3E"/>
    <w:rsid w:val="00CA6DAD"/>
    <w:rsid w:val="00CA6EFD"/>
    <w:rsid w:val="00CA7105"/>
    <w:rsid w:val="00CA7745"/>
    <w:rsid w:val="00CA788C"/>
    <w:rsid w:val="00CA7985"/>
    <w:rsid w:val="00CB06BC"/>
    <w:rsid w:val="00CB0D65"/>
    <w:rsid w:val="00CB1120"/>
    <w:rsid w:val="00CB1ACD"/>
    <w:rsid w:val="00CB21C4"/>
    <w:rsid w:val="00CB35DD"/>
    <w:rsid w:val="00CB38E6"/>
    <w:rsid w:val="00CB4208"/>
    <w:rsid w:val="00CB45B1"/>
    <w:rsid w:val="00CB4BF7"/>
    <w:rsid w:val="00CB5379"/>
    <w:rsid w:val="00CB5ED4"/>
    <w:rsid w:val="00CB66C9"/>
    <w:rsid w:val="00CB70C7"/>
    <w:rsid w:val="00CB7D2A"/>
    <w:rsid w:val="00CB7FAB"/>
    <w:rsid w:val="00CC01F1"/>
    <w:rsid w:val="00CC039A"/>
    <w:rsid w:val="00CC0440"/>
    <w:rsid w:val="00CC057A"/>
    <w:rsid w:val="00CC08E2"/>
    <w:rsid w:val="00CC092A"/>
    <w:rsid w:val="00CC0E1A"/>
    <w:rsid w:val="00CC14C6"/>
    <w:rsid w:val="00CC1A0A"/>
    <w:rsid w:val="00CC1F77"/>
    <w:rsid w:val="00CC1FA6"/>
    <w:rsid w:val="00CC23A1"/>
    <w:rsid w:val="00CC3101"/>
    <w:rsid w:val="00CC37FE"/>
    <w:rsid w:val="00CC40BA"/>
    <w:rsid w:val="00CC41B2"/>
    <w:rsid w:val="00CC43B9"/>
    <w:rsid w:val="00CC43BA"/>
    <w:rsid w:val="00CC43F2"/>
    <w:rsid w:val="00CC4F08"/>
    <w:rsid w:val="00CC5B96"/>
    <w:rsid w:val="00CC5C4D"/>
    <w:rsid w:val="00CC5C94"/>
    <w:rsid w:val="00CC5FA6"/>
    <w:rsid w:val="00CC6C14"/>
    <w:rsid w:val="00CC78BF"/>
    <w:rsid w:val="00CC7B7A"/>
    <w:rsid w:val="00CC7D3F"/>
    <w:rsid w:val="00CC7DAF"/>
    <w:rsid w:val="00CC7DD0"/>
    <w:rsid w:val="00CD00F0"/>
    <w:rsid w:val="00CD08E6"/>
    <w:rsid w:val="00CD0AC2"/>
    <w:rsid w:val="00CD133F"/>
    <w:rsid w:val="00CD1472"/>
    <w:rsid w:val="00CD1C11"/>
    <w:rsid w:val="00CD2167"/>
    <w:rsid w:val="00CD23AA"/>
    <w:rsid w:val="00CD27EF"/>
    <w:rsid w:val="00CD3512"/>
    <w:rsid w:val="00CD3631"/>
    <w:rsid w:val="00CD3A40"/>
    <w:rsid w:val="00CD4178"/>
    <w:rsid w:val="00CD422E"/>
    <w:rsid w:val="00CD5BEF"/>
    <w:rsid w:val="00CD607F"/>
    <w:rsid w:val="00CD7211"/>
    <w:rsid w:val="00CD7501"/>
    <w:rsid w:val="00CD7CEC"/>
    <w:rsid w:val="00CD7DD0"/>
    <w:rsid w:val="00CD7E34"/>
    <w:rsid w:val="00CE01D9"/>
    <w:rsid w:val="00CE0327"/>
    <w:rsid w:val="00CE073D"/>
    <w:rsid w:val="00CE0746"/>
    <w:rsid w:val="00CE076B"/>
    <w:rsid w:val="00CE0D05"/>
    <w:rsid w:val="00CE0D81"/>
    <w:rsid w:val="00CE1105"/>
    <w:rsid w:val="00CE18E5"/>
    <w:rsid w:val="00CE250F"/>
    <w:rsid w:val="00CE2B5F"/>
    <w:rsid w:val="00CE3046"/>
    <w:rsid w:val="00CE33CE"/>
    <w:rsid w:val="00CE3734"/>
    <w:rsid w:val="00CE42C4"/>
    <w:rsid w:val="00CE4762"/>
    <w:rsid w:val="00CE4FCE"/>
    <w:rsid w:val="00CE63A5"/>
    <w:rsid w:val="00CE66C4"/>
    <w:rsid w:val="00CE6745"/>
    <w:rsid w:val="00CE6817"/>
    <w:rsid w:val="00CE782B"/>
    <w:rsid w:val="00CF07F6"/>
    <w:rsid w:val="00CF0894"/>
    <w:rsid w:val="00CF0E0A"/>
    <w:rsid w:val="00CF1932"/>
    <w:rsid w:val="00CF1CA2"/>
    <w:rsid w:val="00CF23D7"/>
    <w:rsid w:val="00CF256D"/>
    <w:rsid w:val="00CF2835"/>
    <w:rsid w:val="00CF28C7"/>
    <w:rsid w:val="00CF28E7"/>
    <w:rsid w:val="00CF45DD"/>
    <w:rsid w:val="00CF5174"/>
    <w:rsid w:val="00CF563F"/>
    <w:rsid w:val="00CF5979"/>
    <w:rsid w:val="00CF6BC7"/>
    <w:rsid w:val="00CF746B"/>
    <w:rsid w:val="00CF7947"/>
    <w:rsid w:val="00D00288"/>
    <w:rsid w:val="00D009C4"/>
    <w:rsid w:val="00D00DFD"/>
    <w:rsid w:val="00D0145C"/>
    <w:rsid w:val="00D01557"/>
    <w:rsid w:val="00D019C0"/>
    <w:rsid w:val="00D02307"/>
    <w:rsid w:val="00D02311"/>
    <w:rsid w:val="00D02DDC"/>
    <w:rsid w:val="00D035A6"/>
    <w:rsid w:val="00D038FF"/>
    <w:rsid w:val="00D039F6"/>
    <w:rsid w:val="00D03D4A"/>
    <w:rsid w:val="00D03FA7"/>
    <w:rsid w:val="00D04445"/>
    <w:rsid w:val="00D0461A"/>
    <w:rsid w:val="00D04964"/>
    <w:rsid w:val="00D04B88"/>
    <w:rsid w:val="00D04C15"/>
    <w:rsid w:val="00D04EDB"/>
    <w:rsid w:val="00D05056"/>
    <w:rsid w:val="00D05647"/>
    <w:rsid w:val="00D061C6"/>
    <w:rsid w:val="00D063B0"/>
    <w:rsid w:val="00D0680C"/>
    <w:rsid w:val="00D07446"/>
    <w:rsid w:val="00D077CE"/>
    <w:rsid w:val="00D101F4"/>
    <w:rsid w:val="00D10937"/>
    <w:rsid w:val="00D1128D"/>
    <w:rsid w:val="00D11387"/>
    <w:rsid w:val="00D1150A"/>
    <w:rsid w:val="00D11A95"/>
    <w:rsid w:val="00D11E36"/>
    <w:rsid w:val="00D13218"/>
    <w:rsid w:val="00D132FE"/>
    <w:rsid w:val="00D13665"/>
    <w:rsid w:val="00D13E29"/>
    <w:rsid w:val="00D14037"/>
    <w:rsid w:val="00D14B27"/>
    <w:rsid w:val="00D15C3F"/>
    <w:rsid w:val="00D160E0"/>
    <w:rsid w:val="00D16199"/>
    <w:rsid w:val="00D16312"/>
    <w:rsid w:val="00D16368"/>
    <w:rsid w:val="00D168A6"/>
    <w:rsid w:val="00D16CE4"/>
    <w:rsid w:val="00D16D94"/>
    <w:rsid w:val="00D16E0A"/>
    <w:rsid w:val="00D17193"/>
    <w:rsid w:val="00D17195"/>
    <w:rsid w:val="00D20275"/>
    <w:rsid w:val="00D2073F"/>
    <w:rsid w:val="00D209FB"/>
    <w:rsid w:val="00D20CB2"/>
    <w:rsid w:val="00D21602"/>
    <w:rsid w:val="00D21607"/>
    <w:rsid w:val="00D21804"/>
    <w:rsid w:val="00D21819"/>
    <w:rsid w:val="00D21B60"/>
    <w:rsid w:val="00D21EB0"/>
    <w:rsid w:val="00D22182"/>
    <w:rsid w:val="00D22617"/>
    <w:rsid w:val="00D22644"/>
    <w:rsid w:val="00D22B96"/>
    <w:rsid w:val="00D2331C"/>
    <w:rsid w:val="00D23CF9"/>
    <w:rsid w:val="00D241AB"/>
    <w:rsid w:val="00D2437B"/>
    <w:rsid w:val="00D24560"/>
    <w:rsid w:val="00D248A5"/>
    <w:rsid w:val="00D24E42"/>
    <w:rsid w:val="00D27062"/>
    <w:rsid w:val="00D271A1"/>
    <w:rsid w:val="00D27566"/>
    <w:rsid w:val="00D2756A"/>
    <w:rsid w:val="00D27994"/>
    <w:rsid w:val="00D279AE"/>
    <w:rsid w:val="00D2D806"/>
    <w:rsid w:val="00D30AFF"/>
    <w:rsid w:val="00D314FB"/>
    <w:rsid w:val="00D3210F"/>
    <w:rsid w:val="00D32140"/>
    <w:rsid w:val="00D32194"/>
    <w:rsid w:val="00D32A18"/>
    <w:rsid w:val="00D32A4A"/>
    <w:rsid w:val="00D331F1"/>
    <w:rsid w:val="00D33788"/>
    <w:rsid w:val="00D33B74"/>
    <w:rsid w:val="00D33CBE"/>
    <w:rsid w:val="00D33E8D"/>
    <w:rsid w:val="00D34053"/>
    <w:rsid w:val="00D342B8"/>
    <w:rsid w:val="00D3460A"/>
    <w:rsid w:val="00D34816"/>
    <w:rsid w:val="00D359DF"/>
    <w:rsid w:val="00D35FD2"/>
    <w:rsid w:val="00D36656"/>
    <w:rsid w:val="00D369CB"/>
    <w:rsid w:val="00D3924B"/>
    <w:rsid w:val="00D40218"/>
    <w:rsid w:val="00D402BA"/>
    <w:rsid w:val="00D409FA"/>
    <w:rsid w:val="00D40CFC"/>
    <w:rsid w:val="00D41353"/>
    <w:rsid w:val="00D41383"/>
    <w:rsid w:val="00D4151B"/>
    <w:rsid w:val="00D4151D"/>
    <w:rsid w:val="00D4151E"/>
    <w:rsid w:val="00D4251F"/>
    <w:rsid w:val="00D42C5B"/>
    <w:rsid w:val="00D4315B"/>
    <w:rsid w:val="00D4323A"/>
    <w:rsid w:val="00D4393A"/>
    <w:rsid w:val="00D43958"/>
    <w:rsid w:val="00D43A71"/>
    <w:rsid w:val="00D43B92"/>
    <w:rsid w:val="00D43DE8"/>
    <w:rsid w:val="00D44076"/>
    <w:rsid w:val="00D4467A"/>
    <w:rsid w:val="00D447EB"/>
    <w:rsid w:val="00D4483E"/>
    <w:rsid w:val="00D44B2F"/>
    <w:rsid w:val="00D45495"/>
    <w:rsid w:val="00D4584A"/>
    <w:rsid w:val="00D45891"/>
    <w:rsid w:val="00D45A2D"/>
    <w:rsid w:val="00D461D3"/>
    <w:rsid w:val="00D46574"/>
    <w:rsid w:val="00D478EA"/>
    <w:rsid w:val="00D479B6"/>
    <w:rsid w:val="00D47D48"/>
    <w:rsid w:val="00D47F73"/>
    <w:rsid w:val="00D500E5"/>
    <w:rsid w:val="00D5044E"/>
    <w:rsid w:val="00D5053C"/>
    <w:rsid w:val="00D50E2F"/>
    <w:rsid w:val="00D50E6E"/>
    <w:rsid w:val="00D50E95"/>
    <w:rsid w:val="00D51E3E"/>
    <w:rsid w:val="00D524E3"/>
    <w:rsid w:val="00D529FF"/>
    <w:rsid w:val="00D52AAD"/>
    <w:rsid w:val="00D54B55"/>
    <w:rsid w:val="00D54C67"/>
    <w:rsid w:val="00D54C90"/>
    <w:rsid w:val="00D54EB2"/>
    <w:rsid w:val="00D54F8C"/>
    <w:rsid w:val="00D560E9"/>
    <w:rsid w:val="00D56184"/>
    <w:rsid w:val="00D56F3C"/>
    <w:rsid w:val="00D572E6"/>
    <w:rsid w:val="00D57AF1"/>
    <w:rsid w:val="00D57B71"/>
    <w:rsid w:val="00D57CF6"/>
    <w:rsid w:val="00D57DA0"/>
    <w:rsid w:val="00D60262"/>
    <w:rsid w:val="00D60306"/>
    <w:rsid w:val="00D60F06"/>
    <w:rsid w:val="00D61255"/>
    <w:rsid w:val="00D61B59"/>
    <w:rsid w:val="00D61C3B"/>
    <w:rsid w:val="00D61CF6"/>
    <w:rsid w:val="00D61D9E"/>
    <w:rsid w:val="00D61EFA"/>
    <w:rsid w:val="00D6338E"/>
    <w:rsid w:val="00D634AA"/>
    <w:rsid w:val="00D6369B"/>
    <w:rsid w:val="00D637C5"/>
    <w:rsid w:val="00D63C98"/>
    <w:rsid w:val="00D64828"/>
    <w:rsid w:val="00D64CB1"/>
    <w:rsid w:val="00D64D2C"/>
    <w:rsid w:val="00D65603"/>
    <w:rsid w:val="00D65709"/>
    <w:rsid w:val="00D65725"/>
    <w:rsid w:val="00D658C9"/>
    <w:rsid w:val="00D65908"/>
    <w:rsid w:val="00D659F3"/>
    <w:rsid w:val="00D65CCC"/>
    <w:rsid w:val="00D676A7"/>
    <w:rsid w:val="00D679CC"/>
    <w:rsid w:val="00D67CB1"/>
    <w:rsid w:val="00D7042C"/>
    <w:rsid w:val="00D705B0"/>
    <w:rsid w:val="00D70698"/>
    <w:rsid w:val="00D70BE4"/>
    <w:rsid w:val="00D710AB"/>
    <w:rsid w:val="00D715CA"/>
    <w:rsid w:val="00D71F39"/>
    <w:rsid w:val="00D72097"/>
    <w:rsid w:val="00D72339"/>
    <w:rsid w:val="00D7379F"/>
    <w:rsid w:val="00D73A4C"/>
    <w:rsid w:val="00D73F4F"/>
    <w:rsid w:val="00D7541F"/>
    <w:rsid w:val="00D75665"/>
    <w:rsid w:val="00D758B0"/>
    <w:rsid w:val="00D75991"/>
    <w:rsid w:val="00D75A7B"/>
    <w:rsid w:val="00D761F3"/>
    <w:rsid w:val="00D763F7"/>
    <w:rsid w:val="00D77515"/>
    <w:rsid w:val="00D77617"/>
    <w:rsid w:val="00D777EE"/>
    <w:rsid w:val="00D77BA6"/>
    <w:rsid w:val="00D77BF4"/>
    <w:rsid w:val="00D80441"/>
    <w:rsid w:val="00D808F0"/>
    <w:rsid w:val="00D80C53"/>
    <w:rsid w:val="00D80CEA"/>
    <w:rsid w:val="00D80ECE"/>
    <w:rsid w:val="00D8122A"/>
    <w:rsid w:val="00D8131E"/>
    <w:rsid w:val="00D8137D"/>
    <w:rsid w:val="00D81646"/>
    <w:rsid w:val="00D81789"/>
    <w:rsid w:val="00D81EAD"/>
    <w:rsid w:val="00D81FC8"/>
    <w:rsid w:val="00D832E9"/>
    <w:rsid w:val="00D84248"/>
    <w:rsid w:val="00D84293"/>
    <w:rsid w:val="00D8463A"/>
    <w:rsid w:val="00D84744"/>
    <w:rsid w:val="00D84D12"/>
    <w:rsid w:val="00D84D30"/>
    <w:rsid w:val="00D84EF2"/>
    <w:rsid w:val="00D850A1"/>
    <w:rsid w:val="00D851BE"/>
    <w:rsid w:val="00D857C1"/>
    <w:rsid w:val="00D85B53"/>
    <w:rsid w:val="00D85BD6"/>
    <w:rsid w:val="00D86419"/>
    <w:rsid w:val="00D86E93"/>
    <w:rsid w:val="00D87736"/>
    <w:rsid w:val="00D878D3"/>
    <w:rsid w:val="00D903BD"/>
    <w:rsid w:val="00D90FDF"/>
    <w:rsid w:val="00D91369"/>
    <w:rsid w:val="00D91701"/>
    <w:rsid w:val="00D91B21"/>
    <w:rsid w:val="00D91C12"/>
    <w:rsid w:val="00D923CE"/>
    <w:rsid w:val="00D926A9"/>
    <w:rsid w:val="00D930C7"/>
    <w:rsid w:val="00D93708"/>
    <w:rsid w:val="00D939DB"/>
    <w:rsid w:val="00D93D32"/>
    <w:rsid w:val="00D9422A"/>
    <w:rsid w:val="00D9441B"/>
    <w:rsid w:val="00D949EE"/>
    <w:rsid w:val="00D94DF8"/>
    <w:rsid w:val="00D954F0"/>
    <w:rsid w:val="00D95584"/>
    <w:rsid w:val="00D95C4D"/>
    <w:rsid w:val="00D95FCC"/>
    <w:rsid w:val="00D967F3"/>
    <w:rsid w:val="00D96EDB"/>
    <w:rsid w:val="00D9756B"/>
    <w:rsid w:val="00DA0711"/>
    <w:rsid w:val="00DA0B87"/>
    <w:rsid w:val="00DA0CF8"/>
    <w:rsid w:val="00DA22A8"/>
    <w:rsid w:val="00DA23D4"/>
    <w:rsid w:val="00DA2914"/>
    <w:rsid w:val="00DA3566"/>
    <w:rsid w:val="00DA58F2"/>
    <w:rsid w:val="00DA5E2B"/>
    <w:rsid w:val="00DA5FAE"/>
    <w:rsid w:val="00DA6029"/>
    <w:rsid w:val="00DA67FA"/>
    <w:rsid w:val="00DA6B06"/>
    <w:rsid w:val="00DA701A"/>
    <w:rsid w:val="00DA7CEA"/>
    <w:rsid w:val="00DAE702"/>
    <w:rsid w:val="00DB0971"/>
    <w:rsid w:val="00DB0EE0"/>
    <w:rsid w:val="00DB0F81"/>
    <w:rsid w:val="00DB1790"/>
    <w:rsid w:val="00DB1B5E"/>
    <w:rsid w:val="00DB1C94"/>
    <w:rsid w:val="00DB1FB3"/>
    <w:rsid w:val="00DB243C"/>
    <w:rsid w:val="00DB28B7"/>
    <w:rsid w:val="00DB2A49"/>
    <w:rsid w:val="00DB2B15"/>
    <w:rsid w:val="00DB32FB"/>
    <w:rsid w:val="00DB3362"/>
    <w:rsid w:val="00DB3858"/>
    <w:rsid w:val="00DB3E05"/>
    <w:rsid w:val="00DB4476"/>
    <w:rsid w:val="00DB448D"/>
    <w:rsid w:val="00DB4C7B"/>
    <w:rsid w:val="00DB4CF3"/>
    <w:rsid w:val="00DB5912"/>
    <w:rsid w:val="00DB5A7C"/>
    <w:rsid w:val="00DB5B09"/>
    <w:rsid w:val="00DB5BF9"/>
    <w:rsid w:val="00DB5E9F"/>
    <w:rsid w:val="00DB64CA"/>
    <w:rsid w:val="00DB665F"/>
    <w:rsid w:val="00DB6981"/>
    <w:rsid w:val="00DB720C"/>
    <w:rsid w:val="00DB7579"/>
    <w:rsid w:val="00DB7845"/>
    <w:rsid w:val="00DC1574"/>
    <w:rsid w:val="00DC18D0"/>
    <w:rsid w:val="00DC1B07"/>
    <w:rsid w:val="00DC1E0A"/>
    <w:rsid w:val="00DC232B"/>
    <w:rsid w:val="00DC2547"/>
    <w:rsid w:val="00DC2A7B"/>
    <w:rsid w:val="00DC2C6D"/>
    <w:rsid w:val="00DC2CB4"/>
    <w:rsid w:val="00DC3074"/>
    <w:rsid w:val="00DC3605"/>
    <w:rsid w:val="00DC3631"/>
    <w:rsid w:val="00DC3649"/>
    <w:rsid w:val="00DC3CCD"/>
    <w:rsid w:val="00DC4270"/>
    <w:rsid w:val="00DC4873"/>
    <w:rsid w:val="00DC5733"/>
    <w:rsid w:val="00DC590D"/>
    <w:rsid w:val="00DC5F15"/>
    <w:rsid w:val="00DC60C4"/>
    <w:rsid w:val="00DC66BF"/>
    <w:rsid w:val="00DC7201"/>
    <w:rsid w:val="00DC77BC"/>
    <w:rsid w:val="00DC7CA7"/>
    <w:rsid w:val="00DD0E50"/>
    <w:rsid w:val="00DD0ED0"/>
    <w:rsid w:val="00DD1291"/>
    <w:rsid w:val="00DD14A7"/>
    <w:rsid w:val="00DD21A2"/>
    <w:rsid w:val="00DD2FFF"/>
    <w:rsid w:val="00DD328C"/>
    <w:rsid w:val="00DD3BE3"/>
    <w:rsid w:val="00DD3C76"/>
    <w:rsid w:val="00DD6492"/>
    <w:rsid w:val="00DD66BF"/>
    <w:rsid w:val="00DD6C4E"/>
    <w:rsid w:val="00DD711C"/>
    <w:rsid w:val="00DD745A"/>
    <w:rsid w:val="00DD75D4"/>
    <w:rsid w:val="00DD7860"/>
    <w:rsid w:val="00DD7CAB"/>
    <w:rsid w:val="00DD7D0E"/>
    <w:rsid w:val="00DD7EF0"/>
    <w:rsid w:val="00DDD8B7"/>
    <w:rsid w:val="00DE02B3"/>
    <w:rsid w:val="00DE07D6"/>
    <w:rsid w:val="00DE0EE4"/>
    <w:rsid w:val="00DE0FB1"/>
    <w:rsid w:val="00DE1120"/>
    <w:rsid w:val="00DE1257"/>
    <w:rsid w:val="00DE1B0A"/>
    <w:rsid w:val="00DE1D6D"/>
    <w:rsid w:val="00DE2E17"/>
    <w:rsid w:val="00DE3084"/>
    <w:rsid w:val="00DE382A"/>
    <w:rsid w:val="00DE3AEB"/>
    <w:rsid w:val="00DE45CF"/>
    <w:rsid w:val="00DE4CEE"/>
    <w:rsid w:val="00DE5228"/>
    <w:rsid w:val="00DE6395"/>
    <w:rsid w:val="00DE6DA3"/>
    <w:rsid w:val="00DE7DBF"/>
    <w:rsid w:val="00DF0041"/>
    <w:rsid w:val="00DF016A"/>
    <w:rsid w:val="00DF08E6"/>
    <w:rsid w:val="00DF0D7D"/>
    <w:rsid w:val="00DF0E82"/>
    <w:rsid w:val="00DF0F87"/>
    <w:rsid w:val="00DF1376"/>
    <w:rsid w:val="00DF1942"/>
    <w:rsid w:val="00DF1FCF"/>
    <w:rsid w:val="00DF2126"/>
    <w:rsid w:val="00DF25AD"/>
    <w:rsid w:val="00DF29FC"/>
    <w:rsid w:val="00DF32D2"/>
    <w:rsid w:val="00DF351F"/>
    <w:rsid w:val="00DF3C1D"/>
    <w:rsid w:val="00DF47EA"/>
    <w:rsid w:val="00DF4B51"/>
    <w:rsid w:val="00DF4D06"/>
    <w:rsid w:val="00DF5588"/>
    <w:rsid w:val="00DF5BB0"/>
    <w:rsid w:val="00DF6C2B"/>
    <w:rsid w:val="00DF7256"/>
    <w:rsid w:val="00DF7E21"/>
    <w:rsid w:val="00E00260"/>
    <w:rsid w:val="00E00796"/>
    <w:rsid w:val="00E0085D"/>
    <w:rsid w:val="00E008D6"/>
    <w:rsid w:val="00E00C60"/>
    <w:rsid w:val="00E017CD"/>
    <w:rsid w:val="00E02631"/>
    <w:rsid w:val="00E03816"/>
    <w:rsid w:val="00E03905"/>
    <w:rsid w:val="00E04B75"/>
    <w:rsid w:val="00E04DB2"/>
    <w:rsid w:val="00E04E07"/>
    <w:rsid w:val="00E056B8"/>
    <w:rsid w:val="00E05C30"/>
    <w:rsid w:val="00E06046"/>
    <w:rsid w:val="00E062F8"/>
    <w:rsid w:val="00E065F2"/>
    <w:rsid w:val="00E066C5"/>
    <w:rsid w:val="00E06BD8"/>
    <w:rsid w:val="00E0792B"/>
    <w:rsid w:val="00E10414"/>
    <w:rsid w:val="00E1050C"/>
    <w:rsid w:val="00E1054C"/>
    <w:rsid w:val="00E10561"/>
    <w:rsid w:val="00E10C3B"/>
    <w:rsid w:val="00E1154E"/>
    <w:rsid w:val="00E117F0"/>
    <w:rsid w:val="00E118C2"/>
    <w:rsid w:val="00E11A39"/>
    <w:rsid w:val="00E11BEF"/>
    <w:rsid w:val="00E12642"/>
    <w:rsid w:val="00E12B7D"/>
    <w:rsid w:val="00E12DBA"/>
    <w:rsid w:val="00E12DE1"/>
    <w:rsid w:val="00E12FC1"/>
    <w:rsid w:val="00E13057"/>
    <w:rsid w:val="00E1305E"/>
    <w:rsid w:val="00E1439B"/>
    <w:rsid w:val="00E147B2"/>
    <w:rsid w:val="00E14A9D"/>
    <w:rsid w:val="00E15133"/>
    <w:rsid w:val="00E1557B"/>
    <w:rsid w:val="00E15C5A"/>
    <w:rsid w:val="00E15DCE"/>
    <w:rsid w:val="00E16077"/>
    <w:rsid w:val="00E161B4"/>
    <w:rsid w:val="00E16576"/>
    <w:rsid w:val="00E1667D"/>
    <w:rsid w:val="00E1679E"/>
    <w:rsid w:val="00E16ACF"/>
    <w:rsid w:val="00E17723"/>
    <w:rsid w:val="00E1790E"/>
    <w:rsid w:val="00E1792B"/>
    <w:rsid w:val="00E21273"/>
    <w:rsid w:val="00E213DB"/>
    <w:rsid w:val="00E216F3"/>
    <w:rsid w:val="00E21B5F"/>
    <w:rsid w:val="00E2223C"/>
    <w:rsid w:val="00E227AC"/>
    <w:rsid w:val="00E228F7"/>
    <w:rsid w:val="00E22ED9"/>
    <w:rsid w:val="00E238FD"/>
    <w:rsid w:val="00E239A3"/>
    <w:rsid w:val="00E239FC"/>
    <w:rsid w:val="00E23C28"/>
    <w:rsid w:val="00E23F9C"/>
    <w:rsid w:val="00E243C7"/>
    <w:rsid w:val="00E24429"/>
    <w:rsid w:val="00E24E2C"/>
    <w:rsid w:val="00E26601"/>
    <w:rsid w:val="00E2685E"/>
    <w:rsid w:val="00E268C9"/>
    <w:rsid w:val="00E26B27"/>
    <w:rsid w:val="00E26D5E"/>
    <w:rsid w:val="00E26F47"/>
    <w:rsid w:val="00E273AC"/>
    <w:rsid w:val="00E273B8"/>
    <w:rsid w:val="00E27B3A"/>
    <w:rsid w:val="00E3095A"/>
    <w:rsid w:val="00E30EE8"/>
    <w:rsid w:val="00E31067"/>
    <w:rsid w:val="00E31073"/>
    <w:rsid w:val="00E31127"/>
    <w:rsid w:val="00E316F6"/>
    <w:rsid w:val="00E31BF6"/>
    <w:rsid w:val="00E326EE"/>
    <w:rsid w:val="00E328B3"/>
    <w:rsid w:val="00E328CE"/>
    <w:rsid w:val="00E32937"/>
    <w:rsid w:val="00E3344E"/>
    <w:rsid w:val="00E33D70"/>
    <w:rsid w:val="00E33EF9"/>
    <w:rsid w:val="00E34592"/>
    <w:rsid w:val="00E34AAB"/>
    <w:rsid w:val="00E34E23"/>
    <w:rsid w:val="00E357B3"/>
    <w:rsid w:val="00E35E97"/>
    <w:rsid w:val="00E37226"/>
    <w:rsid w:val="00E40341"/>
    <w:rsid w:val="00E40588"/>
    <w:rsid w:val="00E4073F"/>
    <w:rsid w:val="00E41BCD"/>
    <w:rsid w:val="00E41E59"/>
    <w:rsid w:val="00E42BBC"/>
    <w:rsid w:val="00E438C5"/>
    <w:rsid w:val="00E43955"/>
    <w:rsid w:val="00E44032"/>
    <w:rsid w:val="00E44190"/>
    <w:rsid w:val="00E44209"/>
    <w:rsid w:val="00E44BFE"/>
    <w:rsid w:val="00E4506F"/>
    <w:rsid w:val="00E450CA"/>
    <w:rsid w:val="00E45109"/>
    <w:rsid w:val="00E45DB4"/>
    <w:rsid w:val="00E466E3"/>
    <w:rsid w:val="00E46E13"/>
    <w:rsid w:val="00E4757F"/>
    <w:rsid w:val="00E47597"/>
    <w:rsid w:val="00E477C4"/>
    <w:rsid w:val="00E47AE4"/>
    <w:rsid w:val="00E50159"/>
    <w:rsid w:val="00E502AE"/>
    <w:rsid w:val="00E50A53"/>
    <w:rsid w:val="00E50A9C"/>
    <w:rsid w:val="00E50F69"/>
    <w:rsid w:val="00E51844"/>
    <w:rsid w:val="00E51C6A"/>
    <w:rsid w:val="00E51F6F"/>
    <w:rsid w:val="00E520EF"/>
    <w:rsid w:val="00E52601"/>
    <w:rsid w:val="00E52980"/>
    <w:rsid w:val="00E53DB2"/>
    <w:rsid w:val="00E542C0"/>
    <w:rsid w:val="00E543EC"/>
    <w:rsid w:val="00E54985"/>
    <w:rsid w:val="00E54A01"/>
    <w:rsid w:val="00E54DDA"/>
    <w:rsid w:val="00E55696"/>
    <w:rsid w:val="00E55844"/>
    <w:rsid w:val="00E55A04"/>
    <w:rsid w:val="00E55C63"/>
    <w:rsid w:val="00E55D17"/>
    <w:rsid w:val="00E5603E"/>
    <w:rsid w:val="00E5613A"/>
    <w:rsid w:val="00E56809"/>
    <w:rsid w:val="00E572CB"/>
    <w:rsid w:val="00E578D7"/>
    <w:rsid w:val="00E57CFE"/>
    <w:rsid w:val="00E57EF9"/>
    <w:rsid w:val="00E60777"/>
    <w:rsid w:val="00E60E76"/>
    <w:rsid w:val="00E60FAF"/>
    <w:rsid w:val="00E61128"/>
    <w:rsid w:val="00E611BB"/>
    <w:rsid w:val="00E61EBC"/>
    <w:rsid w:val="00E61F26"/>
    <w:rsid w:val="00E61F74"/>
    <w:rsid w:val="00E6238A"/>
    <w:rsid w:val="00E627CE"/>
    <w:rsid w:val="00E62BF9"/>
    <w:rsid w:val="00E62C45"/>
    <w:rsid w:val="00E62F96"/>
    <w:rsid w:val="00E638DF"/>
    <w:rsid w:val="00E63BCE"/>
    <w:rsid w:val="00E64D0F"/>
    <w:rsid w:val="00E65327"/>
    <w:rsid w:val="00E65E4D"/>
    <w:rsid w:val="00E65EC7"/>
    <w:rsid w:val="00E666C0"/>
    <w:rsid w:val="00E6691D"/>
    <w:rsid w:val="00E66DD4"/>
    <w:rsid w:val="00E66E6B"/>
    <w:rsid w:val="00E66FD6"/>
    <w:rsid w:val="00E67061"/>
    <w:rsid w:val="00E6741D"/>
    <w:rsid w:val="00E67702"/>
    <w:rsid w:val="00E679A4"/>
    <w:rsid w:val="00E679AF"/>
    <w:rsid w:val="00E705D1"/>
    <w:rsid w:val="00E70D92"/>
    <w:rsid w:val="00E70E67"/>
    <w:rsid w:val="00E716FA"/>
    <w:rsid w:val="00E7181A"/>
    <w:rsid w:val="00E72D24"/>
    <w:rsid w:val="00E72DCA"/>
    <w:rsid w:val="00E72FAD"/>
    <w:rsid w:val="00E730B6"/>
    <w:rsid w:val="00E73295"/>
    <w:rsid w:val="00E7371A"/>
    <w:rsid w:val="00E73B46"/>
    <w:rsid w:val="00E7459D"/>
    <w:rsid w:val="00E74638"/>
    <w:rsid w:val="00E74CC2"/>
    <w:rsid w:val="00E74E7F"/>
    <w:rsid w:val="00E75131"/>
    <w:rsid w:val="00E7533F"/>
    <w:rsid w:val="00E76577"/>
    <w:rsid w:val="00E766FA"/>
    <w:rsid w:val="00E769C4"/>
    <w:rsid w:val="00E76A04"/>
    <w:rsid w:val="00E76D1B"/>
    <w:rsid w:val="00E77B2C"/>
    <w:rsid w:val="00E805FA"/>
    <w:rsid w:val="00E80D3E"/>
    <w:rsid w:val="00E80DC4"/>
    <w:rsid w:val="00E80E63"/>
    <w:rsid w:val="00E81264"/>
    <w:rsid w:val="00E812D5"/>
    <w:rsid w:val="00E813EC"/>
    <w:rsid w:val="00E82106"/>
    <w:rsid w:val="00E82115"/>
    <w:rsid w:val="00E84383"/>
    <w:rsid w:val="00E84484"/>
    <w:rsid w:val="00E844C2"/>
    <w:rsid w:val="00E855E7"/>
    <w:rsid w:val="00E85B0D"/>
    <w:rsid w:val="00E85D32"/>
    <w:rsid w:val="00E85E32"/>
    <w:rsid w:val="00E85F59"/>
    <w:rsid w:val="00E86BAE"/>
    <w:rsid w:val="00E86BEA"/>
    <w:rsid w:val="00E86D49"/>
    <w:rsid w:val="00E86FD6"/>
    <w:rsid w:val="00E8734F"/>
    <w:rsid w:val="00E873A5"/>
    <w:rsid w:val="00E906D5"/>
    <w:rsid w:val="00E90922"/>
    <w:rsid w:val="00E90AF2"/>
    <w:rsid w:val="00E90C07"/>
    <w:rsid w:val="00E90EC6"/>
    <w:rsid w:val="00E9151E"/>
    <w:rsid w:val="00E915AC"/>
    <w:rsid w:val="00E92253"/>
    <w:rsid w:val="00E9225E"/>
    <w:rsid w:val="00E92367"/>
    <w:rsid w:val="00E933FD"/>
    <w:rsid w:val="00E93C7D"/>
    <w:rsid w:val="00E93D59"/>
    <w:rsid w:val="00E94AD6"/>
    <w:rsid w:val="00E94B54"/>
    <w:rsid w:val="00E94E8B"/>
    <w:rsid w:val="00E955E7"/>
    <w:rsid w:val="00E95BFA"/>
    <w:rsid w:val="00E95EEB"/>
    <w:rsid w:val="00E968BA"/>
    <w:rsid w:val="00E97084"/>
    <w:rsid w:val="00E97593"/>
    <w:rsid w:val="00E97959"/>
    <w:rsid w:val="00E97FFC"/>
    <w:rsid w:val="00E97FFD"/>
    <w:rsid w:val="00E98A84"/>
    <w:rsid w:val="00EA004F"/>
    <w:rsid w:val="00EA07DF"/>
    <w:rsid w:val="00EA1A5D"/>
    <w:rsid w:val="00EA1B65"/>
    <w:rsid w:val="00EA1C90"/>
    <w:rsid w:val="00EA1E7D"/>
    <w:rsid w:val="00EA1EDB"/>
    <w:rsid w:val="00EA23BC"/>
    <w:rsid w:val="00EA28DB"/>
    <w:rsid w:val="00EA2BB3"/>
    <w:rsid w:val="00EA2D16"/>
    <w:rsid w:val="00EA2F7A"/>
    <w:rsid w:val="00EA31C0"/>
    <w:rsid w:val="00EA3B22"/>
    <w:rsid w:val="00EA4210"/>
    <w:rsid w:val="00EA45C0"/>
    <w:rsid w:val="00EA466B"/>
    <w:rsid w:val="00EA4D81"/>
    <w:rsid w:val="00EA50AA"/>
    <w:rsid w:val="00EA5198"/>
    <w:rsid w:val="00EA57EF"/>
    <w:rsid w:val="00EA58CD"/>
    <w:rsid w:val="00EA5986"/>
    <w:rsid w:val="00EA5A70"/>
    <w:rsid w:val="00EA5FF3"/>
    <w:rsid w:val="00EA64AE"/>
    <w:rsid w:val="00EA70D4"/>
    <w:rsid w:val="00EA7694"/>
    <w:rsid w:val="00EA7B35"/>
    <w:rsid w:val="00EA7C4A"/>
    <w:rsid w:val="00EA7D10"/>
    <w:rsid w:val="00EB047E"/>
    <w:rsid w:val="00EB2118"/>
    <w:rsid w:val="00EB244B"/>
    <w:rsid w:val="00EB27CD"/>
    <w:rsid w:val="00EB3837"/>
    <w:rsid w:val="00EB3B0F"/>
    <w:rsid w:val="00EB3EF3"/>
    <w:rsid w:val="00EB4381"/>
    <w:rsid w:val="00EB4494"/>
    <w:rsid w:val="00EB492D"/>
    <w:rsid w:val="00EB4CCE"/>
    <w:rsid w:val="00EB4EE1"/>
    <w:rsid w:val="00EB4FD7"/>
    <w:rsid w:val="00EB567F"/>
    <w:rsid w:val="00EB65C5"/>
    <w:rsid w:val="00EB6D49"/>
    <w:rsid w:val="00EBE5A5"/>
    <w:rsid w:val="00EC06D7"/>
    <w:rsid w:val="00EC099B"/>
    <w:rsid w:val="00EC1654"/>
    <w:rsid w:val="00EC1F67"/>
    <w:rsid w:val="00EC256D"/>
    <w:rsid w:val="00EC282E"/>
    <w:rsid w:val="00EC28B0"/>
    <w:rsid w:val="00EC2F08"/>
    <w:rsid w:val="00EC2FDB"/>
    <w:rsid w:val="00EC394A"/>
    <w:rsid w:val="00EC3F0F"/>
    <w:rsid w:val="00EC41C2"/>
    <w:rsid w:val="00EC4DE6"/>
    <w:rsid w:val="00EC504A"/>
    <w:rsid w:val="00EC5246"/>
    <w:rsid w:val="00EC52C3"/>
    <w:rsid w:val="00EC55C2"/>
    <w:rsid w:val="00EC603F"/>
    <w:rsid w:val="00EC60BE"/>
    <w:rsid w:val="00EC691F"/>
    <w:rsid w:val="00EC7356"/>
    <w:rsid w:val="00EC7693"/>
    <w:rsid w:val="00EC7FE9"/>
    <w:rsid w:val="00ED0212"/>
    <w:rsid w:val="00ED035B"/>
    <w:rsid w:val="00ED0D50"/>
    <w:rsid w:val="00ED1376"/>
    <w:rsid w:val="00ED1A7F"/>
    <w:rsid w:val="00ED2623"/>
    <w:rsid w:val="00ED28B3"/>
    <w:rsid w:val="00ED340A"/>
    <w:rsid w:val="00ED3527"/>
    <w:rsid w:val="00ED38CB"/>
    <w:rsid w:val="00ED3B2A"/>
    <w:rsid w:val="00ED519A"/>
    <w:rsid w:val="00ED58BE"/>
    <w:rsid w:val="00ED5B9E"/>
    <w:rsid w:val="00ED64B8"/>
    <w:rsid w:val="00ED667C"/>
    <w:rsid w:val="00ED6B22"/>
    <w:rsid w:val="00ED6DD7"/>
    <w:rsid w:val="00ED6EEA"/>
    <w:rsid w:val="00ED7A32"/>
    <w:rsid w:val="00ED7F27"/>
    <w:rsid w:val="00EE00CD"/>
    <w:rsid w:val="00EE02A1"/>
    <w:rsid w:val="00EE048C"/>
    <w:rsid w:val="00EE0EFC"/>
    <w:rsid w:val="00EE15AD"/>
    <w:rsid w:val="00EE186C"/>
    <w:rsid w:val="00EE1DB7"/>
    <w:rsid w:val="00EE23ED"/>
    <w:rsid w:val="00EE2763"/>
    <w:rsid w:val="00EE2D0F"/>
    <w:rsid w:val="00EE2D96"/>
    <w:rsid w:val="00EE2E59"/>
    <w:rsid w:val="00EE2F3F"/>
    <w:rsid w:val="00EE3007"/>
    <w:rsid w:val="00EE31B8"/>
    <w:rsid w:val="00EE373A"/>
    <w:rsid w:val="00EE3BF9"/>
    <w:rsid w:val="00EE3F3F"/>
    <w:rsid w:val="00EE487B"/>
    <w:rsid w:val="00EE4D6F"/>
    <w:rsid w:val="00EE4EC9"/>
    <w:rsid w:val="00EE504B"/>
    <w:rsid w:val="00EE58C9"/>
    <w:rsid w:val="00EE5973"/>
    <w:rsid w:val="00EE5EB8"/>
    <w:rsid w:val="00EE6AE6"/>
    <w:rsid w:val="00EE73AF"/>
    <w:rsid w:val="00EF0BF9"/>
    <w:rsid w:val="00EF1429"/>
    <w:rsid w:val="00EF16E6"/>
    <w:rsid w:val="00EF1F87"/>
    <w:rsid w:val="00EF20F8"/>
    <w:rsid w:val="00EF28A7"/>
    <w:rsid w:val="00EF331A"/>
    <w:rsid w:val="00EF3468"/>
    <w:rsid w:val="00EF3784"/>
    <w:rsid w:val="00EF3EC1"/>
    <w:rsid w:val="00EF3F23"/>
    <w:rsid w:val="00EF445F"/>
    <w:rsid w:val="00EF5F3C"/>
    <w:rsid w:val="00EF5F7B"/>
    <w:rsid w:val="00EF6580"/>
    <w:rsid w:val="00EF67C7"/>
    <w:rsid w:val="00EF6903"/>
    <w:rsid w:val="00EF6DF8"/>
    <w:rsid w:val="00EF6F91"/>
    <w:rsid w:val="00EF737B"/>
    <w:rsid w:val="00EF74E6"/>
    <w:rsid w:val="00F0016A"/>
    <w:rsid w:val="00F00C84"/>
    <w:rsid w:val="00F00F6F"/>
    <w:rsid w:val="00F011AA"/>
    <w:rsid w:val="00F01369"/>
    <w:rsid w:val="00F018AA"/>
    <w:rsid w:val="00F01FF1"/>
    <w:rsid w:val="00F0256D"/>
    <w:rsid w:val="00F02DD7"/>
    <w:rsid w:val="00F035F1"/>
    <w:rsid w:val="00F039AE"/>
    <w:rsid w:val="00F03ACF"/>
    <w:rsid w:val="00F04485"/>
    <w:rsid w:val="00F047FA"/>
    <w:rsid w:val="00F04D99"/>
    <w:rsid w:val="00F0592F"/>
    <w:rsid w:val="00F05B96"/>
    <w:rsid w:val="00F066D7"/>
    <w:rsid w:val="00F067A9"/>
    <w:rsid w:val="00F06C85"/>
    <w:rsid w:val="00F06CD1"/>
    <w:rsid w:val="00F0706F"/>
    <w:rsid w:val="00F0726E"/>
    <w:rsid w:val="00F07BE5"/>
    <w:rsid w:val="00F10408"/>
    <w:rsid w:val="00F10ACA"/>
    <w:rsid w:val="00F10BFF"/>
    <w:rsid w:val="00F10D56"/>
    <w:rsid w:val="00F10F55"/>
    <w:rsid w:val="00F115DC"/>
    <w:rsid w:val="00F11B27"/>
    <w:rsid w:val="00F11D18"/>
    <w:rsid w:val="00F125CE"/>
    <w:rsid w:val="00F130DB"/>
    <w:rsid w:val="00F13A1B"/>
    <w:rsid w:val="00F13E52"/>
    <w:rsid w:val="00F149F5"/>
    <w:rsid w:val="00F14A13"/>
    <w:rsid w:val="00F15647"/>
    <w:rsid w:val="00F15668"/>
    <w:rsid w:val="00F15A31"/>
    <w:rsid w:val="00F15D7D"/>
    <w:rsid w:val="00F16BBF"/>
    <w:rsid w:val="00F16F05"/>
    <w:rsid w:val="00F16FE7"/>
    <w:rsid w:val="00F1724F"/>
    <w:rsid w:val="00F17FED"/>
    <w:rsid w:val="00F19767"/>
    <w:rsid w:val="00F20367"/>
    <w:rsid w:val="00F21655"/>
    <w:rsid w:val="00F2185F"/>
    <w:rsid w:val="00F236F2"/>
    <w:rsid w:val="00F23CEF"/>
    <w:rsid w:val="00F24FBA"/>
    <w:rsid w:val="00F255E3"/>
    <w:rsid w:val="00F2562B"/>
    <w:rsid w:val="00F25905"/>
    <w:rsid w:val="00F259DE"/>
    <w:rsid w:val="00F269C3"/>
    <w:rsid w:val="00F26B85"/>
    <w:rsid w:val="00F271B1"/>
    <w:rsid w:val="00F27B83"/>
    <w:rsid w:val="00F27D79"/>
    <w:rsid w:val="00F27FD4"/>
    <w:rsid w:val="00F30143"/>
    <w:rsid w:val="00F30237"/>
    <w:rsid w:val="00F30CAB"/>
    <w:rsid w:val="00F313AB"/>
    <w:rsid w:val="00F31E5B"/>
    <w:rsid w:val="00F31E62"/>
    <w:rsid w:val="00F3241D"/>
    <w:rsid w:val="00F3291B"/>
    <w:rsid w:val="00F32B23"/>
    <w:rsid w:val="00F32B3E"/>
    <w:rsid w:val="00F331AD"/>
    <w:rsid w:val="00F33884"/>
    <w:rsid w:val="00F34106"/>
    <w:rsid w:val="00F34302"/>
    <w:rsid w:val="00F34424"/>
    <w:rsid w:val="00F347F3"/>
    <w:rsid w:val="00F34E6E"/>
    <w:rsid w:val="00F35428"/>
    <w:rsid w:val="00F35CD4"/>
    <w:rsid w:val="00F36014"/>
    <w:rsid w:val="00F36171"/>
    <w:rsid w:val="00F361C8"/>
    <w:rsid w:val="00F36759"/>
    <w:rsid w:val="00F3688A"/>
    <w:rsid w:val="00F368DF"/>
    <w:rsid w:val="00F37E12"/>
    <w:rsid w:val="00F37F7C"/>
    <w:rsid w:val="00F40A22"/>
    <w:rsid w:val="00F40C1B"/>
    <w:rsid w:val="00F40D76"/>
    <w:rsid w:val="00F41A2C"/>
    <w:rsid w:val="00F41E08"/>
    <w:rsid w:val="00F41E2A"/>
    <w:rsid w:val="00F4224A"/>
    <w:rsid w:val="00F423EC"/>
    <w:rsid w:val="00F42444"/>
    <w:rsid w:val="00F424C1"/>
    <w:rsid w:val="00F427AE"/>
    <w:rsid w:val="00F427FA"/>
    <w:rsid w:val="00F434D5"/>
    <w:rsid w:val="00F43C66"/>
    <w:rsid w:val="00F44245"/>
    <w:rsid w:val="00F448D1"/>
    <w:rsid w:val="00F44F45"/>
    <w:rsid w:val="00F45AA7"/>
    <w:rsid w:val="00F45DDB"/>
    <w:rsid w:val="00F4631D"/>
    <w:rsid w:val="00F468B6"/>
    <w:rsid w:val="00F469C9"/>
    <w:rsid w:val="00F46AE5"/>
    <w:rsid w:val="00F479C2"/>
    <w:rsid w:val="00F5018C"/>
    <w:rsid w:val="00F50891"/>
    <w:rsid w:val="00F516CB"/>
    <w:rsid w:val="00F518AD"/>
    <w:rsid w:val="00F52023"/>
    <w:rsid w:val="00F525F3"/>
    <w:rsid w:val="00F527B8"/>
    <w:rsid w:val="00F528B6"/>
    <w:rsid w:val="00F52B85"/>
    <w:rsid w:val="00F52DAC"/>
    <w:rsid w:val="00F52ED8"/>
    <w:rsid w:val="00F53834"/>
    <w:rsid w:val="00F53D04"/>
    <w:rsid w:val="00F53F14"/>
    <w:rsid w:val="00F53F8B"/>
    <w:rsid w:val="00F54955"/>
    <w:rsid w:val="00F54D3C"/>
    <w:rsid w:val="00F54E1C"/>
    <w:rsid w:val="00F55019"/>
    <w:rsid w:val="00F557D1"/>
    <w:rsid w:val="00F55FFC"/>
    <w:rsid w:val="00F56205"/>
    <w:rsid w:val="00F566C1"/>
    <w:rsid w:val="00F56B04"/>
    <w:rsid w:val="00F576A5"/>
    <w:rsid w:val="00F579C0"/>
    <w:rsid w:val="00F57C5E"/>
    <w:rsid w:val="00F57CF4"/>
    <w:rsid w:val="00F57D9C"/>
    <w:rsid w:val="00F57EB6"/>
    <w:rsid w:val="00F60137"/>
    <w:rsid w:val="00F6022D"/>
    <w:rsid w:val="00F60483"/>
    <w:rsid w:val="00F6083F"/>
    <w:rsid w:val="00F60906"/>
    <w:rsid w:val="00F60C4A"/>
    <w:rsid w:val="00F60E92"/>
    <w:rsid w:val="00F61708"/>
    <w:rsid w:val="00F61A07"/>
    <w:rsid w:val="00F624E1"/>
    <w:rsid w:val="00F62626"/>
    <w:rsid w:val="00F62715"/>
    <w:rsid w:val="00F628CB"/>
    <w:rsid w:val="00F62D23"/>
    <w:rsid w:val="00F6304B"/>
    <w:rsid w:val="00F63109"/>
    <w:rsid w:val="00F6331E"/>
    <w:rsid w:val="00F63499"/>
    <w:rsid w:val="00F63523"/>
    <w:rsid w:val="00F63CDE"/>
    <w:rsid w:val="00F63D45"/>
    <w:rsid w:val="00F6432F"/>
    <w:rsid w:val="00F64481"/>
    <w:rsid w:val="00F6514A"/>
    <w:rsid w:val="00F654AC"/>
    <w:rsid w:val="00F6579D"/>
    <w:rsid w:val="00F65A0E"/>
    <w:rsid w:val="00F65B9B"/>
    <w:rsid w:val="00F65D98"/>
    <w:rsid w:val="00F6654E"/>
    <w:rsid w:val="00F66B6B"/>
    <w:rsid w:val="00F67877"/>
    <w:rsid w:val="00F67B61"/>
    <w:rsid w:val="00F67BB0"/>
    <w:rsid w:val="00F67C20"/>
    <w:rsid w:val="00F67CAB"/>
    <w:rsid w:val="00F701DF"/>
    <w:rsid w:val="00F7025B"/>
    <w:rsid w:val="00F70507"/>
    <w:rsid w:val="00F70792"/>
    <w:rsid w:val="00F7131A"/>
    <w:rsid w:val="00F71428"/>
    <w:rsid w:val="00F7177B"/>
    <w:rsid w:val="00F71C57"/>
    <w:rsid w:val="00F71FD6"/>
    <w:rsid w:val="00F7251C"/>
    <w:rsid w:val="00F728FC"/>
    <w:rsid w:val="00F72AA9"/>
    <w:rsid w:val="00F72DBF"/>
    <w:rsid w:val="00F7300F"/>
    <w:rsid w:val="00F7324C"/>
    <w:rsid w:val="00F73929"/>
    <w:rsid w:val="00F73C28"/>
    <w:rsid w:val="00F73D45"/>
    <w:rsid w:val="00F74A3A"/>
    <w:rsid w:val="00F74C03"/>
    <w:rsid w:val="00F74EFD"/>
    <w:rsid w:val="00F753A3"/>
    <w:rsid w:val="00F75415"/>
    <w:rsid w:val="00F75A06"/>
    <w:rsid w:val="00F75D77"/>
    <w:rsid w:val="00F75DB1"/>
    <w:rsid w:val="00F761C6"/>
    <w:rsid w:val="00F76504"/>
    <w:rsid w:val="00F76602"/>
    <w:rsid w:val="00F768A8"/>
    <w:rsid w:val="00F769DE"/>
    <w:rsid w:val="00F76DE2"/>
    <w:rsid w:val="00F76EB4"/>
    <w:rsid w:val="00F77299"/>
    <w:rsid w:val="00F80CF6"/>
    <w:rsid w:val="00F811F8"/>
    <w:rsid w:val="00F81769"/>
    <w:rsid w:val="00F81881"/>
    <w:rsid w:val="00F8189F"/>
    <w:rsid w:val="00F81F64"/>
    <w:rsid w:val="00F820BB"/>
    <w:rsid w:val="00F822CC"/>
    <w:rsid w:val="00F82899"/>
    <w:rsid w:val="00F83228"/>
    <w:rsid w:val="00F83A24"/>
    <w:rsid w:val="00F844E4"/>
    <w:rsid w:val="00F85393"/>
    <w:rsid w:val="00F854D3"/>
    <w:rsid w:val="00F85682"/>
    <w:rsid w:val="00F85B57"/>
    <w:rsid w:val="00F85E92"/>
    <w:rsid w:val="00F86406"/>
    <w:rsid w:val="00F864EB"/>
    <w:rsid w:val="00F865D0"/>
    <w:rsid w:val="00F86679"/>
    <w:rsid w:val="00F86F36"/>
    <w:rsid w:val="00F87542"/>
    <w:rsid w:val="00F87C66"/>
    <w:rsid w:val="00F87F28"/>
    <w:rsid w:val="00F902A4"/>
    <w:rsid w:val="00F90373"/>
    <w:rsid w:val="00F903F0"/>
    <w:rsid w:val="00F90CEF"/>
    <w:rsid w:val="00F90F06"/>
    <w:rsid w:val="00F9144A"/>
    <w:rsid w:val="00F919D7"/>
    <w:rsid w:val="00F91AC3"/>
    <w:rsid w:val="00F91F05"/>
    <w:rsid w:val="00F92104"/>
    <w:rsid w:val="00F923D0"/>
    <w:rsid w:val="00F92809"/>
    <w:rsid w:val="00F92BAA"/>
    <w:rsid w:val="00F9350E"/>
    <w:rsid w:val="00F93511"/>
    <w:rsid w:val="00F93896"/>
    <w:rsid w:val="00F945A9"/>
    <w:rsid w:val="00F95AEE"/>
    <w:rsid w:val="00F95C33"/>
    <w:rsid w:val="00F9621E"/>
    <w:rsid w:val="00F96428"/>
    <w:rsid w:val="00F96752"/>
    <w:rsid w:val="00F969C0"/>
    <w:rsid w:val="00F96DC5"/>
    <w:rsid w:val="00F977AE"/>
    <w:rsid w:val="00F977CA"/>
    <w:rsid w:val="00F978A7"/>
    <w:rsid w:val="00FA0024"/>
    <w:rsid w:val="00FA04BB"/>
    <w:rsid w:val="00FA0892"/>
    <w:rsid w:val="00FA1413"/>
    <w:rsid w:val="00FA1823"/>
    <w:rsid w:val="00FA1EBA"/>
    <w:rsid w:val="00FA26E8"/>
    <w:rsid w:val="00FA275C"/>
    <w:rsid w:val="00FA320E"/>
    <w:rsid w:val="00FA3345"/>
    <w:rsid w:val="00FA366A"/>
    <w:rsid w:val="00FA4071"/>
    <w:rsid w:val="00FA4FC9"/>
    <w:rsid w:val="00FA57CC"/>
    <w:rsid w:val="00FA5849"/>
    <w:rsid w:val="00FA5999"/>
    <w:rsid w:val="00FA5CD0"/>
    <w:rsid w:val="00FA5D49"/>
    <w:rsid w:val="00FA5D58"/>
    <w:rsid w:val="00FA66B7"/>
    <w:rsid w:val="00FA6D69"/>
    <w:rsid w:val="00FA7425"/>
    <w:rsid w:val="00FA791A"/>
    <w:rsid w:val="00FA7A16"/>
    <w:rsid w:val="00FA7FA0"/>
    <w:rsid w:val="00FAD060"/>
    <w:rsid w:val="00FB0352"/>
    <w:rsid w:val="00FB0CDB"/>
    <w:rsid w:val="00FB0EF8"/>
    <w:rsid w:val="00FB1231"/>
    <w:rsid w:val="00FB13BD"/>
    <w:rsid w:val="00FB1824"/>
    <w:rsid w:val="00FB1B16"/>
    <w:rsid w:val="00FB1CC2"/>
    <w:rsid w:val="00FB1CF4"/>
    <w:rsid w:val="00FB2D4A"/>
    <w:rsid w:val="00FB2D53"/>
    <w:rsid w:val="00FB3583"/>
    <w:rsid w:val="00FB359E"/>
    <w:rsid w:val="00FB3732"/>
    <w:rsid w:val="00FB4E4C"/>
    <w:rsid w:val="00FB4EBF"/>
    <w:rsid w:val="00FB51E0"/>
    <w:rsid w:val="00FB53E2"/>
    <w:rsid w:val="00FB55AD"/>
    <w:rsid w:val="00FB5927"/>
    <w:rsid w:val="00FB5AF5"/>
    <w:rsid w:val="00FB5CDE"/>
    <w:rsid w:val="00FB5CF6"/>
    <w:rsid w:val="00FB64E5"/>
    <w:rsid w:val="00FB6CF2"/>
    <w:rsid w:val="00FB710E"/>
    <w:rsid w:val="00FB748E"/>
    <w:rsid w:val="00FB75F3"/>
    <w:rsid w:val="00FB773E"/>
    <w:rsid w:val="00FB792D"/>
    <w:rsid w:val="00FB7E48"/>
    <w:rsid w:val="00FC0148"/>
    <w:rsid w:val="00FC0366"/>
    <w:rsid w:val="00FC0640"/>
    <w:rsid w:val="00FC0D3D"/>
    <w:rsid w:val="00FC0E02"/>
    <w:rsid w:val="00FC1B83"/>
    <w:rsid w:val="00FC1DC2"/>
    <w:rsid w:val="00FC1E4F"/>
    <w:rsid w:val="00FC1E5E"/>
    <w:rsid w:val="00FC1F5D"/>
    <w:rsid w:val="00FC2605"/>
    <w:rsid w:val="00FC28AC"/>
    <w:rsid w:val="00FC355D"/>
    <w:rsid w:val="00FC3A3A"/>
    <w:rsid w:val="00FC40D4"/>
    <w:rsid w:val="00FC432C"/>
    <w:rsid w:val="00FC460A"/>
    <w:rsid w:val="00FC46A6"/>
    <w:rsid w:val="00FC4DBF"/>
    <w:rsid w:val="00FC4F47"/>
    <w:rsid w:val="00FC549A"/>
    <w:rsid w:val="00FC565F"/>
    <w:rsid w:val="00FC57B9"/>
    <w:rsid w:val="00FC5BE6"/>
    <w:rsid w:val="00FC628D"/>
    <w:rsid w:val="00FC6D69"/>
    <w:rsid w:val="00FC6E27"/>
    <w:rsid w:val="00FC6F69"/>
    <w:rsid w:val="00FC70D7"/>
    <w:rsid w:val="00FC7134"/>
    <w:rsid w:val="00FC77FC"/>
    <w:rsid w:val="00FD0023"/>
    <w:rsid w:val="00FD0302"/>
    <w:rsid w:val="00FD07D6"/>
    <w:rsid w:val="00FD0928"/>
    <w:rsid w:val="00FD099E"/>
    <w:rsid w:val="00FD1C7E"/>
    <w:rsid w:val="00FD1F7D"/>
    <w:rsid w:val="00FD1F90"/>
    <w:rsid w:val="00FD244C"/>
    <w:rsid w:val="00FD2A35"/>
    <w:rsid w:val="00FD35A6"/>
    <w:rsid w:val="00FD4413"/>
    <w:rsid w:val="00FD49E8"/>
    <w:rsid w:val="00FD57DD"/>
    <w:rsid w:val="00FD6ACA"/>
    <w:rsid w:val="00FD6FA4"/>
    <w:rsid w:val="00FD7065"/>
    <w:rsid w:val="00FD7C28"/>
    <w:rsid w:val="00FE0480"/>
    <w:rsid w:val="00FE103D"/>
    <w:rsid w:val="00FE11D8"/>
    <w:rsid w:val="00FE1835"/>
    <w:rsid w:val="00FE1985"/>
    <w:rsid w:val="00FE1F8B"/>
    <w:rsid w:val="00FE238C"/>
    <w:rsid w:val="00FE2804"/>
    <w:rsid w:val="00FE28F3"/>
    <w:rsid w:val="00FE2EDB"/>
    <w:rsid w:val="00FE3859"/>
    <w:rsid w:val="00FE38DD"/>
    <w:rsid w:val="00FE3C54"/>
    <w:rsid w:val="00FE4280"/>
    <w:rsid w:val="00FE520A"/>
    <w:rsid w:val="00FE5284"/>
    <w:rsid w:val="00FE529F"/>
    <w:rsid w:val="00FE5807"/>
    <w:rsid w:val="00FE596C"/>
    <w:rsid w:val="00FE5DFF"/>
    <w:rsid w:val="00FE5F1A"/>
    <w:rsid w:val="00FE6685"/>
    <w:rsid w:val="00FE6D1D"/>
    <w:rsid w:val="00FE6D85"/>
    <w:rsid w:val="00FE7056"/>
    <w:rsid w:val="00FE7577"/>
    <w:rsid w:val="00FE7C98"/>
    <w:rsid w:val="00FE7CB5"/>
    <w:rsid w:val="00FF017F"/>
    <w:rsid w:val="00FF0357"/>
    <w:rsid w:val="00FF0764"/>
    <w:rsid w:val="00FF0BED"/>
    <w:rsid w:val="00FF0FCF"/>
    <w:rsid w:val="00FF18CC"/>
    <w:rsid w:val="00FF22AE"/>
    <w:rsid w:val="00FF22B3"/>
    <w:rsid w:val="00FF2847"/>
    <w:rsid w:val="00FF295F"/>
    <w:rsid w:val="00FF3360"/>
    <w:rsid w:val="00FF3C0A"/>
    <w:rsid w:val="00FF4718"/>
    <w:rsid w:val="00FF4978"/>
    <w:rsid w:val="00FF4C43"/>
    <w:rsid w:val="00FF504F"/>
    <w:rsid w:val="00FF50FB"/>
    <w:rsid w:val="00FF559C"/>
    <w:rsid w:val="00FF59C4"/>
    <w:rsid w:val="00FF5B5C"/>
    <w:rsid w:val="00FF5B80"/>
    <w:rsid w:val="00FF5BE7"/>
    <w:rsid w:val="00FF5E58"/>
    <w:rsid w:val="00FF5F3E"/>
    <w:rsid w:val="00FF60A2"/>
    <w:rsid w:val="00FF62C8"/>
    <w:rsid w:val="00FF67B8"/>
    <w:rsid w:val="00FF688D"/>
    <w:rsid w:val="00FF6EBB"/>
    <w:rsid w:val="00FF74F5"/>
    <w:rsid w:val="00FF76B2"/>
    <w:rsid w:val="00FF7716"/>
    <w:rsid w:val="00FF7C07"/>
    <w:rsid w:val="00FF7D6A"/>
    <w:rsid w:val="00FF7FB2"/>
    <w:rsid w:val="01081DCA"/>
    <w:rsid w:val="010C12A2"/>
    <w:rsid w:val="0115E626"/>
    <w:rsid w:val="0117941E"/>
    <w:rsid w:val="0118CAA3"/>
    <w:rsid w:val="0119628D"/>
    <w:rsid w:val="011A10A2"/>
    <w:rsid w:val="011BB5BF"/>
    <w:rsid w:val="011C6F35"/>
    <w:rsid w:val="011E97F5"/>
    <w:rsid w:val="011ECFBD"/>
    <w:rsid w:val="0123287E"/>
    <w:rsid w:val="01292B8F"/>
    <w:rsid w:val="0132C7C6"/>
    <w:rsid w:val="013A3B94"/>
    <w:rsid w:val="0140A71B"/>
    <w:rsid w:val="01499175"/>
    <w:rsid w:val="014EB43A"/>
    <w:rsid w:val="015116CC"/>
    <w:rsid w:val="0151A574"/>
    <w:rsid w:val="01583B97"/>
    <w:rsid w:val="0158F74E"/>
    <w:rsid w:val="015C0852"/>
    <w:rsid w:val="01615F62"/>
    <w:rsid w:val="01626E42"/>
    <w:rsid w:val="01660A30"/>
    <w:rsid w:val="0167CE06"/>
    <w:rsid w:val="017B2DB4"/>
    <w:rsid w:val="017BDD0B"/>
    <w:rsid w:val="017CEF32"/>
    <w:rsid w:val="017DF443"/>
    <w:rsid w:val="017E4C9A"/>
    <w:rsid w:val="017F982B"/>
    <w:rsid w:val="0183C92B"/>
    <w:rsid w:val="01896114"/>
    <w:rsid w:val="018B0781"/>
    <w:rsid w:val="018DB2FB"/>
    <w:rsid w:val="018FA042"/>
    <w:rsid w:val="0190E32B"/>
    <w:rsid w:val="019D962B"/>
    <w:rsid w:val="01ACD82D"/>
    <w:rsid w:val="01ADD7A7"/>
    <w:rsid w:val="01AF7289"/>
    <w:rsid w:val="01B1FB1B"/>
    <w:rsid w:val="01B348E8"/>
    <w:rsid w:val="01B4BAFC"/>
    <w:rsid w:val="01B86361"/>
    <w:rsid w:val="01B8E372"/>
    <w:rsid w:val="01BAD372"/>
    <w:rsid w:val="01BFAAFD"/>
    <w:rsid w:val="01C02F97"/>
    <w:rsid w:val="01C0CEBE"/>
    <w:rsid w:val="01C1B9C4"/>
    <w:rsid w:val="01C691D4"/>
    <w:rsid w:val="01C82003"/>
    <w:rsid w:val="01C9500F"/>
    <w:rsid w:val="01CFF757"/>
    <w:rsid w:val="01D6CCFA"/>
    <w:rsid w:val="01DAE7F2"/>
    <w:rsid w:val="01DC2CBD"/>
    <w:rsid w:val="01DF3842"/>
    <w:rsid w:val="01E348C7"/>
    <w:rsid w:val="01E67FAB"/>
    <w:rsid w:val="01E8B76F"/>
    <w:rsid w:val="01EA0354"/>
    <w:rsid w:val="01F3A275"/>
    <w:rsid w:val="01FA1192"/>
    <w:rsid w:val="01FBC9A7"/>
    <w:rsid w:val="02038C03"/>
    <w:rsid w:val="020CF6E1"/>
    <w:rsid w:val="020E7B9C"/>
    <w:rsid w:val="020EAFAE"/>
    <w:rsid w:val="02113C70"/>
    <w:rsid w:val="0213C697"/>
    <w:rsid w:val="0215FAF6"/>
    <w:rsid w:val="021896E7"/>
    <w:rsid w:val="02192C21"/>
    <w:rsid w:val="0219E00B"/>
    <w:rsid w:val="021AAAB8"/>
    <w:rsid w:val="021BAF9C"/>
    <w:rsid w:val="021BD557"/>
    <w:rsid w:val="021D2C99"/>
    <w:rsid w:val="021EC680"/>
    <w:rsid w:val="0221BD84"/>
    <w:rsid w:val="022411E6"/>
    <w:rsid w:val="02272E40"/>
    <w:rsid w:val="022ADFF2"/>
    <w:rsid w:val="022B04DC"/>
    <w:rsid w:val="022CAC9A"/>
    <w:rsid w:val="022F49F0"/>
    <w:rsid w:val="0234C51A"/>
    <w:rsid w:val="0238D36C"/>
    <w:rsid w:val="02478AED"/>
    <w:rsid w:val="024E21FB"/>
    <w:rsid w:val="024E742D"/>
    <w:rsid w:val="02542938"/>
    <w:rsid w:val="0254A461"/>
    <w:rsid w:val="025A30BF"/>
    <w:rsid w:val="025A51FE"/>
    <w:rsid w:val="025C52B5"/>
    <w:rsid w:val="025E4485"/>
    <w:rsid w:val="025F6F58"/>
    <w:rsid w:val="02602C72"/>
    <w:rsid w:val="0264607C"/>
    <w:rsid w:val="0267900C"/>
    <w:rsid w:val="026B5C9E"/>
    <w:rsid w:val="026B9030"/>
    <w:rsid w:val="026ECD2D"/>
    <w:rsid w:val="027045F2"/>
    <w:rsid w:val="02761470"/>
    <w:rsid w:val="027B6E72"/>
    <w:rsid w:val="027C6752"/>
    <w:rsid w:val="027C7530"/>
    <w:rsid w:val="027DD4EE"/>
    <w:rsid w:val="02804BD7"/>
    <w:rsid w:val="028A1439"/>
    <w:rsid w:val="028C5907"/>
    <w:rsid w:val="0297CB9C"/>
    <w:rsid w:val="02995205"/>
    <w:rsid w:val="029D4432"/>
    <w:rsid w:val="029F5A9F"/>
    <w:rsid w:val="02A47F9A"/>
    <w:rsid w:val="02A4CA69"/>
    <w:rsid w:val="02A97BC6"/>
    <w:rsid w:val="02B0DAA7"/>
    <w:rsid w:val="02B21BF4"/>
    <w:rsid w:val="02B4013D"/>
    <w:rsid w:val="02B57D8B"/>
    <w:rsid w:val="02B97ACC"/>
    <w:rsid w:val="02C6A712"/>
    <w:rsid w:val="02C8780E"/>
    <w:rsid w:val="02CC84C3"/>
    <w:rsid w:val="02D36D64"/>
    <w:rsid w:val="02DFE4E6"/>
    <w:rsid w:val="02E856BF"/>
    <w:rsid w:val="02E9C80B"/>
    <w:rsid w:val="02ED39F1"/>
    <w:rsid w:val="02EE92AA"/>
    <w:rsid w:val="02EFD96E"/>
    <w:rsid w:val="02F64234"/>
    <w:rsid w:val="02F674CD"/>
    <w:rsid w:val="02FEB246"/>
    <w:rsid w:val="03017636"/>
    <w:rsid w:val="0303A825"/>
    <w:rsid w:val="0303E346"/>
    <w:rsid w:val="0304938B"/>
    <w:rsid w:val="0306BC01"/>
    <w:rsid w:val="0311594B"/>
    <w:rsid w:val="03145254"/>
    <w:rsid w:val="031971C4"/>
    <w:rsid w:val="031B9B84"/>
    <w:rsid w:val="031E3479"/>
    <w:rsid w:val="031ED1D4"/>
    <w:rsid w:val="031F343E"/>
    <w:rsid w:val="032761FA"/>
    <w:rsid w:val="032897DE"/>
    <w:rsid w:val="032E226A"/>
    <w:rsid w:val="03303072"/>
    <w:rsid w:val="0334A982"/>
    <w:rsid w:val="03355053"/>
    <w:rsid w:val="0336B76B"/>
    <w:rsid w:val="033747D5"/>
    <w:rsid w:val="033875A9"/>
    <w:rsid w:val="0342EF75"/>
    <w:rsid w:val="0343C9C0"/>
    <w:rsid w:val="034B01A2"/>
    <w:rsid w:val="03504E05"/>
    <w:rsid w:val="0353D199"/>
    <w:rsid w:val="035606B1"/>
    <w:rsid w:val="03562AED"/>
    <w:rsid w:val="035C1105"/>
    <w:rsid w:val="035DD26A"/>
    <w:rsid w:val="035EFC8C"/>
    <w:rsid w:val="0367EC63"/>
    <w:rsid w:val="03692A9C"/>
    <w:rsid w:val="03699C39"/>
    <w:rsid w:val="036C4D2C"/>
    <w:rsid w:val="0377BC2B"/>
    <w:rsid w:val="03795568"/>
    <w:rsid w:val="0382E2F5"/>
    <w:rsid w:val="0386AC27"/>
    <w:rsid w:val="038EC995"/>
    <w:rsid w:val="0390DF81"/>
    <w:rsid w:val="0392B179"/>
    <w:rsid w:val="03952988"/>
    <w:rsid w:val="039DA136"/>
    <w:rsid w:val="03A33638"/>
    <w:rsid w:val="03AC7429"/>
    <w:rsid w:val="03AEC04B"/>
    <w:rsid w:val="03B02CF0"/>
    <w:rsid w:val="03B36BD2"/>
    <w:rsid w:val="03B4306E"/>
    <w:rsid w:val="03B4B5D6"/>
    <w:rsid w:val="03B8968B"/>
    <w:rsid w:val="03B89E83"/>
    <w:rsid w:val="03BAC57E"/>
    <w:rsid w:val="03BAF6D4"/>
    <w:rsid w:val="03C7C9F8"/>
    <w:rsid w:val="03C7F445"/>
    <w:rsid w:val="03C8D95D"/>
    <w:rsid w:val="03CAADBC"/>
    <w:rsid w:val="03D1D2D3"/>
    <w:rsid w:val="03D2B193"/>
    <w:rsid w:val="03D2BC97"/>
    <w:rsid w:val="03D2FA6B"/>
    <w:rsid w:val="03D34FAE"/>
    <w:rsid w:val="03D55BBF"/>
    <w:rsid w:val="03DB3450"/>
    <w:rsid w:val="03DF0697"/>
    <w:rsid w:val="03E1A5FD"/>
    <w:rsid w:val="03E99299"/>
    <w:rsid w:val="03ECB77A"/>
    <w:rsid w:val="03ED3F52"/>
    <w:rsid w:val="03EFB41B"/>
    <w:rsid w:val="03F35026"/>
    <w:rsid w:val="03F4967D"/>
    <w:rsid w:val="03F4E63F"/>
    <w:rsid w:val="03F88952"/>
    <w:rsid w:val="03FA307E"/>
    <w:rsid w:val="0401403B"/>
    <w:rsid w:val="04020E96"/>
    <w:rsid w:val="04023114"/>
    <w:rsid w:val="0406889A"/>
    <w:rsid w:val="0408EFA8"/>
    <w:rsid w:val="040968BE"/>
    <w:rsid w:val="040EBBA5"/>
    <w:rsid w:val="0412D221"/>
    <w:rsid w:val="04168768"/>
    <w:rsid w:val="041A04A9"/>
    <w:rsid w:val="041A2CF0"/>
    <w:rsid w:val="041FFC6F"/>
    <w:rsid w:val="0420EBD0"/>
    <w:rsid w:val="04211CC3"/>
    <w:rsid w:val="042B31B9"/>
    <w:rsid w:val="042BA0EE"/>
    <w:rsid w:val="042C3246"/>
    <w:rsid w:val="0434154A"/>
    <w:rsid w:val="043F165B"/>
    <w:rsid w:val="0441713E"/>
    <w:rsid w:val="0441F899"/>
    <w:rsid w:val="04451415"/>
    <w:rsid w:val="04491B6A"/>
    <w:rsid w:val="044A4ABA"/>
    <w:rsid w:val="044AFC2C"/>
    <w:rsid w:val="04528DE9"/>
    <w:rsid w:val="0459C93A"/>
    <w:rsid w:val="045A8F76"/>
    <w:rsid w:val="045C2BCB"/>
    <w:rsid w:val="045FB037"/>
    <w:rsid w:val="0461F794"/>
    <w:rsid w:val="046579BF"/>
    <w:rsid w:val="0467AE34"/>
    <w:rsid w:val="046A0C51"/>
    <w:rsid w:val="046C9985"/>
    <w:rsid w:val="046E5516"/>
    <w:rsid w:val="04756579"/>
    <w:rsid w:val="047858A2"/>
    <w:rsid w:val="0478BE32"/>
    <w:rsid w:val="0478E297"/>
    <w:rsid w:val="047A1726"/>
    <w:rsid w:val="047A65A3"/>
    <w:rsid w:val="047A7DAD"/>
    <w:rsid w:val="047E871C"/>
    <w:rsid w:val="047F817D"/>
    <w:rsid w:val="04844175"/>
    <w:rsid w:val="048A34AF"/>
    <w:rsid w:val="0492E3CB"/>
    <w:rsid w:val="04960157"/>
    <w:rsid w:val="0499C3F4"/>
    <w:rsid w:val="049A9C74"/>
    <w:rsid w:val="049D6639"/>
    <w:rsid w:val="04A29EAB"/>
    <w:rsid w:val="04A2B7D3"/>
    <w:rsid w:val="04A8A241"/>
    <w:rsid w:val="04AB1C3A"/>
    <w:rsid w:val="04ADDD7D"/>
    <w:rsid w:val="04B04948"/>
    <w:rsid w:val="04B224F0"/>
    <w:rsid w:val="04B711A7"/>
    <w:rsid w:val="04B76F5D"/>
    <w:rsid w:val="04B815C9"/>
    <w:rsid w:val="04BCED90"/>
    <w:rsid w:val="04BD491C"/>
    <w:rsid w:val="04C2A430"/>
    <w:rsid w:val="04C721E0"/>
    <w:rsid w:val="04C80B25"/>
    <w:rsid w:val="04CBEECF"/>
    <w:rsid w:val="04CD59BA"/>
    <w:rsid w:val="04CF5EE2"/>
    <w:rsid w:val="04D238EE"/>
    <w:rsid w:val="04D5F81B"/>
    <w:rsid w:val="04D6A1B1"/>
    <w:rsid w:val="04D7C051"/>
    <w:rsid w:val="04DABF22"/>
    <w:rsid w:val="04DD63DD"/>
    <w:rsid w:val="04DECC0A"/>
    <w:rsid w:val="04E0FF28"/>
    <w:rsid w:val="04E27409"/>
    <w:rsid w:val="04E85350"/>
    <w:rsid w:val="04EA21D3"/>
    <w:rsid w:val="04ED69D8"/>
    <w:rsid w:val="04EDA21A"/>
    <w:rsid w:val="04EED745"/>
    <w:rsid w:val="04F2B075"/>
    <w:rsid w:val="04F7AC6D"/>
    <w:rsid w:val="04F820D4"/>
    <w:rsid w:val="04F8D960"/>
    <w:rsid w:val="050ACCA9"/>
    <w:rsid w:val="0512569A"/>
    <w:rsid w:val="0512F5EF"/>
    <w:rsid w:val="0518DEB9"/>
    <w:rsid w:val="0519C8EF"/>
    <w:rsid w:val="0519F342"/>
    <w:rsid w:val="051B75BC"/>
    <w:rsid w:val="051C0A1B"/>
    <w:rsid w:val="0520D637"/>
    <w:rsid w:val="052782C6"/>
    <w:rsid w:val="05293A0A"/>
    <w:rsid w:val="052BDA21"/>
    <w:rsid w:val="052FB10C"/>
    <w:rsid w:val="053988C0"/>
    <w:rsid w:val="053C9DA2"/>
    <w:rsid w:val="053CED66"/>
    <w:rsid w:val="053DA6AD"/>
    <w:rsid w:val="05411B14"/>
    <w:rsid w:val="05456CB8"/>
    <w:rsid w:val="054A439E"/>
    <w:rsid w:val="054C7311"/>
    <w:rsid w:val="054E25F6"/>
    <w:rsid w:val="054EFC9C"/>
    <w:rsid w:val="054F92B0"/>
    <w:rsid w:val="05512388"/>
    <w:rsid w:val="056065A2"/>
    <w:rsid w:val="0568C3A1"/>
    <w:rsid w:val="056C1E27"/>
    <w:rsid w:val="056C4258"/>
    <w:rsid w:val="057096F1"/>
    <w:rsid w:val="05729B47"/>
    <w:rsid w:val="05788791"/>
    <w:rsid w:val="057CFFAA"/>
    <w:rsid w:val="057EC80C"/>
    <w:rsid w:val="0581E394"/>
    <w:rsid w:val="0586801B"/>
    <w:rsid w:val="058731D1"/>
    <w:rsid w:val="0589B4CD"/>
    <w:rsid w:val="058D5C54"/>
    <w:rsid w:val="05926576"/>
    <w:rsid w:val="0596F3A1"/>
    <w:rsid w:val="0597395C"/>
    <w:rsid w:val="059978B0"/>
    <w:rsid w:val="0599A006"/>
    <w:rsid w:val="059C1041"/>
    <w:rsid w:val="059D9856"/>
    <w:rsid w:val="059E051D"/>
    <w:rsid w:val="05A173A3"/>
    <w:rsid w:val="05A4D5DF"/>
    <w:rsid w:val="05A64CEA"/>
    <w:rsid w:val="05A767CD"/>
    <w:rsid w:val="05A8C208"/>
    <w:rsid w:val="05AA73AD"/>
    <w:rsid w:val="05ACADCF"/>
    <w:rsid w:val="05AD197C"/>
    <w:rsid w:val="05AE7E5D"/>
    <w:rsid w:val="05B10D8A"/>
    <w:rsid w:val="05B5712E"/>
    <w:rsid w:val="05BB59F4"/>
    <w:rsid w:val="05BB6819"/>
    <w:rsid w:val="05BD17D2"/>
    <w:rsid w:val="05BF2897"/>
    <w:rsid w:val="05C4296F"/>
    <w:rsid w:val="05C59663"/>
    <w:rsid w:val="05C5DC40"/>
    <w:rsid w:val="05C8010C"/>
    <w:rsid w:val="05C81CB5"/>
    <w:rsid w:val="05C843B8"/>
    <w:rsid w:val="05C8BCE9"/>
    <w:rsid w:val="05D5D4F8"/>
    <w:rsid w:val="05D73F3E"/>
    <w:rsid w:val="05DAE888"/>
    <w:rsid w:val="05DE5245"/>
    <w:rsid w:val="05DE8927"/>
    <w:rsid w:val="05EAEF7D"/>
    <w:rsid w:val="05EC6F42"/>
    <w:rsid w:val="05ECED08"/>
    <w:rsid w:val="05EFF2A3"/>
    <w:rsid w:val="05F71EB5"/>
    <w:rsid w:val="05F90807"/>
    <w:rsid w:val="05FD3B2C"/>
    <w:rsid w:val="05FE8FFF"/>
    <w:rsid w:val="05FE9F12"/>
    <w:rsid w:val="05FEBADE"/>
    <w:rsid w:val="06065964"/>
    <w:rsid w:val="060730E3"/>
    <w:rsid w:val="060B3768"/>
    <w:rsid w:val="060EEAD8"/>
    <w:rsid w:val="06113150"/>
    <w:rsid w:val="061A6B4E"/>
    <w:rsid w:val="061D6037"/>
    <w:rsid w:val="061E4AAD"/>
    <w:rsid w:val="06200CBE"/>
    <w:rsid w:val="062112B8"/>
    <w:rsid w:val="062286BF"/>
    <w:rsid w:val="06229F54"/>
    <w:rsid w:val="063071CB"/>
    <w:rsid w:val="06311759"/>
    <w:rsid w:val="0632573E"/>
    <w:rsid w:val="0633F86D"/>
    <w:rsid w:val="06350630"/>
    <w:rsid w:val="06359455"/>
    <w:rsid w:val="06363CEE"/>
    <w:rsid w:val="06387C7F"/>
    <w:rsid w:val="06390864"/>
    <w:rsid w:val="063AA86E"/>
    <w:rsid w:val="063BCCB9"/>
    <w:rsid w:val="0640AA19"/>
    <w:rsid w:val="06417A14"/>
    <w:rsid w:val="0641DE0C"/>
    <w:rsid w:val="06445DE8"/>
    <w:rsid w:val="06452B49"/>
    <w:rsid w:val="06495EC8"/>
    <w:rsid w:val="0649A3B7"/>
    <w:rsid w:val="064A5CB7"/>
    <w:rsid w:val="06541702"/>
    <w:rsid w:val="06593AD9"/>
    <w:rsid w:val="06595362"/>
    <w:rsid w:val="065AF039"/>
    <w:rsid w:val="065B0EA8"/>
    <w:rsid w:val="065BE528"/>
    <w:rsid w:val="065BE66C"/>
    <w:rsid w:val="066101F5"/>
    <w:rsid w:val="066595F9"/>
    <w:rsid w:val="066857E3"/>
    <w:rsid w:val="066A0937"/>
    <w:rsid w:val="066CF104"/>
    <w:rsid w:val="06731078"/>
    <w:rsid w:val="06737B44"/>
    <w:rsid w:val="0674F726"/>
    <w:rsid w:val="0677C284"/>
    <w:rsid w:val="067C1E84"/>
    <w:rsid w:val="067DDBEC"/>
    <w:rsid w:val="067EAE91"/>
    <w:rsid w:val="0684FD7A"/>
    <w:rsid w:val="068866C5"/>
    <w:rsid w:val="0689F0C9"/>
    <w:rsid w:val="068C3CBD"/>
    <w:rsid w:val="068E7504"/>
    <w:rsid w:val="0692DC3E"/>
    <w:rsid w:val="0694EC72"/>
    <w:rsid w:val="06952D9A"/>
    <w:rsid w:val="069D9E5C"/>
    <w:rsid w:val="06A64574"/>
    <w:rsid w:val="06B143D7"/>
    <w:rsid w:val="06B1C922"/>
    <w:rsid w:val="06B3F09F"/>
    <w:rsid w:val="06BA27B7"/>
    <w:rsid w:val="06BB460C"/>
    <w:rsid w:val="06BEA3CF"/>
    <w:rsid w:val="06BFB800"/>
    <w:rsid w:val="06C7219B"/>
    <w:rsid w:val="06C97987"/>
    <w:rsid w:val="06CB1004"/>
    <w:rsid w:val="06CC66EC"/>
    <w:rsid w:val="06D31989"/>
    <w:rsid w:val="06D3DA43"/>
    <w:rsid w:val="06DCE19D"/>
    <w:rsid w:val="06DD7B48"/>
    <w:rsid w:val="06DE8E40"/>
    <w:rsid w:val="06E4D98B"/>
    <w:rsid w:val="06EB9285"/>
    <w:rsid w:val="06EF9A8C"/>
    <w:rsid w:val="06EFE0E1"/>
    <w:rsid w:val="06F277BC"/>
    <w:rsid w:val="06F8506F"/>
    <w:rsid w:val="0704A22B"/>
    <w:rsid w:val="070B5DFB"/>
    <w:rsid w:val="070D37B6"/>
    <w:rsid w:val="070EA014"/>
    <w:rsid w:val="070F211F"/>
    <w:rsid w:val="0710F66B"/>
    <w:rsid w:val="07124B4E"/>
    <w:rsid w:val="071A50AC"/>
    <w:rsid w:val="071C04AF"/>
    <w:rsid w:val="071EAF6B"/>
    <w:rsid w:val="072251BD"/>
    <w:rsid w:val="072513F0"/>
    <w:rsid w:val="072604C8"/>
    <w:rsid w:val="0729E270"/>
    <w:rsid w:val="0730CC18"/>
    <w:rsid w:val="0733297C"/>
    <w:rsid w:val="0735E544"/>
    <w:rsid w:val="0742B3DE"/>
    <w:rsid w:val="07462AF2"/>
    <w:rsid w:val="0749B5BE"/>
    <w:rsid w:val="074BD708"/>
    <w:rsid w:val="074CFD3C"/>
    <w:rsid w:val="074D942E"/>
    <w:rsid w:val="074DCE57"/>
    <w:rsid w:val="075372C0"/>
    <w:rsid w:val="0753A21E"/>
    <w:rsid w:val="07565C80"/>
    <w:rsid w:val="0758057C"/>
    <w:rsid w:val="07624B62"/>
    <w:rsid w:val="0762A9F4"/>
    <w:rsid w:val="0763FDE1"/>
    <w:rsid w:val="07669140"/>
    <w:rsid w:val="0767003F"/>
    <w:rsid w:val="07699EAD"/>
    <w:rsid w:val="076E19C8"/>
    <w:rsid w:val="07701471"/>
    <w:rsid w:val="077DDC0F"/>
    <w:rsid w:val="07813335"/>
    <w:rsid w:val="07822CCA"/>
    <w:rsid w:val="078394D9"/>
    <w:rsid w:val="0785B155"/>
    <w:rsid w:val="078E3D50"/>
    <w:rsid w:val="078F76FF"/>
    <w:rsid w:val="07901E2D"/>
    <w:rsid w:val="07925646"/>
    <w:rsid w:val="07935CCF"/>
    <w:rsid w:val="07959545"/>
    <w:rsid w:val="0796AC7E"/>
    <w:rsid w:val="07A1A5CC"/>
    <w:rsid w:val="07AC120A"/>
    <w:rsid w:val="07B8FCFC"/>
    <w:rsid w:val="07BA1703"/>
    <w:rsid w:val="07BAC53A"/>
    <w:rsid w:val="07BC2EA2"/>
    <w:rsid w:val="07BD7DDE"/>
    <w:rsid w:val="07C3B6E1"/>
    <w:rsid w:val="07C6FBDD"/>
    <w:rsid w:val="07C8B538"/>
    <w:rsid w:val="07C90EBE"/>
    <w:rsid w:val="07CB65B4"/>
    <w:rsid w:val="07CE4906"/>
    <w:rsid w:val="07D05C24"/>
    <w:rsid w:val="07D76E0C"/>
    <w:rsid w:val="07DC0CC6"/>
    <w:rsid w:val="07DCB325"/>
    <w:rsid w:val="07DEEE54"/>
    <w:rsid w:val="07E09539"/>
    <w:rsid w:val="07E1E52A"/>
    <w:rsid w:val="07E1EF33"/>
    <w:rsid w:val="07E49572"/>
    <w:rsid w:val="07E8AB1E"/>
    <w:rsid w:val="07EBACC6"/>
    <w:rsid w:val="07F0BA5C"/>
    <w:rsid w:val="07F23650"/>
    <w:rsid w:val="07F5B5BE"/>
    <w:rsid w:val="07F79796"/>
    <w:rsid w:val="07F8CED9"/>
    <w:rsid w:val="07FF5126"/>
    <w:rsid w:val="080081E9"/>
    <w:rsid w:val="08039E0A"/>
    <w:rsid w:val="0803A07E"/>
    <w:rsid w:val="0805673B"/>
    <w:rsid w:val="080625B0"/>
    <w:rsid w:val="080BF9B5"/>
    <w:rsid w:val="080D5199"/>
    <w:rsid w:val="080F48AE"/>
    <w:rsid w:val="081636E7"/>
    <w:rsid w:val="0816A589"/>
    <w:rsid w:val="08185ECF"/>
    <w:rsid w:val="0819D2DB"/>
    <w:rsid w:val="081A7EF2"/>
    <w:rsid w:val="081F851C"/>
    <w:rsid w:val="0821E192"/>
    <w:rsid w:val="08236E01"/>
    <w:rsid w:val="082DBCA6"/>
    <w:rsid w:val="082E3048"/>
    <w:rsid w:val="082F0353"/>
    <w:rsid w:val="0833C755"/>
    <w:rsid w:val="08381FF7"/>
    <w:rsid w:val="083C10B8"/>
    <w:rsid w:val="083CDEAC"/>
    <w:rsid w:val="0844ECBE"/>
    <w:rsid w:val="084C314A"/>
    <w:rsid w:val="085197B0"/>
    <w:rsid w:val="08541B5F"/>
    <w:rsid w:val="0855D661"/>
    <w:rsid w:val="08572332"/>
    <w:rsid w:val="08572D02"/>
    <w:rsid w:val="085938EB"/>
    <w:rsid w:val="085B2EC7"/>
    <w:rsid w:val="085BD3D4"/>
    <w:rsid w:val="086073F4"/>
    <w:rsid w:val="0869E1C0"/>
    <w:rsid w:val="086A72D5"/>
    <w:rsid w:val="0874A5F3"/>
    <w:rsid w:val="087869AE"/>
    <w:rsid w:val="087AABF0"/>
    <w:rsid w:val="087C2B9E"/>
    <w:rsid w:val="08814116"/>
    <w:rsid w:val="08864874"/>
    <w:rsid w:val="08930F98"/>
    <w:rsid w:val="08987C63"/>
    <w:rsid w:val="089C19E9"/>
    <w:rsid w:val="089E7E04"/>
    <w:rsid w:val="08A07F39"/>
    <w:rsid w:val="08A2E9C6"/>
    <w:rsid w:val="08A44EA7"/>
    <w:rsid w:val="08A89F16"/>
    <w:rsid w:val="08AB33AA"/>
    <w:rsid w:val="08AEA55B"/>
    <w:rsid w:val="08AF5EA2"/>
    <w:rsid w:val="08B8DB61"/>
    <w:rsid w:val="08BBCD06"/>
    <w:rsid w:val="08BDDAC4"/>
    <w:rsid w:val="08C65CC2"/>
    <w:rsid w:val="08C65F19"/>
    <w:rsid w:val="08C67121"/>
    <w:rsid w:val="08C6966D"/>
    <w:rsid w:val="08C974F0"/>
    <w:rsid w:val="08CBD484"/>
    <w:rsid w:val="08D2FBDD"/>
    <w:rsid w:val="08D5947F"/>
    <w:rsid w:val="08D62B48"/>
    <w:rsid w:val="08D733B7"/>
    <w:rsid w:val="08D970AB"/>
    <w:rsid w:val="08DF8776"/>
    <w:rsid w:val="08E43678"/>
    <w:rsid w:val="08E49DB1"/>
    <w:rsid w:val="08E4F685"/>
    <w:rsid w:val="08E81945"/>
    <w:rsid w:val="08EBA8D6"/>
    <w:rsid w:val="08EEAB31"/>
    <w:rsid w:val="08F44EBC"/>
    <w:rsid w:val="08F72107"/>
    <w:rsid w:val="08FBFA67"/>
    <w:rsid w:val="08FE1E27"/>
    <w:rsid w:val="0904FD21"/>
    <w:rsid w:val="0906D858"/>
    <w:rsid w:val="0909AE5E"/>
    <w:rsid w:val="09111BE2"/>
    <w:rsid w:val="0912B7CE"/>
    <w:rsid w:val="09161E46"/>
    <w:rsid w:val="09197ED1"/>
    <w:rsid w:val="091AF028"/>
    <w:rsid w:val="091B5634"/>
    <w:rsid w:val="091ED298"/>
    <w:rsid w:val="09204C0B"/>
    <w:rsid w:val="09213C7C"/>
    <w:rsid w:val="0924E7A5"/>
    <w:rsid w:val="0925BA51"/>
    <w:rsid w:val="0929E62D"/>
    <w:rsid w:val="092B7025"/>
    <w:rsid w:val="092D88C5"/>
    <w:rsid w:val="0938C31C"/>
    <w:rsid w:val="09399904"/>
    <w:rsid w:val="0944B7DA"/>
    <w:rsid w:val="0945116E"/>
    <w:rsid w:val="094560D5"/>
    <w:rsid w:val="09484B0B"/>
    <w:rsid w:val="094921CF"/>
    <w:rsid w:val="094A7B09"/>
    <w:rsid w:val="0953D0BC"/>
    <w:rsid w:val="095B34CB"/>
    <w:rsid w:val="095E64F4"/>
    <w:rsid w:val="09648B0E"/>
    <w:rsid w:val="0965AB31"/>
    <w:rsid w:val="096DCDD7"/>
    <w:rsid w:val="09717DCA"/>
    <w:rsid w:val="0973A197"/>
    <w:rsid w:val="0973E5A4"/>
    <w:rsid w:val="0976B865"/>
    <w:rsid w:val="09776530"/>
    <w:rsid w:val="097CD7A0"/>
    <w:rsid w:val="097E8F32"/>
    <w:rsid w:val="09811696"/>
    <w:rsid w:val="0984D59C"/>
    <w:rsid w:val="09857F7C"/>
    <w:rsid w:val="09894701"/>
    <w:rsid w:val="098A9E68"/>
    <w:rsid w:val="09915F03"/>
    <w:rsid w:val="09930637"/>
    <w:rsid w:val="09959665"/>
    <w:rsid w:val="099B6719"/>
    <w:rsid w:val="09A75AC9"/>
    <w:rsid w:val="09A8BD53"/>
    <w:rsid w:val="09A981C9"/>
    <w:rsid w:val="09ACEC31"/>
    <w:rsid w:val="09B25FDE"/>
    <w:rsid w:val="09B51E2E"/>
    <w:rsid w:val="09B54E8E"/>
    <w:rsid w:val="09B8E34A"/>
    <w:rsid w:val="09B96CD2"/>
    <w:rsid w:val="09BB2B6E"/>
    <w:rsid w:val="09CD758E"/>
    <w:rsid w:val="09D2974C"/>
    <w:rsid w:val="09D73345"/>
    <w:rsid w:val="09DEF86C"/>
    <w:rsid w:val="09E03D7D"/>
    <w:rsid w:val="09E196AE"/>
    <w:rsid w:val="09E791E2"/>
    <w:rsid w:val="09E89616"/>
    <w:rsid w:val="09EBDB3E"/>
    <w:rsid w:val="09EC34D2"/>
    <w:rsid w:val="09EE0418"/>
    <w:rsid w:val="09EF7ABE"/>
    <w:rsid w:val="09F6EE02"/>
    <w:rsid w:val="09F74D9C"/>
    <w:rsid w:val="09FBD1D3"/>
    <w:rsid w:val="09FD394E"/>
    <w:rsid w:val="09FF4E8D"/>
    <w:rsid w:val="0A077288"/>
    <w:rsid w:val="0A097F6F"/>
    <w:rsid w:val="0A0F7B68"/>
    <w:rsid w:val="0A122143"/>
    <w:rsid w:val="0A1807E2"/>
    <w:rsid w:val="0A1C03D7"/>
    <w:rsid w:val="0A1F311E"/>
    <w:rsid w:val="0A1F956E"/>
    <w:rsid w:val="0A267472"/>
    <w:rsid w:val="0A26C606"/>
    <w:rsid w:val="0A26D76B"/>
    <w:rsid w:val="0A2D69D0"/>
    <w:rsid w:val="0A358D5F"/>
    <w:rsid w:val="0A3E2D1C"/>
    <w:rsid w:val="0A3F7597"/>
    <w:rsid w:val="0A3FA231"/>
    <w:rsid w:val="0A45BFA8"/>
    <w:rsid w:val="0A4717CA"/>
    <w:rsid w:val="0A4BD3A2"/>
    <w:rsid w:val="0A4D1368"/>
    <w:rsid w:val="0A4FF1F2"/>
    <w:rsid w:val="0A54BC8F"/>
    <w:rsid w:val="0A5D7645"/>
    <w:rsid w:val="0A62F67D"/>
    <w:rsid w:val="0A64631D"/>
    <w:rsid w:val="0A6B74B4"/>
    <w:rsid w:val="0A6FEE0E"/>
    <w:rsid w:val="0A738048"/>
    <w:rsid w:val="0A73B223"/>
    <w:rsid w:val="0A755960"/>
    <w:rsid w:val="0A75A234"/>
    <w:rsid w:val="0A776EE5"/>
    <w:rsid w:val="0A7B06AF"/>
    <w:rsid w:val="0A7FE0FC"/>
    <w:rsid w:val="0A80273F"/>
    <w:rsid w:val="0A948D5A"/>
    <w:rsid w:val="0A9708FD"/>
    <w:rsid w:val="0A9E94F7"/>
    <w:rsid w:val="0AA0174C"/>
    <w:rsid w:val="0AA1960C"/>
    <w:rsid w:val="0AA7C2B0"/>
    <w:rsid w:val="0AAC2473"/>
    <w:rsid w:val="0AAD39AC"/>
    <w:rsid w:val="0AADA8F7"/>
    <w:rsid w:val="0AB195D8"/>
    <w:rsid w:val="0AB41117"/>
    <w:rsid w:val="0AB5F4E0"/>
    <w:rsid w:val="0AB6B093"/>
    <w:rsid w:val="0AB6F798"/>
    <w:rsid w:val="0ABD99AF"/>
    <w:rsid w:val="0ABE4FBB"/>
    <w:rsid w:val="0ABEAE44"/>
    <w:rsid w:val="0AC5585D"/>
    <w:rsid w:val="0AC6232E"/>
    <w:rsid w:val="0ACBA96C"/>
    <w:rsid w:val="0ACC171D"/>
    <w:rsid w:val="0ACC6464"/>
    <w:rsid w:val="0ACC928C"/>
    <w:rsid w:val="0AD09802"/>
    <w:rsid w:val="0AD0F6C6"/>
    <w:rsid w:val="0AD11EB8"/>
    <w:rsid w:val="0AD43DAE"/>
    <w:rsid w:val="0AD882EE"/>
    <w:rsid w:val="0ADBB18A"/>
    <w:rsid w:val="0ADC7D83"/>
    <w:rsid w:val="0ADDBB11"/>
    <w:rsid w:val="0AE4FCBE"/>
    <w:rsid w:val="0AEC0AE6"/>
    <w:rsid w:val="0AECD53D"/>
    <w:rsid w:val="0AF136C4"/>
    <w:rsid w:val="0AF26B2A"/>
    <w:rsid w:val="0AFEBF96"/>
    <w:rsid w:val="0AFED147"/>
    <w:rsid w:val="0B064D24"/>
    <w:rsid w:val="0B086616"/>
    <w:rsid w:val="0B0A19B9"/>
    <w:rsid w:val="0B0A3DEB"/>
    <w:rsid w:val="0B0D5C9B"/>
    <w:rsid w:val="0B0F5C9E"/>
    <w:rsid w:val="0B20BEDB"/>
    <w:rsid w:val="0B2293CF"/>
    <w:rsid w:val="0B244AB5"/>
    <w:rsid w:val="0B24B15B"/>
    <w:rsid w:val="0B25D7F5"/>
    <w:rsid w:val="0B2ACAE1"/>
    <w:rsid w:val="0B2AD321"/>
    <w:rsid w:val="0B2FBCC7"/>
    <w:rsid w:val="0B3210C3"/>
    <w:rsid w:val="0B32C3E7"/>
    <w:rsid w:val="0B386C08"/>
    <w:rsid w:val="0B38F757"/>
    <w:rsid w:val="0B3FF414"/>
    <w:rsid w:val="0B4191AA"/>
    <w:rsid w:val="0B474C9F"/>
    <w:rsid w:val="0B4CE773"/>
    <w:rsid w:val="0B4CE7E4"/>
    <w:rsid w:val="0B5B2851"/>
    <w:rsid w:val="0B5E7BB8"/>
    <w:rsid w:val="0B61F0F7"/>
    <w:rsid w:val="0B664AE7"/>
    <w:rsid w:val="0B66D43C"/>
    <w:rsid w:val="0B6868DF"/>
    <w:rsid w:val="0B6971E4"/>
    <w:rsid w:val="0B6C15A1"/>
    <w:rsid w:val="0B6CDD0F"/>
    <w:rsid w:val="0B72EE9C"/>
    <w:rsid w:val="0B749FFA"/>
    <w:rsid w:val="0B7B93AB"/>
    <w:rsid w:val="0B7E3943"/>
    <w:rsid w:val="0B81B2D2"/>
    <w:rsid w:val="0B81E456"/>
    <w:rsid w:val="0B830F38"/>
    <w:rsid w:val="0B847BDF"/>
    <w:rsid w:val="0B87257A"/>
    <w:rsid w:val="0B87865F"/>
    <w:rsid w:val="0B8824E1"/>
    <w:rsid w:val="0B89E4B8"/>
    <w:rsid w:val="0B8B6FF8"/>
    <w:rsid w:val="0B8E6181"/>
    <w:rsid w:val="0B8EE518"/>
    <w:rsid w:val="0B935C15"/>
    <w:rsid w:val="0B973B9C"/>
    <w:rsid w:val="0B976464"/>
    <w:rsid w:val="0B9A8433"/>
    <w:rsid w:val="0B9BEF0E"/>
    <w:rsid w:val="0B9E6C9A"/>
    <w:rsid w:val="0BA06235"/>
    <w:rsid w:val="0BA3A82C"/>
    <w:rsid w:val="0BA4FD07"/>
    <w:rsid w:val="0BA8C625"/>
    <w:rsid w:val="0BB0EDB2"/>
    <w:rsid w:val="0BB654A3"/>
    <w:rsid w:val="0BB8112A"/>
    <w:rsid w:val="0BB8DBC2"/>
    <w:rsid w:val="0BBB816F"/>
    <w:rsid w:val="0BBC3ACE"/>
    <w:rsid w:val="0BC7C013"/>
    <w:rsid w:val="0BCECBAC"/>
    <w:rsid w:val="0BCF8621"/>
    <w:rsid w:val="0BD21484"/>
    <w:rsid w:val="0BD2F239"/>
    <w:rsid w:val="0BD725B1"/>
    <w:rsid w:val="0BDCDFF1"/>
    <w:rsid w:val="0BDF0760"/>
    <w:rsid w:val="0BE1199A"/>
    <w:rsid w:val="0BE36F15"/>
    <w:rsid w:val="0BE6D167"/>
    <w:rsid w:val="0BE718E3"/>
    <w:rsid w:val="0BEC12A0"/>
    <w:rsid w:val="0BF999E0"/>
    <w:rsid w:val="0BFAF5BE"/>
    <w:rsid w:val="0BFFA60E"/>
    <w:rsid w:val="0BFFE4F5"/>
    <w:rsid w:val="0C0CA8D9"/>
    <w:rsid w:val="0C0CF6BE"/>
    <w:rsid w:val="0C16960A"/>
    <w:rsid w:val="0C18BE08"/>
    <w:rsid w:val="0C19346D"/>
    <w:rsid w:val="0C1D122E"/>
    <w:rsid w:val="0C1ECEF7"/>
    <w:rsid w:val="0C2ACF0A"/>
    <w:rsid w:val="0C2F8EA3"/>
    <w:rsid w:val="0C323D02"/>
    <w:rsid w:val="0C346225"/>
    <w:rsid w:val="0C3E1CDF"/>
    <w:rsid w:val="0C4328E8"/>
    <w:rsid w:val="0C479D8F"/>
    <w:rsid w:val="0C51FED6"/>
    <w:rsid w:val="0C593ACF"/>
    <w:rsid w:val="0C5FFF8E"/>
    <w:rsid w:val="0C61BD5B"/>
    <w:rsid w:val="0C621E26"/>
    <w:rsid w:val="0C64F45C"/>
    <w:rsid w:val="0C652C74"/>
    <w:rsid w:val="0C65A26D"/>
    <w:rsid w:val="0C671A00"/>
    <w:rsid w:val="0C675BB8"/>
    <w:rsid w:val="0C6A3073"/>
    <w:rsid w:val="0C6DFBAA"/>
    <w:rsid w:val="0C6E0723"/>
    <w:rsid w:val="0C70EF7A"/>
    <w:rsid w:val="0C7BD5FD"/>
    <w:rsid w:val="0C7CFB7F"/>
    <w:rsid w:val="0C7D0197"/>
    <w:rsid w:val="0C7DE16A"/>
    <w:rsid w:val="0C85DB29"/>
    <w:rsid w:val="0C894F5E"/>
    <w:rsid w:val="0C898060"/>
    <w:rsid w:val="0C8BA463"/>
    <w:rsid w:val="0C8E28DD"/>
    <w:rsid w:val="0C8EDAC7"/>
    <w:rsid w:val="0C93673E"/>
    <w:rsid w:val="0C956D95"/>
    <w:rsid w:val="0C9C76AD"/>
    <w:rsid w:val="0CA0264C"/>
    <w:rsid w:val="0CA2FEF7"/>
    <w:rsid w:val="0CA4D512"/>
    <w:rsid w:val="0CA6FD55"/>
    <w:rsid w:val="0CABB35F"/>
    <w:rsid w:val="0CABC75E"/>
    <w:rsid w:val="0CAF671C"/>
    <w:rsid w:val="0CB1A781"/>
    <w:rsid w:val="0CB70630"/>
    <w:rsid w:val="0CB8DF5F"/>
    <w:rsid w:val="0CB9E9B0"/>
    <w:rsid w:val="0CC0C640"/>
    <w:rsid w:val="0CC0E044"/>
    <w:rsid w:val="0CCC8D5C"/>
    <w:rsid w:val="0CCD8072"/>
    <w:rsid w:val="0CD05646"/>
    <w:rsid w:val="0CD12BA1"/>
    <w:rsid w:val="0CD4C7B8"/>
    <w:rsid w:val="0CE1C133"/>
    <w:rsid w:val="0CE2DA26"/>
    <w:rsid w:val="0CE3F6AE"/>
    <w:rsid w:val="0CEB0129"/>
    <w:rsid w:val="0CEF2004"/>
    <w:rsid w:val="0CF103A8"/>
    <w:rsid w:val="0CF53428"/>
    <w:rsid w:val="0CF78B1F"/>
    <w:rsid w:val="0CF7ADF6"/>
    <w:rsid w:val="0CF7CE3D"/>
    <w:rsid w:val="0CF8B074"/>
    <w:rsid w:val="0CF9F580"/>
    <w:rsid w:val="0CFFD8E8"/>
    <w:rsid w:val="0CFFE4C9"/>
    <w:rsid w:val="0D001689"/>
    <w:rsid w:val="0D02E4CE"/>
    <w:rsid w:val="0D085F59"/>
    <w:rsid w:val="0D0A938A"/>
    <w:rsid w:val="0D138A46"/>
    <w:rsid w:val="0D1FC16E"/>
    <w:rsid w:val="0D208559"/>
    <w:rsid w:val="0D2A36AC"/>
    <w:rsid w:val="0D2AB1B9"/>
    <w:rsid w:val="0D2AE2CE"/>
    <w:rsid w:val="0D2BF8DC"/>
    <w:rsid w:val="0D30B0A8"/>
    <w:rsid w:val="0D33BAEA"/>
    <w:rsid w:val="0D35064F"/>
    <w:rsid w:val="0D351944"/>
    <w:rsid w:val="0D375D8C"/>
    <w:rsid w:val="0D3A76B5"/>
    <w:rsid w:val="0D4245A6"/>
    <w:rsid w:val="0D476E43"/>
    <w:rsid w:val="0D497120"/>
    <w:rsid w:val="0D4C08D0"/>
    <w:rsid w:val="0D4DAD42"/>
    <w:rsid w:val="0D4FA3DD"/>
    <w:rsid w:val="0D57538F"/>
    <w:rsid w:val="0D5CD554"/>
    <w:rsid w:val="0D5E85F5"/>
    <w:rsid w:val="0D631772"/>
    <w:rsid w:val="0D650801"/>
    <w:rsid w:val="0D672F5B"/>
    <w:rsid w:val="0D67F78B"/>
    <w:rsid w:val="0D689981"/>
    <w:rsid w:val="0D68B3B5"/>
    <w:rsid w:val="0D7519F1"/>
    <w:rsid w:val="0D754570"/>
    <w:rsid w:val="0D7A9F7F"/>
    <w:rsid w:val="0D7DE95F"/>
    <w:rsid w:val="0D7DFA74"/>
    <w:rsid w:val="0D7E7811"/>
    <w:rsid w:val="0D7F51B8"/>
    <w:rsid w:val="0D886F47"/>
    <w:rsid w:val="0D89AFAF"/>
    <w:rsid w:val="0D8CC2BC"/>
    <w:rsid w:val="0D99C583"/>
    <w:rsid w:val="0D9C18B2"/>
    <w:rsid w:val="0D9F464E"/>
    <w:rsid w:val="0DA1B8C9"/>
    <w:rsid w:val="0DA5B68C"/>
    <w:rsid w:val="0DA8B7C5"/>
    <w:rsid w:val="0DB61633"/>
    <w:rsid w:val="0DB8FC7A"/>
    <w:rsid w:val="0DC2131B"/>
    <w:rsid w:val="0DC6FD15"/>
    <w:rsid w:val="0DCB9673"/>
    <w:rsid w:val="0DD363DD"/>
    <w:rsid w:val="0DD5A783"/>
    <w:rsid w:val="0DD8743F"/>
    <w:rsid w:val="0DD902B3"/>
    <w:rsid w:val="0DDC1BC1"/>
    <w:rsid w:val="0DDCD780"/>
    <w:rsid w:val="0DDCE7B5"/>
    <w:rsid w:val="0DDD989D"/>
    <w:rsid w:val="0DE07567"/>
    <w:rsid w:val="0DE0BCF0"/>
    <w:rsid w:val="0DE28FB8"/>
    <w:rsid w:val="0DE2F434"/>
    <w:rsid w:val="0DE619D4"/>
    <w:rsid w:val="0DE840F2"/>
    <w:rsid w:val="0DEDB1DC"/>
    <w:rsid w:val="0DF0595C"/>
    <w:rsid w:val="0DF096B3"/>
    <w:rsid w:val="0DF4BA68"/>
    <w:rsid w:val="0DFDF87E"/>
    <w:rsid w:val="0E03F930"/>
    <w:rsid w:val="0E043CC9"/>
    <w:rsid w:val="0E07884E"/>
    <w:rsid w:val="0E0E4131"/>
    <w:rsid w:val="0E11E99F"/>
    <w:rsid w:val="0E1222B9"/>
    <w:rsid w:val="0E1EF96A"/>
    <w:rsid w:val="0E201BBB"/>
    <w:rsid w:val="0E212A4F"/>
    <w:rsid w:val="0E222DA5"/>
    <w:rsid w:val="0E23E94D"/>
    <w:rsid w:val="0E2889A4"/>
    <w:rsid w:val="0E373E23"/>
    <w:rsid w:val="0E3D2528"/>
    <w:rsid w:val="0E424534"/>
    <w:rsid w:val="0E43BD23"/>
    <w:rsid w:val="0E45B94F"/>
    <w:rsid w:val="0E45FB60"/>
    <w:rsid w:val="0E47A786"/>
    <w:rsid w:val="0E4C91C6"/>
    <w:rsid w:val="0E4DA804"/>
    <w:rsid w:val="0E526E71"/>
    <w:rsid w:val="0E577647"/>
    <w:rsid w:val="0E5BD9D2"/>
    <w:rsid w:val="0E5C6DB2"/>
    <w:rsid w:val="0E614AA5"/>
    <w:rsid w:val="0E637DE4"/>
    <w:rsid w:val="0E719410"/>
    <w:rsid w:val="0E79B194"/>
    <w:rsid w:val="0E7A496A"/>
    <w:rsid w:val="0E7EAE4A"/>
    <w:rsid w:val="0E82B14C"/>
    <w:rsid w:val="0E848A50"/>
    <w:rsid w:val="0E8B4A7D"/>
    <w:rsid w:val="0E956DA9"/>
    <w:rsid w:val="0E97268C"/>
    <w:rsid w:val="0E9EB9EB"/>
    <w:rsid w:val="0EA18F9B"/>
    <w:rsid w:val="0EA2AC7F"/>
    <w:rsid w:val="0EA43693"/>
    <w:rsid w:val="0EA6012F"/>
    <w:rsid w:val="0EAA6250"/>
    <w:rsid w:val="0EAA970A"/>
    <w:rsid w:val="0EAC1DA7"/>
    <w:rsid w:val="0EACAA2D"/>
    <w:rsid w:val="0EB1B51D"/>
    <w:rsid w:val="0EB61AC6"/>
    <w:rsid w:val="0EB64267"/>
    <w:rsid w:val="0EB68880"/>
    <w:rsid w:val="0EB76CA0"/>
    <w:rsid w:val="0EBD95BA"/>
    <w:rsid w:val="0EC2F8E0"/>
    <w:rsid w:val="0EC981A4"/>
    <w:rsid w:val="0ECBEFC4"/>
    <w:rsid w:val="0ED19CC1"/>
    <w:rsid w:val="0ED8815B"/>
    <w:rsid w:val="0EDAF0BA"/>
    <w:rsid w:val="0EDF392B"/>
    <w:rsid w:val="0EE17B1E"/>
    <w:rsid w:val="0EE3BEEB"/>
    <w:rsid w:val="0EE7C2F0"/>
    <w:rsid w:val="0EEB1264"/>
    <w:rsid w:val="0EF2213F"/>
    <w:rsid w:val="0EF221EF"/>
    <w:rsid w:val="0EF8C861"/>
    <w:rsid w:val="0EF9CC90"/>
    <w:rsid w:val="0EFDF19B"/>
    <w:rsid w:val="0F020837"/>
    <w:rsid w:val="0F020E99"/>
    <w:rsid w:val="0F02675D"/>
    <w:rsid w:val="0F063811"/>
    <w:rsid w:val="0F06A90C"/>
    <w:rsid w:val="0F091C0A"/>
    <w:rsid w:val="0F0A5502"/>
    <w:rsid w:val="0F0AADE5"/>
    <w:rsid w:val="0F0ADD19"/>
    <w:rsid w:val="0F0C68B5"/>
    <w:rsid w:val="0F0C9F7B"/>
    <w:rsid w:val="0F0CF41E"/>
    <w:rsid w:val="0F0F1CC2"/>
    <w:rsid w:val="0F1029F7"/>
    <w:rsid w:val="0F157AD4"/>
    <w:rsid w:val="0F166FE0"/>
    <w:rsid w:val="0F1747F9"/>
    <w:rsid w:val="0F1A9B85"/>
    <w:rsid w:val="0F1DCB3F"/>
    <w:rsid w:val="0F20CA2B"/>
    <w:rsid w:val="0F224C13"/>
    <w:rsid w:val="0F274ED3"/>
    <w:rsid w:val="0F28FD1D"/>
    <w:rsid w:val="0F2DF7E0"/>
    <w:rsid w:val="0F2EA73B"/>
    <w:rsid w:val="0F329440"/>
    <w:rsid w:val="0F3801E3"/>
    <w:rsid w:val="0F3F8721"/>
    <w:rsid w:val="0F410D57"/>
    <w:rsid w:val="0F45EBA9"/>
    <w:rsid w:val="0F4FB0A9"/>
    <w:rsid w:val="0F52510B"/>
    <w:rsid w:val="0F54E24D"/>
    <w:rsid w:val="0F556565"/>
    <w:rsid w:val="0F5C3EE2"/>
    <w:rsid w:val="0F5DBB1A"/>
    <w:rsid w:val="0F5F5E67"/>
    <w:rsid w:val="0F639F78"/>
    <w:rsid w:val="0F644F4A"/>
    <w:rsid w:val="0F78A1FF"/>
    <w:rsid w:val="0F7ADC23"/>
    <w:rsid w:val="0F7D5B02"/>
    <w:rsid w:val="0F7E093D"/>
    <w:rsid w:val="0F7ECCD5"/>
    <w:rsid w:val="0F8229AD"/>
    <w:rsid w:val="0F84EDB8"/>
    <w:rsid w:val="0F861E27"/>
    <w:rsid w:val="0F86F496"/>
    <w:rsid w:val="0F87C8F8"/>
    <w:rsid w:val="0F8EF512"/>
    <w:rsid w:val="0F8F7B0D"/>
    <w:rsid w:val="0F93B9C4"/>
    <w:rsid w:val="0F9DCA03"/>
    <w:rsid w:val="0FA126A2"/>
    <w:rsid w:val="0FA48C93"/>
    <w:rsid w:val="0FA68200"/>
    <w:rsid w:val="0FA7466B"/>
    <w:rsid w:val="0FAEA75D"/>
    <w:rsid w:val="0FBA358D"/>
    <w:rsid w:val="0FBBC100"/>
    <w:rsid w:val="0FBE6AD0"/>
    <w:rsid w:val="0FC189BF"/>
    <w:rsid w:val="0FC8912F"/>
    <w:rsid w:val="0FC9825F"/>
    <w:rsid w:val="0FC98C05"/>
    <w:rsid w:val="0FCCDB37"/>
    <w:rsid w:val="0FCE479C"/>
    <w:rsid w:val="0FD4D85B"/>
    <w:rsid w:val="0FD833B4"/>
    <w:rsid w:val="0FDDC176"/>
    <w:rsid w:val="0FDE1A75"/>
    <w:rsid w:val="0FDF91ED"/>
    <w:rsid w:val="0FE1C286"/>
    <w:rsid w:val="0FE8B4EF"/>
    <w:rsid w:val="0FEAE3BA"/>
    <w:rsid w:val="0FEB6446"/>
    <w:rsid w:val="0FED7913"/>
    <w:rsid w:val="0FEEE43E"/>
    <w:rsid w:val="0FEF8D6B"/>
    <w:rsid w:val="0FEFD227"/>
    <w:rsid w:val="0FF284FF"/>
    <w:rsid w:val="0FF821E5"/>
    <w:rsid w:val="0FFC451C"/>
    <w:rsid w:val="100003E6"/>
    <w:rsid w:val="100627C9"/>
    <w:rsid w:val="10067554"/>
    <w:rsid w:val="100AA359"/>
    <w:rsid w:val="100F2DC3"/>
    <w:rsid w:val="10146C4C"/>
    <w:rsid w:val="10178D9E"/>
    <w:rsid w:val="1018599E"/>
    <w:rsid w:val="101E7AC2"/>
    <w:rsid w:val="102001EF"/>
    <w:rsid w:val="102379B7"/>
    <w:rsid w:val="1026B742"/>
    <w:rsid w:val="1028CABA"/>
    <w:rsid w:val="102C3689"/>
    <w:rsid w:val="102EEE26"/>
    <w:rsid w:val="103419E0"/>
    <w:rsid w:val="1037AA0A"/>
    <w:rsid w:val="103ADF88"/>
    <w:rsid w:val="10408875"/>
    <w:rsid w:val="1048C1B8"/>
    <w:rsid w:val="104ABBD3"/>
    <w:rsid w:val="104E587A"/>
    <w:rsid w:val="10581A78"/>
    <w:rsid w:val="105EED11"/>
    <w:rsid w:val="10643A0E"/>
    <w:rsid w:val="106FBD10"/>
    <w:rsid w:val="10753338"/>
    <w:rsid w:val="1076EFDB"/>
    <w:rsid w:val="10774A2B"/>
    <w:rsid w:val="1079076A"/>
    <w:rsid w:val="107BDC23"/>
    <w:rsid w:val="108202CC"/>
    <w:rsid w:val="1083B450"/>
    <w:rsid w:val="10881F36"/>
    <w:rsid w:val="108F66F9"/>
    <w:rsid w:val="1098A4EF"/>
    <w:rsid w:val="1098FDEC"/>
    <w:rsid w:val="109E0D8A"/>
    <w:rsid w:val="10A35388"/>
    <w:rsid w:val="10AAB602"/>
    <w:rsid w:val="10AAF821"/>
    <w:rsid w:val="10AB06D8"/>
    <w:rsid w:val="10AE411E"/>
    <w:rsid w:val="10B9F054"/>
    <w:rsid w:val="10BE62F7"/>
    <w:rsid w:val="10C084E3"/>
    <w:rsid w:val="10C2BD2E"/>
    <w:rsid w:val="10C52F87"/>
    <w:rsid w:val="10C5315E"/>
    <w:rsid w:val="10C78ED3"/>
    <w:rsid w:val="10C9C8CD"/>
    <w:rsid w:val="10CC6893"/>
    <w:rsid w:val="10CD5F1D"/>
    <w:rsid w:val="10D0F769"/>
    <w:rsid w:val="10D21A33"/>
    <w:rsid w:val="10D510CF"/>
    <w:rsid w:val="10D6B1E8"/>
    <w:rsid w:val="10D82B29"/>
    <w:rsid w:val="10E7FB5F"/>
    <w:rsid w:val="10EE46E5"/>
    <w:rsid w:val="10EEB3E0"/>
    <w:rsid w:val="10F46571"/>
    <w:rsid w:val="10F71E84"/>
    <w:rsid w:val="10F97156"/>
    <w:rsid w:val="10FD4BBD"/>
    <w:rsid w:val="1100340D"/>
    <w:rsid w:val="1101E60B"/>
    <w:rsid w:val="11052103"/>
    <w:rsid w:val="1105FC10"/>
    <w:rsid w:val="1108ED97"/>
    <w:rsid w:val="1110E7FA"/>
    <w:rsid w:val="11133F6F"/>
    <w:rsid w:val="11152C72"/>
    <w:rsid w:val="11165B50"/>
    <w:rsid w:val="111A124E"/>
    <w:rsid w:val="111F26B2"/>
    <w:rsid w:val="112326B8"/>
    <w:rsid w:val="1131E3B8"/>
    <w:rsid w:val="11325B13"/>
    <w:rsid w:val="113AF45D"/>
    <w:rsid w:val="11414B6A"/>
    <w:rsid w:val="11432E63"/>
    <w:rsid w:val="1144772F"/>
    <w:rsid w:val="1149C5C1"/>
    <w:rsid w:val="1149D10E"/>
    <w:rsid w:val="114B1DB0"/>
    <w:rsid w:val="114C67C7"/>
    <w:rsid w:val="114E4953"/>
    <w:rsid w:val="11506B8D"/>
    <w:rsid w:val="11595B91"/>
    <w:rsid w:val="115970C0"/>
    <w:rsid w:val="1167F1DB"/>
    <w:rsid w:val="11697480"/>
    <w:rsid w:val="117064E1"/>
    <w:rsid w:val="117C2EAB"/>
    <w:rsid w:val="117F2ADB"/>
    <w:rsid w:val="117FE289"/>
    <w:rsid w:val="1183EEF7"/>
    <w:rsid w:val="11872426"/>
    <w:rsid w:val="118B106F"/>
    <w:rsid w:val="11917428"/>
    <w:rsid w:val="1197035D"/>
    <w:rsid w:val="1197C2A1"/>
    <w:rsid w:val="119C44AC"/>
    <w:rsid w:val="119F9135"/>
    <w:rsid w:val="11A25220"/>
    <w:rsid w:val="11A62827"/>
    <w:rsid w:val="11A8C87D"/>
    <w:rsid w:val="11A94A3D"/>
    <w:rsid w:val="11AE1E3D"/>
    <w:rsid w:val="11B19A00"/>
    <w:rsid w:val="11B1B311"/>
    <w:rsid w:val="11B89A8D"/>
    <w:rsid w:val="11B91FD7"/>
    <w:rsid w:val="11BCC6BD"/>
    <w:rsid w:val="11BD6B4F"/>
    <w:rsid w:val="11BE30D8"/>
    <w:rsid w:val="11C0A1F1"/>
    <w:rsid w:val="11C15DAA"/>
    <w:rsid w:val="11C28E25"/>
    <w:rsid w:val="11CF7D20"/>
    <w:rsid w:val="11D35BD6"/>
    <w:rsid w:val="11D49D3F"/>
    <w:rsid w:val="11D7D3FA"/>
    <w:rsid w:val="11D85304"/>
    <w:rsid w:val="11DA694D"/>
    <w:rsid w:val="11E06799"/>
    <w:rsid w:val="11E7DD4D"/>
    <w:rsid w:val="11E88AC5"/>
    <w:rsid w:val="11E9F422"/>
    <w:rsid w:val="11EFDF6A"/>
    <w:rsid w:val="11F23D6E"/>
    <w:rsid w:val="11F93385"/>
    <w:rsid w:val="11FBEE0A"/>
    <w:rsid w:val="11FEBCA9"/>
    <w:rsid w:val="12028E67"/>
    <w:rsid w:val="12037514"/>
    <w:rsid w:val="12047BDC"/>
    <w:rsid w:val="1205C522"/>
    <w:rsid w:val="120B5E9E"/>
    <w:rsid w:val="120D7594"/>
    <w:rsid w:val="1210D060"/>
    <w:rsid w:val="1211D825"/>
    <w:rsid w:val="1212A4A4"/>
    <w:rsid w:val="121820C5"/>
    <w:rsid w:val="1218BCA5"/>
    <w:rsid w:val="121AB5C0"/>
    <w:rsid w:val="121D9D05"/>
    <w:rsid w:val="12224051"/>
    <w:rsid w:val="1223C47A"/>
    <w:rsid w:val="122A1D0B"/>
    <w:rsid w:val="12313EAD"/>
    <w:rsid w:val="123304F9"/>
    <w:rsid w:val="123412A3"/>
    <w:rsid w:val="12361CFC"/>
    <w:rsid w:val="12432022"/>
    <w:rsid w:val="1248E85D"/>
    <w:rsid w:val="124A593F"/>
    <w:rsid w:val="125107BE"/>
    <w:rsid w:val="1255D119"/>
    <w:rsid w:val="1257E558"/>
    <w:rsid w:val="125C4733"/>
    <w:rsid w:val="125D84EF"/>
    <w:rsid w:val="125F965F"/>
    <w:rsid w:val="126734E4"/>
    <w:rsid w:val="126A2BBB"/>
    <w:rsid w:val="126C490A"/>
    <w:rsid w:val="126D8BDF"/>
    <w:rsid w:val="12710AB8"/>
    <w:rsid w:val="1276E286"/>
    <w:rsid w:val="127F903A"/>
    <w:rsid w:val="128065EC"/>
    <w:rsid w:val="12808165"/>
    <w:rsid w:val="12813098"/>
    <w:rsid w:val="1283365C"/>
    <w:rsid w:val="128406D0"/>
    <w:rsid w:val="1284F84F"/>
    <w:rsid w:val="128AFF9B"/>
    <w:rsid w:val="128B0885"/>
    <w:rsid w:val="128EE0A7"/>
    <w:rsid w:val="1296734F"/>
    <w:rsid w:val="1298D85A"/>
    <w:rsid w:val="1299949B"/>
    <w:rsid w:val="12A02463"/>
    <w:rsid w:val="12A271A0"/>
    <w:rsid w:val="12A29AF1"/>
    <w:rsid w:val="12A3586B"/>
    <w:rsid w:val="12A5C662"/>
    <w:rsid w:val="12A8EFCA"/>
    <w:rsid w:val="12AAF218"/>
    <w:rsid w:val="12AEA417"/>
    <w:rsid w:val="12B5F24A"/>
    <w:rsid w:val="12B653E4"/>
    <w:rsid w:val="12BA43C5"/>
    <w:rsid w:val="12CF71B6"/>
    <w:rsid w:val="12D07891"/>
    <w:rsid w:val="12D7B641"/>
    <w:rsid w:val="12D80E00"/>
    <w:rsid w:val="12D860E8"/>
    <w:rsid w:val="12E02D17"/>
    <w:rsid w:val="12E02D5C"/>
    <w:rsid w:val="12E3C9F6"/>
    <w:rsid w:val="12E8B67A"/>
    <w:rsid w:val="12EB4A12"/>
    <w:rsid w:val="12EBB0C6"/>
    <w:rsid w:val="12ECAE47"/>
    <w:rsid w:val="12FE36AD"/>
    <w:rsid w:val="13000868"/>
    <w:rsid w:val="13061FD6"/>
    <w:rsid w:val="1309206E"/>
    <w:rsid w:val="1309B8A1"/>
    <w:rsid w:val="130B5587"/>
    <w:rsid w:val="130EBE59"/>
    <w:rsid w:val="1310B010"/>
    <w:rsid w:val="131284C0"/>
    <w:rsid w:val="13133370"/>
    <w:rsid w:val="1314B011"/>
    <w:rsid w:val="13150AB0"/>
    <w:rsid w:val="13270650"/>
    <w:rsid w:val="132746D1"/>
    <w:rsid w:val="1329737E"/>
    <w:rsid w:val="132AF7D6"/>
    <w:rsid w:val="132CA476"/>
    <w:rsid w:val="132DA83F"/>
    <w:rsid w:val="132DF7BB"/>
    <w:rsid w:val="132EE3D8"/>
    <w:rsid w:val="1331A6A1"/>
    <w:rsid w:val="1337534A"/>
    <w:rsid w:val="1339887A"/>
    <w:rsid w:val="1341C16A"/>
    <w:rsid w:val="13515942"/>
    <w:rsid w:val="1353AAA2"/>
    <w:rsid w:val="13549E42"/>
    <w:rsid w:val="135CBFF9"/>
    <w:rsid w:val="135CF578"/>
    <w:rsid w:val="136A41F3"/>
    <w:rsid w:val="136D64D5"/>
    <w:rsid w:val="13796ADB"/>
    <w:rsid w:val="138FFF46"/>
    <w:rsid w:val="1395AE0C"/>
    <w:rsid w:val="139778A6"/>
    <w:rsid w:val="13988EEF"/>
    <w:rsid w:val="1399FF87"/>
    <w:rsid w:val="13A1983B"/>
    <w:rsid w:val="13A2EF84"/>
    <w:rsid w:val="13A40547"/>
    <w:rsid w:val="13A8FBDD"/>
    <w:rsid w:val="13A98C27"/>
    <w:rsid w:val="13AC8785"/>
    <w:rsid w:val="13B0D063"/>
    <w:rsid w:val="13B1579F"/>
    <w:rsid w:val="13B5953B"/>
    <w:rsid w:val="13B7B566"/>
    <w:rsid w:val="13BCDF8F"/>
    <w:rsid w:val="13C199E6"/>
    <w:rsid w:val="13C58CFB"/>
    <w:rsid w:val="13C763F1"/>
    <w:rsid w:val="13C98C28"/>
    <w:rsid w:val="13CCE864"/>
    <w:rsid w:val="13D36131"/>
    <w:rsid w:val="13D48C84"/>
    <w:rsid w:val="13D4CD34"/>
    <w:rsid w:val="13D58996"/>
    <w:rsid w:val="13DDE1F2"/>
    <w:rsid w:val="13E3FB64"/>
    <w:rsid w:val="13E65EF9"/>
    <w:rsid w:val="13E6A48B"/>
    <w:rsid w:val="13E6FABC"/>
    <w:rsid w:val="13E8DE9D"/>
    <w:rsid w:val="13E93606"/>
    <w:rsid w:val="13EAE965"/>
    <w:rsid w:val="13EAFD2A"/>
    <w:rsid w:val="13F2BAE0"/>
    <w:rsid w:val="13F54933"/>
    <w:rsid w:val="13F5D149"/>
    <w:rsid w:val="13F82F3E"/>
    <w:rsid w:val="13F95D79"/>
    <w:rsid w:val="13FFA177"/>
    <w:rsid w:val="1403548A"/>
    <w:rsid w:val="140ECE6F"/>
    <w:rsid w:val="140F559E"/>
    <w:rsid w:val="1410756C"/>
    <w:rsid w:val="14107C65"/>
    <w:rsid w:val="141D37DE"/>
    <w:rsid w:val="141DD329"/>
    <w:rsid w:val="14223A1D"/>
    <w:rsid w:val="143555E8"/>
    <w:rsid w:val="14372B0F"/>
    <w:rsid w:val="1437C595"/>
    <w:rsid w:val="1437DDBD"/>
    <w:rsid w:val="14391943"/>
    <w:rsid w:val="143DE9A0"/>
    <w:rsid w:val="14459BB2"/>
    <w:rsid w:val="144B6EDD"/>
    <w:rsid w:val="144D3E60"/>
    <w:rsid w:val="14504BA2"/>
    <w:rsid w:val="1453F6BB"/>
    <w:rsid w:val="1454D8C1"/>
    <w:rsid w:val="1455E2BD"/>
    <w:rsid w:val="1459D0D9"/>
    <w:rsid w:val="145B1A5E"/>
    <w:rsid w:val="1460A377"/>
    <w:rsid w:val="1464E66C"/>
    <w:rsid w:val="146B1E12"/>
    <w:rsid w:val="146D445F"/>
    <w:rsid w:val="146E1DCA"/>
    <w:rsid w:val="1472D434"/>
    <w:rsid w:val="14738B64"/>
    <w:rsid w:val="1478B4D6"/>
    <w:rsid w:val="147BCDE8"/>
    <w:rsid w:val="148074B0"/>
    <w:rsid w:val="148F26EE"/>
    <w:rsid w:val="1490F504"/>
    <w:rsid w:val="1495AE13"/>
    <w:rsid w:val="149623E0"/>
    <w:rsid w:val="1499BEBD"/>
    <w:rsid w:val="1499CF38"/>
    <w:rsid w:val="149B2451"/>
    <w:rsid w:val="14A0DFAC"/>
    <w:rsid w:val="14A2D3C2"/>
    <w:rsid w:val="14A67465"/>
    <w:rsid w:val="14A95FA4"/>
    <w:rsid w:val="14AF4F09"/>
    <w:rsid w:val="14B61FED"/>
    <w:rsid w:val="14B7B78A"/>
    <w:rsid w:val="14C12CE9"/>
    <w:rsid w:val="14C9601C"/>
    <w:rsid w:val="14C9D261"/>
    <w:rsid w:val="14CCD241"/>
    <w:rsid w:val="14CD8113"/>
    <w:rsid w:val="14CDAFEA"/>
    <w:rsid w:val="14CF2BB0"/>
    <w:rsid w:val="14E873DC"/>
    <w:rsid w:val="14E8B391"/>
    <w:rsid w:val="14F1A1EA"/>
    <w:rsid w:val="14F32984"/>
    <w:rsid w:val="14F35139"/>
    <w:rsid w:val="14F608FA"/>
    <w:rsid w:val="14F627A8"/>
    <w:rsid w:val="14F6E6BD"/>
    <w:rsid w:val="14F70D48"/>
    <w:rsid w:val="14F8821D"/>
    <w:rsid w:val="14FDA2AD"/>
    <w:rsid w:val="14FEE4DD"/>
    <w:rsid w:val="14FF2FBB"/>
    <w:rsid w:val="150199B9"/>
    <w:rsid w:val="1501AC74"/>
    <w:rsid w:val="1505F076"/>
    <w:rsid w:val="15091D87"/>
    <w:rsid w:val="150BC904"/>
    <w:rsid w:val="150E5BAE"/>
    <w:rsid w:val="151104CC"/>
    <w:rsid w:val="15119661"/>
    <w:rsid w:val="151551EC"/>
    <w:rsid w:val="151A32B0"/>
    <w:rsid w:val="151B2B91"/>
    <w:rsid w:val="152109A7"/>
    <w:rsid w:val="152883EC"/>
    <w:rsid w:val="152FAE60"/>
    <w:rsid w:val="1534C5ED"/>
    <w:rsid w:val="1539B0DB"/>
    <w:rsid w:val="153B67F2"/>
    <w:rsid w:val="153D44B2"/>
    <w:rsid w:val="1541A1D1"/>
    <w:rsid w:val="1541FC65"/>
    <w:rsid w:val="15455ED6"/>
    <w:rsid w:val="154929D0"/>
    <w:rsid w:val="154B41D4"/>
    <w:rsid w:val="154D2DFC"/>
    <w:rsid w:val="154D74BB"/>
    <w:rsid w:val="1553321C"/>
    <w:rsid w:val="1559E113"/>
    <w:rsid w:val="155BB4A6"/>
    <w:rsid w:val="155DA2AD"/>
    <w:rsid w:val="155DBC4E"/>
    <w:rsid w:val="1563B75B"/>
    <w:rsid w:val="1565C646"/>
    <w:rsid w:val="1566167D"/>
    <w:rsid w:val="156906ED"/>
    <w:rsid w:val="156B438B"/>
    <w:rsid w:val="156DBC03"/>
    <w:rsid w:val="156E3A97"/>
    <w:rsid w:val="1572CA6B"/>
    <w:rsid w:val="1572F63C"/>
    <w:rsid w:val="157769D4"/>
    <w:rsid w:val="15836208"/>
    <w:rsid w:val="1587FFBB"/>
    <w:rsid w:val="15890742"/>
    <w:rsid w:val="158BB8E8"/>
    <w:rsid w:val="158D6EDF"/>
    <w:rsid w:val="158E8816"/>
    <w:rsid w:val="159289BF"/>
    <w:rsid w:val="1593E174"/>
    <w:rsid w:val="15949A7A"/>
    <w:rsid w:val="15966BCB"/>
    <w:rsid w:val="1596C119"/>
    <w:rsid w:val="1597BEF7"/>
    <w:rsid w:val="15981BAF"/>
    <w:rsid w:val="15984DF6"/>
    <w:rsid w:val="15999620"/>
    <w:rsid w:val="159B8920"/>
    <w:rsid w:val="159CDE70"/>
    <w:rsid w:val="159D605E"/>
    <w:rsid w:val="159E6303"/>
    <w:rsid w:val="15AA1C85"/>
    <w:rsid w:val="15AAB4D4"/>
    <w:rsid w:val="15B10D6F"/>
    <w:rsid w:val="15B292EC"/>
    <w:rsid w:val="15B89226"/>
    <w:rsid w:val="15B9359A"/>
    <w:rsid w:val="15BB53B0"/>
    <w:rsid w:val="15BFD411"/>
    <w:rsid w:val="15C5B759"/>
    <w:rsid w:val="15C5D92F"/>
    <w:rsid w:val="15C5E2F3"/>
    <w:rsid w:val="15CA3201"/>
    <w:rsid w:val="15D45E4B"/>
    <w:rsid w:val="15D545FD"/>
    <w:rsid w:val="15D80F2D"/>
    <w:rsid w:val="15DB55B5"/>
    <w:rsid w:val="15DE22A6"/>
    <w:rsid w:val="15E11E5F"/>
    <w:rsid w:val="15E7FAB2"/>
    <w:rsid w:val="15F780B6"/>
    <w:rsid w:val="15F81139"/>
    <w:rsid w:val="15FAAF2D"/>
    <w:rsid w:val="15FAD61A"/>
    <w:rsid w:val="15FEE9FB"/>
    <w:rsid w:val="15FFFA3A"/>
    <w:rsid w:val="16052E17"/>
    <w:rsid w:val="160C320C"/>
    <w:rsid w:val="160F49C9"/>
    <w:rsid w:val="16117405"/>
    <w:rsid w:val="161184BF"/>
    <w:rsid w:val="1612178C"/>
    <w:rsid w:val="1617057E"/>
    <w:rsid w:val="1619B8D6"/>
    <w:rsid w:val="161C3DAB"/>
    <w:rsid w:val="1623CB99"/>
    <w:rsid w:val="162AA4CA"/>
    <w:rsid w:val="1630346A"/>
    <w:rsid w:val="163A3D63"/>
    <w:rsid w:val="163AA66C"/>
    <w:rsid w:val="163C9DC8"/>
    <w:rsid w:val="16468832"/>
    <w:rsid w:val="1649BEE6"/>
    <w:rsid w:val="164AF9F6"/>
    <w:rsid w:val="164BC426"/>
    <w:rsid w:val="164CD385"/>
    <w:rsid w:val="165A0CE0"/>
    <w:rsid w:val="165A5FDE"/>
    <w:rsid w:val="165C4888"/>
    <w:rsid w:val="165EDD75"/>
    <w:rsid w:val="16642B2C"/>
    <w:rsid w:val="1667AE83"/>
    <w:rsid w:val="166D2162"/>
    <w:rsid w:val="166E43A7"/>
    <w:rsid w:val="16711908"/>
    <w:rsid w:val="1672B479"/>
    <w:rsid w:val="1673BDDE"/>
    <w:rsid w:val="1676D6B7"/>
    <w:rsid w:val="16770DDC"/>
    <w:rsid w:val="167B82FF"/>
    <w:rsid w:val="167CD722"/>
    <w:rsid w:val="168CC9F2"/>
    <w:rsid w:val="168CECC1"/>
    <w:rsid w:val="1692511B"/>
    <w:rsid w:val="16942A22"/>
    <w:rsid w:val="1697C4F6"/>
    <w:rsid w:val="169FE970"/>
    <w:rsid w:val="16A18403"/>
    <w:rsid w:val="16A4C674"/>
    <w:rsid w:val="16A7D4D7"/>
    <w:rsid w:val="16B0865B"/>
    <w:rsid w:val="16B6E451"/>
    <w:rsid w:val="16C522FA"/>
    <w:rsid w:val="16C54B22"/>
    <w:rsid w:val="16C92159"/>
    <w:rsid w:val="16CB0C09"/>
    <w:rsid w:val="16D02B09"/>
    <w:rsid w:val="16D87240"/>
    <w:rsid w:val="16D9D56F"/>
    <w:rsid w:val="16DAAC6A"/>
    <w:rsid w:val="16E0CBDD"/>
    <w:rsid w:val="16E15755"/>
    <w:rsid w:val="16E2FD88"/>
    <w:rsid w:val="16E32FA5"/>
    <w:rsid w:val="16E74EB2"/>
    <w:rsid w:val="16F32941"/>
    <w:rsid w:val="16F725E2"/>
    <w:rsid w:val="16FAFA0E"/>
    <w:rsid w:val="16FB2585"/>
    <w:rsid w:val="1701BA09"/>
    <w:rsid w:val="1702F0D9"/>
    <w:rsid w:val="17072456"/>
    <w:rsid w:val="17132386"/>
    <w:rsid w:val="1713C759"/>
    <w:rsid w:val="17147EC3"/>
    <w:rsid w:val="1717944A"/>
    <w:rsid w:val="172090E7"/>
    <w:rsid w:val="1720E018"/>
    <w:rsid w:val="172446F2"/>
    <w:rsid w:val="1724BCD7"/>
    <w:rsid w:val="17282D51"/>
    <w:rsid w:val="1728B2C4"/>
    <w:rsid w:val="173323B6"/>
    <w:rsid w:val="17337C67"/>
    <w:rsid w:val="1737715C"/>
    <w:rsid w:val="1739E4EE"/>
    <w:rsid w:val="17417DF9"/>
    <w:rsid w:val="17444024"/>
    <w:rsid w:val="17444EFD"/>
    <w:rsid w:val="174B339A"/>
    <w:rsid w:val="174D627D"/>
    <w:rsid w:val="175233CA"/>
    <w:rsid w:val="1752B7EA"/>
    <w:rsid w:val="1753F15B"/>
    <w:rsid w:val="1756433F"/>
    <w:rsid w:val="17580D0A"/>
    <w:rsid w:val="1758DD50"/>
    <w:rsid w:val="17593CD1"/>
    <w:rsid w:val="1765220D"/>
    <w:rsid w:val="17695DF8"/>
    <w:rsid w:val="176B82B0"/>
    <w:rsid w:val="176DB2CE"/>
    <w:rsid w:val="176FB4F8"/>
    <w:rsid w:val="1771A29B"/>
    <w:rsid w:val="1771B40F"/>
    <w:rsid w:val="1774D4EC"/>
    <w:rsid w:val="17765391"/>
    <w:rsid w:val="177732B6"/>
    <w:rsid w:val="1779FAD4"/>
    <w:rsid w:val="177AC8A6"/>
    <w:rsid w:val="177E3C94"/>
    <w:rsid w:val="17886979"/>
    <w:rsid w:val="178C0D5C"/>
    <w:rsid w:val="178D7C32"/>
    <w:rsid w:val="178DBBF8"/>
    <w:rsid w:val="17953F8C"/>
    <w:rsid w:val="179A25A7"/>
    <w:rsid w:val="179A5664"/>
    <w:rsid w:val="179F5E70"/>
    <w:rsid w:val="17A13413"/>
    <w:rsid w:val="17A77413"/>
    <w:rsid w:val="17AE09BD"/>
    <w:rsid w:val="17AEA169"/>
    <w:rsid w:val="17B48962"/>
    <w:rsid w:val="17B9D6BC"/>
    <w:rsid w:val="17BAD750"/>
    <w:rsid w:val="17BD5EB0"/>
    <w:rsid w:val="17BDADAD"/>
    <w:rsid w:val="17BECB68"/>
    <w:rsid w:val="17BF9F16"/>
    <w:rsid w:val="17C061FB"/>
    <w:rsid w:val="17C1ED01"/>
    <w:rsid w:val="17C41404"/>
    <w:rsid w:val="17CD5981"/>
    <w:rsid w:val="17D63B3C"/>
    <w:rsid w:val="17D9874F"/>
    <w:rsid w:val="17DA58FA"/>
    <w:rsid w:val="17DA9B1F"/>
    <w:rsid w:val="17E2DEF3"/>
    <w:rsid w:val="17E4F233"/>
    <w:rsid w:val="17E649EC"/>
    <w:rsid w:val="17E7421D"/>
    <w:rsid w:val="17E75B03"/>
    <w:rsid w:val="17EC8DA6"/>
    <w:rsid w:val="17ED7D7F"/>
    <w:rsid w:val="17F34B5E"/>
    <w:rsid w:val="17F5D8F1"/>
    <w:rsid w:val="17F81E3D"/>
    <w:rsid w:val="17FDE007"/>
    <w:rsid w:val="1800F93F"/>
    <w:rsid w:val="1804AA48"/>
    <w:rsid w:val="18092DA2"/>
    <w:rsid w:val="18135CF6"/>
    <w:rsid w:val="18177A5F"/>
    <w:rsid w:val="181E2AB5"/>
    <w:rsid w:val="18204696"/>
    <w:rsid w:val="18211F2A"/>
    <w:rsid w:val="18226B76"/>
    <w:rsid w:val="1822CD4D"/>
    <w:rsid w:val="18246F0F"/>
    <w:rsid w:val="182596B6"/>
    <w:rsid w:val="18259A2B"/>
    <w:rsid w:val="182923BC"/>
    <w:rsid w:val="18299392"/>
    <w:rsid w:val="182BA851"/>
    <w:rsid w:val="182C0665"/>
    <w:rsid w:val="182C3223"/>
    <w:rsid w:val="182D2B8B"/>
    <w:rsid w:val="1832A062"/>
    <w:rsid w:val="18386190"/>
    <w:rsid w:val="184096D5"/>
    <w:rsid w:val="184270E5"/>
    <w:rsid w:val="1846A082"/>
    <w:rsid w:val="18489D91"/>
    <w:rsid w:val="184DB39A"/>
    <w:rsid w:val="184EBD6E"/>
    <w:rsid w:val="1850F35D"/>
    <w:rsid w:val="1854395F"/>
    <w:rsid w:val="18548C9E"/>
    <w:rsid w:val="1857B720"/>
    <w:rsid w:val="185883EB"/>
    <w:rsid w:val="185AA2E4"/>
    <w:rsid w:val="185D5955"/>
    <w:rsid w:val="186268DF"/>
    <w:rsid w:val="18646815"/>
    <w:rsid w:val="1868805E"/>
    <w:rsid w:val="1869550D"/>
    <w:rsid w:val="186E57EC"/>
    <w:rsid w:val="18710E5B"/>
    <w:rsid w:val="1873B358"/>
    <w:rsid w:val="18752A4C"/>
    <w:rsid w:val="1879D6F4"/>
    <w:rsid w:val="187EDBFD"/>
    <w:rsid w:val="1881E628"/>
    <w:rsid w:val="1885B70C"/>
    <w:rsid w:val="1888959C"/>
    <w:rsid w:val="188C9E52"/>
    <w:rsid w:val="1891F0C8"/>
    <w:rsid w:val="1893022C"/>
    <w:rsid w:val="18943EFD"/>
    <w:rsid w:val="18948160"/>
    <w:rsid w:val="1894AF46"/>
    <w:rsid w:val="18993CFB"/>
    <w:rsid w:val="189AC540"/>
    <w:rsid w:val="189CA5F6"/>
    <w:rsid w:val="189DAC13"/>
    <w:rsid w:val="18A20867"/>
    <w:rsid w:val="18A73790"/>
    <w:rsid w:val="18A88833"/>
    <w:rsid w:val="18AADE48"/>
    <w:rsid w:val="18B7AB73"/>
    <w:rsid w:val="18B8971A"/>
    <w:rsid w:val="18BB305E"/>
    <w:rsid w:val="18BD8975"/>
    <w:rsid w:val="18BE70AE"/>
    <w:rsid w:val="18C3379F"/>
    <w:rsid w:val="18C7162D"/>
    <w:rsid w:val="18CC559D"/>
    <w:rsid w:val="18D15593"/>
    <w:rsid w:val="18D31743"/>
    <w:rsid w:val="18D4EF48"/>
    <w:rsid w:val="18D58427"/>
    <w:rsid w:val="18D77E27"/>
    <w:rsid w:val="18D80525"/>
    <w:rsid w:val="18D90BFF"/>
    <w:rsid w:val="18D9AC88"/>
    <w:rsid w:val="18EBFE3C"/>
    <w:rsid w:val="18F476D4"/>
    <w:rsid w:val="18FC497F"/>
    <w:rsid w:val="18FF130C"/>
    <w:rsid w:val="18FF3EE4"/>
    <w:rsid w:val="1900B577"/>
    <w:rsid w:val="19053A91"/>
    <w:rsid w:val="190C95DB"/>
    <w:rsid w:val="190F726D"/>
    <w:rsid w:val="191345E6"/>
    <w:rsid w:val="1914848F"/>
    <w:rsid w:val="1916D607"/>
    <w:rsid w:val="19178AF4"/>
    <w:rsid w:val="19192769"/>
    <w:rsid w:val="191AC9FC"/>
    <w:rsid w:val="191C145E"/>
    <w:rsid w:val="191CC17B"/>
    <w:rsid w:val="191ECA9B"/>
    <w:rsid w:val="192097BE"/>
    <w:rsid w:val="1924530D"/>
    <w:rsid w:val="19267BEE"/>
    <w:rsid w:val="192B0AC5"/>
    <w:rsid w:val="192C3967"/>
    <w:rsid w:val="192D5F99"/>
    <w:rsid w:val="192E5A95"/>
    <w:rsid w:val="193459CC"/>
    <w:rsid w:val="19401DF7"/>
    <w:rsid w:val="19432300"/>
    <w:rsid w:val="19491E31"/>
    <w:rsid w:val="194B0775"/>
    <w:rsid w:val="19504D2D"/>
    <w:rsid w:val="195186F5"/>
    <w:rsid w:val="1952866B"/>
    <w:rsid w:val="1956C166"/>
    <w:rsid w:val="1958F5AD"/>
    <w:rsid w:val="19597992"/>
    <w:rsid w:val="195FF1DB"/>
    <w:rsid w:val="1961CE24"/>
    <w:rsid w:val="196C19FB"/>
    <w:rsid w:val="196C1F11"/>
    <w:rsid w:val="196FE199"/>
    <w:rsid w:val="1976521D"/>
    <w:rsid w:val="19786E43"/>
    <w:rsid w:val="197873C5"/>
    <w:rsid w:val="197AD7ED"/>
    <w:rsid w:val="197AF9FE"/>
    <w:rsid w:val="198071FB"/>
    <w:rsid w:val="19835DAD"/>
    <w:rsid w:val="1984CD77"/>
    <w:rsid w:val="19900DF1"/>
    <w:rsid w:val="19909917"/>
    <w:rsid w:val="19937C5E"/>
    <w:rsid w:val="1994DA96"/>
    <w:rsid w:val="19950C8C"/>
    <w:rsid w:val="19999F87"/>
    <w:rsid w:val="199D9B5E"/>
    <w:rsid w:val="19A4D775"/>
    <w:rsid w:val="19A743E7"/>
    <w:rsid w:val="19B2F8C9"/>
    <w:rsid w:val="19B49522"/>
    <w:rsid w:val="19B58E67"/>
    <w:rsid w:val="19B6083D"/>
    <w:rsid w:val="19B96755"/>
    <w:rsid w:val="19B9C852"/>
    <w:rsid w:val="19B9EFEE"/>
    <w:rsid w:val="19BE03DC"/>
    <w:rsid w:val="19BF13E0"/>
    <w:rsid w:val="19BFC051"/>
    <w:rsid w:val="19C179B2"/>
    <w:rsid w:val="19C21ABB"/>
    <w:rsid w:val="19C2CC3B"/>
    <w:rsid w:val="19C3FA01"/>
    <w:rsid w:val="19CAA7BB"/>
    <w:rsid w:val="19D06A8D"/>
    <w:rsid w:val="19D5ADFC"/>
    <w:rsid w:val="19D82315"/>
    <w:rsid w:val="19DAB916"/>
    <w:rsid w:val="19DB82B9"/>
    <w:rsid w:val="19DC6736"/>
    <w:rsid w:val="19E69776"/>
    <w:rsid w:val="19E78B32"/>
    <w:rsid w:val="19EC1CDB"/>
    <w:rsid w:val="19F0C606"/>
    <w:rsid w:val="19F70B0F"/>
    <w:rsid w:val="19F79101"/>
    <w:rsid w:val="19FD1474"/>
    <w:rsid w:val="19FD2082"/>
    <w:rsid w:val="19FF8116"/>
    <w:rsid w:val="19FF8494"/>
    <w:rsid w:val="1A021A6D"/>
    <w:rsid w:val="1A0501EC"/>
    <w:rsid w:val="1A0B2B1B"/>
    <w:rsid w:val="1A0EE7BA"/>
    <w:rsid w:val="1A132F33"/>
    <w:rsid w:val="1A1745E0"/>
    <w:rsid w:val="1A1A4091"/>
    <w:rsid w:val="1A1A7182"/>
    <w:rsid w:val="1A239007"/>
    <w:rsid w:val="1A25E0FD"/>
    <w:rsid w:val="1A291AD5"/>
    <w:rsid w:val="1A316EDE"/>
    <w:rsid w:val="1A329952"/>
    <w:rsid w:val="1A3419D7"/>
    <w:rsid w:val="1A357942"/>
    <w:rsid w:val="1A380515"/>
    <w:rsid w:val="1A3811D8"/>
    <w:rsid w:val="1A4357F9"/>
    <w:rsid w:val="1A476DF1"/>
    <w:rsid w:val="1A47F990"/>
    <w:rsid w:val="1A49ABCF"/>
    <w:rsid w:val="1A504023"/>
    <w:rsid w:val="1A5088E4"/>
    <w:rsid w:val="1A532251"/>
    <w:rsid w:val="1A57CEB4"/>
    <w:rsid w:val="1A6A480C"/>
    <w:rsid w:val="1A7105DC"/>
    <w:rsid w:val="1A7A5E51"/>
    <w:rsid w:val="1A7EBB7D"/>
    <w:rsid w:val="1A7EBD65"/>
    <w:rsid w:val="1A82754F"/>
    <w:rsid w:val="1A854517"/>
    <w:rsid w:val="1A85BC0A"/>
    <w:rsid w:val="1A884406"/>
    <w:rsid w:val="1A8D6B59"/>
    <w:rsid w:val="1A96C9FF"/>
    <w:rsid w:val="1A97A608"/>
    <w:rsid w:val="1A9A512B"/>
    <w:rsid w:val="1A9A8765"/>
    <w:rsid w:val="1A9E1268"/>
    <w:rsid w:val="1AAA51D4"/>
    <w:rsid w:val="1AB136E1"/>
    <w:rsid w:val="1AB17D99"/>
    <w:rsid w:val="1AB47E18"/>
    <w:rsid w:val="1AB4882F"/>
    <w:rsid w:val="1AB52FC0"/>
    <w:rsid w:val="1AC3610E"/>
    <w:rsid w:val="1ACF8663"/>
    <w:rsid w:val="1AD00906"/>
    <w:rsid w:val="1AD62027"/>
    <w:rsid w:val="1AD89567"/>
    <w:rsid w:val="1AD8EF43"/>
    <w:rsid w:val="1ADA9ACF"/>
    <w:rsid w:val="1AE2E0FD"/>
    <w:rsid w:val="1AE5DF2B"/>
    <w:rsid w:val="1AE78C82"/>
    <w:rsid w:val="1AE8C830"/>
    <w:rsid w:val="1AEAE111"/>
    <w:rsid w:val="1AF188D7"/>
    <w:rsid w:val="1AF2A02E"/>
    <w:rsid w:val="1AF3F904"/>
    <w:rsid w:val="1AF6F684"/>
    <w:rsid w:val="1B04CBC8"/>
    <w:rsid w:val="1B082CF5"/>
    <w:rsid w:val="1B0CA6CD"/>
    <w:rsid w:val="1B0E3F8B"/>
    <w:rsid w:val="1B0EC41F"/>
    <w:rsid w:val="1B102A6A"/>
    <w:rsid w:val="1B10FAC9"/>
    <w:rsid w:val="1B112B63"/>
    <w:rsid w:val="1B12300E"/>
    <w:rsid w:val="1B1760AB"/>
    <w:rsid w:val="1B1B6A76"/>
    <w:rsid w:val="1B1F6DB3"/>
    <w:rsid w:val="1B212222"/>
    <w:rsid w:val="1B21CF8C"/>
    <w:rsid w:val="1B22A119"/>
    <w:rsid w:val="1B24051B"/>
    <w:rsid w:val="1B272236"/>
    <w:rsid w:val="1B29AF6C"/>
    <w:rsid w:val="1B2C8F60"/>
    <w:rsid w:val="1B2E505F"/>
    <w:rsid w:val="1B37142E"/>
    <w:rsid w:val="1B37CBD9"/>
    <w:rsid w:val="1B3FD823"/>
    <w:rsid w:val="1B421949"/>
    <w:rsid w:val="1B4247D9"/>
    <w:rsid w:val="1B476DC3"/>
    <w:rsid w:val="1B47FBD8"/>
    <w:rsid w:val="1B4841FC"/>
    <w:rsid w:val="1B4A2472"/>
    <w:rsid w:val="1B4AAE14"/>
    <w:rsid w:val="1B51BE3E"/>
    <w:rsid w:val="1B5708A7"/>
    <w:rsid w:val="1B58B8F2"/>
    <w:rsid w:val="1B58BCB3"/>
    <w:rsid w:val="1B59C8BB"/>
    <w:rsid w:val="1B5D4DFB"/>
    <w:rsid w:val="1B5E0820"/>
    <w:rsid w:val="1B60CF3B"/>
    <w:rsid w:val="1B619F1E"/>
    <w:rsid w:val="1B64189B"/>
    <w:rsid w:val="1B66EE4F"/>
    <w:rsid w:val="1B756B92"/>
    <w:rsid w:val="1B77E2FA"/>
    <w:rsid w:val="1B79FF34"/>
    <w:rsid w:val="1B819CC6"/>
    <w:rsid w:val="1B845898"/>
    <w:rsid w:val="1B8B8FD6"/>
    <w:rsid w:val="1B92B14A"/>
    <w:rsid w:val="1B96E665"/>
    <w:rsid w:val="1B9D6057"/>
    <w:rsid w:val="1BA27160"/>
    <w:rsid w:val="1BA623B6"/>
    <w:rsid w:val="1BA7185C"/>
    <w:rsid w:val="1BA926FB"/>
    <w:rsid w:val="1BAD6623"/>
    <w:rsid w:val="1BAE2BB3"/>
    <w:rsid w:val="1BAFEDB9"/>
    <w:rsid w:val="1BB288E2"/>
    <w:rsid w:val="1BB97FFF"/>
    <w:rsid w:val="1BBB9970"/>
    <w:rsid w:val="1BBC6F0E"/>
    <w:rsid w:val="1BBE97AA"/>
    <w:rsid w:val="1BBF060C"/>
    <w:rsid w:val="1BC2A5C2"/>
    <w:rsid w:val="1BC64CD1"/>
    <w:rsid w:val="1BC7F4A2"/>
    <w:rsid w:val="1BC830F0"/>
    <w:rsid w:val="1BC84993"/>
    <w:rsid w:val="1BCD9496"/>
    <w:rsid w:val="1BCDA1CC"/>
    <w:rsid w:val="1BCE8179"/>
    <w:rsid w:val="1BD24CAE"/>
    <w:rsid w:val="1BD3F783"/>
    <w:rsid w:val="1BD58439"/>
    <w:rsid w:val="1BD6B3C0"/>
    <w:rsid w:val="1BD7EEC6"/>
    <w:rsid w:val="1BDB8BC3"/>
    <w:rsid w:val="1BDF6859"/>
    <w:rsid w:val="1BE12B4A"/>
    <w:rsid w:val="1BE3BA52"/>
    <w:rsid w:val="1BE41381"/>
    <w:rsid w:val="1BE42856"/>
    <w:rsid w:val="1BE5A2A5"/>
    <w:rsid w:val="1BE5DB81"/>
    <w:rsid w:val="1BE806F5"/>
    <w:rsid w:val="1BEC9646"/>
    <w:rsid w:val="1BF8A831"/>
    <w:rsid w:val="1BF9FC11"/>
    <w:rsid w:val="1BFC9564"/>
    <w:rsid w:val="1C038371"/>
    <w:rsid w:val="1C06D67F"/>
    <w:rsid w:val="1C077F44"/>
    <w:rsid w:val="1C0918AA"/>
    <w:rsid w:val="1C0E10CD"/>
    <w:rsid w:val="1C12BAB9"/>
    <w:rsid w:val="1C13F750"/>
    <w:rsid w:val="1C1594E9"/>
    <w:rsid w:val="1C15ECAE"/>
    <w:rsid w:val="1C18E27C"/>
    <w:rsid w:val="1C1B029F"/>
    <w:rsid w:val="1C1B282F"/>
    <w:rsid w:val="1C1BC7E9"/>
    <w:rsid w:val="1C1C1C0E"/>
    <w:rsid w:val="1C281BED"/>
    <w:rsid w:val="1C28E72A"/>
    <w:rsid w:val="1C2F2347"/>
    <w:rsid w:val="1C312C38"/>
    <w:rsid w:val="1C35A4BD"/>
    <w:rsid w:val="1C3E7C7E"/>
    <w:rsid w:val="1C4D17A6"/>
    <w:rsid w:val="1C525B8D"/>
    <w:rsid w:val="1C554F67"/>
    <w:rsid w:val="1C58296F"/>
    <w:rsid w:val="1C5DF487"/>
    <w:rsid w:val="1C5E1125"/>
    <w:rsid w:val="1C5FB57D"/>
    <w:rsid w:val="1C61936D"/>
    <w:rsid w:val="1C66FBEB"/>
    <w:rsid w:val="1C6A573C"/>
    <w:rsid w:val="1C6C7DF1"/>
    <w:rsid w:val="1C6DE91F"/>
    <w:rsid w:val="1C6E8442"/>
    <w:rsid w:val="1C6EBB41"/>
    <w:rsid w:val="1C704E2B"/>
    <w:rsid w:val="1C70ABA9"/>
    <w:rsid w:val="1C72727F"/>
    <w:rsid w:val="1C75494D"/>
    <w:rsid w:val="1C7D1253"/>
    <w:rsid w:val="1C7F8004"/>
    <w:rsid w:val="1C806192"/>
    <w:rsid w:val="1C85D89B"/>
    <w:rsid w:val="1C925103"/>
    <w:rsid w:val="1C9C1088"/>
    <w:rsid w:val="1C9E1D75"/>
    <w:rsid w:val="1C9E6217"/>
    <w:rsid w:val="1CA39C23"/>
    <w:rsid w:val="1CA3F11C"/>
    <w:rsid w:val="1CA7D330"/>
    <w:rsid w:val="1CA7EEFC"/>
    <w:rsid w:val="1CB67BDA"/>
    <w:rsid w:val="1CB7FDBD"/>
    <w:rsid w:val="1CB9B3F2"/>
    <w:rsid w:val="1CBF2037"/>
    <w:rsid w:val="1CCB8751"/>
    <w:rsid w:val="1CCBA7ED"/>
    <w:rsid w:val="1CCCEF8A"/>
    <w:rsid w:val="1CCD4D2A"/>
    <w:rsid w:val="1CCE8FAA"/>
    <w:rsid w:val="1CCF9255"/>
    <w:rsid w:val="1CCFC208"/>
    <w:rsid w:val="1CD4BDA3"/>
    <w:rsid w:val="1CD60DE7"/>
    <w:rsid w:val="1CDA2015"/>
    <w:rsid w:val="1CDA792E"/>
    <w:rsid w:val="1CE60410"/>
    <w:rsid w:val="1CE6A0F6"/>
    <w:rsid w:val="1CE93B59"/>
    <w:rsid w:val="1CEAB81F"/>
    <w:rsid w:val="1CEC2052"/>
    <w:rsid w:val="1CEDED2E"/>
    <w:rsid w:val="1CEF896E"/>
    <w:rsid w:val="1CF231CF"/>
    <w:rsid w:val="1CF2DFF8"/>
    <w:rsid w:val="1CF6E565"/>
    <w:rsid w:val="1CF901A8"/>
    <w:rsid w:val="1CFE7181"/>
    <w:rsid w:val="1D016463"/>
    <w:rsid w:val="1D0393E2"/>
    <w:rsid w:val="1D09458E"/>
    <w:rsid w:val="1D09BC36"/>
    <w:rsid w:val="1D0E9471"/>
    <w:rsid w:val="1D1407F8"/>
    <w:rsid w:val="1D1B8A58"/>
    <w:rsid w:val="1D1BEAD2"/>
    <w:rsid w:val="1D203B91"/>
    <w:rsid w:val="1D20E4DA"/>
    <w:rsid w:val="1D23F251"/>
    <w:rsid w:val="1D2430C6"/>
    <w:rsid w:val="1D29080A"/>
    <w:rsid w:val="1D2AF841"/>
    <w:rsid w:val="1D2E81AB"/>
    <w:rsid w:val="1D2F05D3"/>
    <w:rsid w:val="1D3412B0"/>
    <w:rsid w:val="1D3CB333"/>
    <w:rsid w:val="1D42671F"/>
    <w:rsid w:val="1D482539"/>
    <w:rsid w:val="1D4B0095"/>
    <w:rsid w:val="1D505AD4"/>
    <w:rsid w:val="1D530C5A"/>
    <w:rsid w:val="1D5B8C7C"/>
    <w:rsid w:val="1D5BB531"/>
    <w:rsid w:val="1D600924"/>
    <w:rsid w:val="1D64F2F8"/>
    <w:rsid w:val="1D6FD9C7"/>
    <w:rsid w:val="1D71076D"/>
    <w:rsid w:val="1D723D28"/>
    <w:rsid w:val="1D73FAD8"/>
    <w:rsid w:val="1D77422A"/>
    <w:rsid w:val="1D8286A3"/>
    <w:rsid w:val="1D8306DF"/>
    <w:rsid w:val="1D90D324"/>
    <w:rsid w:val="1D961C6B"/>
    <w:rsid w:val="1D96B150"/>
    <w:rsid w:val="1D98EC18"/>
    <w:rsid w:val="1D9D071E"/>
    <w:rsid w:val="1DA06987"/>
    <w:rsid w:val="1DABCE8F"/>
    <w:rsid w:val="1DAC52A5"/>
    <w:rsid w:val="1DAD2140"/>
    <w:rsid w:val="1DAF54E5"/>
    <w:rsid w:val="1DAFE30E"/>
    <w:rsid w:val="1DB3540B"/>
    <w:rsid w:val="1DB3CFAB"/>
    <w:rsid w:val="1DB9C0D8"/>
    <w:rsid w:val="1DBDBEF6"/>
    <w:rsid w:val="1DC34455"/>
    <w:rsid w:val="1DC423F3"/>
    <w:rsid w:val="1DC4BEFB"/>
    <w:rsid w:val="1DC669F4"/>
    <w:rsid w:val="1DC6AFD9"/>
    <w:rsid w:val="1DCEDC70"/>
    <w:rsid w:val="1DD0B56D"/>
    <w:rsid w:val="1DD4BD3A"/>
    <w:rsid w:val="1DDE42AF"/>
    <w:rsid w:val="1DDEFF69"/>
    <w:rsid w:val="1DE2E390"/>
    <w:rsid w:val="1DE98F52"/>
    <w:rsid w:val="1DEBFCF3"/>
    <w:rsid w:val="1DECC72E"/>
    <w:rsid w:val="1DF17E03"/>
    <w:rsid w:val="1DF1DA36"/>
    <w:rsid w:val="1DF441A8"/>
    <w:rsid w:val="1DF7772B"/>
    <w:rsid w:val="1DF8A479"/>
    <w:rsid w:val="1DF915CE"/>
    <w:rsid w:val="1DFFDD4C"/>
    <w:rsid w:val="1E01A60B"/>
    <w:rsid w:val="1E02EC0B"/>
    <w:rsid w:val="1E04027B"/>
    <w:rsid w:val="1E0932A4"/>
    <w:rsid w:val="1E0D9B97"/>
    <w:rsid w:val="1E0E2F2C"/>
    <w:rsid w:val="1E0EDA7D"/>
    <w:rsid w:val="1E107627"/>
    <w:rsid w:val="1E10900D"/>
    <w:rsid w:val="1E131DE4"/>
    <w:rsid w:val="1E144CA4"/>
    <w:rsid w:val="1E18A6CE"/>
    <w:rsid w:val="1E2662D1"/>
    <w:rsid w:val="1E28E55A"/>
    <w:rsid w:val="1E2A49CF"/>
    <w:rsid w:val="1E2FFF21"/>
    <w:rsid w:val="1E32E4B2"/>
    <w:rsid w:val="1E348AE3"/>
    <w:rsid w:val="1E374E6F"/>
    <w:rsid w:val="1E3CFA13"/>
    <w:rsid w:val="1E494FC5"/>
    <w:rsid w:val="1E4DDC9F"/>
    <w:rsid w:val="1E547C49"/>
    <w:rsid w:val="1E586163"/>
    <w:rsid w:val="1E5AD95A"/>
    <w:rsid w:val="1E5BC0B3"/>
    <w:rsid w:val="1E636909"/>
    <w:rsid w:val="1E640871"/>
    <w:rsid w:val="1E665BEE"/>
    <w:rsid w:val="1E668697"/>
    <w:rsid w:val="1E6820EE"/>
    <w:rsid w:val="1E689857"/>
    <w:rsid w:val="1E68B9E2"/>
    <w:rsid w:val="1E6A76D6"/>
    <w:rsid w:val="1E6BEDFB"/>
    <w:rsid w:val="1E6DD168"/>
    <w:rsid w:val="1E70F30A"/>
    <w:rsid w:val="1E71DF67"/>
    <w:rsid w:val="1E7A98E1"/>
    <w:rsid w:val="1E8D7C6A"/>
    <w:rsid w:val="1E8E3EF5"/>
    <w:rsid w:val="1E94EC57"/>
    <w:rsid w:val="1E961AB2"/>
    <w:rsid w:val="1E96FBCE"/>
    <w:rsid w:val="1E9817AF"/>
    <w:rsid w:val="1E9F3D6A"/>
    <w:rsid w:val="1EA13C6B"/>
    <w:rsid w:val="1EA42D8F"/>
    <w:rsid w:val="1EA9637B"/>
    <w:rsid w:val="1EB7658E"/>
    <w:rsid w:val="1EC0946B"/>
    <w:rsid w:val="1EC0D781"/>
    <w:rsid w:val="1EC4C2B6"/>
    <w:rsid w:val="1ECBBCF5"/>
    <w:rsid w:val="1ECC730C"/>
    <w:rsid w:val="1ED87105"/>
    <w:rsid w:val="1EDB337C"/>
    <w:rsid w:val="1EE0F82E"/>
    <w:rsid w:val="1EE1EC1D"/>
    <w:rsid w:val="1EE2897E"/>
    <w:rsid w:val="1EE4EDDA"/>
    <w:rsid w:val="1EE71A39"/>
    <w:rsid w:val="1EE784E6"/>
    <w:rsid w:val="1EE9086D"/>
    <w:rsid w:val="1EEA5D51"/>
    <w:rsid w:val="1EEEDE67"/>
    <w:rsid w:val="1EEFEDB4"/>
    <w:rsid w:val="1EF32A6A"/>
    <w:rsid w:val="1EF641AA"/>
    <w:rsid w:val="1EF7101F"/>
    <w:rsid w:val="1EFB8DDF"/>
    <w:rsid w:val="1EFC394B"/>
    <w:rsid w:val="1F009964"/>
    <w:rsid w:val="1F02B6DF"/>
    <w:rsid w:val="1F057F98"/>
    <w:rsid w:val="1F089918"/>
    <w:rsid w:val="1F0E922B"/>
    <w:rsid w:val="1F10FD08"/>
    <w:rsid w:val="1F11D59C"/>
    <w:rsid w:val="1F1A16E7"/>
    <w:rsid w:val="1F1A68F2"/>
    <w:rsid w:val="1F21E7BB"/>
    <w:rsid w:val="1F24EADB"/>
    <w:rsid w:val="1F2928DE"/>
    <w:rsid w:val="1F2A8BAF"/>
    <w:rsid w:val="1F2AE863"/>
    <w:rsid w:val="1F340D03"/>
    <w:rsid w:val="1F369610"/>
    <w:rsid w:val="1F3D368E"/>
    <w:rsid w:val="1F3DBA7A"/>
    <w:rsid w:val="1F3EDB5B"/>
    <w:rsid w:val="1F3F8B16"/>
    <w:rsid w:val="1F446D22"/>
    <w:rsid w:val="1F46851D"/>
    <w:rsid w:val="1F4716A0"/>
    <w:rsid w:val="1F53FC66"/>
    <w:rsid w:val="1F591C40"/>
    <w:rsid w:val="1F597FF4"/>
    <w:rsid w:val="1F5C4060"/>
    <w:rsid w:val="1F5CEA31"/>
    <w:rsid w:val="1F5DB3B5"/>
    <w:rsid w:val="1F61B0A3"/>
    <w:rsid w:val="1F61EFE4"/>
    <w:rsid w:val="1F62CD15"/>
    <w:rsid w:val="1F64DC7E"/>
    <w:rsid w:val="1F6A8D4B"/>
    <w:rsid w:val="1F6E0AB2"/>
    <w:rsid w:val="1F702A4D"/>
    <w:rsid w:val="1F707052"/>
    <w:rsid w:val="1F8A9D57"/>
    <w:rsid w:val="1F90330A"/>
    <w:rsid w:val="1F98EC47"/>
    <w:rsid w:val="1FA4056D"/>
    <w:rsid w:val="1FB0E759"/>
    <w:rsid w:val="1FB163CA"/>
    <w:rsid w:val="1FB42114"/>
    <w:rsid w:val="1FB5933D"/>
    <w:rsid w:val="1FB5DEAC"/>
    <w:rsid w:val="1FB79077"/>
    <w:rsid w:val="1FBEE2B2"/>
    <w:rsid w:val="1FC25E3C"/>
    <w:rsid w:val="1FC78235"/>
    <w:rsid w:val="1FCC4E27"/>
    <w:rsid w:val="1FD12866"/>
    <w:rsid w:val="1FD9A7FE"/>
    <w:rsid w:val="1FDFB1B1"/>
    <w:rsid w:val="1FE15F8E"/>
    <w:rsid w:val="1FE1FBD5"/>
    <w:rsid w:val="1FE6D346"/>
    <w:rsid w:val="1FE9867F"/>
    <w:rsid w:val="1FEB08AA"/>
    <w:rsid w:val="1FEEA07B"/>
    <w:rsid w:val="1FF09826"/>
    <w:rsid w:val="1FF32BE9"/>
    <w:rsid w:val="1FF62C5C"/>
    <w:rsid w:val="1FF6A9BB"/>
    <w:rsid w:val="1FF72F5F"/>
    <w:rsid w:val="1FF7AD7A"/>
    <w:rsid w:val="1FFAACF5"/>
    <w:rsid w:val="1FFEA4F1"/>
    <w:rsid w:val="1FFF41C6"/>
    <w:rsid w:val="20017AD9"/>
    <w:rsid w:val="2004E99A"/>
    <w:rsid w:val="20105CC8"/>
    <w:rsid w:val="2010CF4C"/>
    <w:rsid w:val="2018488F"/>
    <w:rsid w:val="20192D81"/>
    <w:rsid w:val="201D392E"/>
    <w:rsid w:val="201F91DB"/>
    <w:rsid w:val="20216187"/>
    <w:rsid w:val="2022E49B"/>
    <w:rsid w:val="20308989"/>
    <w:rsid w:val="20309974"/>
    <w:rsid w:val="20405787"/>
    <w:rsid w:val="2040A33A"/>
    <w:rsid w:val="2040B448"/>
    <w:rsid w:val="20418B0F"/>
    <w:rsid w:val="2042A331"/>
    <w:rsid w:val="2045B125"/>
    <w:rsid w:val="204939C4"/>
    <w:rsid w:val="204A421A"/>
    <w:rsid w:val="204F4EFE"/>
    <w:rsid w:val="2058A7E8"/>
    <w:rsid w:val="2058AEE0"/>
    <w:rsid w:val="2058AFB7"/>
    <w:rsid w:val="205AC082"/>
    <w:rsid w:val="205B1EA7"/>
    <w:rsid w:val="206486A2"/>
    <w:rsid w:val="206501FA"/>
    <w:rsid w:val="206FFCAB"/>
    <w:rsid w:val="20711505"/>
    <w:rsid w:val="2078A6B9"/>
    <w:rsid w:val="20793C0E"/>
    <w:rsid w:val="207D1EAA"/>
    <w:rsid w:val="207D24E4"/>
    <w:rsid w:val="2085AFDF"/>
    <w:rsid w:val="208E3737"/>
    <w:rsid w:val="208EEA12"/>
    <w:rsid w:val="2094092E"/>
    <w:rsid w:val="209664A3"/>
    <w:rsid w:val="209DE735"/>
    <w:rsid w:val="209E1C24"/>
    <w:rsid w:val="209ED645"/>
    <w:rsid w:val="209F72F8"/>
    <w:rsid w:val="20A407D8"/>
    <w:rsid w:val="20A4B7BE"/>
    <w:rsid w:val="20A78381"/>
    <w:rsid w:val="20AF196D"/>
    <w:rsid w:val="20B51FE9"/>
    <w:rsid w:val="20BBAB50"/>
    <w:rsid w:val="20BE287A"/>
    <w:rsid w:val="20CB8E12"/>
    <w:rsid w:val="20CD9E9F"/>
    <w:rsid w:val="20D006CE"/>
    <w:rsid w:val="20DA3F2D"/>
    <w:rsid w:val="20DD6A94"/>
    <w:rsid w:val="20DFB9F0"/>
    <w:rsid w:val="20E365DD"/>
    <w:rsid w:val="20E3EBF3"/>
    <w:rsid w:val="20E5C935"/>
    <w:rsid w:val="20EA443B"/>
    <w:rsid w:val="20EAC900"/>
    <w:rsid w:val="20ED0646"/>
    <w:rsid w:val="20EFA6A5"/>
    <w:rsid w:val="20F1DDA8"/>
    <w:rsid w:val="20FB74A6"/>
    <w:rsid w:val="21099B33"/>
    <w:rsid w:val="210A7F27"/>
    <w:rsid w:val="210EB0CE"/>
    <w:rsid w:val="21162802"/>
    <w:rsid w:val="21165CE8"/>
    <w:rsid w:val="2117C409"/>
    <w:rsid w:val="21188513"/>
    <w:rsid w:val="211A3D08"/>
    <w:rsid w:val="211BB048"/>
    <w:rsid w:val="2121DC62"/>
    <w:rsid w:val="212E7528"/>
    <w:rsid w:val="212F54A9"/>
    <w:rsid w:val="2130FBB9"/>
    <w:rsid w:val="2136BA2D"/>
    <w:rsid w:val="21386723"/>
    <w:rsid w:val="213D3391"/>
    <w:rsid w:val="213F354D"/>
    <w:rsid w:val="21401150"/>
    <w:rsid w:val="2140E84F"/>
    <w:rsid w:val="2141D3EE"/>
    <w:rsid w:val="2148D166"/>
    <w:rsid w:val="2148FB33"/>
    <w:rsid w:val="214D8156"/>
    <w:rsid w:val="214F24F5"/>
    <w:rsid w:val="21546274"/>
    <w:rsid w:val="215498D6"/>
    <w:rsid w:val="2156B920"/>
    <w:rsid w:val="2157EEC0"/>
    <w:rsid w:val="2159C34A"/>
    <w:rsid w:val="215DEBA1"/>
    <w:rsid w:val="215E30CF"/>
    <w:rsid w:val="215F32E9"/>
    <w:rsid w:val="21615063"/>
    <w:rsid w:val="2161FAE2"/>
    <w:rsid w:val="21657203"/>
    <w:rsid w:val="2167CE39"/>
    <w:rsid w:val="21693B58"/>
    <w:rsid w:val="216AE3E1"/>
    <w:rsid w:val="216FABE4"/>
    <w:rsid w:val="21717318"/>
    <w:rsid w:val="21719E50"/>
    <w:rsid w:val="217462F5"/>
    <w:rsid w:val="217674FD"/>
    <w:rsid w:val="2176DB81"/>
    <w:rsid w:val="2179C451"/>
    <w:rsid w:val="217C60C8"/>
    <w:rsid w:val="217FEC14"/>
    <w:rsid w:val="2180267F"/>
    <w:rsid w:val="21812953"/>
    <w:rsid w:val="2182D382"/>
    <w:rsid w:val="21848CEB"/>
    <w:rsid w:val="2187DC7F"/>
    <w:rsid w:val="218D6250"/>
    <w:rsid w:val="218E273F"/>
    <w:rsid w:val="2190DA4E"/>
    <w:rsid w:val="21932370"/>
    <w:rsid w:val="2193F541"/>
    <w:rsid w:val="219476B3"/>
    <w:rsid w:val="2194F41C"/>
    <w:rsid w:val="2195DF3B"/>
    <w:rsid w:val="2197EF92"/>
    <w:rsid w:val="219801DA"/>
    <w:rsid w:val="219C85BC"/>
    <w:rsid w:val="219D35D7"/>
    <w:rsid w:val="21A84DD8"/>
    <w:rsid w:val="21ACDB5E"/>
    <w:rsid w:val="21B551B2"/>
    <w:rsid w:val="21B6D264"/>
    <w:rsid w:val="21B8CE1A"/>
    <w:rsid w:val="21B8E3C7"/>
    <w:rsid w:val="21B987B2"/>
    <w:rsid w:val="21BD6F4C"/>
    <w:rsid w:val="21C2BA5F"/>
    <w:rsid w:val="21C3F17B"/>
    <w:rsid w:val="21C55946"/>
    <w:rsid w:val="21CB8BF8"/>
    <w:rsid w:val="21D075D8"/>
    <w:rsid w:val="21D5D0A2"/>
    <w:rsid w:val="21D99835"/>
    <w:rsid w:val="21DD6234"/>
    <w:rsid w:val="21E04A15"/>
    <w:rsid w:val="21E0FFCD"/>
    <w:rsid w:val="21E3F141"/>
    <w:rsid w:val="21E74651"/>
    <w:rsid w:val="21EB03C2"/>
    <w:rsid w:val="21EC54DA"/>
    <w:rsid w:val="21F33698"/>
    <w:rsid w:val="21F5C865"/>
    <w:rsid w:val="21FEE6ED"/>
    <w:rsid w:val="21FEE9D7"/>
    <w:rsid w:val="2206D904"/>
    <w:rsid w:val="22076A08"/>
    <w:rsid w:val="220887C0"/>
    <w:rsid w:val="220AF765"/>
    <w:rsid w:val="2211C8B1"/>
    <w:rsid w:val="2216A48D"/>
    <w:rsid w:val="221BACD4"/>
    <w:rsid w:val="221E984F"/>
    <w:rsid w:val="221EB753"/>
    <w:rsid w:val="22234433"/>
    <w:rsid w:val="2223FB14"/>
    <w:rsid w:val="2224C510"/>
    <w:rsid w:val="222B7FBC"/>
    <w:rsid w:val="222DA915"/>
    <w:rsid w:val="222EC2BD"/>
    <w:rsid w:val="22306608"/>
    <w:rsid w:val="22321F35"/>
    <w:rsid w:val="22329FE0"/>
    <w:rsid w:val="2233469B"/>
    <w:rsid w:val="223A8F59"/>
    <w:rsid w:val="223B6A90"/>
    <w:rsid w:val="22429777"/>
    <w:rsid w:val="22433B50"/>
    <w:rsid w:val="224389FC"/>
    <w:rsid w:val="2247FA76"/>
    <w:rsid w:val="22482520"/>
    <w:rsid w:val="224D7850"/>
    <w:rsid w:val="224F4FFD"/>
    <w:rsid w:val="2255023A"/>
    <w:rsid w:val="225A67CD"/>
    <w:rsid w:val="225B2BD0"/>
    <w:rsid w:val="225C3BFD"/>
    <w:rsid w:val="225C50A7"/>
    <w:rsid w:val="225EC29F"/>
    <w:rsid w:val="225F15A4"/>
    <w:rsid w:val="226160B3"/>
    <w:rsid w:val="22647A9B"/>
    <w:rsid w:val="2267C2C0"/>
    <w:rsid w:val="22697EEB"/>
    <w:rsid w:val="226C4A4F"/>
    <w:rsid w:val="22755852"/>
    <w:rsid w:val="2279BE65"/>
    <w:rsid w:val="227C804E"/>
    <w:rsid w:val="227D1956"/>
    <w:rsid w:val="227D9917"/>
    <w:rsid w:val="228516F5"/>
    <w:rsid w:val="22875D87"/>
    <w:rsid w:val="2287BCF1"/>
    <w:rsid w:val="228C6FFB"/>
    <w:rsid w:val="228D7FB9"/>
    <w:rsid w:val="22941F83"/>
    <w:rsid w:val="2295A601"/>
    <w:rsid w:val="229B09BB"/>
    <w:rsid w:val="229EE655"/>
    <w:rsid w:val="22A1B1E9"/>
    <w:rsid w:val="22A33F05"/>
    <w:rsid w:val="22A3D389"/>
    <w:rsid w:val="22ACC8D5"/>
    <w:rsid w:val="22AE3038"/>
    <w:rsid w:val="22B263EE"/>
    <w:rsid w:val="22B74361"/>
    <w:rsid w:val="22B825C1"/>
    <w:rsid w:val="22BB3E84"/>
    <w:rsid w:val="22BDD36A"/>
    <w:rsid w:val="22C502E9"/>
    <w:rsid w:val="22C655FD"/>
    <w:rsid w:val="22CA525E"/>
    <w:rsid w:val="22D19856"/>
    <w:rsid w:val="22DF5A6D"/>
    <w:rsid w:val="22E17B7C"/>
    <w:rsid w:val="22E2603A"/>
    <w:rsid w:val="22E2BC51"/>
    <w:rsid w:val="22E50B23"/>
    <w:rsid w:val="22E6072C"/>
    <w:rsid w:val="22E7C0FB"/>
    <w:rsid w:val="22E8DFA1"/>
    <w:rsid w:val="22E9E16F"/>
    <w:rsid w:val="22EF2F09"/>
    <w:rsid w:val="22F15D3E"/>
    <w:rsid w:val="22F9CB89"/>
    <w:rsid w:val="22FE5A3C"/>
    <w:rsid w:val="23011B0A"/>
    <w:rsid w:val="2303AD9E"/>
    <w:rsid w:val="23097615"/>
    <w:rsid w:val="230ABA85"/>
    <w:rsid w:val="230EA4BE"/>
    <w:rsid w:val="230EBDEA"/>
    <w:rsid w:val="230F1363"/>
    <w:rsid w:val="23127FE3"/>
    <w:rsid w:val="231BE3AA"/>
    <w:rsid w:val="231D520A"/>
    <w:rsid w:val="231DE81B"/>
    <w:rsid w:val="2324AB47"/>
    <w:rsid w:val="2324DC27"/>
    <w:rsid w:val="232503A9"/>
    <w:rsid w:val="23280B9C"/>
    <w:rsid w:val="23287BC3"/>
    <w:rsid w:val="2329C85F"/>
    <w:rsid w:val="232F7D52"/>
    <w:rsid w:val="232FC25A"/>
    <w:rsid w:val="2330D065"/>
    <w:rsid w:val="233C0658"/>
    <w:rsid w:val="2343CB8B"/>
    <w:rsid w:val="23453EA6"/>
    <w:rsid w:val="2348BD5E"/>
    <w:rsid w:val="23533F53"/>
    <w:rsid w:val="23541457"/>
    <w:rsid w:val="23579217"/>
    <w:rsid w:val="2366EB46"/>
    <w:rsid w:val="23687C38"/>
    <w:rsid w:val="23692D18"/>
    <w:rsid w:val="236BA92C"/>
    <w:rsid w:val="236BF355"/>
    <w:rsid w:val="2371989F"/>
    <w:rsid w:val="2372FA4F"/>
    <w:rsid w:val="23731B12"/>
    <w:rsid w:val="2373E037"/>
    <w:rsid w:val="237B0B60"/>
    <w:rsid w:val="237F9B45"/>
    <w:rsid w:val="2380E5EE"/>
    <w:rsid w:val="23822E7E"/>
    <w:rsid w:val="23843847"/>
    <w:rsid w:val="2384E6A8"/>
    <w:rsid w:val="238508B5"/>
    <w:rsid w:val="2388C5DE"/>
    <w:rsid w:val="238CDD10"/>
    <w:rsid w:val="2390447C"/>
    <w:rsid w:val="2390AA79"/>
    <w:rsid w:val="2392F528"/>
    <w:rsid w:val="23952C9A"/>
    <w:rsid w:val="23957D62"/>
    <w:rsid w:val="239A95D7"/>
    <w:rsid w:val="239E34F2"/>
    <w:rsid w:val="23A461D8"/>
    <w:rsid w:val="23A8A89B"/>
    <w:rsid w:val="23AA6161"/>
    <w:rsid w:val="23AA8CBF"/>
    <w:rsid w:val="23B0D4EB"/>
    <w:rsid w:val="23BA604A"/>
    <w:rsid w:val="23BEFBAD"/>
    <w:rsid w:val="23C24D1B"/>
    <w:rsid w:val="23C2DD55"/>
    <w:rsid w:val="23C7E81D"/>
    <w:rsid w:val="23C7FE27"/>
    <w:rsid w:val="23C975B7"/>
    <w:rsid w:val="23C98B72"/>
    <w:rsid w:val="23CAAD68"/>
    <w:rsid w:val="23D0DB4F"/>
    <w:rsid w:val="23D18CF8"/>
    <w:rsid w:val="23D36EBD"/>
    <w:rsid w:val="23D3725B"/>
    <w:rsid w:val="23D3DC95"/>
    <w:rsid w:val="23D5645B"/>
    <w:rsid w:val="23E66621"/>
    <w:rsid w:val="23EC4B0C"/>
    <w:rsid w:val="23ECFF9B"/>
    <w:rsid w:val="23EDA3E9"/>
    <w:rsid w:val="23F10A20"/>
    <w:rsid w:val="23F125EB"/>
    <w:rsid w:val="23F8BC8A"/>
    <w:rsid w:val="23FDA7E8"/>
    <w:rsid w:val="2402E660"/>
    <w:rsid w:val="2403327F"/>
    <w:rsid w:val="240736F5"/>
    <w:rsid w:val="240A883E"/>
    <w:rsid w:val="240C2643"/>
    <w:rsid w:val="2412B833"/>
    <w:rsid w:val="2412CAEC"/>
    <w:rsid w:val="241B1440"/>
    <w:rsid w:val="2425F392"/>
    <w:rsid w:val="24279F44"/>
    <w:rsid w:val="2429CCE2"/>
    <w:rsid w:val="242A830E"/>
    <w:rsid w:val="242D5154"/>
    <w:rsid w:val="242E45C1"/>
    <w:rsid w:val="242EDF1D"/>
    <w:rsid w:val="243586DC"/>
    <w:rsid w:val="243A00A0"/>
    <w:rsid w:val="243A51C5"/>
    <w:rsid w:val="243BA7C2"/>
    <w:rsid w:val="243C5AB7"/>
    <w:rsid w:val="243D94DD"/>
    <w:rsid w:val="243EB3D0"/>
    <w:rsid w:val="244161BC"/>
    <w:rsid w:val="2443B41E"/>
    <w:rsid w:val="24440841"/>
    <w:rsid w:val="24442403"/>
    <w:rsid w:val="244756FD"/>
    <w:rsid w:val="24499CA6"/>
    <w:rsid w:val="244E7129"/>
    <w:rsid w:val="244F9EBA"/>
    <w:rsid w:val="24517CF5"/>
    <w:rsid w:val="24551BE6"/>
    <w:rsid w:val="24567314"/>
    <w:rsid w:val="2458059D"/>
    <w:rsid w:val="24595341"/>
    <w:rsid w:val="245BE32D"/>
    <w:rsid w:val="245DAFAC"/>
    <w:rsid w:val="245E6A15"/>
    <w:rsid w:val="24662630"/>
    <w:rsid w:val="246A1C08"/>
    <w:rsid w:val="246AA259"/>
    <w:rsid w:val="246E3784"/>
    <w:rsid w:val="247A7445"/>
    <w:rsid w:val="247ACBB3"/>
    <w:rsid w:val="24820D96"/>
    <w:rsid w:val="2483C9CE"/>
    <w:rsid w:val="24893676"/>
    <w:rsid w:val="248D4114"/>
    <w:rsid w:val="248EC5A2"/>
    <w:rsid w:val="248F977A"/>
    <w:rsid w:val="2491B8CF"/>
    <w:rsid w:val="24936D78"/>
    <w:rsid w:val="24963073"/>
    <w:rsid w:val="24A93D53"/>
    <w:rsid w:val="24AAC20D"/>
    <w:rsid w:val="24ABDAB5"/>
    <w:rsid w:val="24B637FB"/>
    <w:rsid w:val="24B6AFA8"/>
    <w:rsid w:val="24B9969D"/>
    <w:rsid w:val="24B9BE4A"/>
    <w:rsid w:val="24BCF143"/>
    <w:rsid w:val="24C0F6D9"/>
    <w:rsid w:val="24C3051C"/>
    <w:rsid w:val="24C4A1B9"/>
    <w:rsid w:val="24CA980B"/>
    <w:rsid w:val="24D4C468"/>
    <w:rsid w:val="24D5C1BB"/>
    <w:rsid w:val="24D81A11"/>
    <w:rsid w:val="24DE6D94"/>
    <w:rsid w:val="24E44836"/>
    <w:rsid w:val="24E5DB84"/>
    <w:rsid w:val="24EA69CD"/>
    <w:rsid w:val="24EB2DA9"/>
    <w:rsid w:val="24ED7A85"/>
    <w:rsid w:val="24EF5ECC"/>
    <w:rsid w:val="24FA2129"/>
    <w:rsid w:val="24FE5F93"/>
    <w:rsid w:val="250AF1AE"/>
    <w:rsid w:val="2511F296"/>
    <w:rsid w:val="25133891"/>
    <w:rsid w:val="251384AF"/>
    <w:rsid w:val="251460FA"/>
    <w:rsid w:val="2515B13A"/>
    <w:rsid w:val="2517C247"/>
    <w:rsid w:val="2518C0EA"/>
    <w:rsid w:val="25193613"/>
    <w:rsid w:val="25238568"/>
    <w:rsid w:val="2523984F"/>
    <w:rsid w:val="2524022D"/>
    <w:rsid w:val="2535EED2"/>
    <w:rsid w:val="25392C5D"/>
    <w:rsid w:val="2539516B"/>
    <w:rsid w:val="253CE46F"/>
    <w:rsid w:val="25416D0B"/>
    <w:rsid w:val="25418E21"/>
    <w:rsid w:val="2544F882"/>
    <w:rsid w:val="254BB7BE"/>
    <w:rsid w:val="2551BE0F"/>
    <w:rsid w:val="255728A5"/>
    <w:rsid w:val="255A8322"/>
    <w:rsid w:val="255F7540"/>
    <w:rsid w:val="256A9D92"/>
    <w:rsid w:val="256B87F3"/>
    <w:rsid w:val="256BEF7D"/>
    <w:rsid w:val="2571E57D"/>
    <w:rsid w:val="2577F62B"/>
    <w:rsid w:val="257C0921"/>
    <w:rsid w:val="257DA30F"/>
    <w:rsid w:val="257FB741"/>
    <w:rsid w:val="25850D04"/>
    <w:rsid w:val="25855D9A"/>
    <w:rsid w:val="25877DC1"/>
    <w:rsid w:val="25891176"/>
    <w:rsid w:val="2589C67C"/>
    <w:rsid w:val="258B1A20"/>
    <w:rsid w:val="258BBB76"/>
    <w:rsid w:val="258C6BBE"/>
    <w:rsid w:val="258D038C"/>
    <w:rsid w:val="258DBBD3"/>
    <w:rsid w:val="25939D22"/>
    <w:rsid w:val="2595E4F6"/>
    <w:rsid w:val="259FCD54"/>
    <w:rsid w:val="259FE365"/>
    <w:rsid w:val="25A5ABAB"/>
    <w:rsid w:val="25A618AE"/>
    <w:rsid w:val="25A835B4"/>
    <w:rsid w:val="25A8871B"/>
    <w:rsid w:val="25AAE954"/>
    <w:rsid w:val="25ADC887"/>
    <w:rsid w:val="25B24095"/>
    <w:rsid w:val="25B29EE7"/>
    <w:rsid w:val="25B34DE3"/>
    <w:rsid w:val="25B4EA98"/>
    <w:rsid w:val="25B55F03"/>
    <w:rsid w:val="25B745BF"/>
    <w:rsid w:val="25BC987C"/>
    <w:rsid w:val="25BFE401"/>
    <w:rsid w:val="25C2B864"/>
    <w:rsid w:val="25C4F726"/>
    <w:rsid w:val="25CB3DA3"/>
    <w:rsid w:val="25D7EC91"/>
    <w:rsid w:val="25DCCDA9"/>
    <w:rsid w:val="25DD7337"/>
    <w:rsid w:val="25DF1CFB"/>
    <w:rsid w:val="25DF4AE5"/>
    <w:rsid w:val="25E312B5"/>
    <w:rsid w:val="25E8B764"/>
    <w:rsid w:val="25EA9750"/>
    <w:rsid w:val="25ED2387"/>
    <w:rsid w:val="25F2B95B"/>
    <w:rsid w:val="25FB883D"/>
    <w:rsid w:val="25FC1D02"/>
    <w:rsid w:val="25FE483B"/>
    <w:rsid w:val="26028E3D"/>
    <w:rsid w:val="2609353E"/>
    <w:rsid w:val="260A558A"/>
    <w:rsid w:val="26118124"/>
    <w:rsid w:val="26195F99"/>
    <w:rsid w:val="26206126"/>
    <w:rsid w:val="2628A0F9"/>
    <w:rsid w:val="262EB2D7"/>
    <w:rsid w:val="2630171F"/>
    <w:rsid w:val="26340B1D"/>
    <w:rsid w:val="2636ACC2"/>
    <w:rsid w:val="2636B472"/>
    <w:rsid w:val="26392C95"/>
    <w:rsid w:val="264103BE"/>
    <w:rsid w:val="26412BE7"/>
    <w:rsid w:val="2642277C"/>
    <w:rsid w:val="26472425"/>
    <w:rsid w:val="264AAD0D"/>
    <w:rsid w:val="2653914B"/>
    <w:rsid w:val="26540B0C"/>
    <w:rsid w:val="26542EA8"/>
    <w:rsid w:val="2654BC81"/>
    <w:rsid w:val="26559CFA"/>
    <w:rsid w:val="26583819"/>
    <w:rsid w:val="265967D3"/>
    <w:rsid w:val="265D1CD2"/>
    <w:rsid w:val="26612581"/>
    <w:rsid w:val="266FA674"/>
    <w:rsid w:val="266FBD54"/>
    <w:rsid w:val="266FC824"/>
    <w:rsid w:val="26703648"/>
    <w:rsid w:val="26768E10"/>
    <w:rsid w:val="2680A35D"/>
    <w:rsid w:val="26854855"/>
    <w:rsid w:val="2685FEFB"/>
    <w:rsid w:val="2686469F"/>
    <w:rsid w:val="26867E49"/>
    <w:rsid w:val="268BDB00"/>
    <w:rsid w:val="268BE4DF"/>
    <w:rsid w:val="268FA94D"/>
    <w:rsid w:val="2690437F"/>
    <w:rsid w:val="26907500"/>
    <w:rsid w:val="2692AC24"/>
    <w:rsid w:val="26944C13"/>
    <w:rsid w:val="269A99AA"/>
    <w:rsid w:val="269BE685"/>
    <w:rsid w:val="26A10CB4"/>
    <w:rsid w:val="26A2E14B"/>
    <w:rsid w:val="26A6C199"/>
    <w:rsid w:val="26A74A6F"/>
    <w:rsid w:val="26AA51FC"/>
    <w:rsid w:val="26ABA34D"/>
    <w:rsid w:val="26ABD9AC"/>
    <w:rsid w:val="26B25C99"/>
    <w:rsid w:val="26B2B2FA"/>
    <w:rsid w:val="26B2ED57"/>
    <w:rsid w:val="26B5F21D"/>
    <w:rsid w:val="26B60D94"/>
    <w:rsid w:val="26BA9A3C"/>
    <w:rsid w:val="26BACFBE"/>
    <w:rsid w:val="26BC150E"/>
    <w:rsid w:val="26BC87B4"/>
    <w:rsid w:val="26BC87FA"/>
    <w:rsid w:val="26C04B96"/>
    <w:rsid w:val="26C4B494"/>
    <w:rsid w:val="26C5238E"/>
    <w:rsid w:val="26C67762"/>
    <w:rsid w:val="26C89D39"/>
    <w:rsid w:val="26CEDCD6"/>
    <w:rsid w:val="26DADE4D"/>
    <w:rsid w:val="26DBC40B"/>
    <w:rsid w:val="26DDB33C"/>
    <w:rsid w:val="26E03FE4"/>
    <w:rsid w:val="26E149C3"/>
    <w:rsid w:val="26E2F9CA"/>
    <w:rsid w:val="26E559BB"/>
    <w:rsid w:val="26EDDBD5"/>
    <w:rsid w:val="26EE2E42"/>
    <w:rsid w:val="26F2FF10"/>
    <w:rsid w:val="270008ED"/>
    <w:rsid w:val="270060B4"/>
    <w:rsid w:val="2700DBBD"/>
    <w:rsid w:val="2704F985"/>
    <w:rsid w:val="2706ACD7"/>
    <w:rsid w:val="27099F8E"/>
    <w:rsid w:val="2716DD76"/>
    <w:rsid w:val="271FECC6"/>
    <w:rsid w:val="271FEF31"/>
    <w:rsid w:val="27234E22"/>
    <w:rsid w:val="2728FF36"/>
    <w:rsid w:val="272DC97F"/>
    <w:rsid w:val="274052A3"/>
    <w:rsid w:val="27411F7B"/>
    <w:rsid w:val="274180CC"/>
    <w:rsid w:val="27433EE4"/>
    <w:rsid w:val="27434319"/>
    <w:rsid w:val="2746EC70"/>
    <w:rsid w:val="27486147"/>
    <w:rsid w:val="2749597C"/>
    <w:rsid w:val="274FE4E6"/>
    <w:rsid w:val="275A8471"/>
    <w:rsid w:val="275AB1F1"/>
    <w:rsid w:val="275B3877"/>
    <w:rsid w:val="275F8CA8"/>
    <w:rsid w:val="2760294D"/>
    <w:rsid w:val="2763FAF2"/>
    <w:rsid w:val="2769510F"/>
    <w:rsid w:val="276BE8FB"/>
    <w:rsid w:val="2770A074"/>
    <w:rsid w:val="2770F5B0"/>
    <w:rsid w:val="2771CD6A"/>
    <w:rsid w:val="2773CC1B"/>
    <w:rsid w:val="2775F6C2"/>
    <w:rsid w:val="27885937"/>
    <w:rsid w:val="2788C74C"/>
    <w:rsid w:val="278E0CD2"/>
    <w:rsid w:val="27904325"/>
    <w:rsid w:val="2793D468"/>
    <w:rsid w:val="2794B204"/>
    <w:rsid w:val="279F5348"/>
    <w:rsid w:val="27A31CCD"/>
    <w:rsid w:val="27A494B4"/>
    <w:rsid w:val="27A49783"/>
    <w:rsid w:val="27AA0027"/>
    <w:rsid w:val="27ABD60C"/>
    <w:rsid w:val="27B8FB02"/>
    <w:rsid w:val="27BBDC89"/>
    <w:rsid w:val="27BE1081"/>
    <w:rsid w:val="27BF62C0"/>
    <w:rsid w:val="27C04083"/>
    <w:rsid w:val="27C4B6F3"/>
    <w:rsid w:val="27C62230"/>
    <w:rsid w:val="27C8A73D"/>
    <w:rsid w:val="27D51BB2"/>
    <w:rsid w:val="27D934E0"/>
    <w:rsid w:val="27DD5459"/>
    <w:rsid w:val="27DD976C"/>
    <w:rsid w:val="27E0D493"/>
    <w:rsid w:val="27E8B870"/>
    <w:rsid w:val="27EBA8CA"/>
    <w:rsid w:val="27F02050"/>
    <w:rsid w:val="27F28E31"/>
    <w:rsid w:val="27F3F1EE"/>
    <w:rsid w:val="27FBF8E0"/>
    <w:rsid w:val="2806E086"/>
    <w:rsid w:val="280C4701"/>
    <w:rsid w:val="280FB660"/>
    <w:rsid w:val="281EE0FF"/>
    <w:rsid w:val="281F5FFF"/>
    <w:rsid w:val="28232305"/>
    <w:rsid w:val="28258B6C"/>
    <w:rsid w:val="2825FD41"/>
    <w:rsid w:val="282621E2"/>
    <w:rsid w:val="282A4477"/>
    <w:rsid w:val="282AE388"/>
    <w:rsid w:val="282E7C85"/>
    <w:rsid w:val="28320200"/>
    <w:rsid w:val="28327792"/>
    <w:rsid w:val="28412732"/>
    <w:rsid w:val="284AB6B2"/>
    <w:rsid w:val="284C60E4"/>
    <w:rsid w:val="28532099"/>
    <w:rsid w:val="2853BB89"/>
    <w:rsid w:val="285B84CE"/>
    <w:rsid w:val="285EA825"/>
    <w:rsid w:val="285EE4F6"/>
    <w:rsid w:val="285F8F74"/>
    <w:rsid w:val="28602206"/>
    <w:rsid w:val="28652EE2"/>
    <w:rsid w:val="2869F62A"/>
    <w:rsid w:val="2869FDAF"/>
    <w:rsid w:val="286A4FA4"/>
    <w:rsid w:val="286E5E0B"/>
    <w:rsid w:val="2875A91D"/>
    <w:rsid w:val="2875E516"/>
    <w:rsid w:val="2879EF83"/>
    <w:rsid w:val="287AF03F"/>
    <w:rsid w:val="287B5684"/>
    <w:rsid w:val="287D7D73"/>
    <w:rsid w:val="287F7E4E"/>
    <w:rsid w:val="28833613"/>
    <w:rsid w:val="2884DFAC"/>
    <w:rsid w:val="2885DF54"/>
    <w:rsid w:val="2888D299"/>
    <w:rsid w:val="2889A262"/>
    <w:rsid w:val="288B0061"/>
    <w:rsid w:val="288D4F4D"/>
    <w:rsid w:val="288E44CE"/>
    <w:rsid w:val="2890119B"/>
    <w:rsid w:val="289250F5"/>
    <w:rsid w:val="2893D607"/>
    <w:rsid w:val="289497CF"/>
    <w:rsid w:val="2896BB85"/>
    <w:rsid w:val="2897C1D4"/>
    <w:rsid w:val="289A3D95"/>
    <w:rsid w:val="28A3B49F"/>
    <w:rsid w:val="28A677AA"/>
    <w:rsid w:val="28A6A533"/>
    <w:rsid w:val="28A7FD03"/>
    <w:rsid w:val="28AF58B4"/>
    <w:rsid w:val="28B0729E"/>
    <w:rsid w:val="28B0A8E1"/>
    <w:rsid w:val="28B0C5CD"/>
    <w:rsid w:val="28B585B9"/>
    <w:rsid w:val="28B7B807"/>
    <w:rsid w:val="28BFD222"/>
    <w:rsid w:val="28C0FD13"/>
    <w:rsid w:val="28C2464F"/>
    <w:rsid w:val="28D3F6A5"/>
    <w:rsid w:val="28D5EE89"/>
    <w:rsid w:val="28DDA3B5"/>
    <w:rsid w:val="28DF0A88"/>
    <w:rsid w:val="28EB6B09"/>
    <w:rsid w:val="28EB9B5D"/>
    <w:rsid w:val="28ED0046"/>
    <w:rsid w:val="28F1C929"/>
    <w:rsid w:val="28F31B62"/>
    <w:rsid w:val="28F4E68A"/>
    <w:rsid w:val="28F5E36E"/>
    <w:rsid w:val="28F9B925"/>
    <w:rsid w:val="28FB65D0"/>
    <w:rsid w:val="28FBD052"/>
    <w:rsid w:val="2900C7EF"/>
    <w:rsid w:val="29030CE1"/>
    <w:rsid w:val="2906080F"/>
    <w:rsid w:val="29077B10"/>
    <w:rsid w:val="2907BEF6"/>
    <w:rsid w:val="29096684"/>
    <w:rsid w:val="2909BFCB"/>
    <w:rsid w:val="290A6C17"/>
    <w:rsid w:val="290B594C"/>
    <w:rsid w:val="291537B4"/>
    <w:rsid w:val="291677AB"/>
    <w:rsid w:val="291967F7"/>
    <w:rsid w:val="291BFBC1"/>
    <w:rsid w:val="29218C1C"/>
    <w:rsid w:val="29278EDD"/>
    <w:rsid w:val="292D4A05"/>
    <w:rsid w:val="292EF891"/>
    <w:rsid w:val="29321CE3"/>
    <w:rsid w:val="2932A68B"/>
    <w:rsid w:val="2938D261"/>
    <w:rsid w:val="293B57DA"/>
    <w:rsid w:val="293CC173"/>
    <w:rsid w:val="293D6EF6"/>
    <w:rsid w:val="29429C6C"/>
    <w:rsid w:val="29452866"/>
    <w:rsid w:val="2947BCE2"/>
    <w:rsid w:val="294834EA"/>
    <w:rsid w:val="29531CC6"/>
    <w:rsid w:val="295E9C65"/>
    <w:rsid w:val="295FE5FF"/>
    <w:rsid w:val="296668C8"/>
    <w:rsid w:val="296A098F"/>
    <w:rsid w:val="296C9FD8"/>
    <w:rsid w:val="2973DD89"/>
    <w:rsid w:val="2975FA52"/>
    <w:rsid w:val="29787402"/>
    <w:rsid w:val="297EE6AE"/>
    <w:rsid w:val="297FFF18"/>
    <w:rsid w:val="298185E5"/>
    <w:rsid w:val="2988DA98"/>
    <w:rsid w:val="298EC446"/>
    <w:rsid w:val="298EC8D2"/>
    <w:rsid w:val="2998C550"/>
    <w:rsid w:val="299B3092"/>
    <w:rsid w:val="29A2B21D"/>
    <w:rsid w:val="29A467C3"/>
    <w:rsid w:val="29AA1114"/>
    <w:rsid w:val="29AC0787"/>
    <w:rsid w:val="29ACF941"/>
    <w:rsid w:val="29AEC423"/>
    <w:rsid w:val="29B365EB"/>
    <w:rsid w:val="29B893C5"/>
    <w:rsid w:val="29BD6A6C"/>
    <w:rsid w:val="29C15BCD"/>
    <w:rsid w:val="29C22FB4"/>
    <w:rsid w:val="29C2F6C1"/>
    <w:rsid w:val="29C79ABF"/>
    <w:rsid w:val="29CA4CE6"/>
    <w:rsid w:val="29CE381D"/>
    <w:rsid w:val="29D1618E"/>
    <w:rsid w:val="29D26A59"/>
    <w:rsid w:val="29D502B5"/>
    <w:rsid w:val="29D698A7"/>
    <w:rsid w:val="29E455AB"/>
    <w:rsid w:val="29EF029D"/>
    <w:rsid w:val="29F08EBA"/>
    <w:rsid w:val="29F2535E"/>
    <w:rsid w:val="29F2CD0C"/>
    <w:rsid w:val="29FDD311"/>
    <w:rsid w:val="29FDEA97"/>
    <w:rsid w:val="2A073DF9"/>
    <w:rsid w:val="2A07D736"/>
    <w:rsid w:val="2A185DE2"/>
    <w:rsid w:val="2A1BC8A5"/>
    <w:rsid w:val="2A238373"/>
    <w:rsid w:val="2A261123"/>
    <w:rsid w:val="2A290C1D"/>
    <w:rsid w:val="2A2B76C2"/>
    <w:rsid w:val="2A2C3DCB"/>
    <w:rsid w:val="2A2C790E"/>
    <w:rsid w:val="2A3004D0"/>
    <w:rsid w:val="2A309121"/>
    <w:rsid w:val="2A35D3F5"/>
    <w:rsid w:val="2A3A6A78"/>
    <w:rsid w:val="2A3F154A"/>
    <w:rsid w:val="2A3FB17C"/>
    <w:rsid w:val="2A474426"/>
    <w:rsid w:val="2A47A9A4"/>
    <w:rsid w:val="2A499AE7"/>
    <w:rsid w:val="2A4E3BD2"/>
    <w:rsid w:val="2A4F8D98"/>
    <w:rsid w:val="2A51027C"/>
    <w:rsid w:val="2A57413F"/>
    <w:rsid w:val="2A57E552"/>
    <w:rsid w:val="2A5BB511"/>
    <w:rsid w:val="2A5E4360"/>
    <w:rsid w:val="2A5FC618"/>
    <w:rsid w:val="2A6881F0"/>
    <w:rsid w:val="2A692F14"/>
    <w:rsid w:val="2A6ABC48"/>
    <w:rsid w:val="2A6C0B58"/>
    <w:rsid w:val="2A70C0E5"/>
    <w:rsid w:val="2A71C56C"/>
    <w:rsid w:val="2A76BFF5"/>
    <w:rsid w:val="2A77815F"/>
    <w:rsid w:val="2A7AF261"/>
    <w:rsid w:val="2A7B0B98"/>
    <w:rsid w:val="2A84E26A"/>
    <w:rsid w:val="2A862576"/>
    <w:rsid w:val="2A88E3C4"/>
    <w:rsid w:val="2A91BE3D"/>
    <w:rsid w:val="2A97BB98"/>
    <w:rsid w:val="2A9D53DB"/>
    <w:rsid w:val="2A9E67D8"/>
    <w:rsid w:val="2AA28992"/>
    <w:rsid w:val="2AA33B79"/>
    <w:rsid w:val="2AA38374"/>
    <w:rsid w:val="2AA3D468"/>
    <w:rsid w:val="2AA403CA"/>
    <w:rsid w:val="2AA97451"/>
    <w:rsid w:val="2ABD8597"/>
    <w:rsid w:val="2ABFBFDB"/>
    <w:rsid w:val="2AC08578"/>
    <w:rsid w:val="2AC0F06C"/>
    <w:rsid w:val="2AC209B5"/>
    <w:rsid w:val="2AC294C2"/>
    <w:rsid w:val="2AC40685"/>
    <w:rsid w:val="2AC74473"/>
    <w:rsid w:val="2ACA603C"/>
    <w:rsid w:val="2ACC3F33"/>
    <w:rsid w:val="2ADAFA7E"/>
    <w:rsid w:val="2ADB57E5"/>
    <w:rsid w:val="2ADC5269"/>
    <w:rsid w:val="2ADDE15D"/>
    <w:rsid w:val="2AE02BC3"/>
    <w:rsid w:val="2AE6928F"/>
    <w:rsid w:val="2AE7A8C4"/>
    <w:rsid w:val="2AEB08C6"/>
    <w:rsid w:val="2AF1BF82"/>
    <w:rsid w:val="2AF769AE"/>
    <w:rsid w:val="2AF83BC3"/>
    <w:rsid w:val="2AFA04FB"/>
    <w:rsid w:val="2AFA8553"/>
    <w:rsid w:val="2AFCBDB8"/>
    <w:rsid w:val="2AFD75AF"/>
    <w:rsid w:val="2AFE7433"/>
    <w:rsid w:val="2B0313EB"/>
    <w:rsid w:val="2B03CA3E"/>
    <w:rsid w:val="2B04537B"/>
    <w:rsid w:val="2B0DBB5C"/>
    <w:rsid w:val="2B10A6C4"/>
    <w:rsid w:val="2B12380B"/>
    <w:rsid w:val="2B15D397"/>
    <w:rsid w:val="2B15F4AC"/>
    <w:rsid w:val="2B181C40"/>
    <w:rsid w:val="2B189FC3"/>
    <w:rsid w:val="2B1B1B3B"/>
    <w:rsid w:val="2B1FCCD9"/>
    <w:rsid w:val="2B21B6DB"/>
    <w:rsid w:val="2B22B5BA"/>
    <w:rsid w:val="2B2309BF"/>
    <w:rsid w:val="2B28652E"/>
    <w:rsid w:val="2B2AB74A"/>
    <w:rsid w:val="2B30E11E"/>
    <w:rsid w:val="2B373BBB"/>
    <w:rsid w:val="2B3825E6"/>
    <w:rsid w:val="2B39669D"/>
    <w:rsid w:val="2B3E08C0"/>
    <w:rsid w:val="2B402E71"/>
    <w:rsid w:val="2B40BF94"/>
    <w:rsid w:val="2B446D42"/>
    <w:rsid w:val="2B44DC1B"/>
    <w:rsid w:val="2B455765"/>
    <w:rsid w:val="2B475450"/>
    <w:rsid w:val="2B479828"/>
    <w:rsid w:val="2B4ABD76"/>
    <w:rsid w:val="2B4D4D22"/>
    <w:rsid w:val="2B51BCA0"/>
    <w:rsid w:val="2B5694DD"/>
    <w:rsid w:val="2B59064E"/>
    <w:rsid w:val="2B615DE9"/>
    <w:rsid w:val="2B65BB8B"/>
    <w:rsid w:val="2B6826AF"/>
    <w:rsid w:val="2B6B123F"/>
    <w:rsid w:val="2B6B6C92"/>
    <w:rsid w:val="2B723F9D"/>
    <w:rsid w:val="2B768CD7"/>
    <w:rsid w:val="2B7ED49D"/>
    <w:rsid w:val="2B86C06E"/>
    <w:rsid w:val="2B8A44D6"/>
    <w:rsid w:val="2B935222"/>
    <w:rsid w:val="2B95F8EF"/>
    <w:rsid w:val="2B9E0803"/>
    <w:rsid w:val="2BA427D7"/>
    <w:rsid w:val="2BA9138E"/>
    <w:rsid w:val="2BA9448A"/>
    <w:rsid w:val="2BA950FF"/>
    <w:rsid w:val="2BAC5A94"/>
    <w:rsid w:val="2BADE64B"/>
    <w:rsid w:val="2BAEBBF4"/>
    <w:rsid w:val="2BAF54B9"/>
    <w:rsid w:val="2BB6AF6E"/>
    <w:rsid w:val="2BBD39EF"/>
    <w:rsid w:val="2BCC86F4"/>
    <w:rsid w:val="2BCE6C19"/>
    <w:rsid w:val="2BCEA086"/>
    <w:rsid w:val="2BD20CBB"/>
    <w:rsid w:val="2BD22EC8"/>
    <w:rsid w:val="2BD33372"/>
    <w:rsid w:val="2BD51A5C"/>
    <w:rsid w:val="2BD5D974"/>
    <w:rsid w:val="2BD797E9"/>
    <w:rsid w:val="2BDA5282"/>
    <w:rsid w:val="2BDC29BB"/>
    <w:rsid w:val="2BE29533"/>
    <w:rsid w:val="2BE3127F"/>
    <w:rsid w:val="2BE733E7"/>
    <w:rsid w:val="2BE81361"/>
    <w:rsid w:val="2BEA3B3E"/>
    <w:rsid w:val="2BED9232"/>
    <w:rsid w:val="2BEFD322"/>
    <w:rsid w:val="2BF4B460"/>
    <w:rsid w:val="2BF6BF45"/>
    <w:rsid w:val="2BF96F89"/>
    <w:rsid w:val="2BFDAED5"/>
    <w:rsid w:val="2BFF5884"/>
    <w:rsid w:val="2BFF63AF"/>
    <w:rsid w:val="2C04BEE7"/>
    <w:rsid w:val="2C068836"/>
    <w:rsid w:val="2C09BE0C"/>
    <w:rsid w:val="2C0C9835"/>
    <w:rsid w:val="2C10AE0C"/>
    <w:rsid w:val="2C12E32A"/>
    <w:rsid w:val="2C1375A8"/>
    <w:rsid w:val="2C1482B7"/>
    <w:rsid w:val="2C168B52"/>
    <w:rsid w:val="2C1FAF9C"/>
    <w:rsid w:val="2C20D351"/>
    <w:rsid w:val="2C236DBB"/>
    <w:rsid w:val="2C253A8F"/>
    <w:rsid w:val="2C3668BE"/>
    <w:rsid w:val="2C38B615"/>
    <w:rsid w:val="2C3AC417"/>
    <w:rsid w:val="2C3AC609"/>
    <w:rsid w:val="2C3E2196"/>
    <w:rsid w:val="2C412F74"/>
    <w:rsid w:val="2C454AE9"/>
    <w:rsid w:val="2C500603"/>
    <w:rsid w:val="2C5395E2"/>
    <w:rsid w:val="2C55D65D"/>
    <w:rsid w:val="2C6210EF"/>
    <w:rsid w:val="2C626A76"/>
    <w:rsid w:val="2C6B1431"/>
    <w:rsid w:val="2C6F1EEF"/>
    <w:rsid w:val="2C70A9A3"/>
    <w:rsid w:val="2C719158"/>
    <w:rsid w:val="2C7334AC"/>
    <w:rsid w:val="2C7635EB"/>
    <w:rsid w:val="2C79215C"/>
    <w:rsid w:val="2C7ADE3C"/>
    <w:rsid w:val="2C7C9ACE"/>
    <w:rsid w:val="2C806476"/>
    <w:rsid w:val="2C821E54"/>
    <w:rsid w:val="2C935A72"/>
    <w:rsid w:val="2C94E336"/>
    <w:rsid w:val="2C97FC29"/>
    <w:rsid w:val="2C99CAF2"/>
    <w:rsid w:val="2C9AF7FB"/>
    <w:rsid w:val="2CA39516"/>
    <w:rsid w:val="2CA5B9EE"/>
    <w:rsid w:val="2CA87918"/>
    <w:rsid w:val="2CA97661"/>
    <w:rsid w:val="2CACC9B6"/>
    <w:rsid w:val="2CAD317C"/>
    <w:rsid w:val="2CB2772A"/>
    <w:rsid w:val="2CB74032"/>
    <w:rsid w:val="2CBBD6C9"/>
    <w:rsid w:val="2CC45891"/>
    <w:rsid w:val="2CC5B43E"/>
    <w:rsid w:val="2CC7804D"/>
    <w:rsid w:val="2CCCECE2"/>
    <w:rsid w:val="2CCFB092"/>
    <w:rsid w:val="2CD0FEAC"/>
    <w:rsid w:val="2CDEEAFD"/>
    <w:rsid w:val="2CE2C34A"/>
    <w:rsid w:val="2CE2EC77"/>
    <w:rsid w:val="2CE348C5"/>
    <w:rsid w:val="2CE38757"/>
    <w:rsid w:val="2CE422FD"/>
    <w:rsid w:val="2CE4D378"/>
    <w:rsid w:val="2CE99A0B"/>
    <w:rsid w:val="2CED8801"/>
    <w:rsid w:val="2CF1D1A0"/>
    <w:rsid w:val="2CF46B2F"/>
    <w:rsid w:val="2CF662A9"/>
    <w:rsid w:val="2CFBC297"/>
    <w:rsid w:val="2CFF1083"/>
    <w:rsid w:val="2D04F99F"/>
    <w:rsid w:val="2D09DB2E"/>
    <w:rsid w:val="2D0B6734"/>
    <w:rsid w:val="2D0E01C7"/>
    <w:rsid w:val="2D108411"/>
    <w:rsid w:val="2D10C792"/>
    <w:rsid w:val="2D14BCA0"/>
    <w:rsid w:val="2D161FA0"/>
    <w:rsid w:val="2D185B96"/>
    <w:rsid w:val="2D1878E1"/>
    <w:rsid w:val="2D18E87B"/>
    <w:rsid w:val="2D195FA0"/>
    <w:rsid w:val="2D1CB87C"/>
    <w:rsid w:val="2D1FDEA5"/>
    <w:rsid w:val="2D200EF8"/>
    <w:rsid w:val="2D20BCAE"/>
    <w:rsid w:val="2D20FD4F"/>
    <w:rsid w:val="2D226098"/>
    <w:rsid w:val="2D24DC1F"/>
    <w:rsid w:val="2D26CB0B"/>
    <w:rsid w:val="2D280F87"/>
    <w:rsid w:val="2D2CE050"/>
    <w:rsid w:val="2D2D222F"/>
    <w:rsid w:val="2D30DFB9"/>
    <w:rsid w:val="2D3BC7A1"/>
    <w:rsid w:val="2D4495D1"/>
    <w:rsid w:val="2D474660"/>
    <w:rsid w:val="2D480949"/>
    <w:rsid w:val="2D58D194"/>
    <w:rsid w:val="2D6319B5"/>
    <w:rsid w:val="2D66BD26"/>
    <w:rsid w:val="2D67E630"/>
    <w:rsid w:val="2D691497"/>
    <w:rsid w:val="2D736410"/>
    <w:rsid w:val="2D76BC21"/>
    <w:rsid w:val="2D785D4F"/>
    <w:rsid w:val="2D7D9EDB"/>
    <w:rsid w:val="2D88E913"/>
    <w:rsid w:val="2D8DD1EF"/>
    <w:rsid w:val="2D94749D"/>
    <w:rsid w:val="2D97944F"/>
    <w:rsid w:val="2D98BF33"/>
    <w:rsid w:val="2D99B0E8"/>
    <w:rsid w:val="2D9F79EB"/>
    <w:rsid w:val="2DA662EF"/>
    <w:rsid w:val="2DA9CCC8"/>
    <w:rsid w:val="2DAC3FC9"/>
    <w:rsid w:val="2DAC6B39"/>
    <w:rsid w:val="2DB16A56"/>
    <w:rsid w:val="2DB5B673"/>
    <w:rsid w:val="2DBA5392"/>
    <w:rsid w:val="2DC1633D"/>
    <w:rsid w:val="2DC3A680"/>
    <w:rsid w:val="2DC5DD5D"/>
    <w:rsid w:val="2DC7AB41"/>
    <w:rsid w:val="2DC9BE54"/>
    <w:rsid w:val="2DCE0CC8"/>
    <w:rsid w:val="2DCEAFA9"/>
    <w:rsid w:val="2DCFB632"/>
    <w:rsid w:val="2DD1BDB8"/>
    <w:rsid w:val="2DD8D246"/>
    <w:rsid w:val="2DD8D2E9"/>
    <w:rsid w:val="2DDD0079"/>
    <w:rsid w:val="2DE29A6F"/>
    <w:rsid w:val="2DEB09B0"/>
    <w:rsid w:val="2DEB0A2E"/>
    <w:rsid w:val="2DED6AF2"/>
    <w:rsid w:val="2DFA3A67"/>
    <w:rsid w:val="2DFB9885"/>
    <w:rsid w:val="2DFEF5C2"/>
    <w:rsid w:val="2DFFE5D0"/>
    <w:rsid w:val="2E039B09"/>
    <w:rsid w:val="2E044A37"/>
    <w:rsid w:val="2E06F475"/>
    <w:rsid w:val="2E0931A1"/>
    <w:rsid w:val="2E1470A4"/>
    <w:rsid w:val="2E15BE2A"/>
    <w:rsid w:val="2E16E5F4"/>
    <w:rsid w:val="2E174AEB"/>
    <w:rsid w:val="2E1762B7"/>
    <w:rsid w:val="2E1C8BC3"/>
    <w:rsid w:val="2E1CE11D"/>
    <w:rsid w:val="2E205C2D"/>
    <w:rsid w:val="2E22F793"/>
    <w:rsid w:val="2E2A347F"/>
    <w:rsid w:val="2E2F7D04"/>
    <w:rsid w:val="2E33DD4C"/>
    <w:rsid w:val="2E355AAA"/>
    <w:rsid w:val="2E35C4F8"/>
    <w:rsid w:val="2E37D3EB"/>
    <w:rsid w:val="2E37E005"/>
    <w:rsid w:val="2E42DC6E"/>
    <w:rsid w:val="2E43CDB4"/>
    <w:rsid w:val="2E457FF1"/>
    <w:rsid w:val="2E4AF503"/>
    <w:rsid w:val="2E4B3B6A"/>
    <w:rsid w:val="2E503227"/>
    <w:rsid w:val="2E5170A0"/>
    <w:rsid w:val="2E53FECA"/>
    <w:rsid w:val="2E5AAA81"/>
    <w:rsid w:val="2E5B0AB0"/>
    <w:rsid w:val="2E5BB2F7"/>
    <w:rsid w:val="2E5F1215"/>
    <w:rsid w:val="2E610FBF"/>
    <w:rsid w:val="2E63A52E"/>
    <w:rsid w:val="2E6495C0"/>
    <w:rsid w:val="2E670B9E"/>
    <w:rsid w:val="2E692186"/>
    <w:rsid w:val="2E6B2CFB"/>
    <w:rsid w:val="2E6CCBD0"/>
    <w:rsid w:val="2E73346F"/>
    <w:rsid w:val="2E75F723"/>
    <w:rsid w:val="2E775D65"/>
    <w:rsid w:val="2E797D94"/>
    <w:rsid w:val="2E7A6582"/>
    <w:rsid w:val="2E8AA172"/>
    <w:rsid w:val="2E8FF11D"/>
    <w:rsid w:val="2E97193A"/>
    <w:rsid w:val="2E97E2EB"/>
    <w:rsid w:val="2E9FD4EC"/>
    <w:rsid w:val="2EA08739"/>
    <w:rsid w:val="2EA3FE76"/>
    <w:rsid w:val="2EA4CF18"/>
    <w:rsid w:val="2EA4FB29"/>
    <w:rsid w:val="2EA6754B"/>
    <w:rsid w:val="2EA9155F"/>
    <w:rsid w:val="2EB3E7D2"/>
    <w:rsid w:val="2EB6E666"/>
    <w:rsid w:val="2EBA505A"/>
    <w:rsid w:val="2EBC9B32"/>
    <w:rsid w:val="2EC30E6F"/>
    <w:rsid w:val="2EC84280"/>
    <w:rsid w:val="2ECA6FB3"/>
    <w:rsid w:val="2ECBE875"/>
    <w:rsid w:val="2ECC957C"/>
    <w:rsid w:val="2ECD38E1"/>
    <w:rsid w:val="2ECDC76F"/>
    <w:rsid w:val="2ECF3517"/>
    <w:rsid w:val="2ECFEAFF"/>
    <w:rsid w:val="2ED2BFDD"/>
    <w:rsid w:val="2ED2C9EB"/>
    <w:rsid w:val="2EDABD33"/>
    <w:rsid w:val="2EDBBBC8"/>
    <w:rsid w:val="2EDEA4F0"/>
    <w:rsid w:val="2EDFF6E5"/>
    <w:rsid w:val="2EDFF721"/>
    <w:rsid w:val="2EE3B8BE"/>
    <w:rsid w:val="2EF0B7B2"/>
    <w:rsid w:val="2EFC9001"/>
    <w:rsid w:val="2EFC9894"/>
    <w:rsid w:val="2EFE9EAE"/>
    <w:rsid w:val="2F029DD1"/>
    <w:rsid w:val="2F061719"/>
    <w:rsid w:val="2F072040"/>
    <w:rsid w:val="2F08BB5A"/>
    <w:rsid w:val="2F0CBF0C"/>
    <w:rsid w:val="2F10D196"/>
    <w:rsid w:val="2F117B0C"/>
    <w:rsid w:val="2F138C57"/>
    <w:rsid w:val="2F152C2F"/>
    <w:rsid w:val="2F1E2F9D"/>
    <w:rsid w:val="2F213A07"/>
    <w:rsid w:val="2F221C14"/>
    <w:rsid w:val="2F2387E4"/>
    <w:rsid w:val="2F24F6A3"/>
    <w:rsid w:val="2F264520"/>
    <w:rsid w:val="2F27486F"/>
    <w:rsid w:val="2F328F4B"/>
    <w:rsid w:val="2F34BFD4"/>
    <w:rsid w:val="2F412272"/>
    <w:rsid w:val="2F42DD54"/>
    <w:rsid w:val="2F45AC20"/>
    <w:rsid w:val="2F4A2D9E"/>
    <w:rsid w:val="2F5102CE"/>
    <w:rsid w:val="2F5C4A01"/>
    <w:rsid w:val="2F5D1B60"/>
    <w:rsid w:val="2F5DC82A"/>
    <w:rsid w:val="2F5E2831"/>
    <w:rsid w:val="2F5EFD0A"/>
    <w:rsid w:val="2F618C6B"/>
    <w:rsid w:val="2F671BD6"/>
    <w:rsid w:val="2F6832EA"/>
    <w:rsid w:val="2F6A2F71"/>
    <w:rsid w:val="2F6B90F7"/>
    <w:rsid w:val="2F6F6B99"/>
    <w:rsid w:val="2F729D34"/>
    <w:rsid w:val="2F75F186"/>
    <w:rsid w:val="2F7D42A3"/>
    <w:rsid w:val="2F83A834"/>
    <w:rsid w:val="2F86C0F1"/>
    <w:rsid w:val="2F876B43"/>
    <w:rsid w:val="2F8B2C06"/>
    <w:rsid w:val="2F8BB775"/>
    <w:rsid w:val="2F8E7A94"/>
    <w:rsid w:val="2F908A62"/>
    <w:rsid w:val="2F909D3D"/>
    <w:rsid w:val="2F91B1D2"/>
    <w:rsid w:val="2F92A41B"/>
    <w:rsid w:val="2F9999A5"/>
    <w:rsid w:val="2F9D37EC"/>
    <w:rsid w:val="2F9F68D1"/>
    <w:rsid w:val="2FA19693"/>
    <w:rsid w:val="2FA3C7B4"/>
    <w:rsid w:val="2FACA780"/>
    <w:rsid w:val="2FAD329C"/>
    <w:rsid w:val="2FB0A48D"/>
    <w:rsid w:val="2FB36474"/>
    <w:rsid w:val="2FB8EB00"/>
    <w:rsid w:val="2FC398E9"/>
    <w:rsid w:val="2FC42065"/>
    <w:rsid w:val="2FC87B5A"/>
    <w:rsid w:val="2FCAD422"/>
    <w:rsid w:val="2FCC3118"/>
    <w:rsid w:val="2FCD609A"/>
    <w:rsid w:val="2FCDA5C9"/>
    <w:rsid w:val="2FCF6728"/>
    <w:rsid w:val="2FD2B338"/>
    <w:rsid w:val="2FD574C3"/>
    <w:rsid w:val="2FE18A72"/>
    <w:rsid w:val="2FE4AB3E"/>
    <w:rsid w:val="2FE637A5"/>
    <w:rsid w:val="2FE84C43"/>
    <w:rsid w:val="2FE992D7"/>
    <w:rsid w:val="2FEA8839"/>
    <w:rsid w:val="2FEFD450"/>
    <w:rsid w:val="2FF2248B"/>
    <w:rsid w:val="2FF67AE2"/>
    <w:rsid w:val="2FF690FB"/>
    <w:rsid w:val="2FF96599"/>
    <w:rsid w:val="2FFCB001"/>
    <w:rsid w:val="2FFE66BB"/>
    <w:rsid w:val="2FFEE9E2"/>
    <w:rsid w:val="3001232F"/>
    <w:rsid w:val="30051F69"/>
    <w:rsid w:val="3013D45A"/>
    <w:rsid w:val="30180551"/>
    <w:rsid w:val="3019309C"/>
    <w:rsid w:val="301C4556"/>
    <w:rsid w:val="301CC05F"/>
    <w:rsid w:val="302226C1"/>
    <w:rsid w:val="302481E8"/>
    <w:rsid w:val="3025ED94"/>
    <w:rsid w:val="30277537"/>
    <w:rsid w:val="30285393"/>
    <w:rsid w:val="3028EAC1"/>
    <w:rsid w:val="302DAA82"/>
    <w:rsid w:val="303027D1"/>
    <w:rsid w:val="30306132"/>
    <w:rsid w:val="303063C2"/>
    <w:rsid w:val="3030F40C"/>
    <w:rsid w:val="30342CBE"/>
    <w:rsid w:val="30395579"/>
    <w:rsid w:val="3048201A"/>
    <w:rsid w:val="3048475D"/>
    <w:rsid w:val="3049D0E3"/>
    <w:rsid w:val="3050CD6D"/>
    <w:rsid w:val="305C934F"/>
    <w:rsid w:val="30660531"/>
    <w:rsid w:val="3067395A"/>
    <w:rsid w:val="30691D3F"/>
    <w:rsid w:val="306AAB23"/>
    <w:rsid w:val="306AF189"/>
    <w:rsid w:val="306B736B"/>
    <w:rsid w:val="306BCE39"/>
    <w:rsid w:val="306C664A"/>
    <w:rsid w:val="306E68BD"/>
    <w:rsid w:val="30752D92"/>
    <w:rsid w:val="30768D94"/>
    <w:rsid w:val="30774020"/>
    <w:rsid w:val="307C9187"/>
    <w:rsid w:val="307D646F"/>
    <w:rsid w:val="307E0536"/>
    <w:rsid w:val="307F4814"/>
    <w:rsid w:val="30846E54"/>
    <w:rsid w:val="308D717D"/>
    <w:rsid w:val="308F887B"/>
    <w:rsid w:val="3091B74A"/>
    <w:rsid w:val="3095A689"/>
    <w:rsid w:val="3096CEE9"/>
    <w:rsid w:val="30978ECC"/>
    <w:rsid w:val="30987725"/>
    <w:rsid w:val="30A1A9A9"/>
    <w:rsid w:val="30A4D342"/>
    <w:rsid w:val="30A6A10A"/>
    <w:rsid w:val="30ACE0B1"/>
    <w:rsid w:val="30AE0105"/>
    <w:rsid w:val="30B7C558"/>
    <w:rsid w:val="30B8496F"/>
    <w:rsid w:val="30B8F591"/>
    <w:rsid w:val="30B964E7"/>
    <w:rsid w:val="30C0350F"/>
    <w:rsid w:val="30C405B7"/>
    <w:rsid w:val="30C87961"/>
    <w:rsid w:val="30C8F41D"/>
    <w:rsid w:val="30C951EA"/>
    <w:rsid w:val="30CC4F3A"/>
    <w:rsid w:val="30CD9B1B"/>
    <w:rsid w:val="30CDBB79"/>
    <w:rsid w:val="30CE5B3D"/>
    <w:rsid w:val="30D1B19A"/>
    <w:rsid w:val="30D432C7"/>
    <w:rsid w:val="30D6A12F"/>
    <w:rsid w:val="30DB419A"/>
    <w:rsid w:val="30DC3E9F"/>
    <w:rsid w:val="30E2504F"/>
    <w:rsid w:val="30E2CB3A"/>
    <w:rsid w:val="30E5E31E"/>
    <w:rsid w:val="30E84C33"/>
    <w:rsid w:val="30E8CDAB"/>
    <w:rsid w:val="30EEA8E9"/>
    <w:rsid w:val="30EEEE97"/>
    <w:rsid w:val="30F208AB"/>
    <w:rsid w:val="30F4EC41"/>
    <w:rsid w:val="30F6B172"/>
    <w:rsid w:val="30F9A65D"/>
    <w:rsid w:val="30FAABD1"/>
    <w:rsid w:val="3100D8D2"/>
    <w:rsid w:val="31015867"/>
    <w:rsid w:val="31089BE0"/>
    <w:rsid w:val="310B187A"/>
    <w:rsid w:val="310C7D74"/>
    <w:rsid w:val="31110A54"/>
    <w:rsid w:val="31145BBF"/>
    <w:rsid w:val="3114A578"/>
    <w:rsid w:val="3115B800"/>
    <w:rsid w:val="31175D8A"/>
    <w:rsid w:val="31198729"/>
    <w:rsid w:val="311F2829"/>
    <w:rsid w:val="312172BC"/>
    <w:rsid w:val="31243BDB"/>
    <w:rsid w:val="31243DC4"/>
    <w:rsid w:val="312642AC"/>
    <w:rsid w:val="31317C8B"/>
    <w:rsid w:val="3138734F"/>
    <w:rsid w:val="313C9DD5"/>
    <w:rsid w:val="313CD69B"/>
    <w:rsid w:val="3140B38B"/>
    <w:rsid w:val="3143F7CA"/>
    <w:rsid w:val="3146361E"/>
    <w:rsid w:val="31487031"/>
    <w:rsid w:val="31492F56"/>
    <w:rsid w:val="314A941E"/>
    <w:rsid w:val="314D840C"/>
    <w:rsid w:val="315013F2"/>
    <w:rsid w:val="3152B24F"/>
    <w:rsid w:val="3152FF12"/>
    <w:rsid w:val="3155755A"/>
    <w:rsid w:val="3156E0CD"/>
    <w:rsid w:val="31571115"/>
    <w:rsid w:val="315A0C5A"/>
    <w:rsid w:val="315AC60A"/>
    <w:rsid w:val="315B5355"/>
    <w:rsid w:val="315DF44B"/>
    <w:rsid w:val="3160ECD5"/>
    <w:rsid w:val="316C7609"/>
    <w:rsid w:val="3170CE8F"/>
    <w:rsid w:val="3173AA79"/>
    <w:rsid w:val="3174F80C"/>
    <w:rsid w:val="31750436"/>
    <w:rsid w:val="317F9A5B"/>
    <w:rsid w:val="31825789"/>
    <w:rsid w:val="31826456"/>
    <w:rsid w:val="3182C4A5"/>
    <w:rsid w:val="3186F7AA"/>
    <w:rsid w:val="31877F8D"/>
    <w:rsid w:val="318EA395"/>
    <w:rsid w:val="318EB673"/>
    <w:rsid w:val="3190F8A7"/>
    <w:rsid w:val="31A51FB3"/>
    <w:rsid w:val="31A8D177"/>
    <w:rsid w:val="31AD2DD0"/>
    <w:rsid w:val="31AD9C1C"/>
    <w:rsid w:val="31B08B6C"/>
    <w:rsid w:val="31B12A6A"/>
    <w:rsid w:val="31B30F7B"/>
    <w:rsid w:val="31B61F30"/>
    <w:rsid w:val="31B7D07F"/>
    <w:rsid w:val="31B80AE3"/>
    <w:rsid w:val="31BAE329"/>
    <w:rsid w:val="31BC6678"/>
    <w:rsid w:val="31BDE12B"/>
    <w:rsid w:val="31BE9332"/>
    <w:rsid w:val="31C57644"/>
    <w:rsid w:val="31C5CD67"/>
    <w:rsid w:val="31C76648"/>
    <w:rsid w:val="31C852A6"/>
    <w:rsid w:val="31CB3F69"/>
    <w:rsid w:val="31CD5D4C"/>
    <w:rsid w:val="31CEFDC5"/>
    <w:rsid w:val="31D1C857"/>
    <w:rsid w:val="31D1E462"/>
    <w:rsid w:val="31D42B46"/>
    <w:rsid w:val="31D55ECB"/>
    <w:rsid w:val="31D75C66"/>
    <w:rsid w:val="31DFF677"/>
    <w:rsid w:val="31E4D331"/>
    <w:rsid w:val="31EFA566"/>
    <w:rsid w:val="31EFEAAC"/>
    <w:rsid w:val="31F08F03"/>
    <w:rsid w:val="31F5572A"/>
    <w:rsid w:val="31FA307E"/>
    <w:rsid w:val="31FB29E0"/>
    <w:rsid w:val="31FD1D22"/>
    <w:rsid w:val="3201E9C0"/>
    <w:rsid w:val="320855D5"/>
    <w:rsid w:val="32088B70"/>
    <w:rsid w:val="320AF747"/>
    <w:rsid w:val="320FE9D8"/>
    <w:rsid w:val="3218594B"/>
    <w:rsid w:val="3219691E"/>
    <w:rsid w:val="3219C448"/>
    <w:rsid w:val="321B7E14"/>
    <w:rsid w:val="321DD023"/>
    <w:rsid w:val="32208239"/>
    <w:rsid w:val="322526F6"/>
    <w:rsid w:val="3226CE51"/>
    <w:rsid w:val="32297672"/>
    <w:rsid w:val="322AA53E"/>
    <w:rsid w:val="322B6D79"/>
    <w:rsid w:val="3235E800"/>
    <w:rsid w:val="32360024"/>
    <w:rsid w:val="323C01E4"/>
    <w:rsid w:val="323C96BD"/>
    <w:rsid w:val="323E1AFB"/>
    <w:rsid w:val="32454143"/>
    <w:rsid w:val="3246D9D3"/>
    <w:rsid w:val="3247B785"/>
    <w:rsid w:val="3249776F"/>
    <w:rsid w:val="324A8646"/>
    <w:rsid w:val="324C50FB"/>
    <w:rsid w:val="324E0FC7"/>
    <w:rsid w:val="3253C3F3"/>
    <w:rsid w:val="3256AA26"/>
    <w:rsid w:val="32572C25"/>
    <w:rsid w:val="32586CE7"/>
    <w:rsid w:val="325AE499"/>
    <w:rsid w:val="325AEEE2"/>
    <w:rsid w:val="325B8EB1"/>
    <w:rsid w:val="325CED83"/>
    <w:rsid w:val="325E029F"/>
    <w:rsid w:val="325F9AD9"/>
    <w:rsid w:val="3260D7C7"/>
    <w:rsid w:val="32685FA7"/>
    <w:rsid w:val="3268C3D7"/>
    <w:rsid w:val="3270130B"/>
    <w:rsid w:val="3275A5AD"/>
    <w:rsid w:val="327795F8"/>
    <w:rsid w:val="32780373"/>
    <w:rsid w:val="327D1541"/>
    <w:rsid w:val="32851B5C"/>
    <w:rsid w:val="3285DDA3"/>
    <w:rsid w:val="3286B61D"/>
    <w:rsid w:val="32880D9C"/>
    <w:rsid w:val="328AA027"/>
    <w:rsid w:val="328AF547"/>
    <w:rsid w:val="328FF0F4"/>
    <w:rsid w:val="3291ECA2"/>
    <w:rsid w:val="3292FCE0"/>
    <w:rsid w:val="3293CE5B"/>
    <w:rsid w:val="3296FB8A"/>
    <w:rsid w:val="3299620B"/>
    <w:rsid w:val="329B67DB"/>
    <w:rsid w:val="329F952F"/>
    <w:rsid w:val="329FCA48"/>
    <w:rsid w:val="32A71FF3"/>
    <w:rsid w:val="32B4001B"/>
    <w:rsid w:val="32B4B87C"/>
    <w:rsid w:val="32B57E6B"/>
    <w:rsid w:val="32BB41CD"/>
    <w:rsid w:val="32BB5B99"/>
    <w:rsid w:val="32BF38AE"/>
    <w:rsid w:val="32C0417C"/>
    <w:rsid w:val="32C1B1A7"/>
    <w:rsid w:val="32C7661D"/>
    <w:rsid w:val="32C82273"/>
    <w:rsid w:val="32CCCB5F"/>
    <w:rsid w:val="32CE5D04"/>
    <w:rsid w:val="32CE789D"/>
    <w:rsid w:val="32D1BD07"/>
    <w:rsid w:val="32D6D265"/>
    <w:rsid w:val="32D81BD6"/>
    <w:rsid w:val="32DA04BB"/>
    <w:rsid w:val="32DD8E0B"/>
    <w:rsid w:val="32DE8593"/>
    <w:rsid w:val="32E24A1B"/>
    <w:rsid w:val="32E7D394"/>
    <w:rsid w:val="32EA9B4B"/>
    <w:rsid w:val="32EDE006"/>
    <w:rsid w:val="32EEBFDE"/>
    <w:rsid w:val="32EF607C"/>
    <w:rsid w:val="32F5EC84"/>
    <w:rsid w:val="32F7E722"/>
    <w:rsid w:val="32F972E4"/>
    <w:rsid w:val="32FA70BB"/>
    <w:rsid w:val="32FD6A87"/>
    <w:rsid w:val="32FD7A73"/>
    <w:rsid w:val="32FEF34E"/>
    <w:rsid w:val="33053268"/>
    <w:rsid w:val="3305CBF5"/>
    <w:rsid w:val="330B27B5"/>
    <w:rsid w:val="330C13C2"/>
    <w:rsid w:val="331079FE"/>
    <w:rsid w:val="33120279"/>
    <w:rsid w:val="3316E877"/>
    <w:rsid w:val="3316F859"/>
    <w:rsid w:val="33182F07"/>
    <w:rsid w:val="3319C516"/>
    <w:rsid w:val="331C11FB"/>
    <w:rsid w:val="331E0B92"/>
    <w:rsid w:val="331F751A"/>
    <w:rsid w:val="3321B625"/>
    <w:rsid w:val="332415B9"/>
    <w:rsid w:val="3325763F"/>
    <w:rsid w:val="33294BC4"/>
    <w:rsid w:val="3337D3F4"/>
    <w:rsid w:val="3342D1C1"/>
    <w:rsid w:val="334526CC"/>
    <w:rsid w:val="33495B48"/>
    <w:rsid w:val="334E15F1"/>
    <w:rsid w:val="3351FC5A"/>
    <w:rsid w:val="3352ECA7"/>
    <w:rsid w:val="335A23DA"/>
    <w:rsid w:val="335A7DF1"/>
    <w:rsid w:val="335C6ABB"/>
    <w:rsid w:val="335C751A"/>
    <w:rsid w:val="33613D9D"/>
    <w:rsid w:val="3364608B"/>
    <w:rsid w:val="336A57F3"/>
    <w:rsid w:val="3370E753"/>
    <w:rsid w:val="337674FF"/>
    <w:rsid w:val="3378001D"/>
    <w:rsid w:val="337DF3B9"/>
    <w:rsid w:val="337FA0B2"/>
    <w:rsid w:val="3380305B"/>
    <w:rsid w:val="3380F8F1"/>
    <w:rsid w:val="3382083A"/>
    <w:rsid w:val="33827760"/>
    <w:rsid w:val="3383A542"/>
    <w:rsid w:val="3388EDA1"/>
    <w:rsid w:val="338E2930"/>
    <w:rsid w:val="3392C6B9"/>
    <w:rsid w:val="33954B72"/>
    <w:rsid w:val="3397461A"/>
    <w:rsid w:val="339B6AC1"/>
    <w:rsid w:val="339DB17F"/>
    <w:rsid w:val="33A17A3B"/>
    <w:rsid w:val="33A566F0"/>
    <w:rsid w:val="33A610B9"/>
    <w:rsid w:val="33A67B62"/>
    <w:rsid w:val="33C2BC4C"/>
    <w:rsid w:val="33C6C927"/>
    <w:rsid w:val="33CA9C96"/>
    <w:rsid w:val="33D0DC99"/>
    <w:rsid w:val="33D57A70"/>
    <w:rsid w:val="33DAFDEB"/>
    <w:rsid w:val="33DE00ED"/>
    <w:rsid w:val="33E00937"/>
    <w:rsid w:val="33E957C4"/>
    <w:rsid w:val="33EC9E1F"/>
    <w:rsid w:val="33F52A85"/>
    <w:rsid w:val="33F6C33C"/>
    <w:rsid w:val="33FE6B38"/>
    <w:rsid w:val="33FEE121"/>
    <w:rsid w:val="33FFABDD"/>
    <w:rsid w:val="34057647"/>
    <w:rsid w:val="3408CAE0"/>
    <w:rsid w:val="340F6D2B"/>
    <w:rsid w:val="340FAD99"/>
    <w:rsid w:val="3416E0D8"/>
    <w:rsid w:val="3419B6C8"/>
    <w:rsid w:val="341FC4AE"/>
    <w:rsid w:val="342035B0"/>
    <w:rsid w:val="34227DC4"/>
    <w:rsid w:val="3425F3E0"/>
    <w:rsid w:val="343561A4"/>
    <w:rsid w:val="344315C6"/>
    <w:rsid w:val="344594BF"/>
    <w:rsid w:val="344C75E3"/>
    <w:rsid w:val="344E67AE"/>
    <w:rsid w:val="344EEF23"/>
    <w:rsid w:val="344F5769"/>
    <w:rsid w:val="3450B096"/>
    <w:rsid w:val="3450C23E"/>
    <w:rsid w:val="3455DAFB"/>
    <w:rsid w:val="345816AE"/>
    <w:rsid w:val="345A2999"/>
    <w:rsid w:val="345BA608"/>
    <w:rsid w:val="345E11D0"/>
    <w:rsid w:val="345E1CF7"/>
    <w:rsid w:val="34602E94"/>
    <w:rsid w:val="3462C77E"/>
    <w:rsid w:val="34651312"/>
    <w:rsid w:val="346D731E"/>
    <w:rsid w:val="346E4874"/>
    <w:rsid w:val="346EC681"/>
    <w:rsid w:val="3475BC8E"/>
    <w:rsid w:val="34798745"/>
    <w:rsid w:val="347BD073"/>
    <w:rsid w:val="347DFC24"/>
    <w:rsid w:val="347E45F0"/>
    <w:rsid w:val="34820FC2"/>
    <w:rsid w:val="3489B876"/>
    <w:rsid w:val="3489CC02"/>
    <w:rsid w:val="348BD138"/>
    <w:rsid w:val="3491AFA8"/>
    <w:rsid w:val="34959DF9"/>
    <w:rsid w:val="349A9641"/>
    <w:rsid w:val="349F30BC"/>
    <w:rsid w:val="349F4364"/>
    <w:rsid w:val="34A38E50"/>
    <w:rsid w:val="34AABD12"/>
    <w:rsid w:val="34AADC9A"/>
    <w:rsid w:val="34AD997A"/>
    <w:rsid w:val="34B259AB"/>
    <w:rsid w:val="34B6022F"/>
    <w:rsid w:val="34C592F3"/>
    <w:rsid w:val="34CB9F9F"/>
    <w:rsid w:val="34D4599D"/>
    <w:rsid w:val="34D747B9"/>
    <w:rsid w:val="34D7BFC1"/>
    <w:rsid w:val="34DA8739"/>
    <w:rsid w:val="34DB3F51"/>
    <w:rsid w:val="34DBE263"/>
    <w:rsid w:val="34DF3BC3"/>
    <w:rsid w:val="34E3371B"/>
    <w:rsid w:val="34E87B5B"/>
    <w:rsid w:val="34EC4343"/>
    <w:rsid w:val="34EEC277"/>
    <w:rsid w:val="34F3D13F"/>
    <w:rsid w:val="34F4163D"/>
    <w:rsid w:val="34F4B9A1"/>
    <w:rsid w:val="34F6E2B8"/>
    <w:rsid w:val="35003EAD"/>
    <w:rsid w:val="3500E95B"/>
    <w:rsid w:val="35072399"/>
    <w:rsid w:val="350C7FD1"/>
    <w:rsid w:val="350FAF97"/>
    <w:rsid w:val="3510280C"/>
    <w:rsid w:val="35116F86"/>
    <w:rsid w:val="35143BA3"/>
    <w:rsid w:val="351DF345"/>
    <w:rsid w:val="351E6495"/>
    <w:rsid w:val="35202AF7"/>
    <w:rsid w:val="3520FEAB"/>
    <w:rsid w:val="352186A7"/>
    <w:rsid w:val="352300DD"/>
    <w:rsid w:val="3524C1E0"/>
    <w:rsid w:val="3528E909"/>
    <w:rsid w:val="352B054C"/>
    <w:rsid w:val="352CE161"/>
    <w:rsid w:val="352D6177"/>
    <w:rsid w:val="3531CB0E"/>
    <w:rsid w:val="35357573"/>
    <w:rsid w:val="35357E1A"/>
    <w:rsid w:val="35380C99"/>
    <w:rsid w:val="353D1396"/>
    <w:rsid w:val="3540EC65"/>
    <w:rsid w:val="35411229"/>
    <w:rsid w:val="3542AF6E"/>
    <w:rsid w:val="354CCD5A"/>
    <w:rsid w:val="3550D552"/>
    <w:rsid w:val="355319C1"/>
    <w:rsid w:val="3553668F"/>
    <w:rsid w:val="35581677"/>
    <w:rsid w:val="3558FE85"/>
    <w:rsid w:val="355AC03C"/>
    <w:rsid w:val="3564CCF9"/>
    <w:rsid w:val="3565A8CF"/>
    <w:rsid w:val="356DB345"/>
    <w:rsid w:val="356F31BB"/>
    <w:rsid w:val="3572631C"/>
    <w:rsid w:val="3574377D"/>
    <w:rsid w:val="3575EAAC"/>
    <w:rsid w:val="35764229"/>
    <w:rsid w:val="35842C5D"/>
    <w:rsid w:val="3584C38B"/>
    <w:rsid w:val="35893610"/>
    <w:rsid w:val="359682A5"/>
    <w:rsid w:val="3599AE42"/>
    <w:rsid w:val="359EADF1"/>
    <w:rsid w:val="35A3877D"/>
    <w:rsid w:val="35AA5533"/>
    <w:rsid w:val="35AC5A80"/>
    <w:rsid w:val="35ADF3C8"/>
    <w:rsid w:val="35B4304C"/>
    <w:rsid w:val="35B7098B"/>
    <w:rsid w:val="35BE596D"/>
    <w:rsid w:val="35C0F04B"/>
    <w:rsid w:val="35C400CB"/>
    <w:rsid w:val="35C52A4B"/>
    <w:rsid w:val="35C5878B"/>
    <w:rsid w:val="35C62A82"/>
    <w:rsid w:val="35CD3C7F"/>
    <w:rsid w:val="35CE9852"/>
    <w:rsid w:val="35D413C7"/>
    <w:rsid w:val="35D56C98"/>
    <w:rsid w:val="35DF3C27"/>
    <w:rsid w:val="35E1135B"/>
    <w:rsid w:val="35E4FE80"/>
    <w:rsid w:val="35E6913B"/>
    <w:rsid w:val="35E8F421"/>
    <w:rsid w:val="35EACEE6"/>
    <w:rsid w:val="35EE51F2"/>
    <w:rsid w:val="35F56CC0"/>
    <w:rsid w:val="35FB247A"/>
    <w:rsid w:val="35FD9C81"/>
    <w:rsid w:val="3601FCF1"/>
    <w:rsid w:val="3606765A"/>
    <w:rsid w:val="36109DE7"/>
    <w:rsid w:val="3610BD02"/>
    <w:rsid w:val="3612AFCF"/>
    <w:rsid w:val="3613B981"/>
    <w:rsid w:val="36160945"/>
    <w:rsid w:val="3619FEF7"/>
    <w:rsid w:val="361BCC4D"/>
    <w:rsid w:val="36230D30"/>
    <w:rsid w:val="362487BC"/>
    <w:rsid w:val="3627A63E"/>
    <w:rsid w:val="362A8F14"/>
    <w:rsid w:val="362B8727"/>
    <w:rsid w:val="362E33BB"/>
    <w:rsid w:val="3633238E"/>
    <w:rsid w:val="3633D209"/>
    <w:rsid w:val="3633DA1C"/>
    <w:rsid w:val="36433C0B"/>
    <w:rsid w:val="3644360B"/>
    <w:rsid w:val="364B88CE"/>
    <w:rsid w:val="365372D5"/>
    <w:rsid w:val="3655B96C"/>
    <w:rsid w:val="365648C8"/>
    <w:rsid w:val="36599A6A"/>
    <w:rsid w:val="365D06EF"/>
    <w:rsid w:val="36622C19"/>
    <w:rsid w:val="366637E1"/>
    <w:rsid w:val="3667F646"/>
    <w:rsid w:val="36684157"/>
    <w:rsid w:val="366BFC90"/>
    <w:rsid w:val="3672B6AF"/>
    <w:rsid w:val="36777BE3"/>
    <w:rsid w:val="36788402"/>
    <w:rsid w:val="3679BBE4"/>
    <w:rsid w:val="367A8E13"/>
    <w:rsid w:val="367CC629"/>
    <w:rsid w:val="36802AC4"/>
    <w:rsid w:val="36810DE8"/>
    <w:rsid w:val="3683D7E5"/>
    <w:rsid w:val="3686E609"/>
    <w:rsid w:val="36879F82"/>
    <w:rsid w:val="36909B6B"/>
    <w:rsid w:val="369108B9"/>
    <w:rsid w:val="36993D09"/>
    <w:rsid w:val="369D0549"/>
    <w:rsid w:val="369EF5E9"/>
    <w:rsid w:val="36A0BC25"/>
    <w:rsid w:val="36A4086D"/>
    <w:rsid w:val="36A432A5"/>
    <w:rsid w:val="36A4B65C"/>
    <w:rsid w:val="36AA6748"/>
    <w:rsid w:val="36B388FE"/>
    <w:rsid w:val="36B4A03E"/>
    <w:rsid w:val="36BB9DC3"/>
    <w:rsid w:val="36BD56B7"/>
    <w:rsid w:val="36BD703B"/>
    <w:rsid w:val="36C250A5"/>
    <w:rsid w:val="36C9476A"/>
    <w:rsid w:val="36CF611A"/>
    <w:rsid w:val="36D6F93C"/>
    <w:rsid w:val="36DA4CE4"/>
    <w:rsid w:val="36DB6BF6"/>
    <w:rsid w:val="36DBAF5C"/>
    <w:rsid w:val="36E0447D"/>
    <w:rsid w:val="36E08B85"/>
    <w:rsid w:val="36E0CAE0"/>
    <w:rsid w:val="36E4B414"/>
    <w:rsid w:val="36E61C9A"/>
    <w:rsid w:val="36EB6509"/>
    <w:rsid w:val="36F333FE"/>
    <w:rsid w:val="36F7CBC4"/>
    <w:rsid w:val="36FB99C0"/>
    <w:rsid w:val="36FCA948"/>
    <w:rsid w:val="36FD8308"/>
    <w:rsid w:val="36FF3D45"/>
    <w:rsid w:val="37037CF7"/>
    <w:rsid w:val="3703C488"/>
    <w:rsid w:val="37090B42"/>
    <w:rsid w:val="370A0B1D"/>
    <w:rsid w:val="370B02FB"/>
    <w:rsid w:val="371094DC"/>
    <w:rsid w:val="3710CE47"/>
    <w:rsid w:val="371177DB"/>
    <w:rsid w:val="3716A87D"/>
    <w:rsid w:val="37194D20"/>
    <w:rsid w:val="371E8497"/>
    <w:rsid w:val="371EB7DF"/>
    <w:rsid w:val="371FAC6C"/>
    <w:rsid w:val="37239E23"/>
    <w:rsid w:val="3723F705"/>
    <w:rsid w:val="37273C61"/>
    <w:rsid w:val="37288049"/>
    <w:rsid w:val="372D005A"/>
    <w:rsid w:val="37310BA5"/>
    <w:rsid w:val="37316D34"/>
    <w:rsid w:val="37394E68"/>
    <w:rsid w:val="37415F72"/>
    <w:rsid w:val="37421A82"/>
    <w:rsid w:val="3745F168"/>
    <w:rsid w:val="37478BC7"/>
    <w:rsid w:val="374C38AB"/>
    <w:rsid w:val="374C904E"/>
    <w:rsid w:val="37514B68"/>
    <w:rsid w:val="375191D3"/>
    <w:rsid w:val="37546713"/>
    <w:rsid w:val="376320A7"/>
    <w:rsid w:val="3764BA92"/>
    <w:rsid w:val="37680F05"/>
    <w:rsid w:val="3768AED5"/>
    <w:rsid w:val="3774AC2E"/>
    <w:rsid w:val="37761FB7"/>
    <w:rsid w:val="377F29CF"/>
    <w:rsid w:val="3780F7A9"/>
    <w:rsid w:val="3781858A"/>
    <w:rsid w:val="378A79AE"/>
    <w:rsid w:val="37907D06"/>
    <w:rsid w:val="379515AA"/>
    <w:rsid w:val="379981C8"/>
    <w:rsid w:val="379A1838"/>
    <w:rsid w:val="379B3651"/>
    <w:rsid w:val="379BF026"/>
    <w:rsid w:val="379C4F33"/>
    <w:rsid w:val="379CA591"/>
    <w:rsid w:val="379CBFDA"/>
    <w:rsid w:val="379E0647"/>
    <w:rsid w:val="37AB1A1B"/>
    <w:rsid w:val="37AD41F3"/>
    <w:rsid w:val="37AE9428"/>
    <w:rsid w:val="37B41C6E"/>
    <w:rsid w:val="37B4DE2A"/>
    <w:rsid w:val="37B524E1"/>
    <w:rsid w:val="37B884DC"/>
    <w:rsid w:val="37C3454E"/>
    <w:rsid w:val="37CA576C"/>
    <w:rsid w:val="37CAD8AD"/>
    <w:rsid w:val="37CF788D"/>
    <w:rsid w:val="37D249D1"/>
    <w:rsid w:val="37E72B42"/>
    <w:rsid w:val="37E7AE0B"/>
    <w:rsid w:val="37E8D173"/>
    <w:rsid w:val="37ED22F8"/>
    <w:rsid w:val="37EFFD4F"/>
    <w:rsid w:val="37EFFEC9"/>
    <w:rsid w:val="37F4333F"/>
    <w:rsid w:val="37F57232"/>
    <w:rsid w:val="37F6B959"/>
    <w:rsid w:val="37FC20FF"/>
    <w:rsid w:val="37FECC5D"/>
    <w:rsid w:val="37FF61BB"/>
    <w:rsid w:val="37FF893B"/>
    <w:rsid w:val="3801212B"/>
    <w:rsid w:val="380B93C7"/>
    <w:rsid w:val="380D7C67"/>
    <w:rsid w:val="38127F33"/>
    <w:rsid w:val="38132399"/>
    <w:rsid w:val="3817B193"/>
    <w:rsid w:val="3819F0FF"/>
    <w:rsid w:val="381DBD3C"/>
    <w:rsid w:val="381DDB5A"/>
    <w:rsid w:val="381F96EB"/>
    <w:rsid w:val="382143E4"/>
    <w:rsid w:val="382701ED"/>
    <w:rsid w:val="38289642"/>
    <w:rsid w:val="3828F6E2"/>
    <w:rsid w:val="382DDA4B"/>
    <w:rsid w:val="382E9B56"/>
    <w:rsid w:val="38397248"/>
    <w:rsid w:val="383AFC99"/>
    <w:rsid w:val="38402AD0"/>
    <w:rsid w:val="38418A91"/>
    <w:rsid w:val="384898B9"/>
    <w:rsid w:val="38495319"/>
    <w:rsid w:val="384AFF97"/>
    <w:rsid w:val="385185E7"/>
    <w:rsid w:val="3853331F"/>
    <w:rsid w:val="385853A7"/>
    <w:rsid w:val="385CB0F9"/>
    <w:rsid w:val="385DA89B"/>
    <w:rsid w:val="3861D72A"/>
    <w:rsid w:val="3864EC16"/>
    <w:rsid w:val="3866ABDA"/>
    <w:rsid w:val="3867FEEB"/>
    <w:rsid w:val="3869AA4E"/>
    <w:rsid w:val="386B6730"/>
    <w:rsid w:val="38735AB0"/>
    <w:rsid w:val="38745DAA"/>
    <w:rsid w:val="3877560D"/>
    <w:rsid w:val="387AC773"/>
    <w:rsid w:val="38849FAF"/>
    <w:rsid w:val="388A5D4B"/>
    <w:rsid w:val="388DCA8B"/>
    <w:rsid w:val="38949761"/>
    <w:rsid w:val="3894D4D9"/>
    <w:rsid w:val="389CDD5F"/>
    <w:rsid w:val="389EC50D"/>
    <w:rsid w:val="389ED0F8"/>
    <w:rsid w:val="389F697A"/>
    <w:rsid w:val="389F8D2C"/>
    <w:rsid w:val="38A1D42B"/>
    <w:rsid w:val="38A2D2DB"/>
    <w:rsid w:val="38A52F0C"/>
    <w:rsid w:val="38A98755"/>
    <w:rsid w:val="38AADA97"/>
    <w:rsid w:val="38AB5F58"/>
    <w:rsid w:val="38AE6CF0"/>
    <w:rsid w:val="38B14D1D"/>
    <w:rsid w:val="38B2EFC0"/>
    <w:rsid w:val="38B39758"/>
    <w:rsid w:val="38B53B0B"/>
    <w:rsid w:val="38B7895C"/>
    <w:rsid w:val="38C1FBC1"/>
    <w:rsid w:val="38C9C695"/>
    <w:rsid w:val="38CA9C90"/>
    <w:rsid w:val="38CE9DB0"/>
    <w:rsid w:val="38CEAF24"/>
    <w:rsid w:val="38D0F5BF"/>
    <w:rsid w:val="38D1B136"/>
    <w:rsid w:val="38D439D7"/>
    <w:rsid w:val="38D562A2"/>
    <w:rsid w:val="38DBE32F"/>
    <w:rsid w:val="38DDEBC0"/>
    <w:rsid w:val="38E0C44A"/>
    <w:rsid w:val="38E0F204"/>
    <w:rsid w:val="38E110A2"/>
    <w:rsid w:val="38E2DF32"/>
    <w:rsid w:val="38E4332D"/>
    <w:rsid w:val="38EE6B7F"/>
    <w:rsid w:val="38EEC5E8"/>
    <w:rsid w:val="38EEFBC9"/>
    <w:rsid w:val="38F1B67B"/>
    <w:rsid w:val="38F2904F"/>
    <w:rsid w:val="38FB6073"/>
    <w:rsid w:val="39039D7F"/>
    <w:rsid w:val="39074367"/>
    <w:rsid w:val="3907C3A9"/>
    <w:rsid w:val="390F9AB0"/>
    <w:rsid w:val="3911382D"/>
    <w:rsid w:val="3916069D"/>
    <w:rsid w:val="39160B24"/>
    <w:rsid w:val="39190016"/>
    <w:rsid w:val="391EF64A"/>
    <w:rsid w:val="3924BBDB"/>
    <w:rsid w:val="3927A9F4"/>
    <w:rsid w:val="392A2C24"/>
    <w:rsid w:val="392D6348"/>
    <w:rsid w:val="392E949A"/>
    <w:rsid w:val="3933FFB3"/>
    <w:rsid w:val="39364EC2"/>
    <w:rsid w:val="3938DC4F"/>
    <w:rsid w:val="393B8049"/>
    <w:rsid w:val="393CA0C5"/>
    <w:rsid w:val="39461747"/>
    <w:rsid w:val="394778FF"/>
    <w:rsid w:val="3947E01F"/>
    <w:rsid w:val="394897E6"/>
    <w:rsid w:val="39493C67"/>
    <w:rsid w:val="39499986"/>
    <w:rsid w:val="394A90A2"/>
    <w:rsid w:val="394B7C68"/>
    <w:rsid w:val="394B8D24"/>
    <w:rsid w:val="394B9EF1"/>
    <w:rsid w:val="394BFA4F"/>
    <w:rsid w:val="394E0EF9"/>
    <w:rsid w:val="3956D024"/>
    <w:rsid w:val="39573D90"/>
    <w:rsid w:val="3957BB89"/>
    <w:rsid w:val="39581BB2"/>
    <w:rsid w:val="3958DEFB"/>
    <w:rsid w:val="395BF25C"/>
    <w:rsid w:val="395E23C4"/>
    <w:rsid w:val="3962E35C"/>
    <w:rsid w:val="396627CD"/>
    <w:rsid w:val="39665F10"/>
    <w:rsid w:val="39673DE1"/>
    <w:rsid w:val="39685208"/>
    <w:rsid w:val="396C3C17"/>
    <w:rsid w:val="396DE6CF"/>
    <w:rsid w:val="3970E20B"/>
    <w:rsid w:val="397379AA"/>
    <w:rsid w:val="3973BDD1"/>
    <w:rsid w:val="39788D01"/>
    <w:rsid w:val="397A13E9"/>
    <w:rsid w:val="397A2049"/>
    <w:rsid w:val="397E22C7"/>
    <w:rsid w:val="398E12DA"/>
    <w:rsid w:val="39904994"/>
    <w:rsid w:val="399141BD"/>
    <w:rsid w:val="399212F4"/>
    <w:rsid w:val="3994163E"/>
    <w:rsid w:val="399703BC"/>
    <w:rsid w:val="3997360A"/>
    <w:rsid w:val="399C67DA"/>
    <w:rsid w:val="399D593F"/>
    <w:rsid w:val="39A0E082"/>
    <w:rsid w:val="39A41F0B"/>
    <w:rsid w:val="39A69D53"/>
    <w:rsid w:val="39A9BB06"/>
    <w:rsid w:val="39AC1272"/>
    <w:rsid w:val="39AC665B"/>
    <w:rsid w:val="39B3B087"/>
    <w:rsid w:val="39B53AED"/>
    <w:rsid w:val="39B79D94"/>
    <w:rsid w:val="39B7EF38"/>
    <w:rsid w:val="39B9EBD6"/>
    <w:rsid w:val="39BA5212"/>
    <w:rsid w:val="39BBAE3E"/>
    <w:rsid w:val="39BD5958"/>
    <w:rsid w:val="39C4886B"/>
    <w:rsid w:val="39C58564"/>
    <w:rsid w:val="39C70C64"/>
    <w:rsid w:val="39CFF267"/>
    <w:rsid w:val="39D0013A"/>
    <w:rsid w:val="39D06EBD"/>
    <w:rsid w:val="39D10C83"/>
    <w:rsid w:val="39D2AC2B"/>
    <w:rsid w:val="39D347A7"/>
    <w:rsid w:val="39D9F7C0"/>
    <w:rsid w:val="39DE746A"/>
    <w:rsid w:val="39EB5293"/>
    <w:rsid w:val="39EB6D59"/>
    <w:rsid w:val="39EC6D82"/>
    <w:rsid w:val="39EF8405"/>
    <w:rsid w:val="39F02B84"/>
    <w:rsid w:val="39F45517"/>
    <w:rsid w:val="39F82B8F"/>
    <w:rsid w:val="39F86E58"/>
    <w:rsid w:val="39F96F0E"/>
    <w:rsid w:val="3A002CAD"/>
    <w:rsid w:val="3A047AF0"/>
    <w:rsid w:val="3A077AF5"/>
    <w:rsid w:val="3A081529"/>
    <w:rsid w:val="3A083B40"/>
    <w:rsid w:val="3A0CE347"/>
    <w:rsid w:val="3A136A0D"/>
    <w:rsid w:val="3A15C71D"/>
    <w:rsid w:val="3A1C7358"/>
    <w:rsid w:val="3A1EA653"/>
    <w:rsid w:val="3A1EC104"/>
    <w:rsid w:val="3A20EBC4"/>
    <w:rsid w:val="3A222A9F"/>
    <w:rsid w:val="3A232A84"/>
    <w:rsid w:val="3A23ED8F"/>
    <w:rsid w:val="3A24855F"/>
    <w:rsid w:val="3A2A8864"/>
    <w:rsid w:val="3A2D9B22"/>
    <w:rsid w:val="3A31A566"/>
    <w:rsid w:val="3A34E390"/>
    <w:rsid w:val="3A3D30E9"/>
    <w:rsid w:val="3A403069"/>
    <w:rsid w:val="3A4151B3"/>
    <w:rsid w:val="3A46CC2A"/>
    <w:rsid w:val="3A487952"/>
    <w:rsid w:val="3A4987DF"/>
    <w:rsid w:val="3A4A7573"/>
    <w:rsid w:val="3A4B6E24"/>
    <w:rsid w:val="3A4C40A1"/>
    <w:rsid w:val="3A4CDDFA"/>
    <w:rsid w:val="3A544A23"/>
    <w:rsid w:val="3A54F34A"/>
    <w:rsid w:val="3A57A5EA"/>
    <w:rsid w:val="3A5A3A68"/>
    <w:rsid w:val="3A5D0C32"/>
    <w:rsid w:val="3A5D69F9"/>
    <w:rsid w:val="3A609C88"/>
    <w:rsid w:val="3A62C34A"/>
    <w:rsid w:val="3A67B21B"/>
    <w:rsid w:val="3A698FF4"/>
    <w:rsid w:val="3A6C6393"/>
    <w:rsid w:val="3A6E01CC"/>
    <w:rsid w:val="3A773C5F"/>
    <w:rsid w:val="3A81BFAB"/>
    <w:rsid w:val="3A850005"/>
    <w:rsid w:val="3A8520EF"/>
    <w:rsid w:val="3A888AD4"/>
    <w:rsid w:val="3A88B497"/>
    <w:rsid w:val="3A8903D8"/>
    <w:rsid w:val="3A8C0863"/>
    <w:rsid w:val="3A9180F7"/>
    <w:rsid w:val="3A92C517"/>
    <w:rsid w:val="3A973BA6"/>
    <w:rsid w:val="3A97C2DF"/>
    <w:rsid w:val="3A9973A6"/>
    <w:rsid w:val="3A9997E8"/>
    <w:rsid w:val="3A9BA60F"/>
    <w:rsid w:val="3A9BF8E8"/>
    <w:rsid w:val="3AA1B351"/>
    <w:rsid w:val="3AA2ED2A"/>
    <w:rsid w:val="3AA75DF7"/>
    <w:rsid w:val="3AA976A9"/>
    <w:rsid w:val="3AA9B86A"/>
    <w:rsid w:val="3AABB633"/>
    <w:rsid w:val="3AAD0884"/>
    <w:rsid w:val="3AB5A8D5"/>
    <w:rsid w:val="3AB9CC9A"/>
    <w:rsid w:val="3ABA1AF7"/>
    <w:rsid w:val="3ABD992F"/>
    <w:rsid w:val="3AC152AE"/>
    <w:rsid w:val="3AC31012"/>
    <w:rsid w:val="3AC3EA22"/>
    <w:rsid w:val="3AC54569"/>
    <w:rsid w:val="3AC83502"/>
    <w:rsid w:val="3AC865C4"/>
    <w:rsid w:val="3AC8C8C5"/>
    <w:rsid w:val="3AC98427"/>
    <w:rsid w:val="3ACB1409"/>
    <w:rsid w:val="3AD4B7ED"/>
    <w:rsid w:val="3AD5B040"/>
    <w:rsid w:val="3ADB4354"/>
    <w:rsid w:val="3AE421B9"/>
    <w:rsid w:val="3AE71A30"/>
    <w:rsid w:val="3AEB4C7C"/>
    <w:rsid w:val="3AEF2847"/>
    <w:rsid w:val="3AF2C14A"/>
    <w:rsid w:val="3AF4135C"/>
    <w:rsid w:val="3AF8AFF3"/>
    <w:rsid w:val="3AF98C38"/>
    <w:rsid w:val="3AFACFD9"/>
    <w:rsid w:val="3B00E936"/>
    <w:rsid w:val="3B0A7F20"/>
    <w:rsid w:val="3B0BD90D"/>
    <w:rsid w:val="3B1564CA"/>
    <w:rsid w:val="3B158494"/>
    <w:rsid w:val="3B166D03"/>
    <w:rsid w:val="3B16C7F1"/>
    <w:rsid w:val="3B1AD889"/>
    <w:rsid w:val="3B1D35ED"/>
    <w:rsid w:val="3B1D99B4"/>
    <w:rsid w:val="3B1EA0C1"/>
    <w:rsid w:val="3B256B09"/>
    <w:rsid w:val="3B25A7A2"/>
    <w:rsid w:val="3B25B81A"/>
    <w:rsid w:val="3B265151"/>
    <w:rsid w:val="3B289CAD"/>
    <w:rsid w:val="3B2B4E3E"/>
    <w:rsid w:val="3B2F04B3"/>
    <w:rsid w:val="3B2F80E3"/>
    <w:rsid w:val="3B2F91C9"/>
    <w:rsid w:val="3B311F8A"/>
    <w:rsid w:val="3B35D01E"/>
    <w:rsid w:val="3B360DCA"/>
    <w:rsid w:val="3B3B8C9A"/>
    <w:rsid w:val="3B42BDC7"/>
    <w:rsid w:val="3B463AF1"/>
    <w:rsid w:val="3B540DEC"/>
    <w:rsid w:val="3B541797"/>
    <w:rsid w:val="3B55F1F0"/>
    <w:rsid w:val="3B5630D6"/>
    <w:rsid w:val="3B58BC04"/>
    <w:rsid w:val="3B5A6D03"/>
    <w:rsid w:val="3B5E1962"/>
    <w:rsid w:val="3B637F10"/>
    <w:rsid w:val="3B68CDAE"/>
    <w:rsid w:val="3B69AF07"/>
    <w:rsid w:val="3B6D20D1"/>
    <w:rsid w:val="3B6DD964"/>
    <w:rsid w:val="3B6FFF56"/>
    <w:rsid w:val="3B706936"/>
    <w:rsid w:val="3B736A53"/>
    <w:rsid w:val="3B750638"/>
    <w:rsid w:val="3B7808CD"/>
    <w:rsid w:val="3B79EB6B"/>
    <w:rsid w:val="3B7C676E"/>
    <w:rsid w:val="3B7D14F0"/>
    <w:rsid w:val="3B7FDDD1"/>
    <w:rsid w:val="3B853302"/>
    <w:rsid w:val="3B87237C"/>
    <w:rsid w:val="3B8BF076"/>
    <w:rsid w:val="3B8D0D65"/>
    <w:rsid w:val="3B971647"/>
    <w:rsid w:val="3B9F9FAD"/>
    <w:rsid w:val="3BABB3D8"/>
    <w:rsid w:val="3BADAC10"/>
    <w:rsid w:val="3BAE0DAF"/>
    <w:rsid w:val="3BB1C198"/>
    <w:rsid w:val="3BB39787"/>
    <w:rsid w:val="3BB83346"/>
    <w:rsid w:val="3BB8A98F"/>
    <w:rsid w:val="3BB90F1B"/>
    <w:rsid w:val="3BC0D54F"/>
    <w:rsid w:val="3BC38954"/>
    <w:rsid w:val="3BC44299"/>
    <w:rsid w:val="3BD2B2C2"/>
    <w:rsid w:val="3BD5B8B8"/>
    <w:rsid w:val="3BDBB59A"/>
    <w:rsid w:val="3BE4E51F"/>
    <w:rsid w:val="3BE7A626"/>
    <w:rsid w:val="3BEEC586"/>
    <w:rsid w:val="3BF04299"/>
    <w:rsid w:val="3BF5B53B"/>
    <w:rsid w:val="3BF60E18"/>
    <w:rsid w:val="3BFA143E"/>
    <w:rsid w:val="3C0936BD"/>
    <w:rsid w:val="3C09616C"/>
    <w:rsid w:val="3C0AED46"/>
    <w:rsid w:val="3C0B36A2"/>
    <w:rsid w:val="3C0D1D58"/>
    <w:rsid w:val="3C0E967D"/>
    <w:rsid w:val="3C154148"/>
    <w:rsid w:val="3C185BA6"/>
    <w:rsid w:val="3C19BF6C"/>
    <w:rsid w:val="3C1C1B87"/>
    <w:rsid w:val="3C1C85C5"/>
    <w:rsid w:val="3C249BFC"/>
    <w:rsid w:val="3C2766D2"/>
    <w:rsid w:val="3C2B4A6D"/>
    <w:rsid w:val="3C2F246B"/>
    <w:rsid w:val="3C2F397A"/>
    <w:rsid w:val="3C39294E"/>
    <w:rsid w:val="3C43227B"/>
    <w:rsid w:val="3C45083A"/>
    <w:rsid w:val="3C467B82"/>
    <w:rsid w:val="3C483FF0"/>
    <w:rsid w:val="3C4ADACF"/>
    <w:rsid w:val="3C4C4CD3"/>
    <w:rsid w:val="3C4C9C97"/>
    <w:rsid w:val="3C4FD9CF"/>
    <w:rsid w:val="3C5138EC"/>
    <w:rsid w:val="3C541108"/>
    <w:rsid w:val="3C55670C"/>
    <w:rsid w:val="3C55D9F6"/>
    <w:rsid w:val="3C5FDA8F"/>
    <w:rsid w:val="3C61A324"/>
    <w:rsid w:val="3C6208B5"/>
    <w:rsid w:val="3C694EAD"/>
    <w:rsid w:val="3C6A1594"/>
    <w:rsid w:val="3C7474A5"/>
    <w:rsid w:val="3C75ECC1"/>
    <w:rsid w:val="3C76283E"/>
    <w:rsid w:val="3C7A487B"/>
    <w:rsid w:val="3C7A7D0A"/>
    <w:rsid w:val="3C7B60F0"/>
    <w:rsid w:val="3C7CA156"/>
    <w:rsid w:val="3C84D273"/>
    <w:rsid w:val="3C87348E"/>
    <w:rsid w:val="3C88A950"/>
    <w:rsid w:val="3C8ADEC7"/>
    <w:rsid w:val="3C8CAC77"/>
    <w:rsid w:val="3C8EBCF9"/>
    <w:rsid w:val="3C94835B"/>
    <w:rsid w:val="3C96136C"/>
    <w:rsid w:val="3C9AD61F"/>
    <w:rsid w:val="3CA05E7E"/>
    <w:rsid w:val="3CA8D604"/>
    <w:rsid w:val="3CB4FDD4"/>
    <w:rsid w:val="3CB71BC2"/>
    <w:rsid w:val="3CC0AF2E"/>
    <w:rsid w:val="3CC9EB53"/>
    <w:rsid w:val="3CCBE1DA"/>
    <w:rsid w:val="3CD324C2"/>
    <w:rsid w:val="3CD4FDEA"/>
    <w:rsid w:val="3CDA23C2"/>
    <w:rsid w:val="3CE0F8C4"/>
    <w:rsid w:val="3CE2337D"/>
    <w:rsid w:val="3CE967AF"/>
    <w:rsid w:val="3CEBDD50"/>
    <w:rsid w:val="3CFC34D0"/>
    <w:rsid w:val="3CFCE85B"/>
    <w:rsid w:val="3D010E1B"/>
    <w:rsid w:val="3D06A2C7"/>
    <w:rsid w:val="3D0F792C"/>
    <w:rsid w:val="3D0F8443"/>
    <w:rsid w:val="3D10445B"/>
    <w:rsid w:val="3D17A51C"/>
    <w:rsid w:val="3D1D1975"/>
    <w:rsid w:val="3D2063B8"/>
    <w:rsid w:val="3D23207C"/>
    <w:rsid w:val="3D2CF18D"/>
    <w:rsid w:val="3D2E0AE7"/>
    <w:rsid w:val="3D2E5A83"/>
    <w:rsid w:val="3D312A45"/>
    <w:rsid w:val="3D376738"/>
    <w:rsid w:val="3D37D9CB"/>
    <w:rsid w:val="3D3EBFA4"/>
    <w:rsid w:val="3D3F49C5"/>
    <w:rsid w:val="3D44C6DC"/>
    <w:rsid w:val="3D466CCE"/>
    <w:rsid w:val="3D46B966"/>
    <w:rsid w:val="3D4D12C2"/>
    <w:rsid w:val="3D512666"/>
    <w:rsid w:val="3D53AC5E"/>
    <w:rsid w:val="3D58AE92"/>
    <w:rsid w:val="3D59860F"/>
    <w:rsid w:val="3D6691B3"/>
    <w:rsid w:val="3D6C4863"/>
    <w:rsid w:val="3D6CD6D0"/>
    <w:rsid w:val="3D6E22D7"/>
    <w:rsid w:val="3D711011"/>
    <w:rsid w:val="3D72D1AC"/>
    <w:rsid w:val="3D756249"/>
    <w:rsid w:val="3D7776B7"/>
    <w:rsid w:val="3D797CC6"/>
    <w:rsid w:val="3D7BDCAA"/>
    <w:rsid w:val="3D8114C4"/>
    <w:rsid w:val="3D83147B"/>
    <w:rsid w:val="3D871023"/>
    <w:rsid w:val="3D8D6B2B"/>
    <w:rsid w:val="3D8E458A"/>
    <w:rsid w:val="3DA156C2"/>
    <w:rsid w:val="3DA17DED"/>
    <w:rsid w:val="3DA3AC2B"/>
    <w:rsid w:val="3DA5479D"/>
    <w:rsid w:val="3DA6135C"/>
    <w:rsid w:val="3DA814C7"/>
    <w:rsid w:val="3DAAB9DE"/>
    <w:rsid w:val="3DAC8242"/>
    <w:rsid w:val="3DADA011"/>
    <w:rsid w:val="3DB17922"/>
    <w:rsid w:val="3DB4EA57"/>
    <w:rsid w:val="3DBAE622"/>
    <w:rsid w:val="3DBBCEFC"/>
    <w:rsid w:val="3DBE8FA4"/>
    <w:rsid w:val="3DC93482"/>
    <w:rsid w:val="3DCBCFA8"/>
    <w:rsid w:val="3DCD936A"/>
    <w:rsid w:val="3DCE77B1"/>
    <w:rsid w:val="3DCF3881"/>
    <w:rsid w:val="3DD067E3"/>
    <w:rsid w:val="3DD0C3AD"/>
    <w:rsid w:val="3DD0D634"/>
    <w:rsid w:val="3DD37004"/>
    <w:rsid w:val="3DD48D76"/>
    <w:rsid w:val="3DD77C50"/>
    <w:rsid w:val="3DDBB492"/>
    <w:rsid w:val="3DDD7D61"/>
    <w:rsid w:val="3DDED896"/>
    <w:rsid w:val="3DE50FAB"/>
    <w:rsid w:val="3DE8ADD1"/>
    <w:rsid w:val="3DFCD29C"/>
    <w:rsid w:val="3E00D9DE"/>
    <w:rsid w:val="3E038C84"/>
    <w:rsid w:val="3E078DCA"/>
    <w:rsid w:val="3E0A7D3C"/>
    <w:rsid w:val="3E0E660B"/>
    <w:rsid w:val="3E0FC96F"/>
    <w:rsid w:val="3E0FED88"/>
    <w:rsid w:val="3E115ADF"/>
    <w:rsid w:val="3E11CC81"/>
    <w:rsid w:val="3E1C3B78"/>
    <w:rsid w:val="3E1E233A"/>
    <w:rsid w:val="3E215FDF"/>
    <w:rsid w:val="3E245EA4"/>
    <w:rsid w:val="3E26F774"/>
    <w:rsid w:val="3E27FF4F"/>
    <w:rsid w:val="3E30AFFE"/>
    <w:rsid w:val="3E39F054"/>
    <w:rsid w:val="3E3A42A3"/>
    <w:rsid w:val="3E40915F"/>
    <w:rsid w:val="3E40A254"/>
    <w:rsid w:val="3E41B8B5"/>
    <w:rsid w:val="3E431118"/>
    <w:rsid w:val="3E44D957"/>
    <w:rsid w:val="3E4656E9"/>
    <w:rsid w:val="3E4B20CA"/>
    <w:rsid w:val="3E50599D"/>
    <w:rsid w:val="3E52130F"/>
    <w:rsid w:val="3E546229"/>
    <w:rsid w:val="3E59B97F"/>
    <w:rsid w:val="3E5A3070"/>
    <w:rsid w:val="3E6227D2"/>
    <w:rsid w:val="3E65D27B"/>
    <w:rsid w:val="3E6851BD"/>
    <w:rsid w:val="3E723AAA"/>
    <w:rsid w:val="3E7AA1A8"/>
    <w:rsid w:val="3E7CC281"/>
    <w:rsid w:val="3E7EC17C"/>
    <w:rsid w:val="3E82C104"/>
    <w:rsid w:val="3E839252"/>
    <w:rsid w:val="3E866514"/>
    <w:rsid w:val="3E8D7247"/>
    <w:rsid w:val="3E8F4D2D"/>
    <w:rsid w:val="3E8F820F"/>
    <w:rsid w:val="3E9406A1"/>
    <w:rsid w:val="3E9806F6"/>
    <w:rsid w:val="3E9A1838"/>
    <w:rsid w:val="3E9CE81D"/>
    <w:rsid w:val="3EA05900"/>
    <w:rsid w:val="3EA3F0E9"/>
    <w:rsid w:val="3EA71A3E"/>
    <w:rsid w:val="3EAC2940"/>
    <w:rsid w:val="3EAEF59D"/>
    <w:rsid w:val="3EB1615B"/>
    <w:rsid w:val="3EB22D4D"/>
    <w:rsid w:val="3EB56488"/>
    <w:rsid w:val="3EB5A327"/>
    <w:rsid w:val="3EB67991"/>
    <w:rsid w:val="3EB67F7B"/>
    <w:rsid w:val="3EB695E2"/>
    <w:rsid w:val="3EB7D23C"/>
    <w:rsid w:val="3EB868BD"/>
    <w:rsid w:val="3EBADA3F"/>
    <w:rsid w:val="3EBD3F31"/>
    <w:rsid w:val="3EC18DB1"/>
    <w:rsid w:val="3EC283C2"/>
    <w:rsid w:val="3EC32F93"/>
    <w:rsid w:val="3ECB347A"/>
    <w:rsid w:val="3ED08C32"/>
    <w:rsid w:val="3ED166FF"/>
    <w:rsid w:val="3EDB30F1"/>
    <w:rsid w:val="3EDCE985"/>
    <w:rsid w:val="3EE4B8B5"/>
    <w:rsid w:val="3EF15076"/>
    <w:rsid w:val="3EF64F38"/>
    <w:rsid w:val="3EF979AA"/>
    <w:rsid w:val="3EFAFD89"/>
    <w:rsid w:val="3EFBE398"/>
    <w:rsid w:val="3EFD8643"/>
    <w:rsid w:val="3EFE57B8"/>
    <w:rsid w:val="3F0758A7"/>
    <w:rsid w:val="3F09615B"/>
    <w:rsid w:val="3F0C2A58"/>
    <w:rsid w:val="3F0D0E84"/>
    <w:rsid w:val="3F0FFE6B"/>
    <w:rsid w:val="3F15F4C6"/>
    <w:rsid w:val="3F1D65D9"/>
    <w:rsid w:val="3F1ED1E8"/>
    <w:rsid w:val="3F21B618"/>
    <w:rsid w:val="3F2216C2"/>
    <w:rsid w:val="3F24CDE1"/>
    <w:rsid w:val="3F266648"/>
    <w:rsid w:val="3F285EAF"/>
    <w:rsid w:val="3F305B87"/>
    <w:rsid w:val="3F31AC13"/>
    <w:rsid w:val="3F383C7B"/>
    <w:rsid w:val="3F390537"/>
    <w:rsid w:val="3F3AECB6"/>
    <w:rsid w:val="3F3CD749"/>
    <w:rsid w:val="3F4104FD"/>
    <w:rsid w:val="3F4B5AD1"/>
    <w:rsid w:val="3F4DC182"/>
    <w:rsid w:val="3F4E08C4"/>
    <w:rsid w:val="3F4EA159"/>
    <w:rsid w:val="3F588F48"/>
    <w:rsid w:val="3F5ECB86"/>
    <w:rsid w:val="3F616A8E"/>
    <w:rsid w:val="3F652F0B"/>
    <w:rsid w:val="3F6AACC9"/>
    <w:rsid w:val="3F6F647D"/>
    <w:rsid w:val="3F7177A9"/>
    <w:rsid w:val="3F750EE3"/>
    <w:rsid w:val="3F82C812"/>
    <w:rsid w:val="3F846C54"/>
    <w:rsid w:val="3F86E0CA"/>
    <w:rsid w:val="3F905B7E"/>
    <w:rsid w:val="3F90EA8E"/>
    <w:rsid w:val="3F9355EC"/>
    <w:rsid w:val="3F93688E"/>
    <w:rsid w:val="3F96A6B2"/>
    <w:rsid w:val="3F96BACF"/>
    <w:rsid w:val="3F999A81"/>
    <w:rsid w:val="3FA04BC6"/>
    <w:rsid w:val="3FA0F946"/>
    <w:rsid w:val="3FA42AFD"/>
    <w:rsid w:val="3FA8C936"/>
    <w:rsid w:val="3FAC62E5"/>
    <w:rsid w:val="3FAC90CE"/>
    <w:rsid w:val="3FAF7DFB"/>
    <w:rsid w:val="3FAFAC6C"/>
    <w:rsid w:val="3FB4A55D"/>
    <w:rsid w:val="3FB6333E"/>
    <w:rsid w:val="3FBCF293"/>
    <w:rsid w:val="3FC4C219"/>
    <w:rsid w:val="3FC52DEF"/>
    <w:rsid w:val="3FC8A592"/>
    <w:rsid w:val="3FCB3C4F"/>
    <w:rsid w:val="3FCB927C"/>
    <w:rsid w:val="3FCBC4F3"/>
    <w:rsid w:val="3FD69507"/>
    <w:rsid w:val="3FD8EFC4"/>
    <w:rsid w:val="3FDB4639"/>
    <w:rsid w:val="3FDC469C"/>
    <w:rsid w:val="3FDEE179"/>
    <w:rsid w:val="3FDFC222"/>
    <w:rsid w:val="3FE24A1E"/>
    <w:rsid w:val="3FE7FF5C"/>
    <w:rsid w:val="3FE80BEB"/>
    <w:rsid w:val="3FE8EC5A"/>
    <w:rsid w:val="3FEA2E12"/>
    <w:rsid w:val="3FEFFC54"/>
    <w:rsid w:val="3FF893D2"/>
    <w:rsid w:val="3FFADA29"/>
    <w:rsid w:val="3FFCFB03"/>
    <w:rsid w:val="3FFEA68C"/>
    <w:rsid w:val="40099A29"/>
    <w:rsid w:val="400B112F"/>
    <w:rsid w:val="400B381E"/>
    <w:rsid w:val="400C00AD"/>
    <w:rsid w:val="400D0133"/>
    <w:rsid w:val="400DA96D"/>
    <w:rsid w:val="400FC36C"/>
    <w:rsid w:val="40109A2A"/>
    <w:rsid w:val="40208B91"/>
    <w:rsid w:val="40243D06"/>
    <w:rsid w:val="40296E35"/>
    <w:rsid w:val="402D79F0"/>
    <w:rsid w:val="402EBD22"/>
    <w:rsid w:val="402EF7AC"/>
    <w:rsid w:val="40313D85"/>
    <w:rsid w:val="403156D6"/>
    <w:rsid w:val="4032848A"/>
    <w:rsid w:val="403B3C99"/>
    <w:rsid w:val="403C6120"/>
    <w:rsid w:val="40427C06"/>
    <w:rsid w:val="40468D32"/>
    <w:rsid w:val="4046DBB6"/>
    <w:rsid w:val="404D289D"/>
    <w:rsid w:val="404F99C5"/>
    <w:rsid w:val="4058F6AA"/>
    <w:rsid w:val="40590C17"/>
    <w:rsid w:val="405A9417"/>
    <w:rsid w:val="405A94D0"/>
    <w:rsid w:val="405CB180"/>
    <w:rsid w:val="405CFE20"/>
    <w:rsid w:val="40628245"/>
    <w:rsid w:val="406396B9"/>
    <w:rsid w:val="40663253"/>
    <w:rsid w:val="40673140"/>
    <w:rsid w:val="406A80F9"/>
    <w:rsid w:val="4073B003"/>
    <w:rsid w:val="4075F3ED"/>
    <w:rsid w:val="407802F6"/>
    <w:rsid w:val="407D95EF"/>
    <w:rsid w:val="40866908"/>
    <w:rsid w:val="4087476D"/>
    <w:rsid w:val="408ACCBC"/>
    <w:rsid w:val="408BB90C"/>
    <w:rsid w:val="4096325D"/>
    <w:rsid w:val="40A09191"/>
    <w:rsid w:val="40A09A4E"/>
    <w:rsid w:val="40A3505F"/>
    <w:rsid w:val="40A5212D"/>
    <w:rsid w:val="40A80D41"/>
    <w:rsid w:val="40B0F283"/>
    <w:rsid w:val="40B21E73"/>
    <w:rsid w:val="40B22D37"/>
    <w:rsid w:val="40B4A9DB"/>
    <w:rsid w:val="40B6D23D"/>
    <w:rsid w:val="40BA1744"/>
    <w:rsid w:val="40C04D46"/>
    <w:rsid w:val="40C05A51"/>
    <w:rsid w:val="40C3A6EB"/>
    <w:rsid w:val="40C640BE"/>
    <w:rsid w:val="40C76D5E"/>
    <w:rsid w:val="40C9B00C"/>
    <w:rsid w:val="40CD7801"/>
    <w:rsid w:val="40CDC1AD"/>
    <w:rsid w:val="40D2062B"/>
    <w:rsid w:val="40D6B313"/>
    <w:rsid w:val="40DA68B6"/>
    <w:rsid w:val="40DEDEC8"/>
    <w:rsid w:val="40E14A51"/>
    <w:rsid w:val="40E493F9"/>
    <w:rsid w:val="40E78EC4"/>
    <w:rsid w:val="40EACAF1"/>
    <w:rsid w:val="40EB45DF"/>
    <w:rsid w:val="40EB61BB"/>
    <w:rsid w:val="40EF50E2"/>
    <w:rsid w:val="40F5E1BF"/>
    <w:rsid w:val="40F678EC"/>
    <w:rsid w:val="40F9B03B"/>
    <w:rsid w:val="40FD34B5"/>
    <w:rsid w:val="4100A092"/>
    <w:rsid w:val="410726D2"/>
    <w:rsid w:val="410B77A8"/>
    <w:rsid w:val="410BF3ED"/>
    <w:rsid w:val="4111ECD4"/>
    <w:rsid w:val="4115B8AE"/>
    <w:rsid w:val="41197836"/>
    <w:rsid w:val="4119BBCB"/>
    <w:rsid w:val="4119F707"/>
    <w:rsid w:val="411B1DBF"/>
    <w:rsid w:val="411D8641"/>
    <w:rsid w:val="411F43B7"/>
    <w:rsid w:val="4124B035"/>
    <w:rsid w:val="412534F9"/>
    <w:rsid w:val="4126EB1B"/>
    <w:rsid w:val="412B5F3E"/>
    <w:rsid w:val="412E4CBB"/>
    <w:rsid w:val="412F3BA9"/>
    <w:rsid w:val="412FCED7"/>
    <w:rsid w:val="4134BEA5"/>
    <w:rsid w:val="41353471"/>
    <w:rsid w:val="41360B25"/>
    <w:rsid w:val="41393BB0"/>
    <w:rsid w:val="413977BE"/>
    <w:rsid w:val="413C6207"/>
    <w:rsid w:val="413CEAB3"/>
    <w:rsid w:val="413CF32A"/>
    <w:rsid w:val="413E4B56"/>
    <w:rsid w:val="41402BC4"/>
    <w:rsid w:val="41442529"/>
    <w:rsid w:val="4145C3C0"/>
    <w:rsid w:val="414652CF"/>
    <w:rsid w:val="414B403E"/>
    <w:rsid w:val="414BBCA8"/>
    <w:rsid w:val="414E5A5F"/>
    <w:rsid w:val="414FB74A"/>
    <w:rsid w:val="414FC8F8"/>
    <w:rsid w:val="41529CC5"/>
    <w:rsid w:val="415E005A"/>
    <w:rsid w:val="4162B44C"/>
    <w:rsid w:val="41645DCD"/>
    <w:rsid w:val="416A4CCC"/>
    <w:rsid w:val="416AD781"/>
    <w:rsid w:val="416B068A"/>
    <w:rsid w:val="41751A37"/>
    <w:rsid w:val="41751EB0"/>
    <w:rsid w:val="417D3006"/>
    <w:rsid w:val="417F144F"/>
    <w:rsid w:val="41812E8F"/>
    <w:rsid w:val="418666E8"/>
    <w:rsid w:val="4186CAE9"/>
    <w:rsid w:val="4186FABE"/>
    <w:rsid w:val="41888CBD"/>
    <w:rsid w:val="418A730D"/>
    <w:rsid w:val="418F62F0"/>
    <w:rsid w:val="41946433"/>
    <w:rsid w:val="419DC2E0"/>
    <w:rsid w:val="419DE732"/>
    <w:rsid w:val="419DEA34"/>
    <w:rsid w:val="419EBF3B"/>
    <w:rsid w:val="41A37132"/>
    <w:rsid w:val="41A3CA0A"/>
    <w:rsid w:val="41A47BD9"/>
    <w:rsid w:val="41A8A4DF"/>
    <w:rsid w:val="41AF2976"/>
    <w:rsid w:val="41B02A22"/>
    <w:rsid w:val="41B49409"/>
    <w:rsid w:val="41B4FA4A"/>
    <w:rsid w:val="41C02CCD"/>
    <w:rsid w:val="41C63421"/>
    <w:rsid w:val="41C77395"/>
    <w:rsid w:val="41CCC6AF"/>
    <w:rsid w:val="41CD0A12"/>
    <w:rsid w:val="41CDF4C0"/>
    <w:rsid w:val="41CE8F13"/>
    <w:rsid w:val="41D3005D"/>
    <w:rsid w:val="41D9E64C"/>
    <w:rsid w:val="41DC86C5"/>
    <w:rsid w:val="41DDA136"/>
    <w:rsid w:val="41E20BED"/>
    <w:rsid w:val="41E44CAF"/>
    <w:rsid w:val="41EEB48A"/>
    <w:rsid w:val="41EFFE91"/>
    <w:rsid w:val="41F57E23"/>
    <w:rsid w:val="41F9A4AF"/>
    <w:rsid w:val="41FE55C3"/>
    <w:rsid w:val="420224C5"/>
    <w:rsid w:val="42024C46"/>
    <w:rsid w:val="42053CF4"/>
    <w:rsid w:val="42076910"/>
    <w:rsid w:val="420A7A4C"/>
    <w:rsid w:val="420D387C"/>
    <w:rsid w:val="420EDADF"/>
    <w:rsid w:val="42156FD3"/>
    <w:rsid w:val="4215C5F6"/>
    <w:rsid w:val="421999A5"/>
    <w:rsid w:val="421EA382"/>
    <w:rsid w:val="422138B5"/>
    <w:rsid w:val="4222C69F"/>
    <w:rsid w:val="42237510"/>
    <w:rsid w:val="4225A41C"/>
    <w:rsid w:val="422BE5FF"/>
    <w:rsid w:val="422C380E"/>
    <w:rsid w:val="4233032B"/>
    <w:rsid w:val="42352A80"/>
    <w:rsid w:val="42377A6E"/>
    <w:rsid w:val="423A95FB"/>
    <w:rsid w:val="42410C0D"/>
    <w:rsid w:val="424325C8"/>
    <w:rsid w:val="4249BB4D"/>
    <w:rsid w:val="424E5509"/>
    <w:rsid w:val="42519DE5"/>
    <w:rsid w:val="42524C1D"/>
    <w:rsid w:val="4257E660"/>
    <w:rsid w:val="4259365A"/>
    <w:rsid w:val="425B0124"/>
    <w:rsid w:val="425EDC0A"/>
    <w:rsid w:val="4260B7AD"/>
    <w:rsid w:val="4263D486"/>
    <w:rsid w:val="42669FFF"/>
    <w:rsid w:val="4266CBD0"/>
    <w:rsid w:val="42682002"/>
    <w:rsid w:val="426CDA1D"/>
    <w:rsid w:val="4271377B"/>
    <w:rsid w:val="427781FE"/>
    <w:rsid w:val="42779B8A"/>
    <w:rsid w:val="427B1CFE"/>
    <w:rsid w:val="427BF7B1"/>
    <w:rsid w:val="427C3B4D"/>
    <w:rsid w:val="428219E0"/>
    <w:rsid w:val="4282CA3D"/>
    <w:rsid w:val="4286E048"/>
    <w:rsid w:val="42890E05"/>
    <w:rsid w:val="428E2CF1"/>
    <w:rsid w:val="428EDF68"/>
    <w:rsid w:val="42930AC5"/>
    <w:rsid w:val="42947179"/>
    <w:rsid w:val="42961A67"/>
    <w:rsid w:val="429AFBE3"/>
    <w:rsid w:val="429D70BC"/>
    <w:rsid w:val="42A17D7E"/>
    <w:rsid w:val="42A1F600"/>
    <w:rsid w:val="42A38631"/>
    <w:rsid w:val="42A3DFAF"/>
    <w:rsid w:val="42A5CF4F"/>
    <w:rsid w:val="42A6CBF0"/>
    <w:rsid w:val="42A8ADF9"/>
    <w:rsid w:val="42A8D986"/>
    <w:rsid w:val="42B0DE83"/>
    <w:rsid w:val="42B867CF"/>
    <w:rsid w:val="42C149C6"/>
    <w:rsid w:val="42C1A0BD"/>
    <w:rsid w:val="42C30B41"/>
    <w:rsid w:val="42C39F1E"/>
    <w:rsid w:val="42C56A56"/>
    <w:rsid w:val="42C74D72"/>
    <w:rsid w:val="42C7B5E5"/>
    <w:rsid w:val="42C8A655"/>
    <w:rsid w:val="42CAEA8D"/>
    <w:rsid w:val="42CD2C55"/>
    <w:rsid w:val="42D1DC5C"/>
    <w:rsid w:val="42D204F0"/>
    <w:rsid w:val="42D33450"/>
    <w:rsid w:val="42D9A1B6"/>
    <w:rsid w:val="42DBE40C"/>
    <w:rsid w:val="42E0D27A"/>
    <w:rsid w:val="42E1B54C"/>
    <w:rsid w:val="42ECC5CD"/>
    <w:rsid w:val="42EF7F81"/>
    <w:rsid w:val="42EFBADA"/>
    <w:rsid w:val="42F09705"/>
    <w:rsid w:val="42F80A7E"/>
    <w:rsid w:val="42FA6D4B"/>
    <w:rsid w:val="42FEA4AC"/>
    <w:rsid w:val="4309873F"/>
    <w:rsid w:val="430E684E"/>
    <w:rsid w:val="430F7BC0"/>
    <w:rsid w:val="43119324"/>
    <w:rsid w:val="4313BB97"/>
    <w:rsid w:val="4313D536"/>
    <w:rsid w:val="4316ACB5"/>
    <w:rsid w:val="4323ABC7"/>
    <w:rsid w:val="4331EC38"/>
    <w:rsid w:val="43404FD6"/>
    <w:rsid w:val="434E8798"/>
    <w:rsid w:val="4355858A"/>
    <w:rsid w:val="43563227"/>
    <w:rsid w:val="4357D428"/>
    <w:rsid w:val="4359DC9C"/>
    <w:rsid w:val="435A0090"/>
    <w:rsid w:val="436115C4"/>
    <w:rsid w:val="43640820"/>
    <w:rsid w:val="4366731E"/>
    <w:rsid w:val="436CB594"/>
    <w:rsid w:val="436EBA7B"/>
    <w:rsid w:val="436FE210"/>
    <w:rsid w:val="43765A73"/>
    <w:rsid w:val="4378081C"/>
    <w:rsid w:val="4378F843"/>
    <w:rsid w:val="437C83C2"/>
    <w:rsid w:val="437F4AF7"/>
    <w:rsid w:val="4381F400"/>
    <w:rsid w:val="438285E0"/>
    <w:rsid w:val="43857E95"/>
    <w:rsid w:val="4387B49E"/>
    <w:rsid w:val="438B038D"/>
    <w:rsid w:val="438B27E7"/>
    <w:rsid w:val="438F0B43"/>
    <w:rsid w:val="43919A98"/>
    <w:rsid w:val="4399A1BC"/>
    <w:rsid w:val="439A4B91"/>
    <w:rsid w:val="439A90D3"/>
    <w:rsid w:val="439AF9E7"/>
    <w:rsid w:val="439C8ED6"/>
    <w:rsid w:val="439D2FDD"/>
    <w:rsid w:val="439DA05E"/>
    <w:rsid w:val="43A1DF14"/>
    <w:rsid w:val="43A344EF"/>
    <w:rsid w:val="43A7C8E8"/>
    <w:rsid w:val="43A9BAE1"/>
    <w:rsid w:val="43B06932"/>
    <w:rsid w:val="43B0D683"/>
    <w:rsid w:val="43B5CC34"/>
    <w:rsid w:val="43B7318E"/>
    <w:rsid w:val="43BA5355"/>
    <w:rsid w:val="43BBD3CC"/>
    <w:rsid w:val="43BE07A7"/>
    <w:rsid w:val="43BF6803"/>
    <w:rsid w:val="43BFF757"/>
    <w:rsid w:val="43C42E53"/>
    <w:rsid w:val="43C57697"/>
    <w:rsid w:val="43C8851B"/>
    <w:rsid w:val="43C8D411"/>
    <w:rsid w:val="43C94506"/>
    <w:rsid w:val="43C9AD0A"/>
    <w:rsid w:val="43C9CBE6"/>
    <w:rsid w:val="43CF9CCF"/>
    <w:rsid w:val="43D0625E"/>
    <w:rsid w:val="43D72A91"/>
    <w:rsid w:val="43D7C59F"/>
    <w:rsid w:val="43E1DA12"/>
    <w:rsid w:val="43E6FDD8"/>
    <w:rsid w:val="43EB4DB0"/>
    <w:rsid w:val="43F87013"/>
    <w:rsid w:val="43FCAEBE"/>
    <w:rsid w:val="43FCE518"/>
    <w:rsid w:val="43FF19F7"/>
    <w:rsid w:val="43FF7DB9"/>
    <w:rsid w:val="44033587"/>
    <w:rsid w:val="440373D3"/>
    <w:rsid w:val="4404AAB4"/>
    <w:rsid w:val="44081756"/>
    <w:rsid w:val="440E4F13"/>
    <w:rsid w:val="440FD08B"/>
    <w:rsid w:val="44114658"/>
    <w:rsid w:val="44199AB9"/>
    <w:rsid w:val="4424B073"/>
    <w:rsid w:val="44282BEF"/>
    <w:rsid w:val="4429BE19"/>
    <w:rsid w:val="4433480F"/>
    <w:rsid w:val="4435DEAC"/>
    <w:rsid w:val="4438B520"/>
    <w:rsid w:val="443EF592"/>
    <w:rsid w:val="443F1E89"/>
    <w:rsid w:val="4442215F"/>
    <w:rsid w:val="444439CF"/>
    <w:rsid w:val="444F1076"/>
    <w:rsid w:val="4458C8E2"/>
    <w:rsid w:val="445DEE7A"/>
    <w:rsid w:val="44632573"/>
    <w:rsid w:val="4464046F"/>
    <w:rsid w:val="446E3DCF"/>
    <w:rsid w:val="446FAD0C"/>
    <w:rsid w:val="447122DA"/>
    <w:rsid w:val="44775D8B"/>
    <w:rsid w:val="447B15E9"/>
    <w:rsid w:val="447C3A45"/>
    <w:rsid w:val="447DA1C8"/>
    <w:rsid w:val="44830F42"/>
    <w:rsid w:val="4486FBDE"/>
    <w:rsid w:val="4492F232"/>
    <w:rsid w:val="44942147"/>
    <w:rsid w:val="4495F56B"/>
    <w:rsid w:val="4499BD7B"/>
    <w:rsid w:val="449A47CC"/>
    <w:rsid w:val="449D7CE8"/>
    <w:rsid w:val="44A697EA"/>
    <w:rsid w:val="44A871F0"/>
    <w:rsid w:val="44AE21B6"/>
    <w:rsid w:val="44AFDA57"/>
    <w:rsid w:val="44B646DF"/>
    <w:rsid w:val="44B76752"/>
    <w:rsid w:val="44BC2CB7"/>
    <w:rsid w:val="44BCC8D4"/>
    <w:rsid w:val="44BDC39F"/>
    <w:rsid w:val="44C65954"/>
    <w:rsid w:val="44C8407C"/>
    <w:rsid w:val="44CBF418"/>
    <w:rsid w:val="44CFD5CB"/>
    <w:rsid w:val="44D2222F"/>
    <w:rsid w:val="44D50EA8"/>
    <w:rsid w:val="44D6B6FD"/>
    <w:rsid w:val="44D877B2"/>
    <w:rsid w:val="44D8C011"/>
    <w:rsid w:val="44D8CE3E"/>
    <w:rsid w:val="44DE24B3"/>
    <w:rsid w:val="44E13585"/>
    <w:rsid w:val="44E30252"/>
    <w:rsid w:val="44E6DA30"/>
    <w:rsid w:val="44E72F1B"/>
    <w:rsid w:val="44E9CB1F"/>
    <w:rsid w:val="44EBCD45"/>
    <w:rsid w:val="44ECE552"/>
    <w:rsid w:val="44F0020A"/>
    <w:rsid w:val="44FF986B"/>
    <w:rsid w:val="45049C2C"/>
    <w:rsid w:val="45058593"/>
    <w:rsid w:val="4505C75D"/>
    <w:rsid w:val="45063C6A"/>
    <w:rsid w:val="45075A77"/>
    <w:rsid w:val="450867CC"/>
    <w:rsid w:val="45093C13"/>
    <w:rsid w:val="45097F1D"/>
    <w:rsid w:val="450B521B"/>
    <w:rsid w:val="450D5569"/>
    <w:rsid w:val="4511EE47"/>
    <w:rsid w:val="4517567F"/>
    <w:rsid w:val="451A3337"/>
    <w:rsid w:val="451C5355"/>
    <w:rsid w:val="451F2931"/>
    <w:rsid w:val="4523CC0E"/>
    <w:rsid w:val="45263139"/>
    <w:rsid w:val="452A24E5"/>
    <w:rsid w:val="452ED824"/>
    <w:rsid w:val="4535B8ED"/>
    <w:rsid w:val="45365E95"/>
    <w:rsid w:val="45430BC0"/>
    <w:rsid w:val="4543CE75"/>
    <w:rsid w:val="4547E6DE"/>
    <w:rsid w:val="4549CDF3"/>
    <w:rsid w:val="454FF458"/>
    <w:rsid w:val="4558F810"/>
    <w:rsid w:val="455A7437"/>
    <w:rsid w:val="45676B13"/>
    <w:rsid w:val="4568EDF2"/>
    <w:rsid w:val="456CC2D9"/>
    <w:rsid w:val="457213A1"/>
    <w:rsid w:val="4574C2E8"/>
    <w:rsid w:val="4579CCC1"/>
    <w:rsid w:val="457F496A"/>
    <w:rsid w:val="457FC83E"/>
    <w:rsid w:val="4581149A"/>
    <w:rsid w:val="45835B1D"/>
    <w:rsid w:val="458E498B"/>
    <w:rsid w:val="4590E2AF"/>
    <w:rsid w:val="4593A8F7"/>
    <w:rsid w:val="4594AA84"/>
    <w:rsid w:val="4598684C"/>
    <w:rsid w:val="459FF293"/>
    <w:rsid w:val="45A0FB68"/>
    <w:rsid w:val="45A4022C"/>
    <w:rsid w:val="45A85B8B"/>
    <w:rsid w:val="45AF45DF"/>
    <w:rsid w:val="45B06357"/>
    <w:rsid w:val="45B47227"/>
    <w:rsid w:val="45B5260F"/>
    <w:rsid w:val="45B62D0A"/>
    <w:rsid w:val="45B7C14A"/>
    <w:rsid w:val="45B7E1EC"/>
    <w:rsid w:val="45BAAA65"/>
    <w:rsid w:val="45BAF668"/>
    <w:rsid w:val="45BB4074"/>
    <w:rsid w:val="45BD11C1"/>
    <w:rsid w:val="45C00032"/>
    <w:rsid w:val="45C22B4F"/>
    <w:rsid w:val="45C34B5A"/>
    <w:rsid w:val="45D6763A"/>
    <w:rsid w:val="45DFE06D"/>
    <w:rsid w:val="45DFEAC0"/>
    <w:rsid w:val="45E09CF9"/>
    <w:rsid w:val="45E6B811"/>
    <w:rsid w:val="45E96F13"/>
    <w:rsid w:val="45EECC2D"/>
    <w:rsid w:val="45F4E210"/>
    <w:rsid w:val="45F55231"/>
    <w:rsid w:val="45F6E075"/>
    <w:rsid w:val="45FCB77B"/>
    <w:rsid w:val="45FD4BB6"/>
    <w:rsid w:val="4600DF01"/>
    <w:rsid w:val="46030E14"/>
    <w:rsid w:val="4603260A"/>
    <w:rsid w:val="4606D7AB"/>
    <w:rsid w:val="46076477"/>
    <w:rsid w:val="460A067D"/>
    <w:rsid w:val="460C0856"/>
    <w:rsid w:val="460D3C21"/>
    <w:rsid w:val="460E65C4"/>
    <w:rsid w:val="4611C2A2"/>
    <w:rsid w:val="461708AC"/>
    <w:rsid w:val="4618F67B"/>
    <w:rsid w:val="461E2BA0"/>
    <w:rsid w:val="461FC95F"/>
    <w:rsid w:val="46214C63"/>
    <w:rsid w:val="462266B7"/>
    <w:rsid w:val="462446FC"/>
    <w:rsid w:val="4626A61D"/>
    <w:rsid w:val="4628ADBC"/>
    <w:rsid w:val="462FC558"/>
    <w:rsid w:val="463ABD17"/>
    <w:rsid w:val="463ABFF3"/>
    <w:rsid w:val="463DE49D"/>
    <w:rsid w:val="46443415"/>
    <w:rsid w:val="46482279"/>
    <w:rsid w:val="4648B686"/>
    <w:rsid w:val="464A8001"/>
    <w:rsid w:val="464B490E"/>
    <w:rsid w:val="464B964A"/>
    <w:rsid w:val="464CB8F7"/>
    <w:rsid w:val="465194BB"/>
    <w:rsid w:val="4654A133"/>
    <w:rsid w:val="4658171F"/>
    <w:rsid w:val="465912E4"/>
    <w:rsid w:val="465A9012"/>
    <w:rsid w:val="465ACDEE"/>
    <w:rsid w:val="465C351A"/>
    <w:rsid w:val="465C90B5"/>
    <w:rsid w:val="465D6ECB"/>
    <w:rsid w:val="4660AA3C"/>
    <w:rsid w:val="4662CA63"/>
    <w:rsid w:val="46644353"/>
    <w:rsid w:val="46650D8C"/>
    <w:rsid w:val="46669956"/>
    <w:rsid w:val="466B7AA6"/>
    <w:rsid w:val="466F6F8A"/>
    <w:rsid w:val="4679158A"/>
    <w:rsid w:val="467921E5"/>
    <w:rsid w:val="467A9374"/>
    <w:rsid w:val="467E6E0C"/>
    <w:rsid w:val="467F77AE"/>
    <w:rsid w:val="467FC026"/>
    <w:rsid w:val="467FC845"/>
    <w:rsid w:val="468835AA"/>
    <w:rsid w:val="468C930B"/>
    <w:rsid w:val="469BEBD9"/>
    <w:rsid w:val="469F8FD9"/>
    <w:rsid w:val="46A207F3"/>
    <w:rsid w:val="46A2B9D6"/>
    <w:rsid w:val="46A30805"/>
    <w:rsid w:val="46A57512"/>
    <w:rsid w:val="46AEC8A8"/>
    <w:rsid w:val="46AF287B"/>
    <w:rsid w:val="46B02FF1"/>
    <w:rsid w:val="46BB4BDA"/>
    <w:rsid w:val="46C05528"/>
    <w:rsid w:val="46C14876"/>
    <w:rsid w:val="46C63A0E"/>
    <w:rsid w:val="46D00477"/>
    <w:rsid w:val="46D378CE"/>
    <w:rsid w:val="46DCA082"/>
    <w:rsid w:val="46DE3CE0"/>
    <w:rsid w:val="46E15103"/>
    <w:rsid w:val="46E3C37E"/>
    <w:rsid w:val="46E6CEF0"/>
    <w:rsid w:val="46EA663C"/>
    <w:rsid w:val="46EE7BAB"/>
    <w:rsid w:val="46F8A339"/>
    <w:rsid w:val="46FFC599"/>
    <w:rsid w:val="47002FA0"/>
    <w:rsid w:val="4701B97A"/>
    <w:rsid w:val="47033B74"/>
    <w:rsid w:val="4707BD19"/>
    <w:rsid w:val="47102F8B"/>
    <w:rsid w:val="4711D646"/>
    <w:rsid w:val="47148801"/>
    <w:rsid w:val="471B1050"/>
    <w:rsid w:val="471DC7AE"/>
    <w:rsid w:val="47200C0A"/>
    <w:rsid w:val="4722D2B0"/>
    <w:rsid w:val="47231B9B"/>
    <w:rsid w:val="47245C7B"/>
    <w:rsid w:val="472AD30F"/>
    <w:rsid w:val="472B4EEF"/>
    <w:rsid w:val="472D7846"/>
    <w:rsid w:val="47335409"/>
    <w:rsid w:val="473CFE64"/>
    <w:rsid w:val="473FF8B4"/>
    <w:rsid w:val="474867B2"/>
    <w:rsid w:val="47490DCA"/>
    <w:rsid w:val="47494856"/>
    <w:rsid w:val="4749F19C"/>
    <w:rsid w:val="474A4286"/>
    <w:rsid w:val="474A6DD3"/>
    <w:rsid w:val="474CFB9C"/>
    <w:rsid w:val="47502D9C"/>
    <w:rsid w:val="4750DE9F"/>
    <w:rsid w:val="4753D63A"/>
    <w:rsid w:val="475B8AF0"/>
    <w:rsid w:val="475DBE7C"/>
    <w:rsid w:val="475E83CA"/>
    <w:rsid w:val="4762E2C4"/>
    <w:rsid w:val="4766990F"/>
    <w:rsid w:val="4766DAD2"/>
    <w:rsid w:val="4767B59D"/>
    <w:rsid w:val="476989F4"/>
    <w:rsid w:val="47705130"/>
    <w:rsid w:val="4773EE8C"/>
    <w:rsid w:val="4779CBF7"/>
    <w:rsid w:val="477A703F"/>
    <w:rsid w:val="477A8FC8"/>
    <w:rsid w:val="477CBFFD"/>
    <w:rsid w:val="477D11FE"/>
    <w:rsid w:val="477FF6A7"/>
    <w:rsid w:val="4780482E"/>
    <w:rsid w:val="47812141"/>
    <w:rsid w:val="4787751B"/>
    <w:rsid w:val="478D454D"/>
    <w:rsid w:val="4796F3E3"/>
    <w:rsid w:val="479C91C1"/>
    <w:rsid w:val="479CE3C0"/>
    <w:rsid w:val="47A02A80"/>
    <w:rsid w:val="47A09D78"/>
    <w:rsid w:val="47A17BD4"/>
    <w:rsid w:val="47A466A2"/>
    <w:rsid w:val="47AC277C"/>
    <w:rsid w:val="47B0513F"/>
    <w:rsid w:val="47B2FCF2"/>
    <w:rsid w:val="47B8B146"/>
    <w:rsid w:val="47BB33A7"/>
    <w:rsid w:val="47BC451D"/>
    <w:rsid w:val="47C7BC6F"/>
    <w:rsid w:val="47D34849"/>
    <w:rsid w:val="47D4B4BD"/>
    <w:rsid w:val="47D5AEF6"/>
    <w:rsid w:val="47D7302C"/>
    <w:rsid w:val="47D879D3"/>
    <w:rsid w:val="47DFD937"/>
    <w:rsid w:val="47E10EC1"/>
    <w:rsid w:val="47E868BC"/>
    <w:rsid w:val="47E9D747"/>
    <w:rsid w:val="47EB15CD"/>
    <w:rsid w:val="47EC9A11"/>
    <w:rsid w:val="47EDCC30"/>
    <w:rsid w:val="47EFD7D4"/>
    <w:rsid w:val="47F2D388"/>
    <w:rsid w:val="47F43A8F"/>
    <w:rsid w:val="47F64973"/>
    <w:rsid w:val="47F78789"/>
    <w:rsid w:val="47FDA94C"/>
    <w:rsid w:val="47FFD76A"/>
    <w:rsid w:val="4801523E"/>
    <w:rsid w:val="480241AA"/>
    <w:rsid w:val="4807BA63"/>
    <w:rsid w:val="480832CC"/>
    <w:rsid w:val="4809B9B0"/>
    <w:rsid w:val="480CF07A"/>
    <w:rsid w:val="4815306F"/>
    <w:rsid w:val="481852D5"/>
    <w:rsid w:val="481F13AF"/>
    <w:rsid w:val="4820831E"/>
    <w:rsid w:val="48257D9E"/>
    <w:rsid w:val="482AFC5F"/>
    <w:rsid w:val="482D3576"/>
    <w:rsid w:val="482D3B49"/>
    <w:rsid w:val="483682CC"/>
    <w:rsid w:val="48368EFD"/>
    <w:rsid w:val="4836D322"/>
    <w:rsid w:val="4837700F"/>
    <w:rsid w:val="4838E5D2"/>
    <w:rsid w:val="48405FF3"/>
    <w:rsid w:val="48416272"/>
    <w:rsid w:val="48446FEC"/>
    <w:rsid w:val="48464616"/>
    <w:rsid w:val="48468D83"/>
    <w:rsid w:val="48475A7C"/>
    <w:rsid w:val="484BD8FB"/>
    <w:rsid w:val="484CC5CD"/>
    <w:rsid w:val="484DE688"/>
    <w:rsid w:val="484DFC47"/>
    <w:rsid w:val="485037A8"/>
    <w:rsid w:val="48526B5B"/>
    <w:rsid w:val="485762DD"/>
    <w:rsid w:val="48654D06"/>
    <w:rsid w:val="48663A36"/>
    <w:rsid w:val="48685F93"/>
    <w:rsid w:val="486CC31B"/>
    <w:rsid w:val="4877D70B"/>
    <w:rsid w:val="487B7D1C"/>
    <w:rsid w:val="487CE2BB"/>
    <w:rsid w:val="48865BBF"/>
    <w:rsid w:val="4886B14A"/>
    <w:rsid w:val="48874727"/>
    <w:rsid w:val="4887C82A"/>
    <w:rsid w:val="488D3797"/>
    <w:rsid w:val="488EB987"/>
    <w:rsid w:val="4890DB78"/>
    <w:rsid w:val="4890FFD1"/>
    <w:rsid w:val="4892B381"/>
    <w:rsid w:val="48935091"/>
    <w:rsid w:val="489381BF"/>
    <w:rsid w:val="48949040"/>
    <w:rsid w:val="4894B698"/>
    <w:rsid w:val="489A0FB1"/>
    <w:rsid w:val="489C951F"/>
    <w:rsid w:val="48A031BD"/>
    <w:rsid w:val="48A11396"/>
    <w:rsid w:val="48A118F7"/>
    <w:rsid w:val="48A56AD4"/>
    <w:rsid w:val="48A6E6BA"/>
    <w:rsid w:val="48A93696"/>
    <w:rsid w:val="48ADA6A7"/>
    <w:rsid w:val="48AF11C1"/>
    <w:rsid w:val="48B2EB7B"/>
    <w:rsid w:val="48B426A3"/>
    <w:rsid w:val="48B43C9F"/>
    <w:rsid w:val="48BA1FF3"/>
    <w:rsid w:val="48BA302F"/>
    <w:rsid w:val="48BC396E"/>
    <w:rsid w:val="48BEC92C"/>
    <w:rsid w:val="48C3B015"/>
    <w:rsid w:val="48C47994"/>
    <w:rsid w:val="48C98FB0"/>
    <w:rsid w:val="48CDD9C4"/>
    <w:rsid w:val="48D1158D"/>
    <w:rsid w:val="48D2BA41"/>
    <w:rsid w:val="48D6B5CE"/>
    <w:rsid w:val="48D803D1"/>
    <w:rsid w:val="48DAC475"/>
    <w:rsid w:val="48DC92ED"/>
    <w:rsid w:val="48E0158C"/>
    <w:rsid w:val="48E6E740"/>
    <w:rsid w:val="48E983EB"/>
    <w:rsid w:val="48EA5DA1"/>
    <w:rsid w:val="48ED0DD3"/>
    <w:rsid w:val="48EF0B11"/>
    <w:rsid w:val="48FDB37E"/>
    <w:rsid w:val="49056EA6"/>
    <w:rsid w:val="490B5461"/>
    <w:rsid w:val="490BB476"/>
    <w:rsid w:val="4910C9CB"/>
    <w:rsid w:val="49118F0F"/>
    <w:rsid w:val="4916597E"/>
    <w:rsid w:val="49171A3F"/>
    <w:rsid w:val="49180414"/>
    <w:rsid w:val="491AC446"/>
    <w:rsid w:val="491BAD71"/>
    <w:rsid w:val="491EAF83"/>
    <w:rsid w:val="4921F45F"/>
    <w:rsid w:val="492287EF"/>
    <w:rsid w:val="4925E47A"/>
    <w:rsid w:val="4928BE33"/>
    <w:rsid w:val="49293943"/>
    <w:rsid w:val="492EF327"/>
    <w:rsid w:val="4932D143"/>
    <w:rsid w:val="4939FDEC"/>
    <w:rsid w:val="493A1AFC"/>
    <w:rsid w:val="493C6DD9"/>
    <w:rsid w:val="493F0E31"/>
    <w:rsid w:val="493F6063"/>
    <w:rsid w:val="493FEABC"/>
    <w:rsid w:val="4940B160"/>
    <w:rsid w:val="4941755D"/>
    <w:rsid w:val="494BCC80"/>
    <w:rsid w:val="494CD392"/>
    <w:rsid w:val="494E08CC"/>
    <w:rsid w:val="494F5B0E"/>
    <w:rsid w:val="4963FCCE"/>
    <w:rsid w:val="496697FD"/>
    <w:rsid w:val="4968F9BB"/>
    <w:rsid w:val="496FD1E0"/>
    <w:rsid w:val="4976ABFC"/>
    <w:rsid w:val="4979434A"/>
    <w:rsid w:val="497D6771"/>
    <w:rsid w:val="498095E5"/>
    <w:rsid w:val="498686BB"/>
    <w:rsid w:val="498A5D8A"/>
    <w:rsid w:val="498C81EC"/>
    <w:rsid w:val="498F25C2"/>
    <w:rsid w:val="499A4ECE"/>
    <w:rsid w:val="49A7533C"/>
    <w:rsid w:val="49A8FCC0"/>
    <w:rsid w:val="49AA1282"/>
    <w:rsid w:val="49AA2DA8"/>
    <w:rsid w:val="49AFCBEB"/>
    <w:rsid w:val="49B380F2"/>
    <w:rsid w:val="49B64779"/>
    <w:rsid w:val="49B64A4D"/>
    <w:rsid w:val="49B84C19"/>
    <w:rsid w:val="49B91334"/>
    <w:rsid w:val="49C4A4CC"/>
    <w:rsid w:val="49C91D43"/>
    <w:rsid w:val="49CB9ED6"/>
    <w:rsid w:val="49CC5E9F"/>
    <w:rsid w:val="49CD7E67"/>
    <w:rsid w:val="49CDEA5C"/>
    <w:rsid w:val="49D0037F"/>
    <w:rsid w:val="49D2F3D5"/>
    <w:rsid w:val="49D87F7D"/>
    <w:rsid w:val="49D9447C"/>
    <w:rsid w:val="49DAEB85"/>
    <w:rsid w:val="49DC6370"/>
    <w:rsid w:val="49DD32D3"/>
    <w:rsid w:val="49EADCCA"/>
    <w:rsid w:val="49EC3D1E"/>
    <w:rsid w:val="49EC8A28"/>
    <w:rsid w:val="49ED4729"/>
    <w:rsid w:val="49F925AB"/>
    <w:rsid w:val="4A013700"/>
    <w:rsid w:val="4A08D25B"/>
    <w:rsid w:val="4A0A441D"/>
    <w:rsid w:val="4A0CC662"/>
    <w:rsid w:val="4A149AB9"/>
    <w:rsid w:val="4A18E073"/>
    <w:rsid w:val="4A1F5A75"/>
    <w:rsid w:val="4A20BA69"/>
    <w:rsid w:val="4A267A88"/>
    <w:rsid w:val="4A302F11"/>
    <w:rsid w:val="4A3363E9"/>
    <w:rsid w:val="4A33C20A"/>
    <w:rsid w:val="4A33FC8A"/>
    <w:rsid w:val="4A394C1B"/>
    <w:rsid w:val="4A3A5451"/>
    <w:rsid w:val="4A3AD9B3"/>
    <w:rsid w:val="4A4D6808"/>
    <w:rsid w:val="4A4E96F3"/>
    <w:rsid w:val="4A4FF890"/>
    <w:rsid w:val="4A50CF18"/>
    <w:rsid w:val="4A51884F"/>
    <w:rsid w:val="4A524C72"/>
    <w:rsid w:val="4A5291BA"/>
    <w:rsid w:val="4A542C56"/>
    <w:rsid w:val="4A5595E2"/>
    <w:rsid w:val="4A56C5A0"/>
    <w:rsid w:val="4A587C90"/>
    <w:rsid w:val="4A5E90C4"/>
    <w:rsid w:val="4A5E92E5"/>
    <w:rsid w:val="4A5EB5A4"/>
    <w:rsid w:val="4A622680"/>
    <w:rsid w:val="4A623195"/>
    <w:rsid w:val="4A6231FB"/>
    <w:rsid w:val="4A6742F1"/>
    <w:rsid w:val="4A67CE12"/>
    <w:rsid w:val="4A6F1C6A"/>
    <w:rsid w:val="4A6F4707"/>
    <w:rsid w:val="4A71E89F"/>
    <w:rsid w:val="4A758871"/>
    <w:rsid w:val="4A7D72F6"/>
    <w:rsid w:val="4A7E9E16"/>
    <w:rsid w:val="4A845979"/>
    <w:rsid w:val="4A866A19"/>
    <w:rsid w:val="4A88DF3D"/>
    <w:rsid w:val="4A890610"/>
    <w:rsid w:val="4A94422F"/>
    <w:rsid w:val="4A9484C7"/>
    <w:rsid w:val="4A99E0EC"/>
    <w:rsid w:val="4A9B8763"/>
    <w:rsid w:val="4AA0737C"/>
    <w:rsid w:val="4AA2CD54"/>
    <w:rsid w:val="4AA41EF3"/>
    <w:rsid w:val="4AA54C24"/>
    <w:rsid w:val="4AA85882"/>
    <w:rsid w:val="4AAB26E7"/>
    <w:rsid w:val="4AAE5722"/>
    <w:rsid w:val="4AAF53F0"/>
    <w:rsid w:val="4AB0502A"/>
    <w:rsid w:val="4AB0984E"/>
    <w:rsid w:val="4AB14D46"/>
    <w:rsid w:val="4AB2E2B6"/>
    <w:rsid w:val="4AB4965A"/>
    <w:rsid w:val="4AC5CC4E"/>
    <w:rsid w:val="4AC92240"/>
    <w:rsid w:val="4ACD9E23"/>
    <w:rsid w:val="4ACDEFA6"/>
    <w:rsid w:val="4AD35DE4"/>
    <w:rsid w:val="4AD6873E"/>
    <w:rsid w:val="4ADA3015"/>
    <w:rsid w:val="4AE15061"/>
    <w:rsid w:val="4AE1562F"/>
    <w:rsid w:val="4AE6534C"/>
    <w:rsid w:val="4AED8DB9"/>
    <w:rsid w:val="4AEF3A35"/>
    <w:rsid w:val="4AF1E38D"/>
    <w:rsid w:val="4AF38113"/>
    <w:rsid w:val="4AF8A9DB"/>
    <w:rsid w:val="4AF8E7EC"/>
    <w:rsid w:val="4AFE0B4B"/>
    <w:rsid w:val="4AFFC28A"/>
    <w:rsid w:val="4B013672"/>
    <w:rsid w:val="4B04D824"/>
    <w:rsid w:val="4B050FAC"/>
    <w:rsid w:val="4B068286"/>
    <w:rsid w:val="4B07DDF7"/>
    <w:rsid w:val="4B0B6F92"/>
    <w:rsid w:val="4B0FC312"/>
    <w:rsid w:val="4B134B04"/>
    <w:rsid w:val="4B196375"/>
    <w:rsid w:val="4B1BA315"/>
    <w:rsid w:val="4B1C85F2"/>
    <w:rsid w:val="4B1D8A7B"/>
    <w:rsid w:val="4B1DE12A"/>
    <w:rsid w:val="4B20097E"/>
    <w:rsid w:val="4B202AEA"/>
    <w:rsid w:val="4B23ED17"/>
    <w:rsid w:val="4B2565F2"/>
    <w:rsid w:val="4B28389E"/>
    <w:rsid w:val="4B28FDC9"/>
    <w:rsid w:val="4B2C1366"/>
    <w:rsid w:val="4B2F8922"/>
    <w:rsid w:val="4B309225"/>
    <w:rsid w:val="4B3326D7"/>
    <w:rsid w:val="4B385B67"/>
    <w:rsid w:val="4B3B0F06"/>
    <w:rsid w:val="4B3D2B5F"/>
    <w:rsid w:val="4B3E8A0B"/>
    <w:rsid w:val="4B3EA6E2"/>
    <w:rsid w:val="4B40C21F"/>
    <w:rsid w:val="4B46E62B"/>
    <w:rsid w:val="4B4C0E8F"/>
    <w:rsid w:val="4B4F5153"/>
    <w:rsid w:val="4B54CAF7"/>
    <w:rsid w:val="4B54D50A"/>
    <w:rsid w:val="4B5AA756"/>
    <w:rsid w:val="4B5CA09B"/>
    <w:rsid w:val="4B5E4272"/>
    <w:rsid w:val="4B5F2064"/>
    <w:rsid w:val="4B617F62"/>
    <w:rsid w:val="4B6C29EB"/>
    <w:rsid w:val="4B6E440A"/>
    <w:rsid w:val="4B77B0AF"/>
    <w:rsid w:val="4B78E916"/>
    <w:rsid w:val="4B790334"/>
    <w:rsid w:val="4B79724D"/>
    <w:rsid w:val="4B853238"/>
    <w:rsid w:val="4B86FE79"/>
    <w:rsid w:val="4B88306E"/>
    <w:rsid w:val="4B8ED77F"/>
    <w:rsid w:val="4B9660B1"/>
    <w:rsid w:val="4B998A21"/>
    <w:rsid w:val="4B9A9C87"/>
    <w:rsid w:val="4B9BC9A8"/>
    <w:rsid w:val="4B9DB3E0"/>
    <w:rsid w:val="4BABC77E"/>
    <w:rsid w:val="4BACADB4"/>
    <w:rsid w:val="4BAD0FE7"/>
    <w:rsid w:val="4BB22DAE"/>
    <w:rsid w:val="4BB576B3"/>
    <w:rsid w:val="4BB7683C"/>
    <w:rsid w:val="4BBD703F"/>
    <w:rsid w:val="4BC98F93"/>
    <w:rsid w:val="4BCEDF36"/>
    <w:rsid w:val="4BCFA0FD"/>
    <w:rsid w:val="4BD32615"/>
    <w:rsid w:val="4BD918B4"/>
    <w:rsid w:val="4BD96893"/>
    <w:rsid w:val="4BDD65B9"/>
    <w:rsid w:val="4BE1CCB1"/>
    <w:rsid w:val="4BE50E14"/>
    <w:rsid w:val="4BE55BF9"/>
    <w:rsid w:val="4BE73109"/>
    <w:rsid w:val="4BE95F58"/>
    <w:rsid w:val="4BF0800B"/>
    <w:rsid w:val="4BF1D9F6"/>
    <w:rsid w:val="4BF78197"/>
    <w:rsid w:val="4BF81EC0"/>
    <w:rsid w:val="4BFA992E"/>
    <w:rsid w:val="4BFACFE4"/>
    <w:rsid w:val="4BFF5B9E"/>
    <w:rsid w:val="4BFFB831"/>
    <w:rsid w:val="4C00E6F7"/>
    <w:rsid w:val="4C016A3E"/>
    <w:rsid w:val="4C01AA02"/>
    <w:rsid w:val="4C01B277"/>
    <w:rsid w:val="4C031896"/>
    <w:rsid w:val="4C084887"/>
    <w:rsid w:val="4C090036"/>
    <w:rsid w:val="4C0A5A16"/>
    <w:rsid w:val="4C0C09DD"/>
    <w:rsid w:val="4C0D4224"/>
    <w:rsid w:val="4C0DC7CD"/>
    <w:rsid w:val="4C0EA99D"/>
    <w:rsid w:val="4C0F03B2"/>
    <w:rsid w:val="4C13141B"/>
    <w:rsid w:val="4C15A895"/>
    <w:rsid w:val="4C184B6C"/>
    <w:rsid w:val="4C18DCF6"/>
    <w:rsid w:val="4C1B213E"/>
    <w:rsid w:val="4C1B33E2"/>
    <w:rsid w:val="4C230B30"/>
    <w:rsid w:val="4C244FC2"/>
    <w:rsid w:val="4C2937F4"/>
    <w:rsid w:val="4C29EBE9"/>
    <w:rsid w:val="4C2DC423"/>
    <w:rsid w:val="4C3568C4"/>
    <w:rsid w:val="4C36A248"/>
    <w:rsid w:val="4C3E7A39"/>
    <w:rsid w:val="4C413D56"/>
    <w:rsid w:val="4C4596C8"/>
    <w:rsid w:val="4C464256"/>
    <w:rsid w:val="4C47447B"/>
    <w:rsid w:val="4C492FD1"/>
    <w:rsid w:val="4C4DB341"/>
    <w:rsid w:val="4C4E85F3"/>
    <w:rsid w:val="4C5AF7AF"/>
    <w:rsid w:val="4C647E40"/>
    <w:rsid w:val="4C64F0F4"/>
    <w:rsid w:val="4C734D66"/>
    <w:rsid w:val="4C765A05"/>
    <w:rsid w:val="4C77533A"/>
    <w:rsid w:val="4C78C93B"/>
    <w:rsid w:val="4C7A9E2B"/>
    <w:rsid w:val="4C7AD851"/>
    <w:rsid w:val="4C833967"/>
    <w:rsid w:val="4C8627CE"/>
    <w:rsid w:val="4C888B70"/>
    <w:rsid w:val="4C88E4B7"/>
    <w:rsid w:val="4C8BE7B0"/>
    <w:rsid w:val="4C8C1BA1"/>
    <w:rsid w:val="4C8E229B"/>
    <w:rsid w:val="4C8E7886"/>
    <w:rsid w:val="4C8EF3F1"/>
    <w:rsid w:val="4C8F70AF"/>
    <w:rsid w:val="4C93B2DB"/>
    <w:rsid w:val="4C9E99DE"/>
    <w:rsid w:val="4CA01F24"/>
    <w:rsid w:val="4CA21EC9"/>
    <w:rsid w:val="4CA8378B"/>
    <w:rsid w:val="4CA8D534"/>
    <w:rsid w:val="4CACBE3D"/>
    <w:rsid w:val="4CAD34CA"/>
    <w:rsid w:val="4CAD409A"/>
    <w:rsid w:val="4CB61211"/>
    <w:rsid w:val="4CC0C08B"/>
    <w:rsid w:val="4CC8ACBF"/>
    <w:rsid w:val="4CCCA179"/>
    <w:rsid w:val="4CCD59E1"/>
    <w:rsid w:val="4CD0422D"/>
    <w:rsid w:val="4CD7092B"/>
    <w:rsid w:val="4CDEE29B"/>
    <w:rsid w:val="4CDF96AD"/>
    <w:rsid w:val="4CE18513"/>
    <w:rsid w:val="4CE3EE17"/>
    <w:rsid w:val="4CEB21B4"/>
    <w:rsid w:val="4CEE1611"/>
    <w:rsid w:val="4CEE505F"/>
    <w:rsid w:val="4CF0AFBD"/>
    <w:rsid w:val="4CF64E2D"/>
    <w:rsid w:val="4CF6E8DF"/>
    <w:rsid w:val="4CF8CD47"/>
    <w:rsid w:val="4CF971D3"/>
    <w:rsid w:val="4CFAC1E7"/>
    <w:rsid w:val="4CFB2E83"/>
    <w:rsid w:val="4CFD301C"/>
    <w:rsid w:val="4CFEDD56"/>
    <w:rsid w:val="4CFF9AC4"/>
    <w:rsid w:val="4D0292ED"/>
    <w:rsid w:val="4D0471BD"/>
    <w:rsid w:val="4D07926A"/>
    <w:rsid w:val="4D1211C1"/>
    <w:rsid w:val="4D1B9EB6"/>
    <w:rsid w:val="4D1CCB47"/>
    <w:rsid w:val="4D21904B"/>
    <w:rsid w:val="4D21B4E1"/>
    <w:rsid w:val="4D237F0D"/>
    <w:rsid w:val="4D2899BF"/>
    <w:rsid w:val="4D2CF14E"/>
    <w:rsid w:val="4D3279D2"/>
    <w:rsid w:val="4D331807"/>
    <w:rsid w:val="4D3594C9"/>
    <w:rsid w:val="4D3F86F0"/>
    <w:rsid w:val="4D44716D"/>
    <w:rsid w:val="4D48C015"/>
    <w:rsid w:val="4D4EB101"/>
    <w:rsid w:val="4D4F0CF8"/>
    <w:rsid w:val="4D51DBE6"/>
    <w:rsid w:val="4D51E3AE"/>
    <w:rsid w:val="4D52539C"/>
    <w:rsid w:val="4D539CB5"/>
    <w:rsid w:val="4D545E26"/>
    <w:rsid w:val="4D57928D"/>
    <w:rsid w:val="4D58F294"/>
    <w:rsid w:val="4D59B926"/>
    <w:rsid w:val="4D5E0DAF"/>
    <w:rsid w:val="4D688E80"/>
    <w:rsid w:val="4D6B0FFE"/>
    <w:rsid w:val="4D6B6C8B"/>
    <w:rsid w:val="4D6B7CC7"/>
    <w:rsid w:val="4D71B21E"/>
    <w:rsid w:val="4D725E94"/>
    <w:rsid w:val="4D7767FB"/>
    <w:rsid w:val="4D7C3168"/>
    <w:rsid w:val="4D80816D"/>
    <w:rsid w:val="4D8AB1A2"/>
    <w:rsid w:val="4D8BED2F"/>
    <w:rsid w:val="4D8F8BE7"/>
    <w:rsid w:val="4D8FCCFD"/>
    <w:rsid w:val="4D8FCF82"/>
    <w:rsid w:val="4D97922F"/>
    <w:rsid w:val="4D9D456E"/>
    <w:rsid w:val="4D9E861D"/>
    <w:rsid w:val="4D9FA4FE"/>
    <w:rsid w:val="4DA8C300"/>
    <w:rsid w:val="4DAC93ED"/>
    <w:rsid w:val="4DB014C3"/>
    <w:rsid w:val="4DB0B9CE"/>
    <w:rsid w:val="4DB51C12"/>
    <w:rsid w:val="4DB5B754"/>
    <w:rsid w:val="4DB67581"/>
    <w:rsid w:val="4DB9B0A4"/>
    <w:rsid w:val="4DC3FDA5"/>
    <w:rsid w:val="4DC5151B"/>
    <w:rsid w:val="4DC52B33"/>
    <w:rsid w:val="4DC8161A"/>
    <w:rsid w:val="4DCBE3F1"/>
    <w:rsid w:val="4DCEB1E1"/>
    <w:rsid w:val="4DD3CD23"/>
    <w:rsid w:val="4DD3D4FC"/>
    <w:rsid w:val="4DD4B38C"/>
    <w:rsid w:val="4DD6355E"/>
    <w:rsid w:val="4DD68DF6"/>
    <w:rsid w:val="4DD7923E"/>
    <w:rsid w:val="4DDBB0EA"/>
    <w:rsid w:val="4DDCC023"/>
    <w:rsid w:val="4DE62080"/>
    <w:rsid w:val="4DF3DB0F"/>
    <w:rsid w:val="4DF560BB"/>
    <w:rsid w:val="4DF99CAB"/>
    <w:rsid w:val="4E029DD0"/>
    <w:rsid w:val="4E06688C"/>
    <w:rsid w:val="4E0B98D7"/>
    <w:rsid w:val="4E0BEBBE"/>
    <w:rsid w:val="4E1077B0"/>
    <w:rsid w:val="4E11576E"/>
    <w:rsid w:val="4E136941"/>
    <w:rsid w:val="4E18936A"/>
    <w:rsid w:val="4E18E93C"/>
    <w:rsid w:val="4E1BABD4"/>
    <w:rsid w:val="4E1FD315"/>
    <w:rsid w:val="4E210AA9"/>
    <w:rsid w:val="4E221621"/>
    <w:rsid w:val="4E2373AD"/>
    <w:rsid w:val="4E387F08"/>
    <w:rsid w:val="4E3B82B9"/>
    <w:rsid w:val="4E3BA457"/>
    <w:rsid w:val="4E3D2FB8"/>
    <w:rsid w:val="4E3D838A"/>
    <w:rsid w:val="4E3DB5E5"/>
    <w:rsid w:val="4E44370A"/>
    <w:rsid w:val="4E464716"/>
    <w:rsid w:val="4E485F4C"/>
    <w:rsid w:val="4E4AB34B"/>
    <w:rsid w:val="4E4B18CE"/>
    <w:rsid w:val="4E4BABCA"/>
    <w:rsid w:val="4E4C3E99"/>
    <w:rsid w:val="4E53C0C0"/>
    <w:rsid w:val="4E55D898"/>
    <w:rsid w:val="4E69DAC6"/>
    <w:rsid w:val="4E6E64A4"/>
    <w:rsid w:val="4E7005C9"/>
    <w:rsid w:val="4E78513B"/>
    <w:rsid w:val="4E7D9F35"/>
    <w:rsid w:val="4E83A27B"/>
    <w:rsid w:val="4E843C8F"/>
    <w:rsid w:val="4E892E92"/>
    <w:rsid w:val="4E89CF32"/>
    <w:rsid w:val="4E8ABB41"/>
    <w:rsid w:val="4E92B371"/>
    <w:rsid w:val="4E957D29"/>
    <w:rsid w:val="4E95D0CF"/>
    <w:rsid w:val="4E99174A"/>
    <w:rsid w:val="4E9EF260"/>
    <w:rsid w:val="4EA15F56"/>
    <w:rsid w:val="4EA76EE0"/>
    <w:rsid w:val="4EA7C102"/>
    <w:rsid w:val="4EA85E4D"/>
    <w:rsid w:val="4EAC6CEF"/>
    <w:rsid w:val="4EB14464"/>
    <w:rsid w:val="4EB43E29"/>
    <w:rsid w:val="4EB50084"/>
    <w:rsid w:val="4EC90D06"/>
    <w:rsid w:val="4ECA302B"/>
    <w:rsid w:val="4ECB528E"/>
    <w:rsid w:val="4ECD2434"/>
    <w:rsid w:val="4ECD43EA"/>
    <w:rsid w:val="4ED43002"/>
    <w:rsid w:val="4ED5C6DE"/>
    <w:rsid w:val="4ED7C90B"/>
    <w:rsid w:val="4ED89E22"/>
    <w:rsid w:val="4EDA453F"/>
    <w:rsid w:val="4EDD8CBF"/>
    <w:rsid w:val="4EE3B381"/>
    <w:rsid w:val="4EE419DD"/>
    <w:rsid w:val="4EEB2B4D"/>
    <w:rsid w:val="4EEF2D90"/>
    <w:rsid w:val="4EF68068"/>
    <w:rsid w:val="4EF87A05"/>
    <w:rsid w:val="4EFC0DD5"/>
    <w:rsid w:val="4F012A01"/>
    <w:rsid w:val="4F03E8B9"/>
    <w:rsid w:val="4F07682B"/>
    <w:rsid w:val="4F0CEDAA"/>
    <w:rsid w:val="4F14702C"/>
    <w:rsid w:val="4F1D06C3"/>
    <w:rsid w:val="4F20E436"/>
    <w:rsid w:val="4F28136E"/>
    <w:rsid w:val="4F29605D"/>
    <w:rsid w:val="4F2B4190"/>
    <w:rsid w:val="4F2DDBE0"/>
    <w:rsid w:val="4F377F61"/>
    <w:rsid w:val="4F38481E"/>
    <w:rsid w:val="4F40A3A1"/>
    <w:rsid w:val="4F4264F0"/>
    <w:rsid w:val="4F426A11"/>
    <w:rsid w:val="4F453E24"/>
    <w:rsid w:val="4F457907"/>
    <w:rsid w:val="4F46C5A9"/>
    <w:rsid w:val="4F46F30C"/>
    <w:rsid w:val="4F4DF01A"/>
    <w:rsid w:val="4F4F1374"/>
    <w:rsid w:val="4F50AD91"/>
    <w:rsid w:val="4F665CFD"/>
    <w:rsid w:val="4F68EC59"/>
    <w:rsid w:val="4F6F5069"/>
    <w:rsid w:val="4F73724E"/>
    <w:rsid w:val="4F74A930"/>
    <w:rsid w:val="4F7A5E46"/>
    <w:rsid w:val="4F7C00B4"/>
    <w:rsid w:val="4F7D5279"/>
    <w:rsid w:val="4F7E3397"/>
    <w:rsid w:val="4F7EDD33"/>
    <w:rsid w:val="4F803547"/>
    <w:rsid w:val="4F868AE5"/>
    <w:rsid w:val="4F884F86"/>
    <w:rsid w:val="4F896EBD"/>
    <w:rsid w:val="4F8BCFC3"/>
    <w:rsid w:val="4F8C2A42"/>
    <w:rsid w:val="4F8C90F5"/>
    <w:rsid w:val="4F8FF460"/>
    <w:rsid w:val="4F902694"/>
    <w:rsid w:val="4F928700"/>
    <w:rsid w:val="4F9F1065"/>
    <w:rsid w:val="4FA02027"/>
    <w:rsid w:val="4FA2E65A"/>
    <w:rsid w:val="4FA3B821"/>
    <w:rsid w:val="4FA601DA"/>
    <w:rsid w:val="4FB7A7D6"/>
    <w:rsid w:val="4FB7AF23"/>
    <w:rsid w:val="4FBAAFA3"/>
    <w:rsid w:val="4FBC92C7"/>
    <w:rsid w:val="4FBE47F1"/>
    <w:rsid w:val="4FC44560"/>
    <w:rsid w:val="4FC5EA2D"/>
    <w:rsid w:val="4FC99695"/>
    <w:rsid w:val="4FCC9B48"/>
    <w:rsid w:val="4FCF67CA"/>
    <w:rsid w:val="4FD9D887"/>
    <w:rsid w:val="4FDA50BB"/>
    <w:rsid w:val="4FDE3791"/>
    <w:rsid w:val="4FDF0035"/>
    <w:rsid w:val="4FDF974B"/>
    <w:rsid w:val="4FE2ABAD"/>
    <w:rsid w:val="4FE915E8"/>
    <w:rsid w:val="4FED56F0"/>
    <w:rsid w:val="4FF3A60D"/>
    <w:rsid w:val="4FF76BCA"/>
    <w:rsid w:val="4FFC551C"/>
    <w:rsid w:val="4FFCA867"/>
    <w:rsid w:val="500051CE"/>
    <w:rsid w:val="50010B89"/>
    <w:rsid w:val="50016DB6"/>
    <w:rsid w:val="500376F9"/>
    <w:rsid w:val="50099A36"/>
    <w:rsid w:val="500C9B14"/>
    <w:rsid w:val="500E402F"/>
    <w:rsid w:val="500E6E12"/>
    <w:rsid w:val="501151FC"/>
    <w:rsid w:val="501A1E80"/>
    <w:rsid w:val="501D6155"/>
    <w:rsid w:val="5024DC76"/>
    <w:rsid w:val="50276BA5"/>
    <w:rsid w:val="502D555D"/>
    <w:rsid w:val="502DB2A3"/>
    <w:rsid w:val="503139ED"/>
    <w:rsid w:val="50329A60"/>
    <w:rsid w:val="5033C73B"/>
    <w:rsid w:val="50364110"/>
    <w:rsid w:val="50459ACD"/>
    <w:rsid w:val="5045F2CE"/>
    <w:rsid w:val="5047DACA"/>
    <w:rsid w:val="5048A180"/>
    <w:rsid w:val="504AC553"/>
    <w:rsid w:val="504B29DA"/>
    <w:rsid w:val="50506E52"/>
    <w:rsid w:val="505FE885"/>
    <w:rsid w:val="506751F5"/>
    <w:rsid w:val="506BE14C"/>
    <w:rsid w:val="506C7847"/>
    <w:rsid w:val="50710326"/>
    <w:rsid w:val="507387F5"/>
    <w:rsid w:val="5075684F"/>
    <w:rsid w:val="507686AC"/>
    <w:rsid w:val="50820571"/>
    <w:rsid w:val="50834CFA"/>
    <w:rsid w:val="5086868A"/>
    <w:rsid w:val="5087D6F5"/>
    <w:rsid w:val="508A5C88"/>
    <w:rsid w:val="508FED56"/>
    <w:rsid w:val="5091FA67"/>
    <w:rsid w:val="5096C665"/>
    <w:rsid w:val="509C0F63"/>
    <w:rsid w:val="50A03A3D"/>
    <w:rsid w:val="50A04F23"/>
    <w:rsid w:val="50A071E4"/>
    <w:rsid w:val="50A6FE23"/>
    <w:rsid w:val="50A838BA"/>
    <w:rsid w:val="50AB6781"/>
    <w:rsid w:val="50AE7EC4"/>
    <w:rsid w:val="50B375A0"/>
    <w:rsid w:val="50B414B6"/>
    <w:rsid w:val="50B7BBE3"/>
    <w:rsid w:val="50BE8DA5"/>
    <w:rsid w:val="50C264BB"/>
    <w:rsid w:val="50C49748"/>
    <w:rsid w:val="50C59CD5"/>
    <w:rsid w:val="50CA6058"/>
    <w:rsid w:val="50CACD12"/>
    <w:rsid w:val="50CAD8C5"/>
    <w:rsid w:val="50CD3DFA"/>
    <w:rsid w:val="50D1F7D8"/>
    <w:rsid w:val="50D4DA05"/>
    <w:rsid w:val="50D7A505"/>
    <w:rsid w:val="50D95C83"/>
    <w:rsid w:val="50DB6F98"/>
    <w:rsid w:val="50DC7A07"/>
    <w:rsid w:val="50DEF6F4"/>
    <w:rsid w:val="50DFEF26"/>
    <w:rsid w:val="50EBBF34"/>
    <w:rsid w:val="50ED6897"/>
    <w:rsid w:val="50EE1B6F"/>
    <w:rsid w:val="50EEC1B8"/>
    <w:rsid w:val="50F23B4C"/>
    <w:rsid w:val="50F6062A"/>
    <w:rsid w:val="50FDF3C1"/>
    <w:rsid w:val="510057CA"/>
    <w:rsid w:val="51065D04"/>
    <w:rsid w:val="51104A03"/>
    <w:rsid w:val="5119D578"/>
    <w:rsid w:val="5119D826"/>
    <w:rsid w:val="511D1720"/>
    <w:rsid w:val="511E0925"/>
    <w:rsid w:val="511EA35F"/>
    <w:rsid w:val="511F805D"/>
    <w:rsid w:val="51248004"/>
    <w:rsid w:val="512D3FFB"/>
    <w:rsid w:val="512FF7E0"/>
    <w:rsid w:val="5132569C"/>
    <w:rsid w:val="5139F639"/>
    <w:rsid w:val="513B1985"/>
    <w:rsid w:val="513CB279"/>
    <w:rsid w:val="5140C064"/>
    <w:rsid w:val="514647DC"/>
    <w:rsid w:val="514A052F"/>
    <w:rsid w:val="514D9977"/>
    <w:rsid w:val="514FA357"/>
    <w:rsid w:val="5157822C"/>
    <w:rsid w:val="5160E2B9"/>
    <w:rsid w:val="516879C4"/>
    <w:rsid w:val="516F2892"/>
    <w:rsid w:val="5172F736"/>
    <w:rsid w:val="5174BC8B"/>
    <w:rsid w:val="51865B9A"/>
    <w:rsid w:val="5186E49E"/>
    <w:rsid w:val="518EE9CD"/>
    <w:rsid w:val="519211ED"/>
    <w:rsid w:val="51940048"/>
    <w:rsid w:val="5194D529"/>
    <w:rsid w:val="5197103C"/>
    <w:rsid w:val="519CE6B1"/>
    <w:rsid w:val="519F8170"/>
    <w:rsid w:val="51AB2161"/>
    <w:rsid w:val="51AC5D07"/>
    <w:rsid w:val="51AD2602"/>
    <w:rsid w:val="51AE1508"/>
    <w:rsid w:val="51AE51AF"/>
    <w:rsid w:val="51B1A724"/>
    <w:rsid w:val="51B2A559"/>
    <w:rsid w:val="51B72DA9"/>
    <w:rsid w:val="51B971DF"/>
    <w:rsid w:val="51B99542"/>
    <w:rsid w:val="51BD8C01"/>
    <w:rsid w:val="51C1C7F7"/>
    <w:rsid w:val="51C6B04A"/>
    <w:rsid w:val="51CB00E0"/>
    <w:rsid w:val="51CF1C5B"/>
    <w:rsid w:val="51D9B997"/>
    <w:rsid w:val="51DA915F"/>
    <w:rsid w:val="51E3A31A"/>
    <w:rsid w:val="51E76283"/>
    <w:rsid w:val="51E8462B"/>
    <w:rsid w:val="51E8F333"/>
    <w:rsid w:val="51E91CFC"/>
    <w:rsid w:val="51F31012"/>
    <w:rsid w:val="51F48D04"/>
    <w:rsid w:val="51FB3244"/>
    <w:rsid w:val="52054D4F"/>
    <w:rsid w:val="5207C65E"/>
    <w:rsid w:val="520AD9F3"/>
    <w:rsid w:val="520EC7FA"/>
    <w:rsid w:val="520FB5D2"/>
    <w:rsid w:val="5213EA75"/>
    <w:rsid w:val="52165CEF"/>
    <w:rsid w:val="52168BFA"/>
    <w:rsid w:val="521C742A"/>
    <w:rsid w:val="521FE4AD"/>
    <w:rsid w:val="5224643D"/>
    <w:rsid w:val="5229127B"/>
    <w:rsid w:val="52294110"/>
    <w:rsid w:val="523460EE"/>
    <w:rsid w:val="5239D499"/>
    <w:rsid w:val="523F5E0C"/>
    <w:rsid w:val="5240B1F8"/>
    <w:rsid w:val="5241772B"/>
    <w:rsid w:val="5245645C"/>
    <w:rsid w:val="5247C0FF"/>
    <w:rsid w:val="52498024"/>
    <w:rsid w:val="5249FA71"/>
    <w:rsid w:val="524B4C41"/>
    <w:rsid w:val="524CF071"/>
    <w:rsid w:val="5258E807"/>
    <w:rsid w:val="525E1E3D"/>
    <w:rsid w:val="525FD160"/>
    <w:rsid w:val="52663218"/>
    <w:rsid w:val="5266FA1D"/>
    <w:rsid w:val="52688EBB"/>
    <w:rsid w:val="526BD380"/>
    <w:rsid w:val="526DE7EE"/>
    <w:rsid w:val="526F44D6"/>
    <w:rsid w:val="527084F7"/>
    <w:rsid w:val="527532E2"/>
    <w:rsid w:val="5279CD15"/>
    <w:rsid w:val="527DFD7B"/>
    <w:rsid w:val="527EA223"/>
    <w:rsid w:val="528537BD"/>
    <w:rsid w:val="5289E651"/>
    <w:rsid w:val="5295A02A"/>
    <w:rsid w:val="529DC0D7"/>
    <w:rsid w:val="529E18C3"/>
    <w:rsid w:val="52A0DE3C"/>
    <w:rsid w:val="52A1FFAE"/>
    <w:rsid w:val="52A32092"/>
    <w:rsid w:val="52A4125C"/>
    <w:rsid w:val="52A43CA4"/>
    <w:rsid w:val="52A9422E"/>
    <w:rsid w:val="52AAD40B"/>
    <w:rsid w:val="52AE6A59"/>
    <w:rsid w:val="52AF3214"/>
    <w:rsid w:val="52AF8C6F"/>
    <w:rsid w:val="52B56492"/>
    <w:rsid w:val="52B8F9B9"/>
    <w:rsid w:val="52BB80C9"/>
    <w:rsid w:val="52CDF3A1"/>
    <w:rsid w:val="52D21548"/>
    <w:rsid w:val="52D29EC8"/>
    <w:rsid w:val="52DB6870"/>
    <w:rsid w:val="52DB81A6"/>
    <w:rsid w:val="52DD7754"/>
    <w:rsid w:val="52DDBF87"/>
    <w:rsid w:val="52E42E7B"/>
    <w:rsid w:val="52E8D3D4"/>
    <w:rsid w:val="52E9F6AC"/>
    <w:rsid w:val="52EA99D0"/>
    <w:rsid w:val="52EB56B5"/>
    <w:rsid w:val="52EB7352"/>
    <w:rsid w:val="52EE36F6"/>
    <w:rsid w:val="52FCA566"/>
    <w:rsid w:val="52FD31B9"/>
    <w:rsid w:val="52FE0729"/>
    <w:rsid w:val="52FF9F91"/>
    <w:rsid w:val="53001764"/>
    <w:rsid w:val="5300746E"/>
    <w:rsid w:val="530106F1"/>
    <w:rsid w:val="5301B5D7"/>
    <w:rsid w:val="5301F446"/>
    <w:rsid w:val="5304F12A"/>
    <w:rsid w:val="5306EB91"/>
    <w:rsid w:val="53094DCE"/>
    <w:rsid w:val="5315D6C0"/>
    <w:rsid w:val="5316CF7A"/>
    <w:rsid w:val="531C9B45"/>
    <w:rsid w:val="5324C185"/>
    <w:rsid w:val="53289D60"/>
    <w:rsid w:val="5329ACDD"/>
    <w:rsid w:val="532CF040"/>
    <w:rsid w:val="532D0A7C"/>
    <w:rsid w:val="532F2DFA"/>
    <w:rsid w:val="5333F14D"/>
    <w:rsid w:val="533EB0E4"/>
    <w:rsid w:val="533F9A39"/>
    <w:rsid w:val="5342B3EA"/>
    <w:rsid w:val="53464B27"/>
    <w:rsid w:val="534802CD"/>
    <w:rsid w:val="534E1A0A"/>
    <w:rsid w:val="534F24E3"/>
    <w:rsid w:val="53508B4C"/>
    <w:rsid w:val="53510255"/>
    <w:rsid w:val="5351B72A"/>
    <w:rsid w:val="5351F928"/>
    <w:rsid w:val="5356E9C5"/>
    <w:rsid w:val="53592DF3"/>
    <w:rsid w:val="535DCEB2"/>
    <w:rsid w:val="53610DBD"/>
    <w:rsid w:val="53654A02"/>
    <w:rsid w:val="5365F7FC"/>
    <w:rsid w:val="536761EA"/>
    <w:rsid w:val="5369A637"/>
    <w:rsid w:val="5369C248"/>
    <w:rsid w:val="536B68F4"/>
    <w:rsid w:val="536CF480"/>
    <w:rsid w:val="536D5175"/>
    <w:rsid w:val="536F632E"/>
    <w:rsid w:val="53720B85"/>
    <w:rsid w:val="53721D6C"/>
    <w:rsid w:val="53746D61"/>
    <w:rsid w:val="53755CED"/>
    <w:rsid w:val="5376C465"/>
    <w:rsid w:val="537A76B3"/>
    <w:rsid w:val="537E7F2F"/>
    <w:rsid w:val="537F05D9"/>
    <w:rsid w:val="5380D1D3"/>
    <w:rsid w:val="53810C3C"/>
    <w:rsid w:val="53842B8A"/>
    <w:rsid w:val="5388E80B"/>
    <w:rsid w:val="538D4673"/>
    <w:rsid w:val="5393EC45"/>
    <w:rsid w:val="5394DD22"/>
    <w:rsid w:val="539698F8"/>
    <w:rsid w:val="53975C7E"/>
    <w:rsid w:val="539C3A5C"/>
    <w:rsid w:val="539D3394"/>
    <w:rsid w:val="539FE33E"/>
    <w:rsid w:val="53A177BA"/>
    <w:rsid w:val="53A393C5"/>
    <w:rsid w:val="53A5353E"/>
    <w:rsid w:val="53A80279"/>
    <w:rsid w:val="53A90E73"/>
    <w:rsid w:val="53AA383B"/>
    <w:rsid w:val="53AAC0D2"/>
    <w:rsid w:val="53B2D4F2"/>
    <w:rsid w:val="53B546C4"/>
    <w:rsid w:val="53BEA597"/>
    <w:rsid w:val="53BF2B0E"/>
    <w:rsid w:val="53C33538"/>
    <w:rsid w:val="53C5A22C"/>
    <w:rsid w:val="53C79961"/>
    <w:rsid w:val="53CBAD59"/>
    <w:rsid w:val="53CC95D1"/>
    <w:rsid w:val="53CFD416"/>
    <w:rsid w:val="53D53D49"/>
    <w:rsid w:val="53D63E5C"/>
    <w:rsid w:val="53D95C54"/>
    <w:rsid w:val="53E3FC58"/>
    <w:rsid w:val="53E77C37"/>
    <w:rsid w:val="53EB569A"/>
    <w:rsid w:val="53F7E5FC"/>
    <w:rsid w:val="53FA3120"/>
    <w:rsid w:val="53FD6862"/>
    <w:rsid w:val="540B8816"/>
    <w:rsid w:val="541D1641"/>
    <w:rsid w:val="541F2470"/>
    <w:rsid w:val="54262553"/>
    <w:rsid w:val="542F4EF5"/>
    <w:rsid w:val="54328697"/>
    <w:rsid w:val="5434FDCE"/>
    <w:rsid w:val="543B4C30"/>
    <w:rsid w:val="543DC4D4"/>
    <w:rsid w:val="543DEA50"/>
    <w:rsid w:val="54417464"/>
    <w:rsid w:val="54421C15"/>
    <w:rsid w:val="544323F2"/>
    <w:rsid w:val="54454EE1"/>
    <w:rsid w:val="544A7EB8"/>
    <w:rsid w:val="544AEFE8"/>
    <w:rsid w:val="544C1365"/>
    <w:rsid w:val="544FBB34"/>
    <w:rsid w:val="54574834"/>
    <w:rsid w:val="545D6C70"/>
    <w:rsid w:val="5461AD34"/>
    <w:rsid w:val="5461F906"/>
    <w:rsid w:val="5466FEB4"/>
    <w:rsid w:val="546CA7C3"/>
    <w:rsid w:val="54736ED6"/>
    <w:rsid w:val="5480190A"/>
    <w:rsid w:val="5483B518"/>
    <w:rsid w:val="5483F1DE"/>
    <w:rsid w:val="54847877"/>
    <w:rsid w:val="54863839"/>
    <w:rsid w:val="548DF003"/>
    <w:rsid w:val="54922B20"/>
    <w:rsid w:val="549659BE"/>
    <w:rsid w:val="5496FC31"/>
    <w:rsid w:val="549A2E7A"/>
    <w:rsid w:val="549C1B96"/>
    <w:rsid w:val="549DB0E3"/>
    <w:rsid w:val="54A17D47"/>
    <w:rsid w:val="54A254EC"/>
    <w:rsid w:val="54A2A88C"/>
    <w:rsid w:val="54A320BB"/>
    <w:rsid w:val="54A57A87"/>
    <w:rsid w:val="54A84CEB"/>
    <w:rsid w:val="54ACCFCD"/>
    <w:rsid w:val="54B8770D"/>
    <w:rsid w:val="54B9D8E3"/>
    <w:rsid w:val="54C5CF05"/>
    <w:rsid w:val="54C641C1"/>
    <w:rsid w:val="54C83A8A"/>
    <w:rsid w:val="54CBC976"/>
    <w:rsid w:val="54D07355"/>
    <w:rsid w:val="54D12E50"/>
    <w:rsid w:val="54D288E8"/>
    <w:rsid w:val="54D4E575"/>
    <w:rsid w:val="54D8F164"/>
    <w:rsid w:val="54DBBB8C"/>
    <w:rsid w:val="54E1B2A3"/>
    <w:rsid w:val="54E3EF27"/>
    <w:rsid w:val="54E5C3E7"/>
    <w:rsid w:val="54E615C0"/>
    <w:rsid w:val="54E6D829"/>
    <w:rsid w:val="54E85D20"/>
    <w:rsid w:val="54EB0AD8"/>
    <w:rsid w:val="54EB8862"/>
    <w:rsid w:val="54EF2831"/>
    <w:rsid w:val="54EF8100"/>
    <w:rsid w:val="54F2BDC5"/>
    <w:rsid w:val="54F7BA13"/>
    <w:rsid w:val="54FE525D"/>
    <w:rsid w:val="5501F4F5"/>
    <w:rsid w:val="5502A390"/>
    <w:rsid w:val="550E9156"/>
    <w:rsid w:val="551055A1"/>
    <w:rsid w:val="55130780"/>
    <w:rsid w:val="551970E0"/>
    <w:rsid w:val="551A1D42"/>
    <w:rsid w:val="551AB07D"/>
    <w:rsid w:val="551F6A46"/>
    <w:rsid w:val="55274018"/>
    <w:rsid w:val="55294F67"/>
    <w:rsid w:val="552BFD31"/>
    <w:rsid w:val="553249B7"/>
    <w:rsid w:val="553310D8"/>
    <w:rsid w:val="553A385D"/>
    <w:rsid w:val="553B6C0C"/>
    <w:rsid w:val="553D8E21"/>
    <w:rsid w:val="55430995"/>
    <w:rsid w:val="5544CADF"/>
    <w:rsid w:val="5545FC37"/>
    <w:rsid w:val="554A19AC"/>
    <w:rsid w:val="55518C01"/>
    <w:rsid w:val="555369E7"/>
    <w:rsid w:val="555731CD"/>
    <w:rsid w:val="555763B9"/>
    <w:rsid w:val="55590C0F"/>
    <w:rsid w:val="555A7A6A"/>
    <w:rsid w:val="555CF49B"/>
    <w:rsid w:val="5561B5CA"/>
    <w:rsid w:val="5562FAF1"/>
    <w:rsid w:val="55641B74"/>
    <w:rsid w:val="55654A49"/>
    <w:rsid w:val="5567674A"/>
    <w:rsid w:val="556B4B98"/>
    <w:rsid w:val="556CA1AB"/>
    <w:rsid w:val="556CEACB"/>
    <w:rsid w:val="556D4D51"/>
    <w:rsid w:val="556E3296"/>
    <w:rsid w:val="556F048E"/>
    <w:rsid w:val="55709537"/>
    <w:rsid w:val="55770821"/>
    <w:rsid w:val="55810A31"/>
    <w:rsid w:val="55855AB4"/>
    <w:rsid w:val="55869090"/>
    <w:rsid w:val="558828FA"/>
    <w:rsid w:val="558C4859"/>
    <w:rsid w:val="55941533"/>
    <w:rsid w:val="5594E92E"/>
    <w:rsid w:val="55960E7C"/>
    <w:rsid w:val="5597F36F"/>
    <w:rsid w:val="55997C58"/>
    <w:rsid w:val="55A0413A"/>
    <w:rsid w:val="55A2424E"/>
    <w:rsid w:val="55A53338"/>
    <w:rsid w:val="55A55D8B"/>
    <w:rsid w:val="55B291EB"/>
    <w:rsid w:val="55B5C0FA"/>
    <w:rsid w:val="55B6DFAC"/>
    <w:rsid w:val="55BBAFDF"/>
    <w:rsid w:val="55BBFD3B"/>
    <w:rsid w:val="55BDEFBC"/>
    <w:rsid w:val="55BE3025"/>
    <w:rsid w:val="55C2D1A5"/>
    <w:rsid w:val="55C41D26"/>
    <w:rsid w:val="55C514C2"/>
    <w:rsid w:val="55C864DA"/>
    <w:rsid w:val="55D167D9"/>
    <w:rsid w:val="55D3A348"/>
    <w:rsid w:val="55D4A205"/>
    <w:rsid w:val="55D90C0F"/>
    <w:rsid w:val="55D91134"/>
    <w:rsid w:val="55D96EEF"/>
    <w:rsid w:val="55DEDE4B"/>
    <w:rsid w:val="55DF77AD"/>
    <w:rsid w:val="55E16AA9"/>
    <w:rsid w:val="55E7D9AA"/>
    <w:rsid w:val="55E8ED5B"/>
    <w:rsid w:val="55F9471D"/>
    <w:rsid w:val="55FBF1CC"/>
    <w:rsid w:val="56009AAD"/>
    <w:rsid w:val="5600E16B"/>
    <w:rsid w:val="56017196"/>
    <w:rsid w:val="5601C884"/>
    <w:rsid w:val="5601CF68"/>
    <w:rsid w:val="56020DFE"/>
    <w:rsid w:val="5603B2F9"/>
    <w:rsid w:val="5604D1BE"/>
    <w:rsid w:val="5605598D"/>
    <w:rsid w:val="560C83F8"/>
    <w:rsid w:val="56156426"/>
    <w:rsid w:val="561684A8"/>
    <w:rsid w:val="561959DE"/>
    <w:rsid w:val="561E9466"/>
    <w:rsid w:val="561EC39A"/>
    <w:rsid w:val="562BC6C3"/>
    <w:rsid w:val="562D1427"/>
    <w:rsid w:val="562D8043"/>
    <w:rsid w:val="56327CB9"/>
    <w:rsid w:val="5632D08A"/>
    <w:rsid w:val="56383544"/>
    <w:rsid w:val="563C6ACA"/>
    <w:rsid w:val="563CDDAD"/>
    <w:rsid w:val="56418E91"/>
    <w:rsid w:val="56435961"/>
    <w:rsid w:val="564D130D"/>
    <w:rsid w:val="564D1336"/>
    <w:rsid w:val="564D7018"/>
    <w:rsid w:val="5652E4CA"/>
    <w:rsid w:val="565540AC"/>
    <w:rsid w:val="56562F92"/>
    <w:rsid w:val="565772DE"/>
    <w:rsid w:val="5659FC3B"/>
    <w:rsid w:val="565C64B3"/>
    <w:rsid w:val="565F0632"/>
    <w:rsid w:val="5660EA0E"/>
    <w:rsid w:val="56612C61"/>
    <w:rsid w:val="566482E6"/>
    <w:rsid w:val="56660522"/>
    <w:rsid w:val="5667181A"/>
    <w:rsid w:val="56672FA1"/>
    <w:rsid w:val="566773F4"/>
    <w:rsid w:val="566995E8"/>
    <w:rsid w:val="566B26CB"/>
    <w:rsid w:val="566F4695"/>
    <w:rsid w:val="566F87A6"/>
    <w:rsid w:val="5679CE6E"/>
    <w:rsid w:val="5681F8B2"/>
    <w:rsid w:val="568ED4C9"/>
    <w:rsid w:val="568FBEA8"/>
    <w:rsid w:val="5691ABE9"/>
    <w:rsid w:val="5694764D"/>
    <w:rsid w:val="569D9BF6"/>
    <w:rsid w:val="569EC1E3"/>
    <w:rsid w:val="56A06509"/>
    <w:rsid w:val="56A27EFC"/>
    <w:rsid w:val="56A69395"/>
    <w:rsid w:val="56AD899D"/>
    <w:rsid w:val="56AF38B2"/>
    <w:rsid w:val="56AF9005"/>
    <w:rsid w:val="56B3979A"/>
    <w:rsid w:val="56B40B3E"/>
    <w:rsid w:val="56B480C2"/>
    <w:rsid w:val="56B4F5FF"/>
    <w:rsid w:val="56B8718D"/>
    <w:rsid w:val="56C2E1EF"/>
    <w:rsid w:val="56C4E3B1"/>
    <w:rsid w:val="56C74BDE"/>
    <w:rsid w:val="56C8424C"/>
    <w:rsid w:val="56CD2B7F"/>
    <w:rsid w:val="56CD70F7"/>
    <w:rsid w:val="56CFAE93"/>
    <w:rsid w:val="56D2698D"/>
    <w:rsid w:val="56D8D3B9"/>
    <w:rsid w:val="56E0A25D"/>
    <w:rsid w:val="56E1E3D7"/>
    <w:rsid w:val="56E2EC20"/>
    <w:rsid w:val="56E3F96D"/>
    <w:rsid w:val="56EDA35A"/>
    <w:rsid w:val="56EE8C77"/>
    <w:rsid w:val="56F16CDF"/>
    <w:rsid w:val="56F355D0"/>
    <w:rsid w:val="56FE7EA1"/>
    <w:rsid w:val="5701E4E9"/>
    <w:rsid w:val="5702AEAF"/>
    <w:rsid w:val="57044439"/>
    <w:rsid w:val="57064395"/>
    <w:rsid w:val="570E5E95"/>
    <w:rsid w:val="57140B86"/>
    <w:rsid w:val="571B5B0B"/>
    <w:rsid w:val="571FF92C"/>
    <w:rsid w:val="5720CDF4"/>
    <w:rsid w:val="5724302B"/>
    <w:rsid w:val="5726007C"/>
    <w:rsid w:val="572867D1"/>
    <w:rsid w:val="572C8289"/>
    <w:rsid w:val="57327679"/>
    <w:rsid w:val="5733CB3C"/>
    <w:rsid w:val="5738F185"/>
    <w:rsid w:val="573B8DD8"/>
    <w:rsid w:val="573CD457"/>
    <w:rsid w:val="573E2306"/>
    <w:rsid w:val="573F2C31"/>
    <w:rsid w:val="57406DD2"/>
    <w:rsid w:val="5740C036"/>
    <w:rsid w:val="574566C3"/>
    <w:rsid w:val="5747F3A2"/>
    <w:rsid w:val="575026D7"/>
    <w:rsid w:val="57510EA4"/>
    <w:rsid w:val="575A19B3"/>
    <w:rsid w:val="575D47DC"/>
    <w:rsid w:val="575EFCEB"/>
    <w:rsid w:val="5760EFF2"/>
    <w:rsid w:val="57612816"/>
    <w:rsid w:val="5761BFA0"/>
    <w:rsid w:val="57667772"/>
    <w:rsid w:val="5777C638"/>
    <w:rsid w:val="57780A20"/>
    <w:rsid w:val="577856F4"/>
    <w:rsid w:val="5779BC76"/>
    <w:rsid w:val="577C5CBD"/>
    <w:rsid w:val="577CBE92"/>
    <w:rsid w:val="577D3A88"/>
    <w:rsid w:val="5782FDBC"/>
    <w:rsid w:val="57849F9F"/>
    <w:rsid w:val="5784FC5E"/>
    <w:rsid w:val="57850241"/>
    <w:rsid w:val="5788C512"/>
    <w:rsid w:val="578A5B88"/>
    <w:rsid w:val="578BFB0E"/>
    <w:rsid w:val="578EF2EC"/>
    <w:rsid w:val="57924E0B"/>
    <w:rsid w:val="5797EEC2"/>
    <w:rsid w:val="5798370F"/>
    <w:rsid w:val="57985485"/>
    <w:rsid w:val="579904DE"/>
    <w:rsid w:val="579AA89B"/>
    <w:rsid w:val="579CAD71"/>
    <w:rsid w:val="579E7741"/>
    <w:rsid w:val="579FBDEA"/>
    <w:rsid w:val="57A0CB52"/>
    <w:rsid w:val="57A35340"/>
    <w:rsid w:val="57AAFAE6"/>
    <w:rsid w:val="57AC006D"/>
    <w:rsid w:val="57ADE600"/>
    <w:rsid w:val="57B24159"/>
    <w:rsid w:val="57BA249A"/>
    <w:rsid w:val="57BA93FB"/>
    <w:rsid w:val="57BCFD45"/>
    <w:rsid w:val="57BD9AE2"/>
    <w:rsid w:val="57C04BC1"/>
    <w:rsid w:val="57C2835F"/>
    <w:rsid w:val="57C91C23"/>
    <w:rsid w:val="57CBE29F"/>
    <w:rsid w:val="57CF253A"/>
    <w:rsid w:val="57D186FE"/>
    <w:rsid w:val="57D740CF"/>
    <w:rsid w:val="57D77505"/>
    <w:rsid w:val="57DD2CC1"/>
    <w:rsid w:val="57DDF957"/>
    <w:rsid w:val="57E1D662"/>
    <w:rsid w:val="57E30EE8"/>
    <w:rsid w:val="57E8EEB5"/>
    <w:rsid w:val="57EC8509"/>
    <w:rsid w:val="57ED182D"/>
    <w:rsid w:val="57ED7E09"/>
    <w:rsid w:val="57EF7B3E"/>
    <w:rsid w:val="57EFCE99"/>
    <w:rsid w:val="57F59BD2"/>
    <w:rsid w:val="57F5A2AD"/>
    <w:rsid w:val="57F7F1C3"/>
    <w:rsid w:val="57F81FF8"/>
    <w:rsid w:val="580017C6"/>
    <w:rsid w:val="5801F64A"/>
    <w:rsid w:val="5802471E"/>
    <w:rsid w:val="58028753"/>
    <w:rsid w:val="58039745"/>
    <w:rsid w:val="5804C5A9"/>
    <w:rsid w:val="580C5593"/>
    <w:rsid w:val="58160F27"/>
    <w:rsid w:val="58169AF8"/>
    <w:rsid w:val="582333C7"/>
    <w:rsid w:val="582372E4"/>
    <w:rsid w:val="5825291E"/>
    <w:rsid w:val="5826152B"/>
    <w:rsid w:val="582779A9"/>
    <w:rsid w:val="582C04B1"/>
    <w:rsid w:val="582C4876"/>
    <w:rsid w:val="582D174D"/>
    <w:rsid w:val="58321A55"/>
    <w:rsid w:val="583328C2"/>
    <w:rsid w:val="583556FD"/>
    <w:rsid w:val="583F91ED"/>
    <w:rsid w:val="58438DA4"/>
    <w:rsid w:val="58478E01"/>
    <w:rsid w:val="58485308"/>
    <w:rsid w:val="5849C257"/>
    <w:rsid w:val="584ABEC7"/>
    <w:rsid w:val="584F6D92"/>
    <w:rsid w:val="58516269"/>
    <w:rsid w:val="5852A6C5"/>
    <w:rsid w:val="5852E476"/>
    <w:rsid w:val="5857B391"/>
    <w:rsid w:val="585873FD"/>
    <w:rsid w:val="5859CDA3"/>
    <w:rsid w:val="585CB04F"/>
    <w:rsid w:val="585DA3D0"/>
    <w:rsid w:val="585F761D"/>
    <w:rsid w:val="5868FA27"/>
    <w:rsid w:val="58699939"/>
    <w:rsid w:val="586F2318"/>
    <w:rsid w:val="58730F15"/>
    <w:rsid w:val="5874DBF5"/>
    <w:rsid w:val="58761BD5"/>
    <w:rsid w:val="587D8BCC"/>
    <w:rsid w:val="587EBAC4"/>
    <w:rsid w:val="5882FC95"/>
    <w:rsid w:val="5889ABB0"/>
    <w:rsid w:val="588C7F5E"/>
    <w:rsid w:val="588CE78C"/>
    <w:rsid w:val="58919D12"/>
    <w:rsid w:val="589624AE"/>
    <w:rsid w:val="5896D48F"/>
    <w:rsid w:val="589E148D"/>
    <w:rsid w:val="58A1552C"/>
    <w:rsid w:val="58A68620"/>
    <w:rsid w:val="58A88DF0"/>
    <w:rsid w:val="58AB9B6C"/>
    <w:rsid w:val="58AC3E67"/>
    <w:rsid w:val="58B561C7"/>
    <w:rsid w:val="58B72607"/>
    <w:rsid w:val="58B87D13"/>
    <w:rsid w:val="58B8F3F5"/>
    <w:rsid w:val="58BBC9A4"/>
    <w:rsid w:val="58BC9D68"/>
    <w:rsid w:val="58CEB6AA"/>
    <w:rsid w:val="58D9FE8B"/>
    <w:rsid w:val="58DE0824"/>
    <w:rsid w:val="58DEA91F"/>
    <w:rsid w:val="58DEB8D1"/>
    <w:rsid w:val="58DFC36F"/>
    <w:rsid w:val="58E3C405"/>
    <w:rsid w:val="58E4F3F5"/>
    <w:rsid w:val="58E66F0B"/>
    <w:rsid w:val="58EA642A"/>
    <w:rsid w:val="58EAD9F6"/>
    <w:rsid w:val="58ECDFDB"/>
    <w:rsid w:val="58F3146E"/>
    <w:rsid w:val="58F77E19"/>
    <w:rsid w:val="58FAE53B"/>
    <w:rsid w:val="58FC34DA"/>
    <w:rsid w:val="5900C73A"/>
    <w:rsid w:val="5901E3F0"/>
    <w:rsid w:val="590573D8"/>
    <w:rsid w:val="5909C268"/>
    <w:rsid w:val="590C24C2"/>
    <w:rsid w:val="590DE059"/>
    <w:rsid w:val="590F6C3B"/>
    <w:rsid w:val="591355EC"/>
    <w:rsid w:val="591CD500"/>
    <w:rsid w:val="5926FC15"/>
    <w:rsid w:val="592950F2"/>
    <w:rsid w:val="592E65AE"/>
    <w:rsid w:val="592EF271"/>
    <w:rsid w:val="593126EF"/>
    <w:rsid w:val="593A47A2"/>
    <w:rsid w:val="593AC400"/>
    <w:rsid w:val="593BFA30"/>
    <w:rsid w:val="5944A7DD"/>
    <w:rsid w:val="5944C084"/>
    <w:rsid w:val="594AF7FB"/>
    <w:rsid w:val="594B8C23"/>
    <w:rsid w:val="594CC4E6"/>
    <w:rsid w:val="594E4685"/>
    <w:rsid w:val="59536FFF"/>
    <w:rsid w:val="59546548"/>
    <w:rsid w:val="595502BC"/>
    <w:rsid w:val="59558142"/>
    <w:rsid w:val="5958F203"/>
    <w:rsid w:val="595903CE"/>
    <w:rsid w:val="595A7935"/>
    <w:rsid w:val="595F2FF1"/>
    <w:rsid w:val="596207CD"/>
    <w:rsid w:val="5963536D"/>
    <w:rsid w:val="5963A9A7"/>
    <w:rsid w:val="59659E61"/>
    <w:rsid w:val="596990E1"/>
    <w:rsid w:val="596AC448"/>
    <w:rsid w:val="596BDA68"/>
    <w:rsid w:val="5970CB94"/>
    <w:rsid w:val="5971C1F9"/>
    <w:rsid w:val="59732DC2"/>
    <w:rsid w:val="59794D82"/>
    <w:rsid w:val="597A25A5"/>
    <w:rsid w:val="597AB76A"/>
    <w:rsid w:val="597F576A"/>
    <w:rsid w:val="59805FD9"/>
    <w:rsid w:val="5989A23C"/>
    <w:rsid w:val="598A4754"/>
    <w:rsid w:val="598AA862"/>
    <w:rsid w:val="598E53FA"/>
    <w:rsid w:val="598EAE69"/>
    <w:rsid w:val="598EEE76"/>
    <w:rsid w:val="598FF848"/>
    <w:rsid w:val="5991AECB"/>
    <w:rsid w:val="5995B1FB"/>
    <w:rsid w:val="5996ECDC"/>
    <w:rsid w:val="599828E3"/>
    <w:rsid w:val="5998EF35"/>
    <w:rsid w:val="599AC973"/>
    <w:rsid w:val="599C658E"/>
    <w:rsid w:val="599D8515"/>
    <w:rsid w:val="59A42948"/>
    <w:rsid w:val="59A8845E"/>
    <w:rsid w:val="59AD367A"/>
    <w:rsid w:val="59AE205D"/>
    <w:rsid w:val="59AF3928"/>
    <w:rsid w:val="59B16ABD"/>
    <w:rsid w:val="59B17BC7"/>
    <w:rsid w:val="59B30E08"/>
    <w:rsid w:val="59B4F393"/>
    <w:rsid w:val="59B52D8E"/>
    <w:rsid w:val="59B55D27"/>
    <w:rsid w:val="59B98FB7"/>
    <w:rsid w:val="59BAE945"/>
    <w:rsid w:val="59BB6CA0"/>
    <w:rsid w:val="59BE7E0B"/>
    <w:rsid w:val="59C19B9B"/>
    <w:rsid w:val="59C3763A"/>
    <w:rsid w:val="59C61CE8"/>
    <w:rsid w:val="59CC6E75"/>
    <w:rsid w:val="59D2E406"/>
    <w:rsid w:val="59D61025"/>
    <w:rsid w:val="59D66AD2"/>
    <w:rsid w:val="59ED289A"/>
    <w:rsid w:val="59ED43BB"/>
    <w:rsid w:val="59EFA186"/>
    <w:rsid w:val="59EFBFAE"/>
    <w:rsid w:val="59F6F4FD"/>
    <w:rsid w:val="59F7E657"/>
    <w:rsid w:val="59FE70CA"/>
    <w:rsid w:val="59FF0408"/>
    <w:rsid w:val="5A03B5AB"/>
    <w:rsid w:val="5A0534C4"/>
    <w:rsid w:val="5A08EC1B"/>
    <w:rsid w:val="5A0CE5CC"/>
    <w:rsid w:val="5A0ECF40"/>
    <w:rsid w:val="5A11A7AE"/>
    <w:rsid w:val="5A1474D3"/>
    <w:rsid w:val="5A1BD127"/>
    <w:rsid w:val="5A1F00F1"/>
    <w:rsid w:val="5A2260E1"/>
    <w:rsid w:val="5A29F434"/>
    <w:rsid w:val="5A2B59B0"/>
    <w:rsid w:val="5A2C45CD"/>
    <w:rsid w:val="5A3054B0"/>
    <w:rsid w:val="5A37029B"/>
    <w:rsid w:val="5A3DFCB2"/>
    <w:rsid w:val="5A3EF724"/>
    <w:rsid w:val="5A3FD947"/>
    <w:rsid w:val="5A4BEFEC"/>
    <w:rsid w:val="5A4D557D"/>
    <w:rsid w:val="5A58A16C"/>
    <w:rsid w:val="5A5EF94D"/>
    <w:rsid w:val="5A65BCDC"/>
    <w:rsid w:val="5A6614A6"/>
    <w:rsid w:val="5A71AA80"/>
    <w:rsid w:val="5A74CAA2"/>
    <w:rsid w:val="5A769257"/>
    <w:rsid w:val="5A77D556"/>
    <w:rsid w:val="5A7C922A"/>
    <w:rsid w:val="5A7DF94F"/>
    <w:rsid w:val="5A7E8B0F"/>
    <w:rsid w:val="5A802CB8"/>
    <w:rsid w:val="5A83885C"/>
    <w:rsid w:val="5A897F64"/>
    <w:rsid w:val="5A90611C"/>
    <w:rsid w:val="5A9DB95D"/>
    <w:rsid w:val="5AAF4086"/>
    <w:rsid w:val="5AB4D046"/>
    <w:rsid w:val="5AB50EB0"/>
    <w:rsid w:val="5AB51681"/>
    <w:rsid w:val="5AB5CB01"/>
    <w:rsid w:val="5AB696E9"/>
    <w:rsid w:val="5ABB7420"/>
    <w:rsid w:val="5AC402F7"/>
    <w:rsid w:val="5AC97A0D"/>
    <w:rsid w:val="5AC9BE1A"/>
    <w:rsid w:val="5ACA4EDC"/>
    <w:rsid w:val="5ACE1339"/>
    <w:rsid w:val="5AD07C69"/>
    <w:rsid w:val="5AD8A431"/>
    <w:rsid w:val="5AE30360"/>
    <w:rsid w:val="5AE385F2"/>
    <w:rsid w:val="5AEA1F3A"/>
    <w:rsid w:val="5AEDDA39"/>
    <w:rsid w:val="5AEF05FC"/>
    <w:rsid w:val="5AEF4060"/>
    <w:rsid w:val="5AF05C2E"/>
    <w:rsid w:val="5AF1B5B3"/>
    <w:rsid w:val="5AF9BFA8"/>
    <w:rsid w:val="5AFC7C7B"/>
    <w:rsid w:val="5AFE0CA1"/>
    <w:rsid w:val="5B03F501"/>
    <w:rsid w:val="5B073DBC"/>
    <w:rsid w:val="5B0937A8"/>
    <w:rsid w:val="5B0A9496"/>
    <w:rsid w:val="5B1257E8"/>
    <w:rsid w:val="5B1313CF"/>
    <w:rsid w:val="5B132F90"/>
    <w:rsid w:val="5B154E03"/>
    <w:rsid w:val="5B194F5B"/>
    <w:rsid w:val="5B1A83D9"/>
    <w:rsid w:val="5B22285B"/>
    <w:rsid w:val="5B232304"/>
    <w:rsid w:val="5B2350C8"/>
    <w:rsid w:val="5B27BD93"/>
    <w:rsid w:val="5B336512"/>
    <w:rsid w:val="5B35F2A1"/>
    <w:rsid w:val="5B387E54"/>
    <w:rsid w:val="5B3AD74B"/>
    <w:rsid w:val="5B3FBC5A"/>
    <w:rsid w:val="5B43F75D"/>
    <w:rsid w:val="5B4B3EB1"/>
    <w:rsid w:val="5B4CB1FD"/>
    <w:rsid w:val="5B4DD2B0"/>
    <w:rsid w:val="5B4F3939"/>
    <w:rsid w:val="5B5197E3"/>
    <w:rsid w:val="5B559769"/>
    <w:rsid w:val="5B624927"/>
    <w:rsid w:val="5B6275A4"/>
    <w:rsid w:val="5B62898B"/>
    <w:rsid w:val="5B696055"/>
    <w:rsid w:val="5B70B888"/>
    <w:rsid w:val="5B732F50"/>
    <w:rsid w:val="5B7BA894"/>
    <w:rsid w:val="5B7DE512"/>
    <w:rsid w:val="5B7FCE09"/>
    <w:rsid w:val="5B7FE25E"/>
    <w:rsid w:val="5B8093E6"/>
    <w:rsid w:val="5B8106F7"/>
    <w:rsid w:val="5B82AFFF"/>
    <w:rsid w:val="5B8B9C63"/>
    <w:rsid w:val="5B8DF27C"/>
    <w:rsid w:val="5B8FC3DE"/>
    <w:rsid w:val="5B9C0860"/>
    <w:rsid w:val="5B9CD082"/>
    <w:rsid w:val="5B9E1DD0"/>
    <w:rsid w:val="5B9E4ECC"/>
    <w:rsid w:val="5BA112ED"/>
    <w:rsid w:val="5BA4D247"/>
    <w:rsid w:val="5BA6DB89"/>
    <w:rsid w:val="5BA901FB"/>
    <w:rsid w:val="5BABF0BA"/>
    <w:rsid w:val="5BAC25D4"/>
    <w:rsid w:val="5BAE35AE"/>
    <w:rsid w:val="5BB2E08D"/>
    <w:rsid w:val="5BB401AF"/>
    <w:rsid w:val="5BB5452D"/>
    <w:rsid w:val="5BB67AEF"/>
    <w:rsid w:val="5BCBC6A6"/>
    <w:rsid w:val="5BCCCE8D"/>
    <w:rsid w:val="5BCE7551"/>
    <w:rsid w:val="5BD565C9"/>
    <w:rsid w:val="5BD65202"/>
    <w:rsid w:val="5BD869B3"/>
    <w:rsid w:val="5BE30D8D"/>
    <w:rsid w:val="5BE497EA"/>
    <w:rsid w:val="5BE4BFD1"/>
    <w:rsid w:val="5BE4C23F"/>
    <w:rsid w:val="5BE7E0A6"/>
    <w:rsid w:val="5BEB58AE"/>
    <w:rsid w:val="5BED13ED"/>
    <w:rsid w:val="5BEEA71E"/>
    <w:rsid w:val="5BF27CE2"/>
    <w:rsid w:val="5BF50A2E"/>
    <w:rsid w:val="5BF98C2B"/>
    <w:rsid w:val="5C0AC3CA"/>
    <w:rsid w:val="5C0BCF71"/>
    <w:rsid w:val="5C14764F"/>
    <w:rsid w:val="5C151210"/>
    <w:rsid w:val="5C185EFE"/>
    <w:rsid w:val="5C1CCEED"/>
    <w:rsid w:val="5C1DA925"/>
    <w:rsid w:val="5C1EAF6C"/>
    <w:rsid w:val="5C252C91"/>
    <w:rsid w:val="5C291690"/>
    <w:rsid w:val="5C2958EB"/>
    <w:rsid w:val="5C2AA256"/>
    <w:rsid w:val="5C34764D"/>
    <w:rsid w:val="5C37DD9F"/>
    <w:rsid w:val="5C395ED0"/>
    <w:rsid w:val="5C3AE3ED"/>
    <w:rsid w:val="5C3B0989"/>
    <w:rsid w:val="5C3F30B7"/>
    <w:rsid w:val="5C400FB3"/>
    <w:rsid w:val="5C41A583"/>
    <w:rsid w:val="5C43E389"/>
    <w:rsid w:val="5C4641C8"/>
    <w:rsid w:val="5C5B3E71"/>
    <w:rsid w:val="5C5B7F3C"/>
    <w:rsid w:val="5C5B9C35"/>
    <w:rsid w:val="5C637DB9"/>
    <w:rsid w:val="5C642BCD"/>
    <w:rsid w:val="5C663F19"/>
    <w:rsid w:val="5C6E38C8"/>
    <w:rsid w:val="5C6E6BC9"/>
    <w:rsid w:val="5C6E9AE8"/>
    <w:rsid w:val="5C700FCD"/>
    <w:rsid w:val="5C71E864"/>
    <w:rsid w:val="5C736315"/>
    <w:rsid w:val="5C783CA6"/>
    <w:rsid w:val="5C7B3886"/>
    <w:rsid w:val="5C7B8D7B"/>
    <w:rsid w:val="5C7F6866"/>
    <w:rsid w:val="5C815C98"/>
    <w:rsid w:val="5C815FDF"/>
    <w:rsid w:val="5C829080"/>
    <w:rsid w:val="5C85746A"/>
    <w:rsid w:val="5C8743D0"/>
    <w:rsid w:val="5C88FBC6"/>
    <w:rsid w:val="5C8E051E"/>
    <w:rsid w:val="5C8F922A"/>
    <w:rsid w:val="5C90F20F"/>
    <w:rsid w:val="5C94FCA0"/>
    <w:rsid w:val="5C987F7A"/>
    <w:rsid w:val="5CA35647"/>
    <w:rsid w:val="5CA7787C"/>
    <w:rsid w:val="5CAE7EB1"/>
    <w:rsid w:val="5CAF66D9"/>
    <w:rsid w:val="5CB02712"/>
    <w:rsid w:val="5CBB4CFA"/>
    <w:rsid w:val="5CBC276B"/>
    <w:rsid w:val="5CCABCDC"/>
    <w:rsid w:val="5CCC9F3E"/>
    <w:rsid w:val="5CCCCAB0"/>
    <w:rsid w:val="5CCD519B"/>
    <w:rsid w:val="5CCEA567"/>
    <w:rsid w:val="5CD0B7F3"/>
    <w:rsid w:val="5CD232C6"/>
    <w:rsid w:val="5CD42988"/>
    <w:rsid w:val="5CD78EB2"/>
    <w:rsid w:val="5CDA9DE7"/>
    <w:rsid w:val="5CDAE4A6"/>
    <w:rsid w:val="5CDE1C48"/>
    <w:rsid w:val="5CE07345"/>
    <w:rsid w:val="5CE36B12"/>
    <w:rsid w:val="5CE3C3BB"/>
    <w:rsid w:val="5CF058BE"/>
    <w:rsid w:val="5CF58158"/>
    <w:rsid w:val="5CFAD06D"/>
    <w:rsid w:val="5CFC5656"/>
    <w:rsid w:val="5D007902"/>
    <w:rsid w:val="5D031A3E"/>
    <w:rsid w:val="5D03B44F"/>
    <w:rsid w:val="5D05E81A"/>
    <w:rsid w:val="5D0BA769"/>
    <w:rsid w:val="5D1058FA"/>
    <w:rsid w:val="5D119C76"/>
    <w:rsid w:val="5D175353"/>
    <w:rsid w:val="5D2326F6"/>
    <w:rsid w:val="5D2385B2"/>
    <w:rsid w:val="5D2CBA24"/>
    <w:rsid w:val="5D2DBC26"/>
    <w:rsid w:val="5D2EDDC7"/>
    <w:rsid w:val="5D30C4FC"/>
    <w:rsid w:val="5D36AB40"/>
    <w:rsid w:val="5D374331"/>
    <w:rsid w:val="5D37887F"/>
    <w:rsid w:val="5D3B4799"/>
    <w:rsid w:val="5D3F1097"/>
    <w:rsid w:val="5D40B232"/>
    <w:rsid w:val="5D41F5FB"/>
    <w:rsid w:val="5D4576ED"/>
    <w:rsid w:val="5D48C087"/>
    <w:rsid w:val="5D4A1EA1"/>
    <w:rsid w:val="5D4A8FC3"/>
    <w:rsid w:val="5D50AA76"/>
    <w:rsid w:val="5D513113"/>
    <w:rsid w:val="5D5412F5"/>
    <w:rsid w:val="5D5D191F"/>
    <w:rsid w:val="5D5DBBE2"/>
    <w:rsid w:val="5D618AAB"/>
    <w:rsid w:val="5D629754"/>
    <w:rsid w:val="5D65DDF1"/>
    <w:rsid w:val="5D6CAE91"/>
    <w:rsid w:val="5D6D673F"/>
    <w:rsid w:val="5D6F5E85"/>
    <w:rsid w:val="5D73F7D7"/>
    <w:rsid w:val="5D77D65D"/>
    <w:rsid w:val="5D79D383"/>
    <w:rsid w:val="5D7B0EC5"/>
    <w:rsid w:val="5D7D78B8"/>
    <w:rsid w:val="5D81851E"/>
    <w:rsid w:val="5D879A26"/>
    <w:rsid w:val="5D88B226"/>
    <w:rsid w:val="5D8990B5"/>
    <w:rsid w:val="5D8CF47A"/>
    <w:rsid w:val="5D8EB15E"/>
    <w:rsid w:val="5D979979"/>
    <w:rsid w:val="5D98F853"/>
    <w:rsid w:val="5D9D0B4B"/>
    <w:rsid w:val="5D9D1E7B"/>
    <w:rsid w:val="5D9EF034"/>
    <w:rsid w:val="5DA14DAC"/>
    <w:rsid w:val="5DA4FA09"/>
    <w:rsid w:val="5DAAAF94"/>
    <w:rsid w:val="5DAAB370"/>
    <w:rsid w:val="5DAB4F55"/>
    <w:rsid w:val="5DACAC61"/>
    <w:rsid w:val="5DB198D7"/>
    <w:rsid w:val="5DB33CDB"/>
    <w:rsid w:val="5DB9882C"/>
    <w:rsid w:val="5DBC4C30"/>
    <w:rsid w:val="5DC10ACD"/>
    <w:rsid w:val="5DC34820"/>
    <w:rsid w:val="5DC68E38"/>
    <w:rsid w:val="5DC73D84"/>
    <w:rsid w:val="5DC82A63"/>
    <w:rsid w:val="5DC92046"/>
    <w:rsid w:val="5DCA9113"/>
    <w:rsid w:val="5DD10030"/>
    <w:rsid w:val="5DD4B24B"/>
    <w:rsid w:val="5DD707C3"/>
    <w:rsid w:val="5DD73F71"/>
    <w:rsid w:val="5DE23F60"/>
    <w:rsid w:val="5DEBBEAC"/>
    <w:rsid w:val="5DED4DA8"/>
    <w:rsid w:val="5DEE6122"/>
    <w:rsid w:val="5DF06542"/>
    <w:rsid w:val="5DFAF24A"/>
    <w:rsid w:val="5DFC2347"/>
    <w:rsid w:val="5E0155EB"/>
    <w:rsid w:val="5E05B169"/>
    <w:rsid w:val="5E1100E9"/>
    <w:rsid w:val="5E16FA2E"/>
    <w:rsid w:val="5E17E502"/>
    <w:rsid w:val="5E1A1582"/>
    <w:rsid w:val="5E1B8AE2"/>
    <w:rsid w:val="5E209188"/>
    <w:rsid w:val="5E213E6C"/>
    <w:rsid w:val="5E279E95"/>
    <w:rsid w:val="5E282423"/>
    <w:rsid w:val="5E28EFDB"/>
    <w:rsid w:val="5E2E38F6"/>
    <w:rsid w:val="5E2F2618"/>
    <w:rsid w:val="5E35010B"/>
    <w:rsid w:val="5E3F4178"/>
    <w:rsid w:val="5E3F5B5A"/>
    <w:rsid w:val="5E3F8A0E"/>
    <w:rsid w:val="5E40E816"/>
    <w:rsid w:val="5E45EFFE"/>
    <w:rsid w:val="5E477BC9"/>
    <w:rsid w:val="5E4984E8"/>
    <w:rsid w:val="5E4AD75D"/>
    <w:rsid w:val="5E549ADB"/>
    <w:rsid w:val="5E54B329"/>
    <w:rsid w:val="5E56D3D3"/>
    <w:rsid w:val="5E5CDDD9"/>
    <w:rsid w:val="5E5EAD3B"/>
    <w:rsid w:val="5E62F22D"/>
    <w:rsid w:val="5E63243C"/>
    <w:rsid w:val="5E63A906"/>
    <w:rsid w:val="5E65504E"/>
    <w:rsid w:val="5E6982A3"/>
    <w:rsid w:val="5E69A119"/>
    <w:rsid w:val="5E6AEB75"/>
    <w:rsid w:val="5E7FEBCA"/>
    <w:rsid w:val="5E8154FD"/>
    <w:rsid w:val="5E834FA7"/>
    <w:rsid w:val="5E8352EF"/>
    <w:rsid w:val="5E83EA37"/>
    <w:rsid w:val="5E84A606"/>
    <w:rsid w:val="5E84BF9B"/>
    <w:rsid w:val="5E8D4819"/>
    <w:rsid w:val="5E90B565"/>
    <w:rsid w:val="5E953FAC"/>
    <w:rsid w:val="5E9593E9"/>
    <w:rsid w:val="5E969974"/>
    <w:rsid w:val="5E9B3256"/>
    <w:rsid w:val="5E9C3A2B"/>
    <w:rsid w:val="5EA2A95E"/>
    <w:rsid w:val="5EA58176"/>
    <w:rsid w:val="5EA5B9D6"/>
    <w:rsid w:val="5EA5CDDB"/>
    <w:rsid w:val="5EAB30BB"/>
    <w:rsid w:val="5EB2FD93"/>
    <w:rsid w:val="5EB41DC9"/>
    <w:rsid w:val="5EB44E99"/>
    <w:rsid w:val="5EBB6A0D"/>
    <w:rsid w:val="5EC6055C"/>
    <w:rsid w:val="5ECA5D14"/>
    <w:rsid w:val="5ECB2831"/>
    <w:rsid w:val="5ECB3B4B"/>
    <w:rsid w:val="5ECB5987"/>
    <w:rsid w:val="5ED2B2DE"/>
    <w:rsid w:val="5EDB9446"/>
    <w:rsid w:val="5EDBA8F9"/>
    <w:rsid w:val="5EDC8660"/>
    <w:rsid w:val="5EDC8EF7"/>
    <w:rsid w:val="5EDFF701"/>
    <w:rsid w:val="5EE429C7"/>
    <w:rsid w:val="5EE5F1C8"/>
    <w:rsid w:val="5EEAA6BE"/>
    <w:rsid w:val="5EECC412"/>
    <w:rsid w:val="5EEDB028"/>
    <w:rsid w:val="5EEDF94E"/>
    <w:rsid w:val="5EEE7FD6"/>
    <w:rsid w:val="5EF1A4F8"/>
    <w:rsid w:val="5EF2C1C0"/>
    <w:rsid w:val="5EF30058"/>
    <w:rsid w:val="5EF768A2"/>
    <w:rsid w:val="5EF8765E"/>
    <w:rsid w:val="5EFD1EE4"/>
    <w:rsid w:val="5EFE37B2"/>
    <w:rsid w:val="5F013086"/>
    <w:rsid w:val="5F044E79"/>
    <w:rsid w:val="5F0A0D5A"/>
    <w:rsid w:val="5F0BD772"/>
    <w:rsid w:val="5F0DD866"/>
    <w:rsid w:val="5F0ECA25"/>
    <w:rsid w:val="5F124D86"/>
    <w:rsid w:val="5F14720C"/>
    <w:rsid w:val="5F16ED3E"/>
    <w:rsid w:val="5F16FA43"/>
    <w:rsid w:val="5F1DCCC8"/>
    <w:rsid w:val="5F1F877B"/>
    <w:rsid w:val="5F27EBB7"/>
    <w:rsid w:val="5F29D08F"/>
    <w:rsid w:val="5F2D94ED"/>
    <w:rsid w:val="5F2E7E86"/>
    <w:rsid w:val="5F3122A6"/>
    <w:rsid w:val="5F385A94"/>
    <w:rsid w:val="5F3AAC3A"/>
    <w:rsid w:val="5F3BD45E"/>
    <w:rsid w:val="5F3C2643"/>
    <w:rsid w:val="5F409BF8"/>
    <w:rsid w:val="5F454C54"/>
    <w:rsid w:val="5F462E1E"/>
    <w:rsid w:val="5F4708C8"/>
    <w:rsid w:val="5F557F55"/>
    <w:rsid w:val="5F5F1067"/>
    <w:rsid w:val="5F608DF7"/>
    <w:rsid w:val="5F61835B"/>
    <w:rsid w:val="5F65EB19"/>
    <w:rsid w:val="5F6718E2"/>
    <w:rsid w:val="5F681923"/>
    <w:rsid w:val="5F699C41"/>
    <w:rsid w:val="5F6ABBB5"/>
    <w:rsid w:val="5F6AD246"/>
    <w:rsid w:val="5F6BD819"/>
    <w:rsid w:val="5F6E7A76"/>
    <w:rsid w:val="5F756DFC"/>
    <w:rsid w:val="5F7892E0"/>
    <w:rsid w:val="5F7B9EA3"/>
    <w:rsid w:val="5F816FDD"/>
    <w:rsid w:val="5F835D5F"/>
    <w:rsid w:val="5F84A8E8"/>
    <w:rsid w:val="5F86A4F3"/>
    <w:rsid w:val="5F8A9DED"/>
    <w:rsid w:val="5F8AFC48"/>
    <w:rsid w:val="5F8D56A8"/>
    <w:rsid w:val="5F99BAC7"/>
    <w:rsid w:val="5F9DA02F"/>
    <w:rsid w:val="5FA026E9"/>
    <w:rsid w:val="5FA439FC"/>
    <w:rsid w:val="5FA878EF"/>
    <w:rsid w:val="5FAB48F6"/>
    <w:rsid w:val="5FB0E0FF"/>
    <w:rsid w:val="5FB878A1"/>
    <w:rsid w:val="5FBC6DDC"/>
    <w:rsid w:val="5FBD7852"/>
    <w:rsid w:val="5FBEB8BE"/>
    <w:rsid w:val="5FC4C6C7"/>
    <w:rsid w:val="5FC8D00D"/>
    <w:rsid w:val="5FCD4F40"/>
    <w:rsid w:val="5FCF5C62"/>
    <w:rsid w:val="5FD49024"/>
    <w:rsid w:val="5FDB0056"/>
    <w:rsid w:val="5FDCC659"/>
    <w:rsid w:val="5FDDD3B0"/>
    <w:rsid w:val="5FDFA378"/>
    <w:rsid w:val="5FE441F3"/>
    <w:rsid w:val="5FE61403"/>
    <w:rsid w:val="5FE8557C"/>
    <w:rsid w:val="5FECA1E2"/>
    <w:rsid w:val="5FEF7F8F"/>
    <w:rsid w:val="5FEF9668"/>
    <w:rsid w:val="5FF050A2"/>
    <w:rsid w:val="5FF5E864"/>
    <w:rsid w:val="5FF7EBB5"/>
    <w:rsid w:val="5FF9BC51"/>
    <w:rsid w:val="5FFC9A13"/>
    <w:rsid w:val="5FFF18B4"/>
    <w:rsid w:val="600188F1"/>
    <w:rsid w:val="600672CC"/>
    <w:rsid w:val="60070862"/>
    <w:rsid w:val="6007600E"/>
    <w:rsid w:val="600DA6B8"/>
    <w:rsid w:val="60193E54"/>
    <w:rsid w:val="60221D84"/>
    <w:rsid w:val="60243678"/>
    <w:rsid w:val="60287E03"/>
    <w:rsid w:val="6028AC4A"/>
    <w:rsid w:val="602EDBCB"/>
    <w:rsid w:val="6030FA71"/>
    <w:rsid w:val="603394C7"/>
    <w:rsid w:val="603558DF"/>
    <w:rsid w:val="6036221B"/>
    <w:rsid w:val="60377C66"/>
    <w:rsid w:val="603849D5"/>
    <w:rsid w:val="603B094F"/>
    <w:rsid w:val="603DDBD7"/>
    <w:rsid w:val="603EFAC3"/>
    <w:rsid w:val="6041554B"/>
    <w:rsid w:val="6041688C"/>
    <w:rsid w:val="6043D4F3"/>
    <w:rsid w:val="6045785C"/>
    <w:rsid w:val="60464F49"/>
    <w:rsid w:val="604FE596"/>
    <w:rsid w:val="6052F985"/>
    <w:rsid w:val="6057067E"/>
    <w:rsid w:val="6059A0B0"/>
    <w:rsid w:val="606BEB3D"/>
    <w:rsid w:val="606C90ED"/>
    <w:rsid w:val="606D2081"/>
    <w:rsid w:val="6070AF32"/>
    <w:rsid w:val="6070B74F"/>
    <w:rsid w:val="6074FFD0"/>
    <w:rsid w:val="6082DF85"/>
    <w:rsid w:val="608B055B"/>
    <w:rsid w:val="608E0A1C"/>
    <w:rsid w:val="60940518"/>
    <w:rsid w:val="60955845"/>
    <w:rsid w:val="609683DA"/>
    <w:rsid w:val="60A25237"/>
    <w:rsid w:val="60A27CC4"/>
    <w:rsid w:val="60A789E9"/>
    <w:rsid w:val="60A88FE6"/>
    <w:rsid w:val="60A92B74"/>
    <w:rsid w:val="60ADF7FE"/>
    <w:rsid w:val="60B03488"/>
    <w:rsid w:val="60B200B8"/>
    <w:rsid w:val="60B6EF8D"/>
    <w:rsid w:val="60B9CE5F"/>
    <w:rsid w:val="60BFC2D4"/>
    <w:rsid w:val="60C037AC"/>
    <w:rsid w:val="60C3C7B6"/>
    <w:rsid w:val="60C3D1EB"/>
    <w:rsid w:val="60C467E8"/>
    <w:rsid w:val="60C54F39"/>
    <w:rsid w:val="60C59DFF"/>
    <w:rsid w:val="60CAEDFF"/>
    <w:rsid w:val="60CB47A0"/>
    <w:rsid w:val="60CE43FE"/>
    <w:rsid w:val="60D5E8A2"/>
    <w:rsid w:val="60D7FFF0"/>
    <w:rsid w:val="60D80432"/>
    <w:rsid w:val="60D8E663"/>
    <w:rsid w:val="60DA626F"/>
    <w:rsid w:val="60DA63D9"/>
    <w:rsid w:val="60DCF4C9"/>
    <w:rsid w:val="60E1669B"/>
    <w:rsid w:val="60E60909"/>
    <w:rsid w:val="60E6D882"/>
    <w:rsid w:val="60E90FBF"/>
    <w:rsid w:val="60E95CB7"/>
    <w:rsid w:val="60EB1AAE"/>
    <w:rsid w:val="60EF715A"/>
    <w:rsid w:val="60F0422C"/>
    <w:rsid w:val="60F2C651"/>
    <w:rsid w:val="60F5BFAB"/>
    <w:rsid w:val="60FB9015"/>
    <w:rsid w:val="60FC6680"/>
    <w:rsid w:val="60FD5B34"/>
    <w:rsid w:val="61001CC3"/>
    <w:rsid w:val="6101F30D"/>
    <w:rsid w:val="610435F4"/>
    <w:rsid w:val="6104D551"/>
    <w:rsid w:val="6104E7B8"/>
    <w:rsid w:val="61085373"/>
    <w:rsid w:val="610A38DD"/>
    <w:rsid w:val="610A8A72"/>
    <w:rsid w:val="610AB697"/>
    <w:rsid w:val="610CFCD2"/>
    <w:rsid w:val="6111A71B"/>
    <w:rsid w:val="6112FD06"/>
    <w:rsid w:val="611380D6"/>
    <w:rsid w:val="6114FF1B"/>
    <w:rsid w:val="6118F08A"/>
    <w:rsid w:val="611988BF"/>
    <w:rsid w:val="611A64C1"/>
    <w:rsid w:val="611E142F"/>
    <w:rsid w:val="611F8494"/>
    <w:rsid w:val="61212CD6"/>
    <w:rsid w:val="612296C6"/>
    <w:rsid w:val="61262EBB"/>
    <w:rsid w:val="612F6C30"/>
    <w:rsid w:val="61305819"/>
    <w:rsid w:val="6130D8BE"/>
    <w:rsid w:val="6134462D"/>
    <w:rsid w:val="613ADA49"/>
    <w:rsid w:val="613B0989"/>
    <w:rsid w:val="613CB2E0"/>
    <w:rsid w:val="613E47E9"/>
    <w:rsid w:val="613FA891"/>
    <w:rsid w:val="613FD42E"/>
    <w:rsid w:val="6149BF84"/>
    <w:rsid w:val="614B82CA"/>
    <w:rsid w:val="614D2BA7"/>
    <w:rsid w:val="614D470D"/>
    <w:rsid w:val="61589459"/>
    <w:rsid w:val="615F20B7"/>
    <w:rsid w:val="61622795"/>
    <w:rsid w:val="6162AA2A"/>
    <w:rsid w:val="616AE27B"/>
    <w:rsid w:val="616BA51B"/>
    <w:rsid w:val="616D7644"/>
    <w:rsid w:val="616DEF55"/>
    <w:rsid w:val="6171418E"/>
    <w:rsid w:val="61731F7C"/>
    <w:rsid w:val="6175173D"/>
    <w:rsid w:val="61756366"/>
    <w:rsid w:val="617AF5C6"/>
    <w:rsid w:val="617B670A"/>
    <w:rsid w:val="617DD240"/>
    <w:rsid w:val="617EBB74"/>
    <w:rsid w:val="617F231F"/>
    <w:rsid w:val="617F9229"/>
    <w:rsid w:val="6180E9EA"/>
    <w:rsid w:val="6186EA45"/>
    <w:rsid w:val="618E65ED"/>
    <w:rsid w:val="619A2DC5"/>
    <w:rsid w:val="619D8AED"/>
    <w:rsid w:val="619E1890"/>
    <w:rsid w:val="61A18A96"/>
    <w:rsid w:val="61A2BD86"/>
    <w:rsid w:val="61A3EF78"/>
    <w:rsid w:val="61A61130"/>
    <w:rsid w:val="61A73A2A"/>
    <w:rsid w:val="61A86EA6"/>
    <w:rsid w:val="61A902EE"/>
    <w:rsid w:val="61AA1C68"/>
    <w:rsid w:val="61AE7012"/>
    <w:rsid w:val="61B16762"/>
    <w:rsid w:val="61B39457"/>
    <w:rsid w:val="61B43673"/>
    <w:rsid w:val="61BB2C43"/>
    <w:rsid w:val="61C84F82"/>
    <w:rsid w:val="61C9230D"/>
    <w:rsid w:val="61CA7884"/>
    <w:rsid w:val="61CC1121"/>
    <w:rsid w:val="61CD08F1"/>
    <w:rsid w:val="61DB8857"/>
    <w:rsid w:val="61DB912F"/>
    <w:rsid w:val="61DC8190"/>
    <w:rsid w:val="61E0C241"/>
    <w:rsid w:val="61E84A90"/>
    <w:rsid w:val="61EA02ED"/>
    <w:rsid w:val="61FE619B"/>
    <w:rsid w:val="61FE6645"/>
    <w:rsid w:val="6204DF51"/>
    <w:rsid w:val="62073E28"/>
    <w:rsid w:val="620A2308"/>
    <w:rsid w:val="620C5B95"/>
    <w:rsid w:val="620DD9A6"/>
    <w:rsid w:val="62107C8D"/>
    <w:rsid w:val="6210AEF3"/>
    <w:rsid w:val="62162E3C"/>
    <w:rsid w:val="62185B73"/>
    <w:rsid w:val="6218F245"/>
    <w:rsid w:val="621D3335"/>
    <w:rsid w:val="621D3412"/>
    <w:rsid w:val="6226223A"/>
    <w:rsid w:val="62276428"/>
    <w:rsid w:val="62287700"/>
    <w:rsid w:val="6229644F"/>
    <w:rsid w:val="622D9061"/>
    <w:rsid w:val="62326D42"/>
    <w:rsid w:val="6237FE8D"/>
    <w:rsid w:val="623E39F0"/>
    <w:rsid w:val="62425039"/>
    <w:rsid w:val="624540EB"/>
    <w:rsid w:val="62467D89"/>
    <w:rsid w:val="6248E3D9"/>
    <w:rsid w:val="62499B1F"/>
    <w:rsid w:val="624FB8AB"/>
    <w:rsid w:val="6250C636"/>
    <w:rsid w:val="6251D074"/>
    <w:rsid w:val="625EBCE7"/>
    <w:rsid w:val="6262ABEA"/>
    <w:rsid w:val="626528C6"/>
    <w:rsid w:val="626A3A0E"/>
    <w:rsid w:val="626A9957"/>
    <w:rsid w:val="626ADDE1"/>
    <w:rsid w:val="626B9AB0"/>
    <w:rsid w:val="6273CD11"/>
    <w:rsid w:val="62752AB7"/>
    <w:rsid w:val="6280B20D"/>
    <w:rsid w:val="6281EDC4"/>
    <w:rsid w:val="62830C9F"/>
    <w:rsid w:val="6284BD0C"/>
    <w:rsid w:val="62867188"/>
    <w:rsid w:val="628A234F"/>
    <w:rsid w:val="628B474D"/>
    <w:rsid w:val="628B5AC2"/>
    <w:rsid w:val="628E1249"/>
    <w:rsid w:val="62935E98"/>
    <w:rsid w:val="6295368A"/>
    <w:rsid w:val="6295662C"/>
    <w:rsid w:val="6295A8C7"/>
    <w:rsid w:val="62A5D458"/>
    <w:rsid w:val="62A8AC99"/>
    <w:rsid w:val="62AA2134"/>
    <w:rsid w:val="62AAD992"/>
    <w:rsid w:val="62AC94EA"/>
    <w:rsid w:val="62AED0AF"/>
    <w:rsid w:val="62B57709"/>
    <w:rsid w:val="62B92394"/>
    <w:rsid w:val="62BA6664"/>
    <w:rsid w:val="62BCE9F0"/>
    <w:rsid w:val="62C06A92"/>
    <w:rsid w:val="62C72F4F"/>
    <w:rsid w:val="62CDF41B"/>
    <w:rsid w:val="62D0C733"/>
    <w:rsid w:val="62D265DD"/>
    <w:rsid w:val="62D754C8"/>
    <w:rsid w:val="62D84451"/>
    <w:rsid w:val="62D9280B"/>
    <w:rsid w:val="62DF7954"/>
    <w:rsid w:val="62E07CE2"/>
    <w:rsid w:val="62E49228"/>
    <w:rsid w:val="62ECC673"/>
    <w:rsid w:val="62F14F1A"/>
    <w:rsid w:val="62F5B85C"/>
    <w:rsid w:val="62F6FE39"/>
    <w:rsid w:val="62FDFA46"/>
    <w:rsid w:val="62FEF897"/>
    <w:rsid w:val="63005196"/>
    <w:rsid w:val="6300B2E5"/>
    <w:rsid w:val="63031A03"/>
    <w:rsid w:val="630554F1"/>
    <w:rsid w:val="630633F1"/>
    <w:rsid w:val="6307E00A"/>
    <w:rsid w:val="630BCAF3"/>
    <w:rsid w:val="63124DC7"/>
    <w:rsid w:val="63146BA5"/>
    <w:rsid w:val="631593C5"/>
    <w:rsid w:val="631E3BCC"/>
    <w:rsid w:val="631E9CE8"/>
    <w:rsid w:val="631EB8BC"/>
    <w:rsid w:val="63206F55"/>
    <w:rsid w:val="63207514"/>
    <w:rsid w:val="6320FF24"/>
    <w:rsid w:val="6325B510"/>
    <w:rsid w:val="632B0400"/>
    <w:rsid w:val="632CBCF4"/>
    <w:rsid w:val="632E18F3"/>
    <w:rsid w:val="6330362C"/>
    <w:rsid w:val="6330A800"/>
    <w:rsid w:val="63324213"/>
    <w:rsid w:val="6332797F"/>
    <w:rsid w:val="63340575"/>
    <w:rsid w:val="633A8EF8"/>
    <w:rsid w:val="633BDBA6"/>
    <w:rsid w:val="6341F221"/>
    <w:rsid w:val="634562AC"/>
    <w:rsid w:val="63466FD0"/>
    <w:rsid w:val="634AE429"/>
    <w:rsid w:val="634CE28C"/>
    <w:rsid w:val="634DBE1B"/>
    <w:rsid w:val="6352339A"/>
    <w:rsid w:val="63562391"/>
    <w:rsid w:val="635AA639"/>
    <w:rsid w:val="635ECF9F"/>
    <w:rsid w:val="63666EFB"/>
    <w:rsid w:val="6366C0D9"/>
    <w:rsid w:val="63673BD3"/>
    <w:rsid w:val="636F83EB"/>
    <w:rsid w:val="63700A05"/>
    <w:rsid w:val="637023E3"/>
    <w:rsid w:val="6379B96C"/>
    <w:rsid w:val="637D0DD5"/>
    <w:rsid w:val="6382F58B"/>
    <w:rsid w:val="6386629B"/>
    <w:rsid w:val="63886C8A"/>
    <w:rsid w:val="6389EBCD"/>
    <w:rsid w:val="638AA161"/>
    <w:rsid w:val="638B7BEC"/>
    <w:rsid w:val="638DBFAF"/>
    <w:rsid w:val="6390F022"/>
    <w:rsid w:val="6391495E"/>
    <w:rsid w:val="63971FD9"/>
    <w:rsid w:val="63979498"/>
    <w:rsid w:val="639B1859"/>
    <w:rsid w:val="639F550E"/>
    <w:rsid w:val="639FD19F"/>
    <w:rsid w:val="63A173A0"/>
    <w:rsid w:val="63A2909E"/>
    <w:rsid w:val="63A29A5D"/>
    <w:rsid w:val="63A3E9F3"/>
    <w:rsid w:val="63A6E67C"/>
    <w:rsid w:val="63A70E91"/>
    <w:rsid w:val="63A92FB5"/>
    <w:rsid w:val="63ACB757"/>
    <w:rsid w:val="63B6B067"/>
    <w:rsid w:val="63B794E5"/>
    <w:rsid w:val="63B860F3"/>
    <w:rsid w:val="63B86537"/>
    <w:rsid w:val="63BBE8B0"/>
    <w:rsid w:val="63BCFB05"/>
    <w:rsid w:val="63BDC30B"/>
    <w:rsid w:val="63BDEA7F"/>
    <w:rsid w:val="63C21A7D"/>
    <w:rsid w:val="63C70BAD"/>
    <w:rsid w:val="63C7278E"/>
    <w:rsid w:val="63CB23DD"/>
    <w:rsid w:val="63D1076B"/>
    <w:rsid w:val="63D18827"/>
    <w:rsid w:val="63D2AE72"/>
    <w:rsid w:val="63D2CDBF"/>
    <w:rsid w:val="63D30F20"/>
    <w:rsid w:val="63DC2BBA"/>
    <w:rsid w:val="63DCC062"/>
    <w:rsid w:val="63E24A75"/>
    <w:rsid w:val="63E54C2B"/>
    <w:rsid w:val="63E5CCFE"/>
    <w:rsid w:val="63EA811E"/>
    <w:rsid w:val="63EB6E03"/>
    <w:rsid w:val="63EC6217"/>
    <w:rsid w:val="63F3AC3F"/>
    <w:rsid w:val="63F3DE8C"/>
    <w:rsid w:val="63F41C95"/>
    <w:rsid w:val="63F4D3E8"/>
    <w:rsid w:val="63F98CC5"/>
    <w:rsid w:val="63FCB6C0"/>
    <w:rsid w:val="63FCEEAF"/>
    <w:rsid w:val="64017914"/>
    <w:rsid w:val="64021FEF"/>
    <w:rsid w:val="64099806"/>
    <w:rsid w:val="640A228F"/>
    <w:rsid w:val="640B49C1"/>
    <w:rsid w:val="640B9D78"/>
    <w:rsid w:val="640D9C56"/>
    <w:rsid w:val="6415B695"/>
    <w:rsid w:val="641B17A1"/>
    <w:rsid w:val="641BDE80"/>
    <w:rsid w:val="641D4688"/>
    <w:rsid w:val="641F8C78"/>
    <w:rsid w:val="641FD1EB"/>
    <w:rsid w:val="6425A857"/>
    <w:rsid w:val="642E5744"/>
    <w:rsid w:val="642FD675"/>
    <w:rsid w:val="6431F93B"/>
    <w:rsid w:val="643250C0"/>
    <w:rsid w:val="6432674C"/>
    <w:rsid w:val="64344A27"/>
    <w:rsid w:val="64392A25"/>
    <w:rsid w:val="643D410B"/>
    <w:rsid w:val="644416B6"/>
    <w:rsid w:val="644B25AA"/>
    <w:rsid w:val="644EE8ED"/>
    <w:rsid w:val="644F066B"/>
    <w:rsid w:val="644FE486"/>
    <w:rsid w:val="6452BD09"/>
    <w:rsid w:val="64548B53"/>
    <w:rsid w:val="64568D23"/>
    <w:rsid w:val="6456E738"/>
    <w:rsid w:val="6457249D"/>
    <w:rsid w:val="645CE663"/>
    <w:rsid w:val="6460B7F1"/>
    <w:rsid w:val="6461393E"/>
    <w:rsid w:val="64695C12"/>
    <w:rsid w:val="646BDD46"/>
    <w:rsid w:val="64773FF6"/>
    <w:rsid w:val="6478065B"/>
    <w:rsid w:val="6479EC30"/>
    <w:rsid w:val="647A0C31"/>
    <w:rsid w:val="647B50E9"/>
    <w:rsid w:val="647DCA80"/>
    <w:rsid w:val="647FCB85"/>
    <w:rsid w:val="6484E7CF"/>
    <w:rsid w:val="648588EB"/>
    <w:rsid w:val="648976FC"/>
    <w:rsid w:val="648EBD50"/>
    <w:rsid w:val="64909F05"/>
    <w:rsid w:val="6491BB08"/>
    <w:rsid w:val="64925DAB"/>
    <w:rsid w:val="6496FC03"/>
    <w:rsid w:val="649AF4F0"/>
    <w:rsid w:val="649D5AB8"/>
    <w:rsid w:val="649E6551"/>
    <w:rsid w:val="64A16217"/>
    <w:rsid w:val="64AB0651"/>
    <w:rsid w:val="64AE773F"/>
    <w:rsid w:val="64AE85C2"/>
    <w:rsid w:val="64B2858D"/>
    <w:rsid w:val="64B7F827"/>
    <w:rsid w:val="64B86CC0"/>
    <w:rsid w:val="64B8C117"/>
    <w:rsid w:val="64B933D0"/>
    <w:rsid w:val="64B9E507"/>
    <w:rsid w:val="64BA8F76"/>
    <w:rsid w:val="64C2011B"/>
    <w:rsid w:val="64C4ABBB"/>
    <w:rsid w:val="64C529A2"/>
    <w:rsid w:val="64CACEDD"/>
    <w:rsid w:val="64CE3E0B"/>
    <w:rsid w:val="64D1371A"/>
    <w:rsid w:val="64D54E3F"/>
    <w:rsid w:val="64DB4707"/>
    <w:rsid w:val="64DF1C68"/>
    <w:rsid w:val="64E1F4FA"/>
    <w:rsid w:val="64E6D508"/>
    <w:rsid w:val="64F08AB3"/>
    <w:rsid w:val="64F114B0"/>
    <w:rsid w:val="64F26A7C"/>
    <w:rsid w:val="64F3D046"/>
    <w:rsid w:val="64F7665E"/>
    <w:rsid w:val="64FA1446"/>
    <w:rsid w:val="64FC3740"/>
    <w:rsid w:val="64FEBC06"/>
    <w:rsid w:val="650172E9"/>
    <w:rsid w:val="650406D4"/>
    <w:rsid w:val="65087954"/>
    <w:rsid w:val="650C35A6"/>
    <w:rsid w:val="6510B8DD"/>
    <w:rsid w:val="65111D0C"/>
    <w:rsid w:val="651B69CB"/>
    <w:rsid w:val="651D47FF"/>
    <w:rsid w:val="651D689F"/>
    <w:rsid w:val="651D9082"/>
    <w:rsid w:val="6521F5C7"/>
    <w:rsid w:val="65235575"/>
    <w:rsid w:val="652EDE39"/>
    <w:rsid w:val="652FFF05"/>
    <w:rsid w:val="65308131"/>
    <w:rsid w:val="653407EF"/>
    <w:rsid w:val="653801F4"/>
    <w:rsid w:val="653F5FA0"/>
    <w:rsid w:val="654196D0"/>
    <w:rsid w:val="6547A023"/>
    <w:rsid w:val="654FB0A4"/>
    <w:rsid w:val="65570454"/>
    <w:rsid w:val="656E2F54"/>
    <w:rsid w:val="65710ED2"/>
    <w:rsid w:val="657A812C"/>
    <w:rsid w:val="657ACF01"/>
    <w:rsid w:val="657E80E6"/>
    <w:rsid w:val="6580B37B"/>
    <w:rsid w:val="658110AC"/>
    <w:rsid w:val="65833C99"/>
    <w:rsid w:val="65846123"/>
    <w:rsid w:val="6586B16D"/>
    <w:rsid w:val="6588CC5E"/>
    <w:rsid w:val="658D8627"/>
    <w:rsid w:val="658F86AC"/>
    <w:rsid w:val="658FEBB0"/>
    <w:rsid w:val="65919D57"/>
    <w:rsid w:val="659312AB"/>
    <w:rsid w:val="6596BB07"/>
    <w:rsid w:val="6596C118"/>
    <w:rsid w:val="6599D84E"/>
    <w:rsid w:val="659A4CAC"/>
    <w:rsid w:val="659AF0A8"/>
    <w:rsid w:val="65A0A6DC"/>
    <w:rsid w:val="65A3F7A7"/>
    <w:rsid w:val="65AA0FB2"/>
    <w:rsid w:val="65AB3266"/>
    <w:rsid w:val="65AF46CE"/>
    <w:rsid w:val="65B1F0AB"/>
    <w:rsid w:val="65B28AC6"/>
    <w:rsid w:val="65B34A79"/>
    <w:rsid w:val="65B5F64B"/>
    <w:rsid w:val="65B617A1"/>
    <w:rsid w:val="65BEC199"/>
    <w:rsid w:val="65C01290"/>
    <w:rsid w:val="65C0FE53"/>
    <w:rsid w:val="65C1224C"/>
    <w:rsid w:val="65C24B98"/>
    <w:rsid w:val="65C26465"/>
    <w:rsid w:val="65C2B3F0"/>
    <w:rsid w:val="65C31D35"/>
    <w:rsid w:val="65C8C4CC"/>
    <w:rsid w:val="65CBA6E0"/>
    <w:rsid w:val="65CDBFC6"/>
    <w:rsid w:val="65CF5E06"/>
    <w:rsid w:val="65D1C451"/>
    <w:rsid w:val="65D85EC5"/>
    <w:rsid w:val="65DAA302"/>
    <w:rsid w:val="65DE8A76"/>
    <w:rsid w:val="65DED50D"/>
    <w:rsid w:val="65E6D9F1"/>
    <w:rsid w:val="65E9A6E6"/>
    <w:rsid w:val="65F122FE"/>
    <w:rsid w:val="65F36934"/>
    <w:rsid w:val="65F39D42"/>
    <w:rsid w:val="65F9B038"/>
    <w:rsid w:val="65FA7A1F"/>
    <w:rsid w:val="65FE0E1C"/>
    <w:rsid w:val="6600204C"/>
    <w:rsid w:val="6604BA16"/>
    <w:rsid w:val="660534FA"/>
    <w:rsid w:val="661226E5"/>
    <w:rsid w:val="6613C760"/>
    <w:rsid w:val="661742FD"/>
    <w:rsid w:val="6619F09E"/>
    <w:rsid w:val="661BE59D"/>
    <w:rsid w:val="661F6645"/>
    <w:rsid w:val="662052DB"/>
    <w:rsid w:val="66338230"/>
    <w:rsid w:val="663A0D52"/>
    <w:rsid w:val="663A6A94"/>
    <w:rsid w:val="663CD4EA"/>
    <w:rsid w:val="663D65BF"/>
    <w:rsid w:val="6645F285"/>
    <w:rsid w:val="664CC35F"/>
    <w:rsid w:val="664E8377"/>
    <w:rsid w:val="665096AE"/>
    <w:rsid w:val="6653F9CF"/>
    <w:rsid w:val="6655DA00"/>
    <w:rsid w:val="6656166F"/>
    <w:rsid w:val="666768E9"/>
    <w:rsid w:val="6667AC73"/>
    <w:rsid w:val="66690D9F"/>
    <w:rsid w:val="667270C4"/>
    <w:rsid w:val="6673ADEA"/>
    <w:rsid w:val="66748619"/>
    <w:rsid w:val="6674D089"/>
    <w:rsid w:val="667CCFE6"/>
    <w:rsid w:val="667F9927"/>
    <w:rsid w:val="6682985E"/>
    <w:rsid w:val="6683E434"/>
    <w:rsid w:val="668EABF6"/>
    <w:rsid w:val="6693BEB2"/>
    <w:rsid w:val="6694210B"/>
    <w:rsid w:val="6694C700"/>
    <w:rsid w:val="66958E38"/>
    <w:rsid w:val="6696EB8D"/>
    <w:rsid w:val="6698018D"/>
    <w:rsid w:val="669FA3AD"/>
    <w:rsid w:val="66A6D7E1"/>
    <w:rsid w:val="66AA58E5"/>
    <w:rsid w:val="66AC897E"/>
    <w:rsid w:val="66AEB02F"/>
    <w:rsid w:val="66B0BA86"/>
    <w:rsid w:val="66B14AE5"/>
    <w:rsid w:val="66B83404"/>
    <w:rsid w:val="66BC6184"/>
    <w:rsid w:val="66C05EAA"/>
    <w:rsid w:val="66C08F27"/>
    <w:rsid w:val="66C1BEC3"/>
    <w:rsid w:val="66C8399A"/>
    <w:rsid w:val="66CCB7A7"/>
    <w:rsid w:val="66CCCF82"/>
    <w:rsid w:val="66D527B2"/>
    <w:rsid w:val="66D823ED"/>
    <w:rsid w:val="66D8BDDD"/>
    <w:rsid w:val="66DA0240"/>
    <w:rsid w:val="66DAF53F"/>
    <w:rsid w:val="66DC57B6"/>
    <w:rsid w:val="66E21CBE"/>
    <w:rsid w:val="66E8ED98"/>
    <w:rsid w:val="66F0F7C8"/>
    <w:rsid w:val="66F46157"/>
    <w:rsid w:val="66F8C1CB"/>
    <w:rsid w:val="670130F8"/>
    <w:rsid w:val="670202CF"/>
    <w:rsid w:val="6707D410"/>
    <w:rsid w:val="670CC4BB"/>
    <w:rsid w:val="670DA288"/>
    <w:rsid w:val="671253E9"/>
    <w:rsid w:val="67151D0B"/>
    <w:rsid w:val="671DC874"/>
    <w:rsid w:val="672165E5"/>
    <w:rsid w:val="6725C7B4"/>
    <w:rsid w:val="6726D00D"/>
    <w:rsid w:val="67273417"/>
    <w:rsid w:val="6727512C"/>
    <w:rsid w:val="6727917D"/>
    <w:rsid w:val="672898C4"/>
    <w:rsid w:val="67296047"/>
    <w:rsid w:val="672C780F"/>
    <w:rsid w:val="672D4AE9"/>
    <w:rsid w:val="67311D70"/>
    <w:rsid w:val="67442254"/>
    <w:rsid w:val="67490D17"/>
    <w:rsid w:val="674AA0D5"/>
    <w:rsid w:val="674B2C38"/>
    <w:rsid w:val="674F75C0"/>
    <w:rsid w:val="67585BEA"/>
    <w:rsid w:val="675BF9A0"/>
    <w:rsid w:val="675C86DC"/>
    <w:rsid w:val="6765E0D0"/>
    <w:rsid w:val="676890FC"/>
    <w:rsid w:val="6770F7C0"/>
    <w:rsid w:val="6773B6B3"/>
    <w:rsid w:val="67776DE3"/>
    <w:rsid w:val="67794ED6"/>
    <w:rsid w:val="67849164"/>
    <w:rsid w:val="6784EF61"/>
    <w:rsid w:val="6786F980"/>
    <w:rsid w:val="67887E64"/>
    <w:rsid w:val="678AE77A"/>
    <w:rsid w:val="678D7871"/>
    <w:rsid w:val="678E218E"/>
    <w:rsid w:val="67951AC5"/>
    <w:rsid w:val="67966D27"/>
    <w:rsid w:val="6796BBE8"/>
    <w:rsid w:val="6797D9A2"/>
    <w:rsid w:val="679866C6"/>
    <w:rsid w:val="67A88909"/>
    <w:rsid w:val="67AFDBB0"/>
    <w:rsid w:val="67B38EA2"/>
    <w:rsid w:val="67B6FF37"/>
    <w:rsid w:val="67BDE204"/>
    <w:rsid w:val="67C6B0BC"/>
    <w:rsid w:val="67C7528C"/>
    <w:rsid w:val="67CD4E96"/>
    <w:rsid w:val="67CEC20F"/>
    <w:rsid w:val="67D1FE22"/>
    <w:rsid w:val="67DD7ECD"/>
    <w:rsid w:val="67DF1762"/>
    <w:rsid w:val="67E2FAD9"/>
    <w:rsid w:val="67E3C396"/>
    <w:rsid w:val="67E58ED9"/>
    <w:rsid w:val="67ED3B00"/>
    <w:rsid w:val="67EF3E64"/>
    <w:rsid w:val="67EF54D9"/>
    <w:rsid w:val="67F097FC"/>
    <w:rsid w:val="67F45118"/>
    <w:rsid w:val="67F7D1C5"/>
    <w:rsid w:val="67F8A55E"/>
    <w:rsid w:val="67FAFFF8"/>
    <w:rsid w:val="67FF4729"/>
    <w:rsid w:val="6800B616"/>
    <w:rsid w:val="68011C23"/>
    <w:rsid w:val="6804786D"/>
    <w:rsid w:val="680495CF"/>
    <w:rsid w:val="6805B341"/>
    <w:rsid w:val="6806C2F2"/>
    <w:rsid w:val="680870E8"/>
    <w:rsid w:val="680EC9D1"/>
    <w:rsid w:val="6810C266"/>
    <w:rsid w:val="68119767"/>
    <w:rsid w:val="6816DE5D"/>
    <w:rsid w:val="681C32B5"/>
    <w:rsid w:val="681CF494"/>
    <w:rsid w:val="68215511"/>
    <w:rsid w:val="68268501"/>
    <w:rsid w:val="6829AF59"/>
    <w:rsid w:val="6831D71B"/>
    <w:rsid w:val="6831F11C"/>
    <w:rsid w:val="68328A37"/>
    <w:rsid w:val="6835BC6E"/>
    <w:rsid w:val="683ED90D"/>
    <w:rsid w:val="68433F3F"/>
    <w:rsid w:val="684A44BE"/>
    <w:rsid w:val="684BD98C"/>
    <w:rsid w:val="684E2381"/>
    <w:rsid w:val="684EC49B"/>
    <w:rsid w:val="68510EA5"/>
    <w:rsid w:val="68526B56"/>
    <w:rsid w:val="6854A1E4"/>
    <w:rsid w:val="6854A635"/>
    <w:rsid w:val="68570CF3"/>
    <w:rsid w:val="685AE595"/>
    <w:rsid w:val="685B458E"/>
    <w:rsid w:val="685C8900"/>
    <w:rsid w:val="685DAD3D"/>
    <w:rsid w:val="685F71A7"/>
    <w:rsid w:val="685F7E05"/>
    <w:rsid w:val="6861A8AF"/>
    <w:rsid w:val="6863C999"/>
    <w:rsid w:val="686B0D7E"/>
    <w:rsid w:val="686E041F"/>
    <w:rsid w:val="68700C55"/>
    <w:rsid w:val="6872F5C8"/>
    <w:rsid w:val="68743A19"/>
    <w:rsid w:val="6877947D"/>
    <w:rsid w:val="68784D24"/>
    <w:rsid w:val="687BE817"/>
    <w:rsid w:val="687FE134"/>
    <w:rsid w:val="68802117"/>
    <w:rsid w:val="68809B4F"/>
    <w:rsid w:val="688106BF"/>
    <w:rsid w:val="68827CF2"/>
    <w:rsid w:val="68842902"/>
    <w:rsid w:val="6885C171"/>
    <w:rsid w:val="68880E95"/>
    <w:rsid w:val="688C90EB"/>
    <w:rsid w:val="6893F780"/>
    <w:rsid w:val="6896158C"/>
    <w:rsid w:val="6896C749"/>
    <w:rsid w:val="6898A724"/>
    <w:rsid w:val="689C210F"/>
    <w:rsid w:val="689DAB2B"/>
    <w:rsid w:val="689E3E40"/>
    <w:rsid w:val="68A01192"/>
    <w:rsid w:val="68A07829"/>
    <w:rsid w:val="68A3DE27"/>
    <w:rsid w:val="68A628A8"/>
    <w:rsid w:val="68A696EA"/>
    <w:rsid w:val="68A6F00A"/>
    <w:rsid w:val="68AC1FB7"/>
    <w:rsid w:val="68B06C39"/>
    <w:rsid w:val="68B07E8D"/>
    <w:rsid w:val="68BAA453"/>
    <w:rsid w:val="68BCF48E"/>
    <w:rsid w:val="68BD54DD"/>
    <w:rsid w:val="68C2DBC5"/>
    <w:rsid w:val="68C3AB6C"/>
    <w:rsid w:val="68D01FA9"/>
    <w:rsid w:val="68D1B219"/>
    <w:rsid w:val="68D70684"/>
    <w:rsid w:val="68D8D37D"/>
    <w:rsid w:val="68DA23CF"/>
    <w:rsid w:val="68DB8F7A"/>
    <w:rsid w:val="68DC4878"/>
    <w:rsid w:val="68DE7CF3"/>
    <w:rsid w:val="68E2A3F2"/>
    <w:rsid w:val="68E2EA5B"/>
    <w:rsid w:val="68E31716"/>
    <w:rsid w:val="68E758D3"/>
    <w:rsid w:val="68E78198"/>
    <w:rsid w:val="68E79A98"/>
    <w:rsid w:val="68E7D234"/>
    <w:rsid w:val="68E8E139"/>
    <w:rsid w:val="68E9ED84"/>
    <w:rsid w:val="68EE6FCF"/>
    <w:rsid w:val="68EF4AE6"/>
    <w:rsid w:val="68EFC7A3"/>
    <w:rsid w:val="68F46532"/>
    <w:rsid w:val="68F54F4C"/>
    <w:rsid w:val="68F6ED43"/>
    <w:rsid w:val="68F7EA83"/>
    <w:rsid w:val="6900298C"/>
    <w:rsid w:val="69024982"/>
    <w:rsid w:val="690473DC"/>
    <w:rsid w:val="6908CFF7"/>
    <w:rsid w:val="690B265D"/>
    <w:rsid w:val="690CA54B"/>
    <w:rsid w:val="690DE82E"/>
    <w:rsid w:val="69153741"/>
    <w:rsid w:val="6917502B"/>
    <w:rsid w:val="691B2363"/>
    <w:rsid w:val="691CD6FD"/>
    <w:rsid w:val="691D1DBE"/>
    <w:rsid w:val="691FF540"/>
    <w:rsid w:val="692B0A79"/>
    <w:rsid w:val="692E1259"/>
    <w:rsid w:val="692EE599"/>
    <w:rsid w:val="69301032"/>
    <w:rsid w:val="6932377B"/>
    <w:rsid w:val="69387854"/>
    <w:rsid w:val="69389F85"/>
    <w:rsid w:val="693AD20B"/>
    <w:rsid w:val="693ADAA6"/>
    <w:rsid w:val="693EA189"/>
    <w:rsid w:val="693FD756"/>
    <w:rsid w:val="6942C640"/>
    <w:rsid w:val="69439B91"/>
    <w:rsid w:val="6943ED91"/>
    <w:rsid w:val="69459A6E"/>
    <w:rsid w:val="694A4133"/>
    <w:rsid w:val="694C5A34"/>
    <w:rsid w:val="694EC624"/>
    <w:rsid w:val="6956D8C7"/>
    <w:rsid w:val="69576C75"/>
    <w:rsid w:val="695AD698"/>
    <w:rsid w:val="696C8826"/>
    <w:rsid w:val="6970C5AB"/>
    <w:rsid w:val="697143D7"/>
    <w:rsid w:val="69722509"/>
    <w:rsid w:val="697C5383"/>
    <w:rsid w:val="69846421"/>
    <w:rsid w:val="6984A22A"/>
    <w:rsid w:val="6984CCE7"/>
    <w:rsid w:val="69890321"/>
    <w:rsid w:val="698CD8D7"/>
    <w:rsid w:val="698E1C69"/>
    <w:rsid w:val="698F2D75"/>
    <w:rsid w:val="6993104D"/>
    <w:rsid w:val="6995098A"/>
    <w:rsid w:val="699E601F"/>
    <w:rsid w:val="69A003F3"/>
    <w:rsid w:val="69A173BB"/>
    <w:rsid w:val="69A776B2"/>
    <w:rsid w:val="69AC0148"/>
    <w:rsid w:val="69ACB3A6"/>
    <w:rsid w:val="69AE0363"/>
    <w:rsid w:val="69AEC51A"/>
    <w:rsid w:val="69B0790F"/>
    <w:rsid w:val="69BF8F74"/>
    <w:rsid w:val="69C1A6E6"/>
    <w:rsid w:val="69C4C7AE"/>
    <w:rsid w:val="69C6143E"/>
    <w:rsid w:val="69C85B2E"/>
    <w:rsid w:val="69C9EEFD"/>
    <w:rsid w:val="69CB673D"/>
    <w:rsid w:val="69CCEBEE"/>
    <w:rsid w:val="69CE105E"/>
    <w:rsid w:val="69CEA356"/>
    <w:rsid w:val="69CEBA39"/>
    <w:rsid w:val="69CF77FF"/>
    <w:rsid w:val="69D0AD90"/>
    <w:rsid w:val="69D50E68"/>
    <w:rsid w:val="69D9A7FE"/>
    <w:rsid w:val="69DC4A9E"/>
    <w:rsid w:val="69E12DA8"/>
    <w:rsid w:val="69ED11E6"/>
    <w:rsid w:val="69ED9A4F"/>
    <w:rsid w:val="69EED781"/>
    <w:rsid w:val="69EF09B5"/>
    <w:rsid w:val="69F24F76"/>
    <w:rsid w:val="69F4F0FF"/>
    <w:rsid w:val="69F91715"/>
    <w:rsid w:val="69FCE2FC"/>
    <w:rsid w:val="69FDBC12"/>
    <w:rsid w:val="69FE4AD4"/>
    <w:rsid w:val="69FE7B1A"/>
    <w:rsid w:val="69FF721D"/>
    <w:rsid w:val="6A046F75"/>
    <w:rsid w:val="6A050E96"/>
    <w:rsid w:val="6A071BF5"/>
    <w:rsid w:val="6A07C6B6"/>
    <w:rsid w:val="6A1C4174"/>
    <w:rsid w:val="6A1C741F"/>
    <w:rsid w:val="6A1CAB17"/>
    <w:rsid w:val="6A1FEED2"/>
    <w:rsid w:val="6A24EE63"/>
    <w:rsid w:val="6A25AC18"/>
    <w:rsid w:val="6A27F1FF"/>
    <w:rsid w:val="6A2B2406"/>
    <w:rsid w:val="6A319F0A"/>
    <w:rsid w:val="6A35D185"/>
    <w:rsid w:val="6A39B566"/>
    <w:rsid w:val="6A3CEF65"/>
    <w:rsid w:val="6A3E3D70"/>
    <w:rsid w:val="6A47B531"/>
    <w:rsid w:val="6A4C003D"/>
    <w:rsid w:val="6A4D4AD7"/>
    <w:rsid w:val="6A538723"/>
    <w:rsid w:val="6A5428A1"/>
    <w:rsid w:val="6A54B0B2"/>
    <w:rsid w:val="6A662A3F"/>
    <w:rsid w:val="6A68428D"/>
    <w:rsid w:val="6A6D6EEA"/>
    <w:rsid w:val="6A733E1D"/>
    <w:rsid w:val="6A73AF81"/>
    <w:rsid w:val="6A748259"/>
    <w:rsid w:val="6A74FFBF"/>
    <w:rsid w:val="6A7515FC"/>
    <w:rsid w:val="6A781A2A"/>
    <w:rsid w:val="6A7CB1F7"/>
    <w:rsid w:val="6A8072E6"/>
    <w:rsid w:val="6A81140A"/>
    <w:rsid w:val="6A82B49F"/>
    <w:rsid w:val="6A83CB0B"/>
    <w:rsid w:val="6A861D2E"/>
    <w:rsid w:val="6A866626"/>
    <w:rsid w:val="6A8DBD29"/>
    <w:rsid w:val="6A91F3B0"/>
    <w:rsid w:val="6A923AFD"/>
    <w:rsid w:val="6AACC365"/>
    <w:rsid w:val="6AACD31F"/>
    <w:rsid w:val="6AAE4B93"/>
    <w:rsid w:val="6AAF1E74"/>
    <w:rsid w:val="6AAFF094"/>
    <w:rsid w:val="6AB32878"/>
    <w:rsid w:val="6AB45DA0"/>
    <w:rsid w:val="6AB512E6"/>
    <w:rsid w:val="6ABBBF48"/>
    <w:rsid w:val="6ABD6AD2"/>
    <w:rsid w:val="6ABEF633"/>
    <w:rsid w:val="6AC0389E"/>
    <w:rsid w:val="6AC2E8A2"/>
    <w:rsid w:val="6AD4435B"/>
    <w:rsid w:val="6AD625C2"/>
    <w:rsid w:val="6AD71CCA"/>
    <w:rsid w:val="6AD8ECF6"/>
    <w:rsid w:val="6ADB69CA"/>
    <w:rsid w:val="6ADB830A"/>
    <w:rsid w:val="6ADD8A83"/>
    <w:rsid w:val="6AF3C7A6"/>
    <w:rsid w:val="6AFA220D"/>
    <w:rsid w:val="6AFFC577"/>
    <w:rsid w:val="6B025E5A"/>
    <w:rsid w:val="6B06AA3A"/>
    <w:rsid w:val="6B0D57D2"/>
    <w:rsid w:val="6B0EE4DE"/>
    <w:rsid w:val="6B1206E8"/>
    <w:rsid w:val="6B14D383"/>
    <w:rsid w:val="6B1BD756"/>
    <w:rsid w:val="6B1C3A70"/>
    <w:rsid w:val="6B1D548B"/>
    <w:rsid w:val="6B1E9D25"/>
    <w:rsid w:val="6B21CC9D"/>
    <w:rsid w:val="6B24DA34"/>
    <w:rsid w:val="6B2B56E6"/>
    <w:rsid w:val="6B2D7361"/>
    <w:rsid w:val="6B2E487C"/>
    <w:rsid w:val="6B2EB7B0"/>
    <w:rsid w:val="6B336F1D"/>
    <w:rsid w:val="6B33AE46"/>
    <w:rsid w:val="6B34F939"/>
    <w:rsid w:val="6B3A86B9"/>
    <w:rsid w:val="6B3DE07E"/>
    <w:rsid w:val="6B44F7D6"/>
    <w:rsid w:val="6B45C056"/>
    <w:rsid w:val="6B4BC688"/>
    <w:rsid w:val="6B4F2136"/>
    <w:rsid w:val="6B53FE2C"/>
    <w:rsid w:val="6B581C1C"/>
    <w:rsid w:val="6B59A364"/>
    <w:rsid w:val="6B5A3993"/>
    <w:rsid w:val="6B5A9746"/>
    <w:rsid w:val="6B5D5DCC"/>
    <w:rsid w:val="6B5F5248"/>
    <w:rsid w:val="6B612708"/>
    <w:rsid w:val="6B61838F"/>
    <w:rsid w:val="6B67678E"/>
    <w:rsid w:val="6B6F3884"/>
    <w:rsid w:val="6B79A516"/>
    <w:rsid w:val="6B816C69"/>
    <w:rsid w:val="6B83F9B1"/>
    <w:rsid w:val="6B866F0A"/>
    <w:rsid w:val="6B87997B"/>
    <w:rsid w:val="6B8B5929"/>
    <w:rsid w:val="6B8D2869"/>
    <w:rsid w:val="6B8E3FDD"/>
    <w:rsid w:val="6B8F8470"/>
    <w:rsid w:val="6B9056E7"/>
    <w:rsid w:val="6B952BE5"/>
    <w:rsid w:val="6B97EF08"/>
    <w:rsid w:val="6B98814E"/>
    <w:rsid w:val="6B9CD3CC"/>
    <w:rsid w:val="6B9D2B37"/>
    <w:rsid w:val="6B9EA455"/>
    <w:rsid w:val="6BA004ED"/>
    <w:rsid w:val="6BAA7224"/>
    <w:rsid w:val="6BAB7C63"/>
    <w:rsid w:val="6BADEE0A"/>
    <w:rsid w:val="6BB8CBDB"/>
    <w:rsid w:val="6BB8E51D"/>
    <w:rsid w:val="6BB95F87"/>
    <w:rsid w:val="6BBA1848"/>
    <w:rsid w:val="6BBAD6D1"/>
    <w:rsid w:val="6BBED676"/>
    <w:rsid w:val="6BC06250"/>
    <w:rsid w:val="6BC08737"/>
    <w:rsid w:val="6BC3BF29"/>
    <w:rsid w:val="6BC68020"/>
    <w:rsid w:val="6BCCFB07"/>
    <w:rsid w:val="6BD2507F"/>
    <w:rsid w:val="6BD7ED01"/>
    <w:rsid w:val="6BD8610A"/>
    <w:rsid w:val="6BD871D7"/>
    <w:rsid w:val="6BE118A4"/>
    <w:rsid w:val="6BE8CFFF"/>
    <w:rsid w:val="6BEA131D"/>
    <w:rsid w:val="6BF13997"/>
    <w:rsid w:val="6BF2311A"/>
    <w:rsid w:val="6BF2628C"/>
    <w:rsid w:val="6BF35586"/>
    <w:rsid w:val="6BF6E5CF"/>
    <w:rsid w:val="6BFAB613"/>
    <w:rsid w:val="6C025D47"/>
    <w:rsid w:val="6C02DA10"/>
    <w:rsid w:val="6C10B613"/>
    <w:rsid w:val="6C14A520"/>
    <w:rsid w:val="6C1759C9"/>
    <w:rsid w:val="6C1AA780"/>
    <w:rsid w:val="6C1E4E8A"/>
    <w:rsid w:val="6C23E03F"/>
    <w:rsid w:val="6C279C11"/>
    <w:rsid w:val="6C27EE41"/>
    <w:rsid w:val="6C2A5793"/>
    <w:rsid w:val="6C2A5CAA"/>
    <w:rsid w:val="6C2A6FED"/>
    <w:rsid w:val="6C32998A"/>
    <w:rsid w:val="6C34545D"/>
    <w:rsid w:val="6C346DE5"/>
    <w:rsid w:val="6C34B194"/>
    <w:rsid w:val="6C37FEF5"/>
    <w:rsid w:val="6C39C6C7"/>
    <w:rsid w:val="6C3AB1E0"/>
    <w:rsid w:val="6C3CE4C1"/>
    <w:rsid w:val="6C3F73A5"/>
    <w:rsid w:val="6C404904"/>
    <w:rsid w:val="6C427BDA"/>
    <w:rsid w:val="6C444042"/>
    <w:rsid w:val="6C466576"/>
    <w:rsid w:val="6C481194"/>
    <w:rsid w:val="6C4D425B"/>
    <w:rsid w:val="6C4EAA53"/>
    <w:rsid w:val="6C532DDE"/>
    <w:rsid w:val="6C557C54"/>
    <w:rsid w:val="6C5B10F9"/>
    <w:rsid w:val="6C5DD3C5"/>
    <w:rsid w:val="6C6175A9"/>
    <w:rsid w:val="6C69B595"/>
    <w:rsid w:val="6C6AC8AD"/>
    <w:rsid w:val="6C6B4A84"/>
    <w:rsid w:val="6C6C5B03"/>
    <w:rsid w:val="6C6C993E"/>
    <w:rsid w:val="6C7A2341"/>
    <w:rsid w:val="6C80E353"/>
    <w:rsid w:val="6C83EB34"/>
    <w:rsid w:val="6C849D3C"/>
    <w:rsid w:val="6C8962BB"/>
    <w:rsid w:val="6C8B021C"/>
    <w:rsid w:val="6C8B4FF8"/>
    <w:rsid w:val="6C8C6D5F"/>
    <w:rsid w:val="6C93A25E"/>
    <w:rsid w:val="6C943743"/>
    <w:rsid w:val="6C963CEB"/>
    <w:rsid w:val="6C97EA1E"/>
    <w:rsid w:val="6C996EBC"/>
    <w:rsid w:val="6CAA740D"/>
    <w:rsid w:val="6CAF8C2F"/>
    <w:rsid w:val="6CB4EBE6"/>
    <w:rsid w:val="6CB6CDDA"/>
    <w:rsid w:val="6CB7BFD6"/>
    <w:rsid w:val="6CBDF94B"/>
    <w:rsid w:val="6CC16798"/>
    <w:rsid w:val="6CC3B502"/>
    <w:rsid w:val="6CC7CC5A"/>
    <w:rsid w:val="6CC82228"/>
    <w:rsid w:val="6CCA96A2"/>
    <w:rsid w:val="6CCB3CE8"/>
    <w:rsid w:val="6CCBC8FE"/>
    <w:rsid w:val="6CCE3A0A"/>
    <w:rsid w:val="6CD1C1B2"/>
    <w:rsid w:val="6CD2689C"/>
    <w:rsid w:val="6CD56550"/>
    <w:rsid w:val="6CDC79D9"/>
    <w:rsid w:val="6CDFAFB1"/>
    <w:rsid w:val="6CED9925"/>
    <w:rsid w:val="6CEEC2AB"/>
    <w:rsid w:val="6CEEE03D"/>
    <w:rsid w:val="6CF5639D"/>
    <w:rsid w:val="6CF7F5EB"/>
    <w:rsid w:val="6CF881D1"/>
    <w:rsid w:val="6CF9E074"/>
    <w:rsid w:val="6CFD7160"/>
    <w:rsid w:val="6CFE1D75"/>
    <w:rsid w:val="6D066A57"/>
    <w:rsid w:val="6D0DCFEA"/>
    <w:rsid w:val="6D128D20"/>
    <w:rsid w:val="6D14E755"/>
    <w:rsid w:val="6D1D3E77"/>
    <w:rsid w:val="6D1DEDAE"/>
    <w:rsid w:val="6D225792"/>
    <w:rsid w:val="6D234CD9"/>
    <w:rsid w:val="6D2555F4"/>
    <w:rsid w:val="6D284FEB"/>
    <w:rsid w:val="6D2F2353"/>
    <w:rsid w:val="6D30DBC6"/>
    <w:rsid w:val="6D30F65A"/>
    <w:rsid w:val="6D359A8F"/>
    <w:rsid w:val="6D38AEAA"/>
    <w:rsid w:val="6D3DC9D7"/>
    <w:rsid w:val="6D3F7B4D"/>
    <w:rsid w:val="6D40A372"/>
    <w:rsid w:val="6D416F0B"/>
    <w:rsid w:val="6D418FBC"/>
    <w:rsid w:val="6D420770"/>
    <w:rsid w:val="6D44FD47"/>
    <w:rsid w:val="6D49A9E3"/>
    <w:rsid w:val="6D49C9DF"/>
    <w:rsid w:val="6D4BBDEC"/>
    <w:rsid w:val="6D4D293C"/>
    <w:rsid w:val="6D4D821B"/>
    <w:rsid w:val="6D4DC4EF"/>
    <w:rsid w:val="6D4EACB3"/>
    <w:rsid w:val="6D508298"/>
    <w:rsid w:val="6D51794E"/>
    <w:rsid w:val="6D526E76"/>
    <w:rsid w:val="6D546C68"/>
    <w:rsid w:val="6D5D17BD"/>
    <w:rsid w:val="6D620077"/>
    <w:rsid w:val="6D66D7C7"/>
    <w:rsid w:val="6D6D6F25"/>
    <w:rsid w:val="6D6ED7D3"/>
    <w:rsid w:val="6D6EE7C6"/>
    <w:rsid w:val="6D6F9ACB"/>
    <w:rsid w:val="6D725BE9"/>
    <w:rsid w:val="6D772B78"/>
    <w:rsid w:val="6D7B5C85"/>
    <w:rsid w:val="6D7F342C"/>
    <w:rsid w:val="6D84585E"/>
    <w:rsid w:val="6D8BCF74"/>
    <w:rsid w:val="6D91435D"/>
    <w:rsid w:val="6D916BF8"/>
    <w:rsid w:val="6D9711D6"/>
    <w:rsid w:val="6D98C44B"/>
    <w:rsid w:val="6D9B446E"/>
    <w:rsid w:val="6DA1E15D"/>
    <w:rsid w:val="6DA229D4"/>
    <w:rsid w:val="6DAAF56E"/>
    <w:rsid w:val="6DAEB950"/>
    <w:rsid w:val="6DAEE045"/>
    <w:rsid w:val="6DAF0E2B"/>
    <w:rsid w:val="6DB4463F"/>
    <w:rsid w:val="6DB63D1B"/>
    <w:rsid w:val="6DBAA3B7"/>
    <w:rsid w:val="6DC2BC09"/>
    <w:rsid w:val="6DC8FE7F"/>
    <w:rsid w:val="6DCD6BCF"/>
    <w:rsid w:val="6DD29371"/>
    <w:rsid w:val="6DE2B42E"/>
    <w:rsid w:val="6DE8B434"/>
    <w:rsid w:val="6DE97E88"/>
    <w:rsid w:val="6DEA5C14"/>
    <w:rsid w:val="6DF18F4F"/>
    <w:rsid w:val="6DF3FEF6"/>
    <w:rsid w:val="6DF59986"/>
    <w:rsid w:val="6DFE159A"/>
    <w:rsid w:val="6E00AA9B"/>
    <w:rsid w:val="6E06D031"/>
    <w:rsid w:val="6E09BF59"/>
    <w:rsid w:val="6E0AF42D"/>
    <w:rsid w:val="6E0E99F1"/>
    <w:rsid w:val="6E0FDAF4"/>
    <w:rsid w:val="6E10524A"/>
    <w:rsid w:val="6E13CBD3"/>
    <w:rsid w:val="6E16156E"/>
    <w:rsid w:val="6E1873EC"/>
    <w:rsid w:val="6E1DA95B"/>
    <w:rsid w:val="6E20FFE5"/>
    <w:rsid w:val="6E224D16"/>
    <w:rsid w:val="6E285555"/>
    <w:rsid w:val="6E2E4356"/>
    <w:rsid w:val="6E3353CB"/>
    <w:rsid w:val="6E38B25E"/>
    <w:rsid w:val="6E3A4045"/>
    <w:rsid w:val="6E3B8F84"/>
    <w:rsid w:val="6E3FF40E"/>
    <w:rsid w:val="6E4100DF"/>
    <w:rsid w:val="6E457FFA"/>
    <w:rsid w:val="6E48FC6F"/>
    <w:rsid w:val="6E4A27DB"/>
    <w:rsid w:val="6E4A7B01"/>
    <w:rsid w:val="6E4DB8B6"/>
    <w:rsid w:val="6E51694E"/>
    <w:rsid w:val="6E59066E"/>
    <w:rsid w:val="6E5B3630"/>
    <w:rsid w:val="6E5B6CE4"/>
    <w:rsid w:val="6E5F7BB7"/>
    <w:rsid w:val="6E626EBF"/>
    <w:rsid w:val="6E628CFB"/>
    <w:rsid w:val="6E65504F"/>
    <w:rsid w:val="6E68748C"/>
    <w:rsid w:val="6E6C431E"/>
    <w:rsid w:val="6E6E164C"/>
    <w:rsid w:val="6E72E2EC"/>
    <w:rsid w:val="6E792B9D"/>
    <w:rsid w:val="6E7AD578"/>
    <w:rsid w:val="6E7B9CD1"/>
    <w:rsid w:val="6E7CB368"/>
    <w:rsid w:val="6E7DEBF4"/>
    <w:rsid w:val="6E85FF7F"/>
    <w:rsid w:val="6E88F83C"/>
    <w:rsid w:val="6E8C1FD2"/>
    <w:rsid w:val="6E8F83C4"/>
    <w:rsid w:val="6E90895D"/>
    <w:rsid w:val="6E9133FE"/>
    <w:rsid w:val="6E9B9CF3"/>
    <w:rsid w:val="6E9D11DE"/>
    <w:rsid w:val="6EA5C33D"/>
    <w:rsid w:val="6EA7396B"/>
    <w:rsid w:val="6EA90318"/>
    <w:rsid w:val="6EAD7EF0"/>
    <w:rsid w:val="6EB7C1BE"/>
    <w:rsid w:val="6EBB590B"/>
    <w:rsid w:val="6EBECD80"/>
    <w:rsid w:val="6EC329EE"/>
    <w:rsid w:val="6ECE40AF"/>
    <w:rsid w:val="6ED0DE2C"/>
    <w:rsid w:val="6ED1F7EB"/>
    <w:rsid w:val="6ED2347C"/>
    <w:rsid w:val="6ED6C1E6"/>
    <w:rsid w:val="6ED8681E"/>
    <w:rsid w:val="6EDC2F9D"/>
    <w:rsid w:val="6EDC4260"/>
    <w:rsid w:val="6EE36C5B"/>
    <w:rsid w:val="6EE72966"/>
    <w:rsid w:val="6EF66D9D"/>
    <w:rsid w:val="6EFC5DB4"/>
    <w:rsid w:val="6F007809"/>
    <w:rsid w:val="6F08B517"/>
    <w:rsid w:val="6F0DE429"/>
    <w:rsid w:val="6F179E34"/>
    <w:rsid w:val="6F19BB14"/>
    <w:rsid w:val="6F19CE77"/>
    <w:rsid w:val="6F1E0C2D"/>
    <w:rsid w:val="6F20F5A3"/>
    <w:rsid w:val="6F2F1B1D"/>
    <w:rsid w:val="6F34223E"/>
    <w:rsid w:val="6F3CE10B"/>
    <w:rsid w:val="6F3F4A16"/>
    <w:rsid w:val="6F3F5C00"/>
    <w:rsid w:val="6F403E4C"/>
    <w:rsid w:val="6F41410B"/>
    <w:rsid w:val="6F415D7D"/>
    <w:rsid w:val="6F417119"/>
    <w:rsid w:val="6F47493D"/>
    <w:rsid w:val="6F49FB52"/>
    <w:rsid w:val="6F4ADE5A"/>
    <w:rsid w:val="6F4DA6C2"/>
    <w:rsid w:val="6F4E03A7"/>
    <w:rsid w:val="6F52D2AC"/>
    <w:rsid w:val="6F5438ED"/>
    <w:rsid w:val="6F5D64C7"/>
    <w:rsid w:val="6F5E9033"/>
    <w:rsid w:val="6F601866"/>
    <w:rsid w:val="6F6782D4"/>
    <w:rsid w:val="6F6B4FBD"/>
    <w:rsid w:val="6F6CF113"/>
    <w:rsid w:val="6F6D27A7"/>
    <w:rsid w:val="6F706265"/>
    <w:rsid w:val="6F7459C8"/>
    <w:rsid w:val="6F760A70"/>
    <w:rsid w:val="6F7BBA40"/>
    <w:rsid w:val="6F7E625A"/>
    <w:rsid w:val="6F7F792A"/>
    <w:rsid w:val="6F86B1DC"/>
    <w:rsid w:val="6F889E63"/>
    <w:rsid w:val="6F928AD6"/>
    <w:rsid w:val="6F9546D8"/>
    <w:rsid w:val="6F980A68"/>
    <w:rsid w:val="6F9E38F6"/>
    <w:rsid w:val="6FA39773"/>
    <w:rsid w:val="6FA44E34"/>
    <w:rsid w:val="6FA7B47E"/>
    <w:rsid w:val="6FAAA398"/>
    <w:rsid w:val="6FAC966D"/>
    <w:rsid w:val="6FAFBCD4"/>
    <w:rsid w:val="6FB4EC37"/>
    <w:rsid w:val="6FB79F17"/>
    <w:rsid w:val="6FB8CEED"/>
    <w:rsid w:val="6FBB485D"/>
    <w:rsid w:val="6FBBEF9D"/>
    <w:rsid w:val="6FBC1201"/>
    <w:rsid w:val="6FBCDD6F"/>
    <w:rsid w:val="6FBF13FB"/>
    <w:rsid w:val="6FC50C07"/>
    <w:rsid w:val="6FCE40A6"/>
    <w:rsid w:val="6FD3839E"/>
    <w:rsid w:val="6FD3F777"/>
    <w:rsid w:val="6FD7B0C8"/>
    <w:rsid w:val="6FD85DE8"/>
    <w:rsid w:val="6FDA25C1"/>
    <w:rsid w:val="6FDB673E"/>
    <w:rsid w:val="6FDCF3A8"/>
    <w:rsid w:val="6FDD792A"/>
    <w:rsid w:val="6FDFB6FB"/>
    <w:rsid w:val="6FE01D8B"/>
    <w:rsid w:val="6FE78B03"/>
    <w:rsid w:val="6FE81988"/>
    <w:rsid w:val="6FEB8B2C"/>
    <w:rsid w:val="6FEC1B2B"/>
    <w:rsid w:val="6FECCDDB"/>
    <w:rsid w:val="6FF6DA33"/>
    <w:rsid w:val="6FF95C18"/>
    <w:rsid w:val="6FFB278D"/>
    <w:rsid w:val="6FFF52AF"/>
    <w:rsid w:val="7002CE65"/>
    <w:rsid w:val="7007C0AB"/>
    <w:rsid w:val="7009C43C"/>
    <w:rsid w:val="700CFA4F"/>
    <w:rsid w:val="700D52D7"/>
    <w:rsid w:val="700F6B78"/>
    <w:rsid w:val="7010712D"/>
    <w:rsid w:val="7010E355"/>
    <w:rsid w:val="70123CC5"/>
    <w:rsid w:val="70126B8A"/>
    <w:rsid w:val="701690FD"/>
    <w:rsid w:val="701C2FBB"/>
    <w:rsid w:val="701F4ADB"/>
    <w:rsid w:val="701F6CA0"/>
    <w:rsid w:val="7025C7B5"/>
    <w:rsid w:val="702B3F61"/>
    <w:rsid w:val="702D6380"/>
    <w:rsid w:val="702F285F"/>
    <w:rsid w:val="703B32FC"/>
    <w:rsid w:val="703CB851"/>
    <w:rsid w:val="703E1560"/>
    <w:rsid w:val="7040F3E6"/>
    <w:rsid w:val="70421E24"/>
    <w:rsid w:val="7045313C"/>
    <w:rsid w:val="7046EF80"/>
    <w:rsid w:val="704A5F1E"/>
    <w:rsid w:val="704B67F4"/>
    <w:rsid w:val="704BAF35"/>
    <w:rsid w:val="7052DEFA"/>
    <w:rsid w:val="705509B6"/>
    <w:rsid w:val="705801F4"/>
    <w:rsid w:val="705AEB02"/>
    <w:rsid w:val="705BD267"/>
    <w:rsid w:val="7063B9E2"/>
    <w:rsid w:val="70663CB7"/>
    <w:rsid w:val="70675348"/>
    <w:rsid w:val="706CD71F"/>
    <w:rsid w:val="706E3EE6"/>
    <w:rsid w:val="707B91BE"/>
    <w:rsid w:val="707DE1D7"/>
    <w:rsid w:val="7083810F"/>
    <w:rsid w:val="70858EC1"/>
    <w:rsid w:val="70858F28"/>
    <w:rsid w:val="708935A0"/>
    <w:rsid w:val="7089EE2E"/>
    <w:rsid w:val="708C50E7"/>
    <w:rsid w:val="70909888"/>
    <w:rsid w:val="709628A6"/>
    <w:rsid w:val="709628DD"/>
    <w:rsid w:val="709FF013"/>
    <w:rsid w:val="70A2306F"/>
    <w:rsid w:val="70A38294"/>
    <w:rsid w:val="70A43C9F"/>
    <w:rsid w:val="70A67123"/>
    <w:rsid w:val="70A94A76"/>
    <w:rsid w:val="70AF98CE"/>
    <w:rsid w:val="70B06293"/>
    <w:rsid w:val="70B2BA7D"/>
    <w:rsid w:val="70B74C88"/>
    <w:rsid w:val="70B87805"/>
    <w:rsid w:val="70B8DADA"/>
    <w:rsid w:val="70C33117"/>
    <w:rsid w:val="70C349F5"/>
    <w:rsid w:val="70C433F8"/>
    <w:rsid w:val="70C7C695"/>
    <w:rsid w:val="70CD65AD"/>
    <w:rsid w:val="70D4BC4C"/>
    <w:rsid w:val="70D9F9E6"/>
    <w:rsid w:val="70DCD1E9"/>
    <w:rsid w:val="70DF5AAB"/>
    <w:rsid w:val="70E14E76"/>
    <w:rsid w:val="70E24C04"/>
    <w:rsid w:val="70E416A2"/>
    <w:rsid w:val="70EF8ECC"/>
    <w:rsid w:val="70F34AB7"/>
    <w:rsid w:val="70F5B874"/>
    <w:rsid w:val="70F9F538"/>
    <w:rsid w:val="71000445"/>
    <w:rsid w:val="710391FD"/>
    <w:rsid w:val="710430DF"/>
    <w:rsid w:val="7105017A"/>
    <w:rsid w:val="7105D3F7"/>
    <w:rsid w:val="710691EF"/>
    <w:rsid w:val="710F178D"/>
    <w:rsid w:val="71176552"/>
    <w:rsid w:val="711797EB"/>
    <w:rsid w:val="711ABB4B"/>
    <w:rsid w:val="711C8434"/>
    <w:rsid w:val="7124A3FA"/>
    <w:rsid w:val="7127E500"/>
    <w:rsid w:val="712C5D59"/>
    <w:rsid w:val="712DE990"/>
    <w:rsid w:val="71312918"/>
    <w:rsid w:val="7133DEE2"/>
    <w:rsid w:val="71350C0E"/>
    <w:rsid w:val="7138D6D6"/>
    <w:rsid w:val="713AAB41"/>
    <w:rsid w:val="713ACE50"/>
    <w:rsid w:val="713D7FA6"/>
    <w:rsid w:val="713F60E3"/>
    <w:rsid w:val="713FD19B"/>
    <w:rsid w:val="71414235"/>
    <w:rsid w:val="7142D44E"/>
    <w:rsid w:val="71474B04"/>
    <w:rsid w:val="714B8545"/>
    <w:rsid w:val="714C90C3"/>
    <w:rsid w:val="714D0742"/>
    <w:rsid w:val="715387ED"/>
    <w:rsid w:val="715CDBFC"/>
    <w:rsid w:val="715D9DF6"/>
    <w:rsid w:val="715EB030"/>
    <w:rsid w:val="71658F9E"/>
    <w:rsid w:val="7168D7DA"/>
    <w:rsid w:val="716AC187"/>
    <w:rsid w:val="716D5B07"/>
    <w:rsid w:val="716DFF72"/>
    <w:rsid w:val="716EC125"/>
    <w:rsid w:val="716ECF24"/>
    <w:rsid w:val="716F81CC"/>
    <w:rsid w:val="717343C2"/>
    <w:rsid w:val="7174D65E"/>
    <w:rsid w:val="717770DD"/>
    <w:rsid w:val="71793E38"/>
    <w:rsid w:val="717F962B"/>
    <w:rsid w:val="71842C20"/>
    <w:rsid w:val="71862A07"/>
    <w:rsid w:val="7186A90D"/>
    <w:rsid w:val="71875949"/>
    <w:rsid w:val="71886301"/>
    <w:rsid w:val="718D342D"/>
    <w:rsid w:val="718F0BAC"/>
    <w:rsid w:val="718F5D2C"/>
    <w:rsid w:val="71935A1E"/>
    <w:rsid w:val="71973C37"/>
    <w:rsid w:val="71983A29"/>
    <w:rsid w:val="719AB201"/>
    <w:rsid w:val="719CF889"/>
    <w:rsid w:val="719DD49B"/>
    <w:rsid w:val="719E1B4E"/>
    <w:rsid w:val="71A397D8"/>
    <w:rsid w:val="71A4F37A"/>
    <w:rsid w:val="71A6FFC6"/>
    <w:rsid w:val="71AA3769"/>
    <w:rsid w:val="71AC9948"/>
    <w:rsid w:val="71AD6FBA"/>
    <w:rsid w:val="71B0666A"/>
    <w:rsid w:val="71B28711"/>
    <w:rsid w:val="71B2CD2D"/>
    <w:rsid w:val="71BC6DD8"/>
    <w:rsid w:val="71C24BE2"/>
    <w:rsid w:val="71C40B19"/>
    <w:rsid w:val="71C5CF26"/>
    <w:rsid w:val="71C7102D"/>
    <w:rsid w:val="71C78D78"/>
    <w:rsid w:val="71C93DF4"/>
    <w:rsid w:val="71CAFB5D"/>
    <w:rsid w:val="71CB6F74"/>
    <w:rsid w:val="71CD415C"/>
    <w:rsid w:val="71CF99D6"/>
    <w:rsid w:val="71D56043"/>
    <w:rsid w:val="71D63FAF"/>
    <w:rsid w:val="71D820B6"/>
    <w:rsid w:val="71DA5F81"/>
    <w:rsid w:val="71DAC4B6"/>
    <w:rsid w:val="71DC140F"/>
    <w:rsid w:val="71DC84C8"/>
    <w:rsid w:val="71DE0619"/>
    <w:rsid w:val="71E7B1A2"/>
    <w:rsid w:val="71E8DB1C"/>
    <w:rsid w:val="71E9122A"/>
    <w:rsid w:val="71E99E53"/>
    <w:rsid w:val="71F3D543"/>
    <w:rsid w:val="71F48F07"/>
    <w:rsid w:val="71F8420C"/>
    <w:rsid w:val="71FC3C7A"/>
    <w:rsid w:val="71FD2725"/>
    <w:rsid w:val="71FED6F9"/>
    <w:rsid w:val="72016534"/>
    <w:rsid w:val="72069B17"/>
    <w:rsid w:val="72148763"/>
    <w:rsid w:val="721807E0"/>
    <w:rsid w:val="72198256"/>
    <w:rsid w:val="721C56A7"/>
    <w:rsid w:val="72203C4B"/>
    <w:rsid w:val="72215609"/>
    <w:rsid w:val="722302E4"/>
    <w:rsid w:val="7223F5E3"/>
    <w:rsid w:val="7229F32C"/>
    <w:rsid w:val="722C0B8D"/>
    <w:rsid w:val="722DB29E"/>
    <w:rsid w:val="722F837E"/>
    <w:rsid w:val="7231863A"/>
    <w:rsid w:val="723303E4"/>
    <w:rsid w:val="723315FC"/>
    <w:rsid w:val="7235357B"/>
    <w:rsid w:val="723CFC8E"/>
    <w:rsid w:val="724375CE"/>
    <w:rsid w:val="724E51FA"/>
    <w:rsid w:val="724E615D"/>
    <w:rsid w:val="7250439F"/>
    <w:rsid w:val="725608D5"/>
    <w:rsid w:val="72580488"/>
    <w:rsid w:val="72589A4B"/>
    <w:rsid w:val="725A5421"/>
    <w:rsid w:val="725AFCA6"/>
    <w:rsid w:val="725E9F28"/>
    <w:rsid w:val="7266A797"/>
    <w:rsid w:val="726EC57C"/>
    <w:rsid w:val="7271EE31"/>
    <w:rsid w:val="72756F87"/>
    <w:rsid w:val="7276EC34"/>
    <w:rsid w:val="727AA144"/>
    <w:rsid w:val="727B5911"/>
    <w:rsid w:val="727D687C"/>
    <w:rsid w:val="72876AC6"/>
    <w:rsid w:val="728923D4"/>
    <w:rsid w:val="728948E3"/>
    <w:rsid w:val="728D0A2B"/>
    <w:rsid w:val="728DE1A4"/>
    <w:rsid w:val="7293FC70"/>
    <w:rsid w:val="729930F7"/>
    <w:rsid w:val="72998186"/>
    <w:rsid w:val="729C8C65"/>
    <w:rsid w:val="729ED9AB"/>
    <w:rsid w:val="729FA554"/>
    <w:rsid w:val="729FBBE6"/>
    <w:rsid w:val="72A2D5DA"/>
    <w:rsid w:val="72A407C9"/>
    <w:rsid w:val="72A533A6"/>
    <w:rsid w:val="72A5FC89"/>
    <w:rsid w:val="72A88290"/>
    <w:rsid w:val="72AE89B1"/>
    <w:rsid w:val="72AF9A93"/>
    <w:rsid w:val="72B258D8"/>
    <w:rsid w:val="72B7767C"/>
    <w:rsid w:val="72C747B4"/>
    <w:rsid w:val="72D0819C"/>
    <w:rsid w:val="72DA57A8"/>
    <w:rsid w:val="72DAD8D3"/>
    <w:rsid w:val="72DD2416"/>
    <w:rsid w:val="72DD3015"/>
    <w:rsid w:val="72DEB9F3"/>
    <w:rsid w:val="72E08484"/>
    <w:rsid w:val="72E1772F"/>
    <w:rsid w:val="72E1EB86"/>
    <w:rsid w:val="72E5E33F"/>
    <w:rsid w:val="72E77A25"/>
    <w:rsid w:val="72E8DD88"/>
    <w:rsid w:val="72ED64D4"/>
    <w:rsid w:val="72F09F81"/>
    <w:rsid w:val="72F0D4B6"/>
    <w:rsid w:val="72F85521"/>
    <w:rsid w:val="7300042C"/>
    <w:rsid w:val="73018448"/>
    <w:rsid w:val="7304C8C5"/>
    <w:rsid w:val="73053525"/>
    <w:rsid w:val="730949C4"/>
    <w:rsid w:val="7318B6F0"/>
    <w:rsid w:val="731A20AB"/>
    <w:rsid w:val="731C4261"/>
    <w:rsid w:val="731D2623"/>
    <w:rsid w:val="73212786"/>
    <w:rsid w:val="732AF274"/>
    <w:rsid w:val="732DDA5D"/>
    <w:rsid w:val="733033BF"/>
    <w:rsid w:val="7335AC49"/>
    <w:rsid w:val="73363E50"/>
    <w:rsid w:val="7338049A"/>
    <w:rsid w:val="733D0B6D"/>
    <w:rsid w:val="733DA69C"/>
    <w:rsid w:val="733DC036"/>
    <w:rsid w:val="734D54C5"/>
    <w:rsid w:val="734D5BD6"/>
    <w:rsid w:val="734E216E"/>
    <w:rsid w:val="7351A033"/>
    <w:rsid w:val="73531D28"/>
    <w:rsid w:val="7353E4A8"/>
    <w:rsid w:val="735C41CE"/>
    <w:rsid w:val="7360DB96"/>
    <w:rsid w:val="7363F975"/>
    <w:rsid w:val="73670275"/>
    <w:rsid w:val="73671B99"/>
    <w:rsid w:val="736C7516"/>
    <w:rsid w:val="7370C122"/>
    <w:rsid w:val="737166F1"/>
    <w:rsid w:val="7373ED66"/>
    <w:rsid w:val="7373F09E"/>
    <w:rsid w:val="737C4BCC"/>
    <w:rsid w:val="737DA614"/>
    <w:rsid w:val="737F1B62"/>
    <w:rsid w:val="73807D84"/>
    <w:rsid w:val="7380E9E6"/>
    <w:rsid w:val="7382B38E"/>
    <w:rsid w:val="7382EFB1"/>
    <w:rsid w:val="73834D9C"/>
    <w:rsid w:val="73858893"/>
    <w:rsid w:val="738BF587"/>
    <w:rsid w:val="738D2305"/>
    <w:rsid w:val="738E9800"/>
    <w:rsid w:val="738EB063"/>
    <w:rsid w:val="7394E0CC"/>
    <w:rsid w:val="739CB37D"/>
    <w:rsid w:val="739CE779"/>
    <w:rsid w:val="73A1A643"/>
    <w:rsid w:val="73A83955"/>
    <w:rsid w:val="73AE6C12"/>
    <w:rsid w:val="73AFA8F5"/>
    <w:rsid w:val="73AFC425"/>
    <w:rsid w:val="73AFE2BB"/>
    <w:rsid w:val="73B7904A"/>
    <w:rsid w:val="73C27396"/>
    <w:rsid w:val="73C2912B"/>
    <w:rsid w:val="73C780AC"/>
    <w:rsid w:val="73C9CF4B"/>
    <w:rsid w:val="73CA6E6F"/>
    <w:rsid w:val="73CB2F93"/>
    <w:rsid w:val="73D2C853"/>
    <w:rsid w:val="73DD26F2"/>
    <w:rsid w:val="73E3D35D"/>
    <w:rsid w:val="73E56ECA"/>
    <w:rsid w:val="73EC7229"/>
    <w:rsid w:val="73EF101C"/>
    <w:rsid w:val="73F599E1"/>
    <w:rsid w:val="73F7FF7C"/>
    <w:rsid w:val="73F89A10"/>
    <w:rsid w:val="73F8A4F3"/>
    <w:rsid w:val="73FDE074"/>
    <w:rsid w:val="7401B234"/>
    <w:rsid w:val="74029792"/>
    <w:rsid w:val="74064EE7"/>
    <w:rsid w:val="7408FCC0"/>
    <w:rsid w:val="740A0DD3"/>
    <w:rsid w:val="740B6421"/>
    <w:rsid w:val="740F4337"/>
    <w:rsid w:val="74106E88"/>
    <w:rsid w:val="741C6A6B"/>
    <w:rsid w:val="741EF394"/>
    <w:rsid w:val="7420D7DB"/>
    <w:rsid w:val="74224D58"/>
    <w:rsid w:val="74248445"/>
    <w:rsid w:val="74272BC9"/>
    <w:rsid w:val="74299A82"/>
    <w:rsid w:val="742C1E61"/>
    <w:rsid w:val="74329C08"/>
    <w:rsid w:val="743C14B0"/>
    <w:rsid w:val="743F04D8"/>
    <w:rsid w:val="7441275B"/>
    <w:rsid w:val="7441FF27"/>
    <w:rsid w:val="744A2515"/>
    <w:rsid w:val="7450A9D3"/>
    <w:rsid w:val="7452A892"/>
    <w:rsid w:val="74530D46"/>
    <w:rsid w:val="745775F0"/>
    <w:rsid w:val="745A6329"/>
    <w:rsid w:val="745B46FC"/>
    <w:rsid w:val="74675739"/>
    <w:rsid w:val="74677BA7"/>
    <w:rsid w:val="7468CC68"/>
    <w:rsid w:val="746DF1D8"/>
    <w:rsid w:val="7472C0F6"/>
    <w:rsid w:val="74776724"/>
    <w:rsid w:val="748DD98A"/>
    <w:rsid w:val="74906E6F"/>
    <w:rsid w:val="749120CE"/>
    <w:rsid w:val="74921553"/>
    <w:rsid w:val="74926AC3"/>
    <w:rsid w:val="7498453D"/>
    <w:rsid w:val="74986645"/>
    <w:rsid w:val="74999314"/>
    <w:rsid w:val="749E8148"/>
    <w:rsid w:val="74A003AB"/>
    <w:rsid w:val="74A43812"/>
    <w:rsid w:val="74AC1F1C"/>
    <w:rsid w:val="74AD2224"/>
    <w:rsid w:val="74ADDC0D"/>
    <w:rsid w:val="74B10A53"/>
    <w:rsid w:val="74B2EBB8"/>
    <w:rsid w:val="74B49196"/>
    <w:rsid w:val="74B5360E"/>
    <w:rsid w:val="74B638AA"/>
    <w:rsid w:val="74B7DE44"/>
    <w:rsid w:val="74BCDA5D"/>
    <w:rsid w:val="74BE711A"/>
    <w:rsid w:val="74C400CC"/>
    <w:rsid w:val="74C49CD8"/>
    <w:rsid w:val="74CB166F"/>
    <w:rsid w:val="74CB7D35"/>
    <w:rsid w:val="74CCD71C"/>
    <w:rsid w:val="74CF556A"/>
    <w:rsid w:val="74D03DD2"/>
    <w:rsid w:val="74D44819"/>
    <w:rsid w:val="74D5D7E7"/>
    <w:rsid w:val="74D7BCFE"/>
    <w:rsid w:val="74DCD561"/>
    <w:rsid w:val="74DDF727"/>
    <w:rsid w:val="74DE0EE5"/>
    <w:rsid w:val="74E15C38"/>
    <w:rsid w:val="74EB564C"/>
    <w:rsid w:val="74ECAD23"/>
    <w:rsid w:val="74EFAE95"/>
    <w:rsid w:val="74F082BC"/>
    <w:rsid w:val="74F2C1E8"/>
    <w:rsid w:val="74FF2147"/>
    <w:rsid w:val="75042335"/>
    <w:rsid w:val="7505C92B"/>
    <w:rsid w:val="750A5869"/>
    <w:rsid w:val="750E5BE4"/>
    <w:rsid w:val="7510DEDE"/>
    <w:rsid w:val="751274D1"/>
    <w:rsid w:val="7513F0FA"/>
    <w:rsid w:val="75155C2E"/>
    <w:rsid w:val="7516046C"/>
    <w:rsid w:val="7519A863"/>
    <w:rsid w:val="751A5F7E"/>
    <w:rsid w:val="751B9345"/>
    <w:rsid w:val="751C766E"/>
    <w:rsid w:val="751D4611"/>
    <w:rsid w:val="7522175A"/>
    <w:rsid w:val="7527FCB6"/>
    <w:rsid w:val="7528F31C"/>
    <w:rsid w:val="752959A5"/>
    <w:rsid w:val="7529AC5B"/>
    <w:rsid w:val="752B8370"/>
    <w:rsid w:val="752D1A61"/>
    <w:rsid w:val="753002DC"/>
    <w:rsid w:val="75339B3A"/>
    <w:rsid w:val="75349611"/>
    <w:rsid w:val="753AF707"/>
    <w:rsid w:val="753C3E84"/>
    <w:rsid w:val="754E41BA"/>
    <w:rsid w:val="754F1EAA"/>
    <w:rsid w:val="754FFE9F"/>
    <w:rsid w:val="75541CBB"/>
    <w:rsid w:val="75544B24"/>
    <w:rsid w:val="7556A1F7"/>
    <w:rsid w:val="75572C9F"/>
    <w:rsid w:val="7558117D"/>
    <w:rsid w:val="7558216F"/>
    <w:rsid w:val="75584B65"/>
    <w:rsid w:val="75585DAE"/>
    <w:rsid w:val="7560DFAC"/>
    <w:rsid w:val="7565B123"/>
    <w:rsid w:val="756A3C72"/>
    <w:rsid w:val="756B864E"/>
    <w:rsid w:val="757162E5"/>
    <w:rsid w:val="7572922C"/>
    <w:rsid w:val="7572D000"/>
    <w:rsid w:val="7574ED33"/>
    <w:rsid w:val="757CE794"/>
    <w:rsid w:val="757DEF3F"/>
    <w:rsid w:val="7581A06D"/>
    <w:rsid w:val="758A4AC8"/>
    <w:rsid w:val="758C6694"/>
    <w:rsid w:val="7594F79F"/>
    <w:rsid w:val="75959DAB"/>
    <w:rsid w:val="75989AF6"/>
    <w:rsid w:val="759AAD52"/>
    <w:rsid w:val="75A2FDC0"/>
    <w:rsid w:val="75A4360A"/>
    <w:rsid w:val="75A45FD9"/>
    <w:rsid w:val="75A8B352"/>
    <w:rsid w:val="75B46313"/>
    <w:rsid w:val="75B52D8A"/>
    <w:rsid w:val="75B9022C"/>
    <w:rsid w:val="75BAC5B3"/>
    <w:rsid w:val="75C09BA6"/>
    <w:rsid w:val="75C2DFDA"/>
    <w:rsid w:val="75C64728"/>
    <w:rsid w:val="75C736AE"/>
    <w:rsid w:val="75C7D5D2"/>
    <w:rsid w:val="75C9C8E7"/>
    <w:rsid w:val="75CBC5DA"/>
    <w:rsid w:val="75CD529D"/>
    <w:rsid w:val="75CF2BB2"/>
    <w:rsid w:val="75CFD9D7"/>
    <w:rsid w:val="75D2432C"/>
    <w:rsid w:val="75D939AA"/>
    <w:rsid w:val="75E0A2CF"/>
    <w:rsid w:val="75E15FB4"/>
    <w:rsid w:val="75E34FC0"/>
    <w:rsid w:val="75E8D204"/>
    <w:rsid w:val="75EA5DFF"/>
    <w:rsid w:val="75F00463"/>
    <w:rsid w:val="75F414A4"/>
    <w:rsid w:val="75F9DB08"/>
    <w:rsid w:val="75FA2761"/>
    <w:rsid w:val="75FD11FF"/>
    <w:rsid w:val="7600F5B2"/>
    <w:rsid w:val="7605D1C0"/>
    <w:rsid w:val="7607EFF1"/>
    <w:rsid w:val="7609BCD8"/>
    <w:rsid w:val="760C2B5A"/>
    <w:rsid w:val="761529A4"/>
    <w:rsid w:val="7616DFA6"/>
    <w:rsid w:val="761B0E15"/>
    <w:rsid w:val="761DB757"/>
    <w:rsid w:val="761F48F5"/>
    <w:rsid w:val="76238780"/>
    <w:rsid w:val="76288DCE"/>
    <w:rsid w:val="7629E140"/>
    <w:rsid w:val="762B7BC2"/>
    <w:rsid w:val="763179A8"/>
    <w:rsid w:val="76320527"/>
    <w:rsid w:val="7633627A"/>
    <w:rsid w:val="76359333"/>
    <w:rsid w:val="7635A1C2"/>
    <w:rsid w:val="763887CB"/>
    <w:rsid w:val="763C18E5"/>
    <w:rsid w:val="763C30DA"/>
    <w:rsid w:val="763CD15F"/>
    <w:rsid w:val="7640C225"/>
    <w:rsid w:val="76413A00"/>
    <w:rsid w:val="76424047"/>
    <w:rsid w:val="764255CA"/>
    <w:rsid w:val="7642CC35"/>
    <w:rsid w:val="7646A61C"/>
    <w:rsid w:val="7647F0E0"/>
    <w:rsid w:val="76502FD3"/>
    <w:rsid w:val="765224E9"/>
    <w:rsid w:val="7652F8B4"/>
    <w:rsid w:val="765301E5"/>
    <w:rsid w:val="76556785"/>
    <w:rsid w:val="7656164E"/>
    <w:rsid w:val="765CA4E8"/>
    <w:rsid w:val="765ECFD4"/>
    <w:rsid w:val="76615184"/>
    <w:rsid w:val="76618A27"/>
    <w:rsid w:val="76698AA2"/>
    <w:rsid w:val="766D821B"/>
    <w:rsid w:val="76706918"/>
    <w:rsid w:val="7671BED5"/>
    <w:rsid w:val="767F957A"/>
    <w:rsid w:val="76890590"/>
    <w:rsid w:val="768ABBF4"/>
    <w:rsid w:val="768D8C82"/>
    <w:rsid w:val="768EFBA3"/>
    <w:rsid w:val="768FAC37"/>
    <w:rsid w:val="768FD543"/>
    <w:rsid w:val="769D4131"/>
    <w:rsid w:val="769FDCE7"/>
    <w:rsid w:val="76A1E35C"/>
    <w:rsid w:val="76A54963"/>
    <w:rsid w:val="76A5A7E7"/>
    <w:rsid w:val="76AEDDA2"/>
    <w:rsid w:val="76B50EE1"/>
    <w:rsid w:val="76B6BF3E"/>
    <w:rsid w:val="76B9FE95"/>
    <w:rsid w:val="76BD2FFC"/>
    <w:rsid w:val="76C0F9F6"/>
    <w:rsid w:val="76C4175B"/>
    <w:rsid w:val="76C4B1FC"/>
    <w:rsid w:val="76C7C3E1"/>
    <w:rsid w:val="76C9CC49"/>
    <w:rsid w:val="76CB1622"/>
    <w:rsid w:val="76CC9955"/>
    <w:rsid w:val="76DA6D70"/>
    <w:rsid w:val="76E45428"/>
    <w:rsid w:val="76E495ED"/>
    <w:rsid w:val="76E576AE"/>
    <w:rsid w:val="76ECEACE"/>
    <w:rsid w:val="76ED4D1E"/>
    <w:rsid w:val="76F2AD13"/>
    <w:rsid w:val="76F9689D"/>
    <w:rsid w:val="76FA0209"/>
    <w:rsid w:val="76FBE84F"/>
    <w:rsid w:val="76FEE488"/>
    <w:rsid w:val="7704853E"/>
    <w:rsid w:val="77077A63"/>
    <w:rsid w:val="77089406"/>
    <w:rsid w:val="7713AB9A"/>
    <w:rsid w:val="771452B7"/>
    <w:rsid w:val="7728ECDB"/>
    <w:rsid w:val="772A3A6F"/>
    <w:rsid w:val="77313467"/>
    <w:rsid w:val="77321C25"/>
    <w:rsid w:val="773242EB"/>
    <w:rsid w:val="77359A48"/>
    <w:rsid w:val="77388191"/>
    <w:rsid w:val="7740F9CC"/>
    <w:rsid w:val="7741BD0A"/>
    <w:rsid w:val="774A3210"/>
    <w:rsid w:val="774AFA8F"/>
    <w:rsid w:val="774BD412"/>
    <w:rsid w:val="774E63B4"/>
    <w:rsid w:val="7751AC6D"/>
    <w:rsid w:val="7752F904"/>
    <w:rsid w:val="77530A8A"/>
    <w:rsid w:val="77568C1F"/>
    <w:rsid w:val="776093D3"/>
    <w:rsid w:val="77614ECA"/>
    <w:rsid w:val="77689F31"/>
    <w:rsid w:val="776AB37B"/>
    <w:rsid w:val="776BE244"/>
    <w:rsid w:val="77792385"/>
    <w:rsid w:val="7780AF8B"/>
    <w:rsid w:val="77869C30"/>
    <w:rsid w:val="7787F8C1"/>
    <w:rsid w:val="778A474A"/>
    <w:rsid w:val="778A9880"/>
    <w:rsid w:val="77924AC7"/>
    <w:rsid w:val="779498FD"/>
    <w:rsid w:val="7797A179"/>
    <w:rsid w:val="7797D0CE"/>
    <w:rsid w:val="779F1A70"/>
    <w:rsid w:val="77A1358D"/>
    <w:rsid w:val="77A75238"/>
    <w:rsid w:val="77A7A934"/>
    <w:rsid w:val="77ACDE68"/>
    <w:rsid w:val="77B0250C"/>
    <w:rsid w:val="77B3962C"/>
    <w:rsid w:val="77B72187"/>
    <w:rsid w:val="77BA4B73"/>
    <w:rsid w:val="77BAA6C8"/>
    <w:rsid w:val="77BBF17D"/>
    <w:rsid w:val="77C0CADD"/>
    <w:rsid w:val="77C125D5"/>
    <w:rsid w:val="77C29174"/>
    <w:rsid w:val="77C41C4A"/>
    <w:rsid w:val="77C55E9F"/>
    <w:rsid w:val="77CA152F"/>
    <w:rsid w:val="77CC8527"/>
    <w:rsid w:val="77D0426C"/>
    <w:rsid w:val="77D3FD3C"/>
    <w:rsid w:val="77D5365C"/>
    <w:rsid w:val="77D8737C"/>
    <w:rsid w:val="77D96A3D"/>
    <w:rsid w:val="77DB70E6"/>
    <w:rsid w:val="77E0994D"/>
    <w:rsid w:val="77E44066"/>
    <w:rsid w:val="77E60551"/>
    <w:rsid w:val="77EEC915"/>
    <w:rsid w:val="77F0C1D4"/>
    <w:rsid w:val="77F1E6AF"/>
    <w:rsid w:val="77F44B1D"/>
    <w:rsid w:val="77F5B4BE"/>
    <w:rsid w:val="77F77A92"/>
    <w:rsid w:val="77FBDD3E"/>
    <w:rsid w:val="77FCF463"/>
    <w:rsid w:val="78008813"/>
    <w:rsid w:val="78087A70"/>
    <w:rsid w:val="7808B24C"/>
    <w:rsid w:val="780BF14D"/>
    <w:rsid w:val="780F0D18"/>
    <w:rsid w:val="7811EAC4"/>
    <w:rsid w:val="781D0ABB"/>
    <w:rsid w:val="781DBD32"/>
    <w:rsid w:val="781F114E"/>
    <w:rsid w:val="7827F558"/>
    <w:rsid w:val="78291C1A"/>
    <w:rsid w:val="783264BE"/>
    <w:rsid w:val="78390D81"/>
    <w:rsid w:val="783AB92C"/>
    <w:rsid w:val="783C9BF3"/>
    <w:rsid w:val="783CD3FB"/>
    <w:rsid w:val="783DABCE"/>
    <w:rsid w:val="7844D6A6"/>
    <w:rsid w:val="78453BF5"/>
    <w:rsid w:val="7845F9C5"/>
    <w:rsid w:val="7846C0A1"/>
    <w:rsid w:val="784AE6C5"/>
    <w:rsid w:val="784C1BE3"/>
    <w:rsid w:val="784C2EC1"/>
    <w:rsid w:val="784D0CE2"/>
    <w:rsid w:val="7850B38F"/>
    <w:rsid w:val="7850DD8E"/>
    <w:rsid w:val="78516C01"/>
    <w:rsid w:val="7853A9BC"/>
    <w:rsid w:val="7853CF77"/>
    <w:rsid w:val="78590958"/>
    <w:rsid w:val="785F03AB"/>
    <w:rsid w:val="78639550"/>
    <w:rsid w:val="7863C450"/>
    <w:rsid w:val="7863F541"/>
    <w:rsid w:val="786706E6"/>
    <w:rsid w:val="786AF26B"/>
    <w:rsid w:val="78716B07"/>
    <w:rsid w:val="7871EB7A"/>
    <w:rsid w:val="78786940"/>
    <w:rsid w:val="787EBAF5"/>
    <w:rsid w:val="78845632"/>
    <w:rsid w:val="7887AC51"/>
    <w:rsid w:val="788A1608"/>
    <w:rsid w:val="7894BA2B"/>
    <w:rsid w:val="789F3307"/>
    <w:rsid w:val="789FCA7C"/>
    <w:rsid w:val="78A3629A"/>
    <w:rsid w:val="78A5699A"/>
    <w:rsid w:val="78A62930"/>
    <w:rsid w:val="78A7EF97"/>
    <w:rsid w:val="78A91FAE"/>
    <w:rsid w:val="78A954C6"/>
    <w:rsid w:val="78AC667C"/>
    <w:rsid w:val="78AF64CD"/>
    <w:rsid w:val="78B06B18"/>
    <w:rsid w:val="78B1004D"/>
    <w:rsid w:val="78B3FD94"/>
    <w:rsid w:val="78B52411"/>
    <w:rsid w:val="78B66D52"/>
    <w:rsid w:val="78B6CD8F"/>
    <w:rsid w:val="78B710D0"/>
    <w:rsid w:val="78B870EA"/>
    <w:rsid w:val="78BDB6DE"/>
    <w:rsid w:val="78BE4271"/>
    <w:rsid w:val="78C508CD"/>
    <w:rsid w:val="78C66F4E"/>
    <w:rsid w:val="78CD9E3B"/>
    <w:rsid w:val="78D46718"/>
    <w:rsid w:val="78D57BA8"/>
    <w:rsid w:val="78D8B6FF"/>
    <w:rsid w:val="78DF48A8"/>
    <w:rsid w:val="78E0854C"/>
    <w:rsid w:val="78E4E404"/>
    <w:rsid w:val="78E4F754"/>
    <w:rsid w:val="78E5468E"/>
    <w:rsid w:val="78E59A19"/>
    <w:rsid w:val="78E6A636"/>
    <w:rsid w:val="78E6CDC5"/>
    <w:rsid w:val="78EBC4F5"/>
    <w:rsid w:val="78ECD2C5"/>
    <w:rsid w:val="78ED04C5"/>
    <w:rsid w:val="78FB82CF"/>
    <w:rsid w:val="7900B189"/>
    <w:rsid w:val="79017192"/>
    <w:rsid w:val="7907030C"/>
    <w:rsid w:val="790E7B19"/>
    <w:rsid w:val="790F6A55"/>
    <w:rsid w:val="7913E214"/>
    <w:rsid w:val="7917E916"/>
    <w:rsid w:val="7919E331"/>
    <w:rsid w:val="791A8C00"/>
    <w:rsid w:val="79208D03"/>
    <w:rsid w:val="79216AF5"/>
    <w:rsid w:val="79230963"/>
    <w:rsid w:val="7925159B"/>
    <w:rsid w:val="79274D82"/>
    <w:rsid w:val="79283F55"/>
    <w:rsid w:val="792901E1"/>
    <w:rsid w:val="792A625B"/>
    <w:rsid w:val="792D37C9"/>
    <w:rsid w:val="792DE165"/>
    <w:rsid w:val="792E15CA"/>
    <w:rsid w:val="7930746C"/>
    <w:rsid w:val="793A6473"/>
    <w:rsid w:val="79467C7F"/>
    <w:rsid w:val="794773C6"/>
    <w:rsid w:val="7948EB4D"/>
    <w:rsid w:val="7949BDA6"/>
    <w:rsid w:val="794C9506"/>
    <w:rsid w:val="794CE4B4"/>
    <w:rsid w:val="794E66F2"/>
    <w:rsid w:val="7954E4D3"/>
    <w:rsid w:val="795CB6D3"/>
    <w:rsid w:val="7960822F"/>
    <w:rsid w:val="79628600"/>
    <w:rsid w:val="7963DDBD"/>
    <w:rsid w:val="796B43BC"/>
    <w:rsid w:val="796F9525"/>
    <w:rsid w:val="7970F6EC"/>
    <w:rsid w:val="797174A5"/>
    <w:rsid w:val="7972CC84"/>
    <w:rsid w:val="79788E1C"/>
    <w:rsid w:val="797912F6"/>
    <w:rsid w:val="797E18E3"/>
    <w:rsid w:val="7985AC3B"/>
    <w:rsid w:val="79884A5C"/>
    <w:rsid w:val="798CD58A"/>
    <w:rsid w:val="798DB710"/>
    <w:rsid w:val="79932B1E"/>
    <w:rsid w:val="799B3EDB"/>
    <w:rsid w:val="799E7613"/>
    <w:rsid w:val="79A60A4E"/>
    <w:rsid w:val="79A75C3C"/>
    <w:rsid w:val="79AAD630"/>
    <w:rsid w:val="79AB22BF"/>
    <w:rsid w:val="79AD2BF7"/>
    <w:rsid w:val="79AE561E"/>
    <w:rsid w:val="79AEDFD2"/>
    <w:rsid w:val="79B76EF9"/>
    <w:rsid w:val="79BA0A76"/>
    <w:rsid w:val="79BA1654"/>
    <w:rsid w:val="79BE326C"/>
    <w:rsid w:val="79C2ABCE"/>
    <w:rsid w:val="79C35F11"/>
    <w:rsid w:val="79C9C701"/>
    <w:rsid w:val="79D03BAC"/>
    <w:rsid w:val="79D03DD6"/>
    <w:rsid w:val="79D32539"/>
    <w:rsid w:val="79D870DB"/>
    <w:rsid w:val="79D93041"/>
    <w:rsid w:val="79DBD766"/>
    <w:rsid w:val="79DE6D3D"/>
    <w:rsid w:val="79DEA491"/>
    <w:rsid w:val="79E1E8B4"/>
    <w:rsid w:val="79E9653F"/>
    <w:rsid w:val="79ECD2F5"/>
    <w:rsid w:val="79EF4E46"/>
    <w:rsid w:val="79F0ADAB"/>
    <w:rsid w:val="79F1AAFD"/>
    <w:rsid w:val="79F280F3"/>
    <w:rsid w:val="79F6B4AA"/>
    <w:rsid w:val="79F74B74"/>
    <w:rsid w:val="79FE12A4"/>
    <w:rsid w:val="7A020A3D"/>
    <w:rsid w:val="7A031794"/>
    <w:rsid w:val="7A03D56D"/>
    <w:rsid w:val="7A0CA001"/>
    <w:rsid w:val="7A0E180E"/>
    <w:rsid w:val="7A133B4C"/>
    <w:rsid w:val="7A1351C5"/>
    <w:rsid w:val="7A147D35"/>
    <w:rsid w:val="7A161C43"/>
    <w:rsid w:val="7A16CA18"/>
    <w:rsid w:val="7A194B28"/>
    <w:rsid w:val="7A21F8C5"/>
    <w:rsid w:val="7A22ED77"/>
    <w:rsid w:val="7A23DD23"/>
    <w:rsid w:val="7A24A3AE"/>
    <w:rsid w:val="7A286903"/>
    <w:rsid w:val="7A291276"/>
    <w:rsid w:val="7A31043A"/>
    <w:rsid w:val="7A34A62D"/>
    <w:rsid w:val="7A379C56"/>
    <w:rsid w:val="7A37E759"/>
    <w:rsid w:val="7A3F00AB"/>
    <w:rsid w:val="7A415347"/>
    <w:rsid w:val="7A43EBF3"/>
    <w:rsid w:val="7A44867B"/>
    <w:rsid w:val="7A45926B"/>
    <w:rsid w:val="7A46034F"/>
    <w:rsid w:val="7A4A00A3"/>
    <w:rsid w:val="7A4CEA1B"/>
    <w:rsid w:val="7A4DA203"/>
    <w:rsid w:val="7A588860"/>
    <w:rsid w:val="7A59D10C"/>
    <w:rsid w:val="7A5A382C"/>
    <w:rsid w:val="7A5A5229"/>
    <w:rsid w:val="7A5CE79D"/>
    <w:rsid w:val="7A635EDD"/>
    <w:rsid w:val="7A6D3E58"/>
    <w:rsid w:val="7A772B1F"/>
    <w:rsid w:val="7A792656"/>
    <w:rsid w:val="7A793F87"/>
    <w:rsid w:val="7A7CE340"/>
    <w:rsid w:val="7A80D0BB"/>
    <w:rsid w:val="7A824C99"/>
    <w:rsid w:val="7A870E11"/>
    <w:rsid w:val="7A8E6ACC"/>
    <w:rsid w:val="7A8F7724"/>
    <w:rsid w:val="7A92F66D"/>
    <w:rsid w:val="7A9F3DEC"/>
    <w:rsid w:val="7AA23ECE"/>
    <w:rsid w:val="7AAF311E"/>
    <w:rsid w:val="7AB6808D"/>
    <w:rsid w:val="7ABEB90F"/>
    <w:rsid w:val="7AC09043"/>
    <w:rsid w:val="7AC2406C"/>
    <w:rsid w:val="7AC2E22F"/>
    <w:rsid w:val="7AC433A4"/>
    <w:rsid w:val="7AC54DF9"/>
    <w:rsid w:val="7AC6192D"/>
    <w:rsid w:val="7AC6BDA6"/>
    <w:rsid w:val="7AC6FFD3"/>
    <w:rsid w:val="7AC706E2"/>
    <w:rsid w:val="7AD0164C"/>
    <w:rsid w:val="7AD32EAF"/>
    <w:rsid w:val="7AD6DC3A"/>
    <w:rsid w:val="7AD942A5"/>
    <w:rsid w:val="7ADF08F0"/>
    <w:rsid w:val="7AE019A2"/>
    <w:rsid w:val="7AE129B9"/>
    <w:rsid w:val="7AE6B014"/>
    <w:rsid w:val="7AE73FF7"/>
    <w:rsid w:val="7AE8414D"/>
    <w:rsid w:val="7AE9EC08"/>
    <w:rsid w:val="7AEAFC55"/>
    <w:rsid w:val="7AEC78B1"/>
    <w:rsid w:val="7AEFD067"/>
    <w:rsid w:val="7AF21018"/>
    <w:rsid w:val="7B00F5B9"/>
    <w:rsid w:val="7B016411"/>
    <w:rsid w:val="7B036B03"/>
    <w:rsid w:val="7B040194"/>
    <w:rsid w:val="7B043D70"/>
    <w:rsid w:val="7B06B00B"/>
    <w:rsid w:val="7B071DF5"/>
    <w:rsid w:val="7B09FBC3"/>
    <w:rsid w:val="7B0A5697"/>
    <w:rsid w:val="7B0BB348"/>
    <w:rsid w:val="7B0F023C"/>
    <w:rsid w:val="7B11284F"/>
    <w:rsid w:val="7B15DE3F"/>
    <w:rsid w:val="7B19B049"/>
    <w:rsid w:val="7B1B10C4"/>
    <w:rsid w:val="7B1E4F0F"/>
    <w:rsid w:val="7B256025"/>
    <w:rsid w:val="7B271D5C"/>
    <w:rsid w:val="7B2D59AC"/>
    <w:rsid w:val="7B328213"/>
    <w:rsid w:val="7B32DADC"/>
    <w:rsid w:val="7B3755BE"/>
    <w:rsid w:val="7B3781DB"/>
    <w:rsid w:val="7B4028A6"/>
    <w:rsid w:val="7B4B64B2"/>
    <w:rsid w:val="7B4F1AB7"/>
    <w:rsid w:val="7B510464"/>
    <w:rsid w:val="7B56AEF7"/>
    <w:rsid w:val="7B58596E"/>
    <w:rsid w:val="7B59536A"/>
    <w:rsid w:val="7B5DEE48"/>
    <w:rsid w:val="7B608D31"/>
    <w:rsid w:val="7B63AFF2"/>
    <w:rsid w:val="7B66FAE5"/>
    <w:rsid w:val="7B672D32"/>
    <w:rsid w:val="7B6CE4EC"/>
    <w:rsid w:val="7B76346A"/>
    <w:rsid w:val="7B764152"/>
    <w:rsid w:val="7B77197D"/>
    <w:rsid w:val="7B77CF2E"/>
    <w:rsid w:val="7B78A675"/>
    <w:rsid w:val="7B7B3061"/>
    <w:rsid w:val="7B86716B"/>
    <w:rsid w:val="7B8AC8E6"/>
    <w:rsid w:val="7B8FBA65"/>
    <w:rsid w:val="7B94354F"/>
    <w:rsid w:val="7B9520EE"/>
    <w:rsid w:val="7B96E11F"/>
    <w:rsid w:val="7B9F9D54"/>
    <w:rsid w:val="7BA0549D"/>
    <w:rsid w:val="7BA54130"/>
    <w:rsid w:val="7BA5D0D2"/>
    <w:rsid w:val="7BA9F2A9"/>
    <w:rsid w:val="7BB0BD70"/>
    <w:rsid w:val="7BB109C8"/>
    <w:rsid w:val="7BB281C1"/>
    <w:rsid w:val="7BB2F12D"/>
    <w:rsid w:val="7BB76887"/>
    <w:rsid w:val="7BB7CA42"/>
    <w:rsid w:val="7BB9B2A2"/>
    <w:rsid w:val="7BBADE25"/>
    <w:rsid w:val="7BBB1FE2"/>
    <w:rsid w:val="7BC097DB"/>
    <w:rsid w:val="7BC19245"/>
    <w:rsid w:val="7BC7B26E"/>
    <w:rsid w:val="7BC949E6"/>
    <w:rsid w:val="7BCD4449"/>
    <w:rsid w:val="7BCD9D06"/>
    <w:rsid w:val="7BD157BD"/>
    <w:rsid w:val="7BD36232"/>
    <w:rsid w:val="7BE13000"/>
    <w:rsid w:val="7BE6E571"/>
    <w:rsid w:val="7BEFE3E6"/>
    <w:rsid w:val="7BF04B08"/>
    <w:rsid w:val="7BF4175E"/>
    <w:rsid w:val="7BF544B5"/>
    <w:rsid w:val="7BF6228A"/>
    <w:rsid w:val="7BF646C3"/>
    <w:rsid w:val="7BF77EB6"/>
    <w:rsid w:val="7BFB3018"/>
    <w:rsid w:val="7BFD1631"/>
    <w:rsid w:val="7C00CEB8"/>
    <w:rsid w:val="7C0629E0"/>
    <w:rsid w:val="7C0A0276"/>
    <w:rsid w:val="7C0AB640"/>
    <w:rsid w:val="7C0D786D"/>
    <w:rsid w:val="7C12B911"/>
    <w:rsid w:val="7C181262"/>
    <w:rsid w:val="7C1AF085"/>
    <w:rsid w:val="7C1BDB85"/>
    <w:rsid w:val="7C1D2300"/>
    <w:rsid w:val="7C2304C7"/>
    <w:rsid w:val="7C272CB2"/>
    <w:rsid w:val="7C3687DA"/>
    <w:rsid w:val="7C38D5D8"/>
    <w:rsid w:val="7C3B5F94"/>
    <w:rsid w:val="7C3D8CC9"/>
    <w:rsid w:val="7C3E86BE"/>
    <w:rsid w:val="7C4E5687"/>
    <w:rsid w:val="7C521E0E"/>
    <w:rsid w:val="7C52445B"/>
    <w:rsid w:val="7C5320B7"/>
    <w:rsid w:val="7C545B3D"/>
    <w:rsid w:val="7C578E01"/>
    <w:rsid w:val="7C599784"/>
    <w:rsid w:val="7C5B3F78"/>
    <w:rsid w:val="7C5C5EFE"/>
    <w:rsid w:val="7C5C8F1D"/>
    <w:rsid w:val="7C611075"/>
    <w:rsid w:val="7C625AE5"/>
    <w:rsid w:val="7C65CF0A"/>
    <w:rsid w:val="7C65D69A"/>
    <w:rsid w:val="7C676AF0"/>
    <w:rsid w:val="7C67F583"/>
    <w:rsid w:val="7C6E3655"/>
    <w:rsid w:val="7C73B444"/>
    <w:rsid w:val="7C7DD1CC"/>
    <w:rsid w:val="7C8259DF"/>
    <w:rsid w:val="7C8F3DE8"/>
    <w:rsid w:val="7C8FEF0A"/>
    <w:rsid w:val="7C903021"/>
    <w:rsid w:val="7C947415"/>
    <w:rsid w:val="7C9A49F9"/>
    <w:rsid w:val="7C9B6EF7"/>
    <w:rsid w:val="7CAA9D13"/>
    <w:rsid w:val="7CAE6360"/>
    <w:rsid w:val="7CB9C2BF"/>
    <w:rsid w:val="7CBC8648"/>
    <w:rsid w:val="7CBE9547"/>
    <w:rsid w:val="7CC0B790"/>
    <w:rsid w:val="7CC0BA88"/>
    <w:rsid w:val="7CC48057"/>
    <w:rsid w:val="7CC64189"/>
    <w:rsid w:val="7CCD0B98"/>
    <w:rsid w:val="7CD27047"/>
    <w:rsid w:val="7CD2E432"/>
    <w:rsid w:val="7CD5EAF0"/>
    <w:rsid w:val="7CD7D513"/>
    <w:rsid w:val="7CDD2760"/>
    <w:rsid w:val="7CDD5E2A"/>
    <w:rsid w:val="7CDFB1AA"/>
    <w:rsid w:val="7CE495D4"/>
    <w:rsid w:val="7CE96B19"/>
    <w:rsid w:val="7CF1D5AC"/>
    <w:rsid w:val="7CF23BF0"/>
    <w:rsid w:val="7CFBE43F"/>
    <w:rsid w:val="7D00DF85"/>
    <w:rsid w:val="7D01F123"/>
    <w:rsid w:val="7D046263"/>
    <w:rsid w:val="7D0871BD"/>
    <w:rsid w:val="7D088F59"/>
    <w:rsid w:val="7D09F020"/>
    <w:rsid w:val="7D0AFFA1"/>
    <w:rsid w:val="7D0E8CC3"/>
    <w:rsid w:val="7D0E9628"/>
    <w:rsid w:val="7D109BC8"/>
    <w:rsid w:val="7D183BE6"/>
    <w:rsid w:val="7D1ABF4F"/>
    <w:rsid w:val="7D1FC39A"/>
    <w:rsid w:val="7D216A1E"/>
    <w:rsid w:val="7D282936"/>
    <w:rsid w:val="7D2CC57A"/>
    <w:rsid w:val="7D2E903F"/>
    <w:rsid w:val="7D321156"/>
    <w:rsid w:val="7D32ABA3"/>
    <w:rsid w:val="7D33D59A"/>
    <w:rsid w:val="7D34DF60"/>
    <w:rsid w:val="7D42C99B"/>
    <w:rsid w:val="7D4468FA"/>
    <w:rsid w:val="7D459056"/>
    <w:rsid w:val="7D4625E1"/>
    <w:rsid w:val="7D493C39"/>
    <w:rsid w:val="7D4EDF0E"/>
    <w:rsid w:val="7D5429F1"/>
    <w:rsid w:val="7D544E79"/>
    <w:rsid w:val="7D5A4A61"/>
    <w:rsid w:val="7D5AD542"/>
    <w:rsid w:val="7D5F7219"/>
    <w:rsid w:val="7D60FB31"/>
    <w:rsid w:val="7D692E87"/>
    <w:rsid w:val="7D6A61A8"/>
    <w:rsid w:val="7D6A82DB"/>
    <w:rsid w:val="7D6B2DF6"/>
    <w:rsid w:val="7D6B5351"/>
    <w:rsid w:val="7D765DD7"/>
    <w:rsid w:val="7D7D0965"/>
    <w:rsid w:val="7D7D6636"/>
    <w:rsid w:val="7D816697"/>
    <w:rsid w:val="7D81A991"/>
    <w:rsid w:val="7D824AAD"/>
    <w:rsid w:val="7D838018"/>
    <w:rsid w:val="7D840080"/>
    <w:rsid w:val="7D86795C"/>
    <w:rsid w:val="7D9440A3"/>
    <w:rsid w:val="7D98FEB3"/>
    <w:rsid w:val="7D99E071"/>
    <w:rsid w:val="7D9CFD08"/>
    <w:rsid w:val="7DA20AC1"/>
    <w:rsid w:val="7DA26C87"/>
    <w:rsid w:val="7DA3248F"/>
    <w:rsid w:val="7DA493F0"/>
    <w:rsid w:val="7DA580AB"/>
    <w:rsid w:val="7DABD156"/>
    <w:rsid w:val="7DAE3F20"/>
    <w:rsid w:val="7DB27C12"/>
    <w:rsid w:val="7DB4899B"/>
    <w:rsid w:val="7DB7E913"/>
    <w:rsid w:val="7DB937A9"/>
    <w:rsid w:val="7DBA3D26"/>
    <w:rsid w:val="7DBB93CC"/>
    <w:rsid w:val="7DBEA688"/>
    <w:rsid w:val="7DC1B29A"/>
    <w:rsid w:val="7DC4B51E"/>
    <w:rsid w:val="7DC7B9A6"/>
    <w:rsid w:val="7DC8855C"/>
    <w:rsid w:val="7DC9744B"/>
    <w:rsid w:val="7DD33A2D"/>
    <w:rsid w:val="7DD670B5"/>
    <w:rsid w:val="7DDFA9B1"/>
    <w:rsid w:val="7DE034D0"/>
    <w:rsid w:val="7DE1C133"/>
    <w:rsid w:val="7DE239DD"/>
    <w:rsid w:val="7DE30251"/>
    <w:rsid w:val="7DE4E106"/>
    <w:rsid w:val="7DE774DD"/>
    <w:rsid w:val="7DE9B321"/>
    <w:rsid w:val="7DEFE0E7"/>
    <w:rsid w:val="7DF149CA"/>
    <w:rsid w:val="7DF21486"/>
    <w:rsid w:val="7DF2FF4C"/>
    <w:rsid w:val="7DF3A622"/>
    <w:rsid w:val="7DF9F591"/>
    <w:rsid w:val="7DFA1414"/>
    <w:rsid w:val="7DFA5148"/>
    <w:rsid w:val="7DFB277E"/>
    <w:rsid w:val="7DFCFDB1"/>
    <w:rsid w:val="7E000FB1"/>
    <w:rsid w:val="7E00C15E"/>
    <w:rsid w:val="7E036509"/>
    <w:rsid w:val="7E05EC1D"/>
    <w:rsid w:val="7E07D6CA"/>
    <w:rsid w:val="7E07DA2A"/>
    <w:rsid w:val="7E093815"/>
    <w:rsid w:val="7E09575C"/>
    <w:rsid w:val="7E0B5252"/>
    <w:rsid w:val="7E0EF66E"/>
    <w:rsid w:val="7E0EFB5D"/>
    <w:rsid w:val="7E152D4A"/>
    <w:rsid w:val="7E157108"/>
    <w:rsid w:val="7E15D137"/>
    <w:rsid w:val="7E19AD0E"/>
    <w:rsid w:val="7E1E4B23"/>
    <w:rsid w:val="7E267FED"/>
    <w:rsid w:val="7E2783D9"/>
    <w:rsid w:val="7E2793CD"/>
    <w:rsid w:val="7E2A1BBF"/>
    <w:rsid w:val="7E2B8816"/>
    <w:rsid w:val="7E2BE302"/>
    <w:rsid w:val="7E2D4ACD"/>
    <w:rsid w:val="7E341A09"/>
    <w:rsid w:val="7E344C0B"/>
    <w:rsid w:val="7E38DF8B"/>
    <w:rsid w:val="7E3A12FC"/>
    <w:rsid w:val="7E3B0946"/>
    <w:rsid w:val="7E3E63A1"/>
    <w:rsid w:val="7E3F6F9E"/>
    <w:rsid w:val="7E447800"/>
    <w:rsid w:val="7E44A5ED"/>
    <w:rsid w:val="7E44D2C1"/>
    <w:rsid w:val="7E4543F8"/>
    <w:rsid w:val="7E50E304"/>
    <w:rsid w:val="7E57FF7F"/>
    <w:rsid w:val="7E5EED2F"/>
    <w:rsid w:val="7E60790F"/>
    <w:rsid w:val="7E632C18"/>
    <w:rsid w:val="7E6437C6"/>
    <w:rsid w:val="7E68E936"/>
    <w:rsid w:val="7E6A631A"/>
    <w:rsid w:val="7E724ABB"/>
    <w:rsid w:val="7E751C8E"/>
    <w:rsid w:val="7E76CD78"/>
    <w:rsid w:val="7E794A17"/>
    <w:rsid w:val="7E7A576F"/>
    <w:rsid w:val="7E7ADCED"/>
    <w:rsid w:val="7E843A22"/>
    <w:rsid w:val="7E8762E7"/>
    <w:rsid w:val="7E8C9B10"/>
    <w:rsid w:val="7E96E795"/>
    <w:rsid w:val="7E97E101"/>
    <w:rsid w:val="7EA91DE7"/>
    <w:rsid w:val="7EAE7A7E"/>
    <w:rsid w:val="7EAEF128"/>
    <w:rsid w:val="7EB038E1"/>
    <w:rsid w:val="7EB27EBD"/>
    <w:rsid w:val="7EB54084"/>
    <w:rsid w:val="7EB5AC00"/>
    <w:rsid w:val="7EBB5E1E"/>
    <w:rsid w:val="7EBC2ED1"/>
    <w:rsid w:val="7EBECD14"/>
    <w:rsid w:val="7EC174F7"/>
    <w:rsid w:val="7EC18022"/>
    <w:rsid w:val="7ECD0D63"/>
    <w:rsid w:val="7ECEB432"/>
    <w:rsid w:val="7ECF8396"/>
    <w:rsid w:val="7ED28FDD"/>
    <w:rsid w:val="7EDD8441"/>
    <w:rsid w:val="7EDE1FE5"/>
    <w:rsid w:val="7EE06A1A"/>
    <w:rsid w:val="7EE240C3"/>
    <w:rsid w:val="7EE2C24D"/>
    <w:rsid w:val="7EE79911"/>
    <w:rsid w:val="7EEA7961"/>
    <w:rsid w:val="7EEBB434"/>
    <w:rsid w:val="7EED1775"/>
    <w:rsid w:val="7EEDDC11"/>
    <w:rsid w:val="7EF0D245"/>
    <w:rsid w:val="7EF190E6"/>
    <w:rsid w:val="7EFBDB08"/>
    <w:rsid w:val="7EFEA12E"/>
    <w:rsid w:val="7EFEC3DB"/>
    <w:rsid w:val="7F01A7AF"/>
    <w:rsid w:val="7F075345"/>
    <w:rsid w:val="7F09CD02"/>
    <w:rsid w:val="7F0D9CE3"/>
    <w:rsid w:val="7F15F13B"/>
    <w:rsid w:val="7F16B1D2"/>
    <w:rsid w:val="7F18DD75"/>
    <w:rsid w:val="7F1E1C56"/>
    <w:rsid w:val="7F205946"/>
    <w:rsid w:val="7F20D2C6"/>
    <w:rsid w:val="7F21779B"/>
    <w:rsid w:val="7F278F79"/>
    <w:rsid w:val="7F28D480"/>
    <w:rsid w:val="7F2BF827"/>
    <w:rsid w:val="7F30D1D0"/>
    <w:rsid w:val="7F327D69"/>
    <w:rsid w:val="7F32FCC9"/>
    <w:rsid w:val="7F33CA3A"/>
    <w:rsid w:val="7F347828"/>
    <w:rsid w:val="7F367BFA"/>
    <w:rsid w:val="7F3ECE39"/>
    <w:rsid w:val="7F4291C4"/>
    <w:rsid w:val="7F45DF07"/>
    <w:rsid w:val="7F4630DF"/>
    <w:rsid w:val="7F46EBA9"/>
    <w:rsid w:val="7F49FDB7"/>
    <w:rsid w:val="7F4A3EEC"/>
    <w:rsid w:val="7F4DB538"/>
    <w:rsid w:val="7F51E908"/>
    <w:rsid w:val="7F5654DE"/>
    <w:rsid w:val="7F57FAA9"/>
    <w:rsid w:val="7F5CBBE8"/>
    <w:rsid w:val="7F5DE21E"/>
    <w:rsid w:val="7F60C519"/>
    <w:rsid w:val="7F628847"/>
    <w:rsid w:val="7F63A733"/>
    <w:rsid w:val="7F670DF6"/>
    <w:rsid w:val="7F694B88"/>
    <w:rsid w:val="7F698B0D"/>
    <w:rsid w:val="7F6AF0F5"/>
    <w:rsid w:val="7F6E4E98"/>
    <w:rsid w:val="7F7000AD"/>
    <w:rsid w:val="7F714997"/>
    <w:rsid w:val="7F734E00"/>
    <w:rsid w:val="7F77AF19"/>
    <w:rsid w:val="7F783FF0"/>
    <w:rsid w:val="7F7B435E"/>
    <w:rsid w:val="7F7BB973"/>
    <w:rsid w:val="7F8399FC"/>
    <w:rsid w:val="7F8865E9"/>
    <w:rsid w:val="7F8B9DB3"/>
    <w:rsid w:val="7F910D11"/>
    <w:rsid w:val="7F944756"/>
    <w:rsid w:val="7F9C606E"/>
    <w:rsid w:val="7FA44207"/>
    <w:rsid w:val="7FA6BEE7"/>
    <w:rsid w:val="7FA70D63"/>
    <w:rsid w:val="7FA90FD5"/>
    <w:rsid w:val="7FA9F1F1"/>
    <w:rsid w:val="7FAD9ECF"/>
    <w:rsid w:val="7FAE1A7E"/>
    <w:rsid w:val="7FAEC53F"/>
    <w:rsid w:val="7FAED989"/>
    <w:rsid w:val="7FB47442"/>
    <w:rsid w:val="7FB546A6"/>
    <w:rsid w:val="7FBB88D9"/>
    <w:rsid w:val="7FBF7017"/>
    <w:rsid w:val="7FC07795"/>
    <w:rsid w:val="7FC0E5AB"/>
    <w:rsid w:val="7FC26A9B"/>
    <w:rsid w:val="7FC5A276"/>
    <w:rsid w:val="7FC69BAF"/>
    <w:rsid w:val="7FC73BE9"/>
    <w:rsid w:val="7FC86029"/>
    <w:rsid w:val="7FC97569"/>
    <w:rsid w:val="7FCD34D9"/>
    <w:rsid w:val="7FD39A65"/>
    <w:rsid w:val="7FEA2DB2"/>
    <w:rsid w:val="7FEB9FF7"/>
    <w:rsid w:val="7FEF48D0"/>
    <w:rsid w:val="7FF12B6A"/>
    <w:rsid w:val="7FFA1960"/>
    <w:rsid w:val="7FFD7636"/>
    <w:rsid w:val="7FFD7E40"/>
    <w:rsid w:val="7FFE88D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AA0FEB8E-AD82-4A57-880F-F00B3FE1A8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2">
    <w:name w:val="heading 2"/>
    <w:basedOn w:val="Normal"/>
    <w:next w:val="Normal"/>
    <w:link w:val="Titre2Car"/>
    <w:uiPriority w:val="9"/>
    <w:unhideWhenUsed/>
    <w:qFormat/>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msonormal0" w:customStyle="1">
    <w:name w:val="msonorma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caption" w:customStyle="1">
    <w:name w:val="csc-textpic-caption"/>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image" w:customStyle="1">
    <w:name w:val="csc-textpic-imag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firstcol" w:customStyle="1">
    <w:name w:val="csc-textpic-firstco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lastcol" w:customStyle="1">
    <w:name w:val="csc-textpic-lastco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caption1" w:customStyle="1">
    <w:name w:val="csc-textpic-caption1"/>
    <w:basedOn w:val="Normal"/>
    <w:rsid w:val="00376651"/>
    <w:pPr>
      <w:spacing w:before="100" w:beforeAutospacing="1" w:after="100" w:afterAutospacing="1" w:line="240" w:lineRule="auto"/>
      <w:jc w:val="center"/>
    </w:pPr>
    <w:rPr>
      <w:rFonts w:ascii="Times New Roman" w:hAnsi="Times New Roman" w:eastAsia="Times New Roman" w:cs="Times New Roman"/>
      <w:sz w:val="24"/>
      <w:szCs w:val="24"/>
      <w:lang w:eastAsia="fr-FR"/>
    </w:rPr>
  </w:style>
  <w:style w:type="paragraph" w:styleId="csc-textpic-caption2" w:customStyle="1">
    <w:name w:val="csc-textpic-caption2"/>
    <w:basedOn w:val="Normal"/>
    <w:rsid w:val="00376651"/>
    <w:pPr>
      <w:spacing w:before="100" w:beforeAutospacing="1" w:after="100" w:afterAutospacing="1" w:line="240" w:lineRule="auto"/>
      <w:jc w:val="right"/>
    </w:pPr>
    <w:rPr>
      <w:rFonts w:ascii="Times New Roman" w:hAnsi="Times New Roman" w:eastAsia="Times New Roman" w:cs="Times New Roman"/>
      <w:sz w:val="24"/>
      <w:szCs w:val="24"/>
      <w:lang w:eastAsia="fr-FR"/>
    </w:rPr>
  </w:style>
  <w:style w:type="paragraph" w:styleId="csc-textpic-caption3" w:customStyle="1">
    <w:name w:val="csc-textpic-caption3"/>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image1" w:customStyle="1">
    <w:name w:val="csc-textpic-image1"/>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2" w:customStyle="1">
    <w:name w:val="csc-textpic-image2"/>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3" w:customStyle="1">
    <w:name w:val="csc-textpic-image3"/>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4" w:customStyle="1">
    <w:name w:val="csc-textpic-image4"/>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5" w:customStyle="1">
    <w:name w:val="csc-textpic-image5"/>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6" w:customStyle="1">
    <w:name w:val="csc-textpic-image6"/>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7" w:customStyle="1">
    <w:name w:val="csc-textpic-image7"/>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caption4" w:customStyle="1">
    <w:name w:val="csc-textpic-caption4"/>
    <w:basedOn w:val="Normal"/>
    <w:rsid w:val="00376651"/>
    <w:pPr>
      <w:spacing w:after="0" w:line="240" w:lineRule="auto"/>
    </w:pPr>
    <w:rPr>
      <w:rFonts w:ascii="Times New Roman" w:hAnsi="Times New Roman" w:eastAsia="Times New Roman" w:cs="Times New Roman"/>
      <w:sz w:val="24"/>
      <w:szCs w:val="24"/>
      <w:lang w:eastAsia="fr-FR"/>
    </w:rPr>
  </w:style>
  <w:style w:type="paragraph" w:styleId="csc-textpic-image8" w:customStyle="1">
    <w:name w:val="csc-textpic-image8"/>
    <w:basedOn w:val="Normal"/>
    <w:rsid w:val="00376651"/>
    <w:pPr>
      <w:spacing w:before="100" w:beforeAutospacing="1" w:after="75" w:line="240" w:lineRule="auto"/>
    </w:pPr>
    <w:rPr>
      <w:rFonts w:ascii="Times New Roman" w:hAnsi="Times New Roman" w:eastAsia="Times New Roman" w:cs="Times New Roman"/>
      <w:sz w:val="24"/>
      <w:szCs w:val="24"/>
      <w:lang w:eastAsia="fr-FR"/>
    </w:rPr>
  </w:style>
  <w:style w:type="paragraph" w:styleId="csc-textpic-firstcol1" w:customStyle="1">
    <w:name w:val="csc-textpic-firstcol1"/>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lastcol1" w:customStyle="1">
    <w:name w:val="csc-textpic-lastcol1"/>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entete-lien-pdf" w:customStyle="1">
    <w:name w:val="entete-lien-pdf"/>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Lienhypertexte">
    <w:name w:val="Hyperlink"/>
    <w:basedOn w:val="Policepardfaut"/>
    <w:uiPriority w:val="99"/>
    <w:unhideWhenUsed/>
    <w:rsid w:val="00376651"/>
    <w:rPr>
      <w:color w:val="0000FF"/>
      <w:u w:val="single"/>
    </w:rPr>
  </w:style>
  <w:style w:type="character" w:styleId="Lienhypertextesuivivisit">
    <w:name w:val="FollowedHyperlink"/>
    <w:basedOn w:val="Policepardfaut"/>
    <w:uiPriority w:val="99"/>
    <w:semiHidden/>
    <w:unhideWhenUsed/>
    <w:rsid w:val="00376651"/>
    <w:rPr>
      <w:color w:val="800080"/>
      <w:u w:val="single"/>
    </w:rPr>
  </w:style>
  <w:style w:type="paragraph" w:styleId="document-chapitre-libelle" w:customStyle="1">
    <w:name w:val="document-chapitre-libel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chapitre-intitule" w:customStyle="1">
    <w:name w:val="document-chapitre-intitu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article-libelle" w:customStyle="1">
    <w:name w:val="document-article-libel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article-intitule" w:customStyle="1">
    <w:name w:val="document-article-intitu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style-standard-ouvrage" w:customStyle="1">
    <w:name w:val="style-standard-ouvrag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update-note" w:customStyle="1">
    <w:name w:val="update-not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376651"/>
    <w:pPr>
      <w:ind w:left="720"/>
      <w:contextualSpacing/>
    </w:pPr>
  </w:style>
  <w:style w:type="paragraph" w:styleId="paragraph" w:customStyle="1">
    <w:name w:val="paragraph"/>
    <w:basedOn w:val="Normal"/>
    <w:rsid w:val="0067550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Policepardfaut"/>
    <w:rsid w:val="00675509"/>
  </w:style>
  <w:style w:type="character" w:styleId="eop" w:customStyle="1">
    <w:name w:val="eop"/>
    <w:basedOn w:val="Policepardfaut"/>
    <w:rsid w:val="00675509"/>
  </w:style>
  <w:style w:type="paragraph" w:styleId="Rvision">
    <w:name w:val="Revision"/>
    <w:hidden/>
    <w:uiPriority w:val="99"/>
    <w:semiHidden/>
    <w:rsid w:val="00B14F28"/>
    <w:pPr>
      <w:spacing w:after="0" w:line="240" w:lineRule="auto"/>
    </w:pPr>
  </w:style>
  <w:style w:type="character" w:styleId="ParagraphedelisteCar" w:customStyle="1">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B14F28"/>
  </w:style>
  <w:style w:type="paragraph" w:styleId="CM1" w:customStyle="1">
    <w:name w:val="CM1"/>
    <w:basedOn w:val="Normal"/>
    <w:next w:val="Normal"/>
    <w:uiPriority w:val="99"/>
    <w:rsid w:val="00F81881"/>
    <w:pPr>
      <w:widowControl w:val="0"/>
      <w:autoSpaceDE w:val="0"/>
      <w:autoSpaceDN w:val="0"/>
      <w:adjustRightInd w:val="0"/>
      <w:spacing w:after="0" w:line="240" w:lineRule="auto"/>
    </w:pPr>
    <w:rPr>
      <w:rFonts w:ascii="Ottawa" w:hAnsi="Ottawa" w:eastAsia="Times New Roman" w:cs="Ottawa"/>
      <w:sz w:val="24"/>
      <w:szCs w:val="24"/>
      <w:lang w:val="en-GB" w:eastAsia="fr-FR"/>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CF28E7"/>
    <w:pPr>
      <w:tabs>
        <w:tab w:val="center" w:pos="4680"/>
        <w:tab w:val="right" w:pos="9360"/>
      </w:tabs>
      <w:spacing w:after="0"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CF28E7"/>
  </w:style>
  <w:style w:type="paragraph" w:styleId="Pieddepage">
    <w:name w:val="footer"/>
    <w:aliases w:val="WOAH Footer, Car Car Car Car Car, Car Car Car Car,Car Car Car Car Car,Car Car Car Car"/>
    <w:basedOn w:val="Normal"/>
    <w:link w:val="PieddepageCar"/>
    <w:uiPriority w:val="99"/>
    <w:unhideWhenUsed/>
    <w:rsid w:val="00CF28E7"/>
    <w:pPr>
      <w:tabs>
        <w:tab w:val="center" w:pos="4680"/>
        <w:tab w:val="right" w:pos="9360"/>
      </w:tabs>
      <w:spacing w:after="0" w:line="240" w:lineRule="auto"/>
    </w:pPr>
  </w:style>
  <w:style w:type="character" w:styleId="PieddepageCar" w:customStyle="1">
    <w:name w:val="Pied de page Car"/>
    <w:aliases w:val="WOAH Footer Car, Car Car Car Car Car Car, Car Car Car Car Car1,Car Car Car Car Car Car,Car Car Car Car Car1"/>
    <w:basedOn w:val="Policepardfaut"/>
    <w:link w:val="Pieddepage"/>
    <w:uiPriority w:val="99"/>
    <w:rsid w:val="00CF28E7"/>
  </w:style>
  <w:style w:type="character" w:styleId="Marquedecommentaire">
    <w:name w:val="annotation reference"/>
    <w:basedOn w:val="Policepardfaut"/>
    <w:uiPriority w:val="99"/>
    <w:semiHidden/>
    <w:unhideWhenUsed/>
    <w:rsid w:val="0029639C"/>
    <w:rPr>
      <w:sz w:val="18"/>
      <w:szCs w:val="18"/>
    </w:rPr>
  </w:style>
  <w:style w:type="paragraph" w:styleId="Commentaire">
    <w:name w:val="annotation text"/>
    <w:basedOn w:val="Normal"/>
    <w:link w:val="CommentaireCar"/>
    <w:uiPriority w:val="99"/>
    <w:unhideWhenUsed/>
    <w:rsid w:val="0029639C"/>
  </w:style>
  <w:style w:type="character" w:styleId="CommentaireCar" w:customStyle="1">
    <w:name w:val="Commentaire Car"/>
    <w:basedOn w:val="Policepardfaut"/>
    <w:link w:val="Commentaire"/>
    <w:uiPriority w:val="99"/>
    <w:rsid w:val="0029639C"/>
  </w:style>
  <w:style w:type="paragraph" w:styleId="Objetducommentaire">
    <w:name w:val="annotation subject"/>
    <w:basedOn w:val="Commentaire"/>
    <w:next w:val="Commentaire"/>
    <w:link w:val="ObjetducommentaireCar"/>
    <w:uiPriority w:val="99"/>
    <w:semiHidden/>
    <w:unhideWhenUsed/>
    <w:rsid w:val="0029639C"/>
    <w:rPr>
      <w:b/>
      <w:bCs/>
    </w:rPr>
  </w:style>
  <w:style w:type="character" w:styleId="ObjetducommentaireCar" w:customStyle="1">
    <w:name w:val="Objet du commentaire Car"/>
    <w:basedOn w:val="CommentaireCar"/>
    <w:link w:val="Objetducommentaire"/>
    <w:uiPriority w:val="99"/>
    <w:semiHidden/>
    <w:rsid w:val="0029639C"/>
    <w:rPr>
      <w:b/>
      <w:bCs/>
    </w:rPr>
  </w:style>
  <w:style w:type="table" w:styleId="Grilledutableau">
    <w:name w:val="Table Grid"/>
    <w:basedOn w:val="TableauNormal"/>
    <w:uiPriority w:val="39"/>
    <w:rsid w:val="00F71C57"/>
    <w:pPr>
      <w:spacing w:after="0" w:line="240" w:lineRule="auto"/>
    </w:pPr>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ansinterligne">
    <w:name w:val="No Spacing"/>
    <w:uiPriority w:val="1"/>
    <w:qFormat/>
    <w:rsid w:val="00C56B2D"/>
    <w:pPr>
      <w:spacing w:after="0" w:line="240" w:lineRule="auto"/>
    </w:pPr>
    <w:rPr>
      <w:rFonts w:ascii="Calibri" w:hAnsi="Calibri" w:eastAsia="Calibri" w:cs="Times New Roman"/>
    </w:rPr>
  </w:style>
  <w:style w:type="paragraph" w:styleId="dictionnaire-intitule-terme" w:customStyle="1">
    <w:name w:val="dictionnaire-intitule-terme"/>
    <w:basedOn w:val="Normal"/>
    <w:rsid w:val="00C56B2D"/>
    <w:pPr>
      <w:spacing w:before="10" w:after="100" w:afterAutospacing="1" w:line="240" w:lineRule="auto"/>
      <w:ind w:left="567"/>
    </w:pPr>
    <w:rPr>
      <w:rFonts w:ascii="Times New Roman" w:hAnsi="Times New Roman" w:eastAsia="Times New Roman" w:cs="Times New Roman"/>
      <w:b/>
      <w:bCs/>
      <w:i/>
      <w:iCs/>
      <w:color w:val="000000"/>
      <w:sz w:val="20"/>
      <w:szCs w:val="20"/>
      <w:lang w:val="en-US" w:eastAsia="fr-FR"/>
    </w:rPr>
  </w:style>
  <w:style w:type="paragraph" w:styleId="Textedebulles">
    <w:name w:val="Balloon Text"/>
    <w:basedOn w:val="Normal"/>
    <w:link w:val="TextedebullesCar"/>
    <w:uiPriority w:val="99"/>
    <w:semiHidden/>
    <w:unhideWhenUsed/>
    <w:rsid w:val="00C56B2D"/>
    <w:pPr>
      <w:spacing w:after="0" w:line="240" w:lineRule="auto"/>
    </w:pPr>
    <w:rPr>
      <w:rFonts w:ascii="Segoe UI" w:hAnsi="Segoe UI" w:cs="Segoe UI"/>
      <w:sz w:val="18"/>
      <w:szCs w:val="18"/>
      <w:lang w:val="en-US" w:eastAsia="zh-CN"/>
    </w:rPr>
  </w:style>
  <w:style w:type="character" w:styleId="TextedebullesCar" w:customStyle="1">
    <w:name w:val="Texte de bulles Car"/>
    <w:basedOn w:val="Policepardfaut"/>
    <w:link w:val="Textedebulles"/>
    <w:uiPriority w:val="99"/>
    <w:semiHidden/>
    <w:rsid w:val="00C56B2D"/>
    <w:rPr>
      <w:rFonts w:ascii="Segoe UI" w:hAnsi="Segoe UI" w:cs="Segoe UI"/>
      <w:sz w:val="18"/>
      <w:szCs w:val="18"/>
      <w:lang w:val="en-US" w:eastAsia="zh-CN"/>
    </w:rPr>
  </w:style>
  <w:style w:type="paragraph" w:styleId="dictionnaire-definition-terme" w:customStyle="1">
    <w:name w:val="dictionnaire-definition-terme"/>
    <w:basedOn w:val="Normal"/>
    <w:rsid w:val="00C56B2D"/>
    <w:pPr>
      <w:spacing w:before="100" w:beforeAutospacing="1" w:after="100" w:afterAutospacing="1" w:line="240" w:lineRule="auto"/>
      <w:ind w:left="1134"/>
    </w:pPr>
    <w:rPr>
      <w:rFonts w:ascii="Times New Roman" w:hAnsi="Times New Roman" w:eastAsia="Times New Roman" w:cs="Times New Roman"/>
      <w:color w:val="000000"/>
      <w:sz w:val="20"/>
      <w:szCs w:val="20"/>
      <w:lang w:val="en-US" w:eastAsia="fr-FR"/>
    </w:rPr>
  </w:style>
  <w:style w:type="paragraph" w:styleId="Default" w:customStyle="1">
    <w:name w:val="Default"/>
    <w:rsid w:val="00C56B2D"/>
    <w:pPr>
      <w:autoSpaceDE w:val="0"/>
      <w:autoSpaceDN w:val="0"/>
      <w:adjustRightInd w:val="0"/>
      <w:spacing w:after="0" w:line="240" w:lineRule="auto"/>
    </w:pPr>
    <w:rPr>
      <w:rFonts w:ascii="Times New Roman" w:hAnsi="Times New Roman" w:cs="Times New Roman" w:eastAsiaTheme="minorHAnsi"/>
      <w:color w:val="000000"/>
      <w:sz w:val="24"/>
      <w:szCs w:val="24"/>
      <w:lang w:val="es-ES"/>
    </w:rPr>
  </w:style>
  <w:style w:type="paragraph" w:styleId="PrformatHTML">
    <w:name w:val="HTML Preformatted"/>
    <w:basedOn w:val="Normal"/>
    <w:link w:val="PrformatHTMLCar"/>
    <w:uiPriority w:val="99"/>
    <w:semiHidden/>
    <w:unhideWhenUsed/>
    <w:rsid w:val="00C56B2D"/>
    <w:pPr>
      <w:spacing w:after="0" w:line="240" w:lineRule="auto"/>
    </w:pPr>
    <w:rPr>
      <w:rFonts w:ascii="Consolas" w:hAnsi="Consolas"/>
      <w:sz w:val="20"/>
      <w:szCs w:val="20"/>
      <w:lang w:val="en-US" w:eastAsia="zh-CN"/>
    </w:rPr>
  </w:style>
  <w:style w:type="character" w:styleId="PrformatHTMLCar" w:customStyle="1">
    <w:name w:val="Préformaté HTML Car"/>
    <w:basedOn w:val="Policepardfaut"/>
    <w:link w:val="PrformatHTML"/>
    <w:uiPriority w:val="99"/>
    <w:semiHidden/>
    <w:rsid w:val="00C56B2D"/>
    <w:rPr>
      <w:rFonts w:ascii="Consolas" w:hAnsi="Consolas"/>
      <w:sz w:val="20"/>
      <w:szCs w:val="20"/>
      <w:lang w:val="en-US" w:eastAsia="zh-CN"/>
    </w:rPr>
  </w:style>
  <w:style w:type="paragraph" w:styleId="EFSABodytext" w:customStyle="1">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styleId="EFSABodytextChar" w:customStyle="1">
    <w:name w:val="EFSA_Body text Char"/>
    <w:basedOn w:val="Policepardfaut"/>
    <w:link w:val="EFSABodytext"/>
    <w:rsid w:val="00C56B2D"/>
    <w:rPr>
      <w:rFonts w:ascii="Tahoma" w:hAnsi="Tahoma"/>
      <w:sz w:val="20"/>
      <w:szCs w:val="20"/>
      <w:lang w:val="en-GB" w:eastAsia="zh-CN"/>
    </w:rPr>
  </w:style>
  <w:style w:type="paragraph" w:styleId="EFSAFiguretitle" w:customStyle="1">
    <w:name w:val="EFSA_Figure title"/>
    <w:next w:val="EFSABodytext"/>
    <w:link w:val="EFSAFiguretitleChar"/>
    <w:rsid w:val="00C56B2D"/>
    <w:pPr>
      <w:numPr>
        <w:numId w:val="18"/>
      </w:numPr>
      <w:tabs>
        <w:tab w:val="left" w:pos="1080"/>
      </w:tabs>
      <w:spacing w:before="240" w:after="240" w:line="240" w:lineRule="auto"/>
      <w:jc w:val="both"/>
    </w:pPr>
    <w:rPr>
      <w:rFonts w:ascii="Tahoma" w:hAnsi="Tahoma" w:eastAsia="Times New Roman" w:cs="Times New Roman"/>
      <w:sz w:val="20"/>
      <w:szCs w:val="20"/>
      <w:lang w:val="en-GB"/>
    </w:rPr>
  </w:style>
  <w:style w:type="character" w:styleId="EFSAFiguretitleChar" w:customStyle="1">
    <w:name w:val="EFSA_Figure title Char"/>
    <w:basedOn w:val="Policepardfaut"/>
    <w:link w:val="EFSAFiguretitle"/>
    <w:rsid w:val="00C56B2D"/>
    <w:rPr>
      <w:rFonts w:ascii="Tahoma" w:hAnsi="Tahoma" w:eastAsia="Times New Roman" w:cs="Times New Roman"/>
      <w:sz w:val="20"/>
      <w:szCs w:val="20"/>
      <w:lang w:val="en-GB"/>
    </w:rPr>
  </w:style>
  <w:style w:type="character" w:styleId="Mentionnonrsolue1" w:customStyle="1">
    <w:name w:val="Mention non résolue1"/>
    <w:basedOn w:val="Policepardfaut"/>
    <w:uiPriority w:val="99"/>
    <w:semiHidden/>
    <w:unhideWhenUsed/>
    <w:rsid w:val="00C56B2D"/>
    <w:rPr>
      <w:color w:val="605E5C"/>
      <w:shd w:val="clear" w:color="auto" w:fill="E1DFDD"/>
    </w:rPr>
  </w:style>
  <w:style w:type="character" w:styleId="Mentionnonrsolue2" w:customStyle="1">
    <w:name w:val="Mention non résolue2"/>
    <w:basedOn w:val="Policepardfaut"/>
    <w:uiPriority w:val="99"/>
    <w:semiHidden/>
    <w:unhideWhenUsed/>
    <w:rsid w:val="00C56B2D"/>
    <w:rPr>
      <w:color w:val="605E5C"/>
      <w:shd w:val="clear" w:color="auto" w:fill="E1DFDD"/>
    </w:rPr>
  </w:style>
  <w:style w:type="character" w:styleId="Mentionnonrsolue3" w:customStyle="1">
    <w:name w:val="Mention non résolue3"/>
    <w:basedOn w:val="Policepardfaut"/>
    <w:uiPriority w:val="99"/>
    <w:semiHidden/>
    <w:unhideWhenUsed/>
    <w:rsid w:val="00C56B2D"/>
    <w:rPr>
      <w:color w:val="605E5C"/>
      <w:shd w:val="clear" w:color="auto" w:fill="E1DFDD"/>
    </w:rPr>
  </w:style>
  <w:style w:type="table" w:styleId="Grilledutableau6" w:customStyle="1">
    <w:name w:val="Grille du tableau6"/>
    <w:basedOn w:val="TableauNormal"/>
    <w:next w:val="Grilledutableau"/>
    <w:uiPriority w:val="59"/>
    <w:rsid w:val="00C56B2D"/>
    <w:pPr>
      <w:widowControl w:val="0"/>
      <w:overflowPunct w:val="0"/>
      <w:autoSpaceDE w:val="0"/>
      <w:autoSpaceDN w:val="0"/>
      <w:adjustRightInd w:val="0"/>
      <w:spacing w:after="0" w:line="240" w:lineRule="auto"/>
      <w:textAlignment w:val="baseline"/>
    </w:pPr>
    <w:rPr>
      <w:rFonts w:ascii="Times New Roman" w:hAnsi="Times New Roman" w:eastAsia="MS Mincho" w:cs="Times New Roman"/>
      <w:sz w:val="20"/>
      <w:szCs w:val="20"/>
      <w:lang w:val="es-ES_tradnl"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2" w:customStyle="1">
    <w:name w:val="Grille du tableau2"/>
    <w:basedOn w:val="TableauNormal"/>
    <w:next w:val="Grilledutableau"/>
    <w:uiPriority w:val="59"/>
    <w:rsid w:val="00C56B2D"/>
    <w:pPr>
      <w:widowControl w:val="0"/>
      <w:overflowPunct w:val="0"/>
      <w:autoSpaceDE w:val="0"/>
      <w:autoSpaceDN w:val="0"/>
      <w:adjustRightInd w:val="0"/>
      <w:spacing w:after="0" w:line="240" w:lineRule="auto"/>
      <w:textAlignment w:val="baseline"/>
    </w:pPr>
    <w:rPr>
      <w:rFonts w:ascii="Times New Roman" w:hAnsi="Times New Roman" w:eastAsia="MS Mincho" w:cs="Times New Roman"/>
      <w:sz w:val="20"/>
      <w:szCs w:val="20"/>
      <w:lang w:val="es-ES_tradnl"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nonrsolue4" w:customStyle="1">
    <w:name w:val="Mention non résolue4"/>
    <w:basedOn w:val="Policepardfaut"/>
    <w:uiPriority w:val="99"/>
    <w:semiHidden/>
    <w:unhideWhenUsed/>
    <w:rsid w:val="00C56B2D"/>
    <w:rPr>
      <w:color w:val="605E5C"/>
      <w:shd w:val="clear" w:color="auto" w:fill="E1DFDD"/>
    </w:rPr>
  </w:style>
  <w:style w:type="paragraph" w:styleId="xmsonormal" w:customStyle="1">
    <w:name w:val="x_msonormal"/>
    <w:basedOn w:val="Normal"/>
    <w:rsid w:val="00C56B2D"/>
    <w:pPr>
      <w:spacing w:after="0" w:line="240" w:lineRule="auto"/>
    </w:pPr>
    <w:rPr>
      <w:rFonts w:ascii="Calibri" w:hAnsi="Calibri" w:cs="Calibri"/>
      <w:lang w:val="en-US" w:eastAsia="zh-CN"/>
    </w:rPr>
  </w:style>
  <w:style w:type="table" w:styleId="Grilledutableau3" w:customStyle="1">
    <w:name w:val="Grille du tableau3"/>
    <w:basedOn w:val="TableauNormal"/>
    <w:next w:val="Grilledutableau"/>
    <w:uiPriority w:val="99"/>
    <w:rsid w:val="00C56B2D"/>
    <w:pPr>
      <w:spacing w:after="0" w:line="240" w:lineRule="auto"/>
    </w:pPr>
    <w:rPr>
      <w:rFonts w:ascii="Calibri" w:hAnsi="Calibri" w:eastAsia="MS Mincho" w:cs="Times New Roman"/>
      <w:sz w:val="20"/>
      <w:szCs w:val="20"/>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CarCar" w:customStyle="1">
    <w:name w:val="1. Car Car"/>
    <w:basedOn w:val="Normal"/>
    <w:link w:val="1CarCarCar"/>
    <w:rsid w:val="00C56B2D"/>
    <w:pPr>
      <w:spacing w:after="240" w:line="240" w:lineRule="auto"/>
      <w:ind w:left="425" w:hanging="425"/>
      <w:jc w:val="both"/>
    </w:pPr>
    <w:rPr>
      <w:rFonts w:ascii="Arial" w:hAnsi="Arial" w:eastAsia="MS Mincho" w:cs="Times New Roman"/>
      <w:b/>
      <w:sz w:val="20"/>
      <w:szCs w:val="20"/>
      <w:lang w:val="en-GB" w:eastAsia="en-GB"/>
    </w:rPr>
  </w:style>
  <w:style w:type="character" w:styleId="1CarCarCar" w:customStyle="1">
    <w:name w:val="1. Car Car Car"/>
    <w:link w:val="1CarCar"/>
    <w:rsid w:val="00C56B2D"/>
    <w:rPr>
      <w:rFonts w:ascii="Arial" w:hAnsi="Arial" w:eastAsia="MS Mincho" w:cs="Times New Roman"/>
      <w:b/>
      <w:sz w:val="20"/>
      <w:szCs w:val="20"/>
      <w:lang w:val="en-GB" w:eastAsia="en-GB"/>
    </w:rPr>
  </w:style>
  <w:style w:type="character" w:styleId="Mentionnonrsolue">
    <w:name w:val="Unresolved Mention"/>
    <w:basedOn w:val="Policepardfaut"/>
    <w:uiPriority w:val="99"/>
    <w:semiHidden/>
    <w:unhideWhenUsed/>
    <w:rsid w:val="00C56B2D"/>
    <w:rPr>
      <w:color w:val="605E5C"/>
      <w:shd w:val="clear" w:color="auto" w:fill="E1DFDD"/>
    </w:rPr>
  </w:style>
  <w:style w:type="table" w:styleId="Grilledetableauclaire">
    <w:name w:val="Grid Table Light"/>
    <w:basedOn w:val="TableauNormal"/>
    <w:uiPriority w:val="40"/>
    <w:rsid w:val="00C56B2D"/>
    <w:pPr>
      <w:spacing w:after="0" w:line="240" w:lineRule="auto"/>
    </w:pPr>
    <w:rPr>
      <w:rFonts w:eastAsiaTheme="minorHAnsi"/>
      <w:lang w:val="en-GB"/>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WOAHL1Para" w:customStyle="1">
    <w:name w:val="WOAH L1 Para"/>
    <w:basedOn w:val="Normal"/>
    <w:link w:val="WOAHL1ParaChar"/>
    <w:qFormat/>
    <w:rsid w:val="00C56B2D"/>
    <w:pPr>
      <w:spacing w:after="240" w:line="240" w:lineRule="auto"/>
      <w:jc w:val="both"/>
    </w:pPr>
    <w:rPr>
      <w:rFonts w:ascii="Arial" w:hAnsi="Arial" w:eastAsia="Malgun Gothic" w:cs="Times New Roman"/>
      <w:sz w:val="18"/>
      <w:szCs w:val="20"/>
      <w:lang w:val="en-GB" w:eastAsia="en-GB"/>
    </w:rPr>
  </w:style>
  <w:style w:type="character" w:styleId="WOAHL1ParaChar" w:customStyle="1">
    <w:name w:val="WOAH L1 Para Char"/>
    <w:basedOn w:val="Policepardfaut"/>
    <w:link w:val="WOAHL1Para"/>
    <w:rsid w:val="00C56B2D"/>
    <w:rPr>
      <w:rFonts w:ascii="Arial" w:hAnsi="Arial" w:eastAsia="Malgun Gothic" w:cs="Times New Roman"/>
      <w:sz w:val="18"/>
      <w:szCs w:val="20"/>
      <w:lang w:val="en-GB" w:eastAsia="en-GB"/>
    </w:rPr>
  </w:style>
  <w:style w:type="character" w:styleId="Mention">
    <w:name w:val="Mention"/>
    <w:basedOn w:val="Policepardfaut"/>
    <w:uiPriority w:val="99"/>
    <w:unhideWhenUsed/>
    <w:rsid w:val="00200AED"/>
    <w:rPr>
      <w:color w:val="2B579A"/>
      <w:shd w:val="clear" w:color="auto" w:fill="E1DFDD"/>
    </w:rPr>
  </w:style>
  <w:style w:type="character" w:styleId="Titre2Car" w:customStyle="1">
    <w:name w:val="Titre 2 Car"/>
    <w:basedOn w:val="Policepardfaut"/>
    <w:link w:val="Titre2"/>
    <w:uiPriority w:val="9"/>
    <w:rPr>
      <w:rFonts w:asciiTheme="majorHAnsi" w:hAnsiTheme="majorHAnsi" w:eastAsiaTheme="majorEastAsia" w:cstheme="majorBidi"/>
      <w:color w:val="2E74B5" w:themeColor="accent1" w:themeShade="BF"/>
      <w:sz w:val="26"/>
      <w:szCs w:val="26"/>
    </w:rPr>
  </w:style>
  <w:style w:type="paragraph" w:styleId="titre-intermediaire" w:customStyle="1">
    <w:name w:val="titre-intermediaire"/>
    <w:basedOn w:val="Normal"/>
    <w:rsid w:val="002F6755"/>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cf01" w:customStyle="1">
    <w:name w:val="cf01"/>
    <w:basedOn w:val="Policepardfaut"/>
    <w:rsid w:val="00FB3583"/>
    <w:rPr>
      <w:rFonts w:hint="default" w:ascii="Segoe UI" w:hAnsi="Segoe UI" w:cs="Segoe UI"/>
      <w:sz w:val="18"/>
      <w:szCs w:val="18"/>
    </w:rPr>
  </w:style>
  <w:style w:type="character" w:styleId="cf11" w:customStyle="1">
    <w:name w:val="cf11"/>
    <w:basedOn w:val="Policepardfaut"/>
    <w:rsid w:val="00FB3583"/>
    <w:rPr>
      <w:rFonts w:hint="default" w:ascii="Segoe UI" w:hAnsi="Segoe UI" w:cs="Segoe UI"/>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746683">
      <w:bodyDiv w:val="1"/>
      <w:marLeft w:val="0"/>
      <w:marRight w:val="0"/>
      <w:marTop w:val="0"/>
      <w:marBottom w:val="0"/>
      <w:divBdr>
        <w:top w:val="none" w:sz="0" w:space="0" w:color="auto"/>
        <w:left w:val="none" w:sz="0" w:space="0" w:color="auto"/>
        <w:bottom w:val="none" w:sz="0" w:space="0" w:color="auto"/>
        <w:right w:val="none" w:sz="0" w:space="0" w:color="auto"/>
      </w:divBdr>
    </w:div>
    <w:div w:id="354774709">
      <w:bodyDiv w:val="1"/>
      <w:marLeft w:val="0"/>
      <w:marRight w:val="0"/>
      <w:marTop w:val="0"/>
      <w:marBottom w:val="0"/>
      <w:divBdr>
        <w:top w:val="none" w:sz="0" w:space="0" w:color="auto"/>
        <w:left w:val="none" w:sz="0" w:space="0" w:color="auto"/>
        <w:bottom w:val="none" w:sz="0" w:space="0" w:color="auto"/>
        <w:right w:val="none" w:sz="0" w:space="0" w:color="auto"/>
      </w:divBdr>
    </w:div>
    <w:div w:id="383725860">
      <w:bodyDiv w:val="1"/>
      <w:marLeft w:val="0"/>
      <w:marRight w:val="0"/>
      <w:marTop w:val="0"/>
      <w:marBottom w:val="0"/>
      <w:divBdr>
        <w:top w:val="none" w:sz="0" w:space="0" w:color="auto"/>
        <w:left w:val="none" w:sz="0" w:space="0" w:color="auto"/>
        <w:bottom w:val="none" w:sz="0" w:space="0" w:color="auto"/>
        <w:right w:val="none" w:sz="0" w:space="0" w:color="auto"/>
      </w:divBdr>
    </w:div>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96558">
      <w:bodyDiv w:val="1"/>
      <w:marLeft w:val="0"/>
      <w:marRight w:val="0"/>
      <w:marTop w:val="0"/>
      <w:marBottom w:val="0"/>
      <w:divBdr>
        <w:top w:val="none" w:sz="0" w:space="0" w:color="auto"/>
        <w:left w:val="none" w:sz="0" w:space="0" w:color="auto"/>
        <w:bottom w:val="none" w:sz="0" w:space="0" w:color="auto"/>
        <w:right w:val="none" w:sz="0" w:space="0" w:color="auto"/>
      </w:divBdr>
      <w:divsChild>
        <w:div w:id="126893993">
          <w:marLeft w:val="0"/>
          <w:marRight w:val="0"/>
          <w:marTop w:val="150"/>
          <w:marBottom w:val="300"/>
          <w:divBdr>
            <w:top w:val="none" w:sz="0" w:space="0" w:color="auto"/>
            <w:left w:val="none" w:sz="0" w:space="0" w:color="auto"/>
            <w:bottom w:val="none" w:sz="0" w:space="0" w:color="auto"/>
            <w:right w:val="none" w:sz="0" w:space="0" w:color="auto"/>
          </w:divBdr>
        </w:div>
        <w:div w:id="1143044876">
          <w:marLeft w:val="0"/>
          <w:marRight w:val="0"/>
          <w:marTop w:val="0"/>
          <w:marBottom w:val="0"/>
          <w:divBdr>
            <w:top w:val="none" w:sz="0" w:space="0" w:color="auto"/>
            <w:left w:val="none" w:sz="0" w:space="0" w:color="auto"/>
            <w:bottom w:val="none" w:sz="0" w:space="0" w:color="auto"/>
            <w:right w:val="none" w:sz="0" w:space="0" w:color="auto"/>
          </w:divBdr>
        </w:div>
      </w:divsChild>
    </w:div>
    <w:div w:id="620695753">
      <w:bodyDiv w:val="1"/>
      <w:marLeft w:val="0"/>
      <w:marRight w:val="0"/>
      <w:marTop w:val="0"/>
      <w:marBottom w:val="0"/>
      <w:divBdr>
        <w:top w:val="none" w:sz="0" w:space="0" w:color="auto"/>
        <w:left w:val="none" w:sz="0" w:space="0" w:color="auto"/>
        <w:bottom w:val="none" w:sz="0" w:space="0" w:color="auto"/>
        <w:right w:val="none" w:sz="0" w:space="0" w:color="auto"/>
      </w:divBdr>
    </w:div>
    <w:div w:id="685138524">
      <w:bodyDiv w:val="1"/>
      <w:marLeft w:val="0"/>
      <w:marRight w:val="0"/>
      <w:marTop w:val="0"/>
      <w:marBottom w:val="0"/>
      <w:divBdr>
        <w:top w:val="none" w:sz="0" w:space="0" w:color="auto"/>
        <w:left w:val="none" w:sz="0" w:space="0" w:color="auto"/>
        <w:bottom w:val="none" w:sz="0" w:space="0" w:color="auto"/>
        <w:right w:val="none" w:sz="0" w:space="0" w:color="auto"/>
      </w:divBdr>
    </w:div>
    <w:div w:id="724790865">
      <w:bodyDiv w:val="1"/>
      <w:marLeft w:val="0"/>
      <w:marRight w:val="0"/>
      <w:marTop w:val="0"/>
      <w:marBottom w:val="0"/>
      <w:divBdr>
        <w:top w:val="none" w:sz="0" w:space="0" w:color="auto"/>
        <w:left w:val="none" w:sz="0" w:space="0" w:color="auto"/>
        <w:bottom w:val="none" w:sz="0" w:space="0" w:color="auto"/>
        <w:right w:val="none" w:sz="0" w:space="0" w:color="auto"/>
      </w:divBdr>
    </w:div>
    <w:div w:id="775248578">
      <w:bodyDiv w:val="1"/>
      <w:marLeft w:val="0"/>
      <w:marRight w:val="0"/>
      <w:marTop w:val="0"/>
      <w:marBottom w:val="0"/>
      <w:divBdr>
        <w:top w:val="none" w:sz="0" w:space="0" w:color="auto"/>
        <w:left w:val="none" w:sz="0" w:space="0" w:color="auto"/>
        <w:bottom w:val="none" w:sz="0" w:space="0" w:color="auto"/>
        <w:right w:val="none" w:sz="0" w:space="0" w:color="auto"/>
      </w:divBdr>
    </w:div>
    <w:div w:id="785586210">
      <w:bodyDiv w:val="1"/>
      <w:marLeft w:val="0"/>
      <w:marRight w:val="0"/>
      <w:marTop w:val="0"/>
      <w:marBottom w:val="0"/>
      <w:divBdr>
        <w:top w:val="none" w:sz="0" w:space="0" w:color="auto"/>
        <w:left w:val="none" w:sz="0" w:space="0" w:color="auto"/>
        <w:bottom w:val="none" w:sz="0" w:space="0" w:color="auto"/>
        <w:right w:val="none" w:sz="0" w:space="0" w:color="auto"/>
      </w:divBdr>
    </w:div>
    <w:div w:id="857088136">
      <w:bodyDiv w:val="1"/>
      <w:marLeft w:val="0"/>
      <w:marRight w:val="0"/>
      <w:marTop w:val="0"/>
      <w:marBottom w:val="0"/>
      <w:divBdr>
        <w:top w:val="none" w:sz="0" w:space="0" w:color="auto"/>
        <w:left w:val="none" w:sz="0" w:space="0" w:color="auto"/>
        <w:bottom w:val="none" w:sz="0" w:space="0" w:color="auto"/>
        <w:right w:val="none" w:sz="0" w:space="0" w:color="auto"/>
      </w:divBdr>
      <w:divsChild>
        <w:div w:id="301347718">
          <w:marLeft w:val="0"/>
          <w:marRight w:val="0"/>
          <w:marTop w:val="150"/>
          <w:marBottom w:val="300"/>
          <w:divBdr>
            <w:top w:val="none" w:sz="0" w:space="0" w:color="auto"/>
            <w:left w:val="none" w:sz="0" w:space="0" w:color="auto"/>
            <w:bottom w:val="none" w:sz="0" w:space="0" w:color="auto"/>
            <w:right w:val="none" w:sz="0" w:space="0" w:color="auto"/>
          </w:divBdr>
        </w:div>
        <w:div w:id="1057390068">
          <w:marLeft w:val="0"/>
          <w:marRight w:val="0"/>
          <w:marTop w:val="0"/>
          <w:marBottom w:val="0"/>
          <w:divBdr>
            <w:top w:val="none" w:sz="0" w:space="0" w:color="auto"/>
            <w:left w:val="none" w:sz="0" w:space="0" w:color="auto"/>
            <w:bottom w:val="none" w:sz="0" w:space="0" w:color="auto"/>
            <w:right w:val="none" w:sz="0" w:space="0" w:color="auto"/>
          </w:divBdr>
        </w:div>
      </w:divsChild>
    </w:div>
    <w:div w:id="869221836">
      <w:bodyDiv w:val="1"/>
      <w:marLeft w:val="0"/>
      <w:marRight w:val="0"/>
      <w:marTop w:val="0"/>
      <w:marBottom w:val="0"/>
      <w:divBdr>
        <w:top w:val="none" w:sz="0" w:space="0" w:color="auto"/>
        <w:left w:val="none" w:sz="0" w:space="0" w:color="auto"/>
        <w:bottom w:val="none" w:sz="0" w:space="0" w:color="auto"/>
        <w:right w:val="none" w:sz="0" w:space="0" w:color="auto"/>
      </w:divBdr>
      <w:divsChild>
        <w:div w:id="156649492">
          <w:marLeft w:val="0"/>
          <w:marRight w:val="0"/>
          <w:marTop w:val="0"/>
          <w:marBottom w:val="0"/>
          <w:divBdr>
            <w:top w:val="none" w:sz="0" w:space="0" w:color="auto"/>
            <w:left w:val="none" w:sz="0" w:space="0" w:color="auto"/>
            <w:bottom w:val="none" w:sz="0" w:space="0" w:color="auto"/>
            <w:right w:val="none" w:sz="0" w:space="0" w:color="auto"/>
          </w:divBdr>
        </w:div>
        <w:div w:id="195655543">
          <w:marLeft w:val="0"/>
          <w:marRight w:val="0"/>
          <w:marTop w:val="0"/>
          <w:marBottom w:val="0"/>
          <w:divBdr>
            <w:top w:val="none" w:sz="0" w:space="0" w:color="auto"/>
            <w:left w:val="none" w:sz="0" w:space="0" w:color="auto"/>
            <w:bottom w:val="none" w:sz="0" w:space="0" w:color="auto"/>
            <w:right w:val="none" w:sz="0" w:space="0" w:color="auto"/>
          </w:divBdr>
        </w:div>
        <w:div w:id="476917100">
          <w:marLeft w:val="0"/>
          <w:marRight w:val="0"/>
          <w:marTop w:val="0"/>
          <w:marBottom w:val="0"/>
          <w:divBdr>
            <w:top w:val="none" w:sz="0" w:space="0" w:color="auto"/>
            <w:left w:val="none" w:sz="0" w:space="0" w:color="auto"/>
            <w:bottom w:val="none" w:sz="0" w:space="0" w:color="auto"/>
            <w:right w:val="none" w:sz="0" w:space="0" w:color="auto"/>
          </w:divBdr>
        </w:div>
        <w:div w:id="627861439">
          <w:marLeft w:val="0"/>
          <w:marRight w:val="0"/>
          <w:marTop w:val="0"/>
          <w:marBottom w:val="0"/>
          <w:divBdr>
            <w:top w:val="none" w:sz="0" w:space="0" w:color="auto"/>
            <w:left w:val="none" w:sz="0" w:space="0" w:color="auto"/>
            <w:bottom w:val="none" w:sz="0" w:space="0" w:color="auto"/>
            <w:right w:val="none" w:sz="0" w:space="0" w:color="auto"/>
          </w:divBdr>
        </w:div>
        <w:div w:id="657227740">
          <w:marLeft w:val="0"/>
          <w:marRight w:val="0"/>
          <w:marTop w:val="0"/>
          <w:marBottom w:val="0"/>
          <w:divBdr>
            <w:top w:val="none" w:sz="0" w:space="0" w:color="auto"/>
            <w:left w:val="none" w:sz="0" w:space="0" w:color="auto"/>
            <w:bottom w:val="none" w:sz="0" w:space="0" w:color="auto"/>
            <w:right w:val="none" w:sz="0" w:space="0" w:color="auto"/>
          </w:divBdr>
        </w:div>
        <w:div w:id="1026491198">
          <w:marLeft w:val="0"/>
          <w:marRight w:val="0"/>
          <w:marTop w:val="0"/>
          <w:marBottom w:val="0"/>
          <w:divBdr>
            <w:top w:val="none" w:sz="0" w:space="0" w:color="auto"/>
            <w:left w:val="none" w:sz="0" w:space="0" w:color="auto"/>
            <w:bottom w:val="none" w:sz="0" w:space="0" w:color="auto"/>
            <w:right w:val="none" w:sz="0" w:space="0" w:color="auto"/>
          </w:divBdr>
        </w:div>
        <w:div w:id="1029645009">
          <w:marLeft w:val="0"/>
          <w:marRight w:val="0"/>
          <w:marTop w:val="0"/>
          <w:marBottom w:val="0"/>
          <w:divBdr>
            <w:top w:val="none" w:sz="0" w:space="0" w:color="auto"/>
            <w:left w:val="none" w:sz="0" w:space="0" w:color="auto"/>
            <w:bottom w:val="none" w:sz="0" w:space="0" w:color="auto"/>
            <w:right w:val="none" w:sz="0" w:space="0" w:color="auto"/>
          </w:divBdr>
        </w:div>
        <w:div w:id="1098211782">
          <w:marLeft w:val="0"/>
          <w:marRight w:val="0"/>
          <w:marTop w:val="0"/>
          <w:marBottom w:val="0"/>
          <w:divBdr>
            <w:top w:val="none" w:sz="0" w:space="0" w:color="auto"/>
            <w:left w:val="none" w:sz="0" w:space="0" w:color="auto"/>
            <w:bottom w:val="none" w:sz="0" w:space="0" w:color="auto"/>
            <w:right w:val="none" w:sz="0" w:space="0" w:color="auto"/>
          </w:divBdr>
        </w:div>
        <w:div w:id="1358389661">
          <w:marLeft w:val="0"/>
          <w:marRight w:val="0"/>
          <w:marTop w:val="0"/>
          <w:marBottom w:val="0"/>
          <w:divBdr>
            <w:top w:val="none" w:sz="0" w:space="0" w:color="auto"/>
            <w:left w:val="none" w:sz="0" w:space="0" w:color="auto"/>
            <w:bottom w:val="none" w:sz="0" w:space="0" w:color="auto"/>
            <w:right w:val="none" w:sz="0" w:space="0" w:color="auto"/>
          </w:divBdr>
        </w:div>
        <w:div w:id="1410811177">
          <w:marLeft w:val="0"/>
          <w:marRight w:val="0"/>
          <w:marTop w:val="0"/>
          <w:marBottom w:val="0"/>
          <w:divBdr>
            <w:top w:val="none" w:sz="0" w:space="0" w:color="auto"/>
            <w:left w:val="none" w:sz="0" w:space="0" w:color="auto"/>
            <w:bottom w:val="none" w:sz="0" w:space="0" w:color="auto"/>
            <w:right w:val="none" w:sz="0" w:space="0" w:color="auto"/>
          </w:divBdr>
        </w:div>
        <w:div w:id="1498882460">
          <w:marLeft w:val="0"/>
          <w:marRight w:val="0"/>
          <w:marTop w:val="0"/>
          <w:marBottom w:val="0"/>
          <w:divBdr>
            <w:top w:val="none" w:sz="0" w:space="0" w:color="auto"/>
            <w:left w:val="none" w:sz="0" w:space="0" w:color="auto"/>
            <w:bottom w:val="none" w:sz="0" w:space="0" w:color="auto"/>
            <w:right w:val="none" w:sz="0" w:space="0" w:color="auto"/>
          </w:divBdr>
        </w:div>
        <w:div w:id="1732539040">
          <w:marLeft w:val="0"/>
          <w:marRight w:val="0"/>
          <w:marTop w:val="0"/>
          <w:marBottom w:val="0"/>
          <w:divBdr>
            <w:top w:val="none" w:sz="0" w:space="0" w:color="auto"/>
            <w:left w:val="none" w:sz="0" w:space="0" w:color="auto"/>
            <w:bottom w:val="none" w:sz="0" w:space="0" w:color="auto"/>
            <w:right w:val="none" w:sz="0" w:space="0" w:color="auto"/>
          </w:divBdr>
        </w:div>
        <w:div w:id="1815903671">
          <w:marLeft w:val="0"/>
          <w:marRight w:val="0"/>
          <w:marTop w:val="0"/>
          <w:marBottom w:val="0"/>
          <w:divBdr>
            <w:top w:val="none" w:sz="0" w:space="0" w:color="auto"/>
            <w:left w:val="none" w:sz="0" w:space="0" w:color="auto"/>
            <w:bottom w:val="none" w:sz="0" w:space="0" w:color="auto"/>
            <w:right w:val="none" w:sz="0" w:space="0" w:color="auto"/>
          </w:divBdr>
        </w:div>
      </w:divsChild>
    </w:div>
    <w:div w:id="895438150">
      <w:bodyDiv w:val="1"/>
      <w:marLeft w:val="0"/>
      <w:marRight w:val="0"/>
      <w:marTop w:val="0"/>
      <w:marBottom w:val="0"/>
      <w:divBdr>
        <w:top w:val="none" w:sz="0" w:space="0" w:color="auto"/>
        <w:left w:val="none" w:sz="0" w:space="0" w:color="auto"/>
        <w:bottom w:val="none" w:sz="0" w:space="0" w:color="auto"/>
        <w:right w:val="none" w:sz="0" w:space="0" w:color="auto"/>
      </w:divBdr>
    </w:div>
    <w:div w:id="928730118">
      <w:bodyDiv w:val="1"/>
      <w:marLeft w:val="0"/>
      <w:marRight w:val="0"/>
      <w:marTop w:val="0"/>
      <w:marBottom w:val="0"/>
      <w:divBdr>
        <w:top w:val="none" w:sz="0" w:space="0" w:color="auto"/>
        <w:left w:val="none" w:sz="0" w:space="0" w:color="auto"/>
        <w:bottom w:val="none" w:sz="0" w:space="0" w:color="auto"/>
        <w:right w:val="none" w:sz="0" w:space="0" w:color="auto"/>
      </w:divBdr>
    </w:div>
    <w:div w:id="1001591604">
      <w:bodyDiv w:val="1"/>
      <w:marLeft w:val="0"/>
      <w:marRight w:val="0"/>
      <w:marTop w:val="0"/>
      <w:marBottom w:val="0"/>
      <w:divBdr>
        <w:top w:val="none" w:sz="0" w:space="0" w:color="auto"/>
        <w:left w:val="none" w:sz="0" w:space="0" w:color="auto"/>
        <w:bottom w:val="none" w:sz="0" w:space="0" w:color="auto"/>
        <w:right w:val="none" w:sz="0" w:space="0" w:color="auto"/>
      </w:divBdr>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141071349">
      <w:bodyDiv w:val="1"/>
      <w:marLeft w:val="0"/>
      <w:marRight w:val="0"/>
      <w:marTop w:val="0"/>
      <w:marBottom w:val="0"/>
      <w:divBdr>
        <w:top w:val="none" w:sz="0" w:space="0" w:color="auto"/>
        <w:left w:val="none" w:sz="0" w:space="0" w:color="auto"/>
        <w:bottom w:val="none" w:sz="0" w:space="0" w:color="auto"/>
        <w:right w:val="none" w:sz="0" w:space="0" w:color="auto"/>
      </w:divBdr>
    </w:div>
    <w:div w:id="1272395500">
      <w:bodyDiv w:val="1"/>
      <w:marLeft w:val="0"/>
      <w:marRight w:val="0"/>
      <w:marTop w:val="0"/>
      <w:marBottom w:val="0"/>
      <w:divBdr>
        <w:top w:val="none" w:sz="0" w:space="0" w:color="auto"/>
        <w:left w:val="none" w:sz="0" w:space="0" w:color="auto"/>
        <w:bottom w:val="none" w:sz="0" w:space="0" w:color="auto"/>
        <w:right w:val="none" w:sz="0" w:space="0" w:color="auto"/>
      </w:divBdr>
    </w:div>
    <w:div w:id="1275290318">
      <w:bodyDiv w:val="1"/>
      <w:marLeft w:val="0"/>
      <w:marRight w:val="0"/>
      <w:marTop w:val="0"/>
      <w:marBottom w:val="0"/>
      <w:divBdr>
        <w:top w:val="none" w:sz="0" w:space="0" w:color="auto"/>
        <w:left w:val="none" w:sz="0" w:space="0" w:color="auto"/>
        <w:bottom w:val="none" w:sz="0" w:space="0" w:color="auto"/>
        <w:right w:val="none" w:sz="0" w:space="0" w:color="auto"/>
      </w:divBdr>
    </w:div>
    <w:div w:id="1486242293">
      <w:bodyDiv w:val="1"/>
      <w:marLeft w:val="0"/>
      <w:marRight w:val="0"/>
      <w:marTop w:val="0"/>
      <w:marBottom w:val="0"/>
      <w:divBdr>
        <w:top w:val="none" w:sz="0" w:space="0" w:color="auto"/>
        <w:left w:val="none" w:sz="0" w:space="0" w:color="auto"/>
        <w:bottom w:val="none" w:sz="0" w:space="0" w:color="auto"/>
        <w:right w:val="none" w:sz="0" w:space="0" w:color="auto"/>
      </w:divBdr>
    </w:div>
    <w:div w:id="1491601842">
      <w:bodyDiv w:val="1"/>
      <w:marLeft w:val="0"/>
      <w:marRight w:val="0"/>
      <w:marTop w:val="0"/>
      <w:marBottom w:val="0"/>
      <w:divBdr>
        <w:top w:val="none" w:sz="0" w:space="0" w:color="auto"/>
        <w:left w:val="none" w:sz="0" w:space="0" w:color="auto"/>
        <w:bottom w:val="none" w:sz="0" w:space="0" w:color="auto"/>
        <w:right w:val="none" w:sz="0" w:space="0" w:color="auto"/>
      </w:divBdr>
    </w:div>
    <w:div w:id="1574898271">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2496">
      <w:bodyDiv w:val="1"/>
      <w:marLeft w:val="0"/>
      <w:marRight w:val="0"/>
      <w:marTop w:val="0"/>
      <w:marBottom w:val="0"/>
      <w:divBdr>
        <w:top w:val="none" w:sz="0" w:space="0" w:color="auto"/>
        <w:left w:val="none" w:sz="0" w:space="0" w:color="auto"/>
        <w:bottom w:val="none" w:sz="0" w:space="0" w:color="auto"/>
        <w:right w:val="none" w:sz="0" w:space="0" w:color="auto"/>
      </w:divBdr>
    </w:div>
    <w:div w:id="1798640052">
      <w:bodyDiv w:val="1"/>
      <w:marLeft w:val="0"/>
      <w:marRight w:val="0"/>
      <w:marTop w:val="0"/>
      <w:marBottom w:val="0"/>
      <w:divBdr>
        <w:top w:val="none" w:sz="0" w:space="0" w:color="auto"/>
        <w:left w:val="none" w:sz="0" w:space="0" w:color="auto"/>
        <w:bottom w:val="none" w:sz="0" w:space="0" w:color="auto"/>
        <w:right w:val="none" w:sz="0" w:space="0" w:color="auto"/>
      </w:divBdr>
    </w:div>
    <w:div w:id="1838155192">
      <w:bodyDiv w:val="1"/>
      <w:marLeft w:val="0"/>
      <w:marRight w:val="0"/>
      <w:marTop w:val="0"/>
      <w:marBottom w:val="0"/>
      <w:divBdr>
        <w:top w:val="none" w:sz="0" w:space="0" w:color="auto"/>
        <w:left w:val="none" w:sz="0" w:space="0" w:color="auto"/>
        <w:bottom w:val="none" w:sz="0" w:space="0" w:color="auto"/>
        <w:right w:val="none" w:sz="0" w:space="0" w:color="auto"/>
      </w:divBdr>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344410">
      <w:bodyDiv w:val="1"/>
      <w:marLeft w:val="0"/>
      <w:marRight w:val="0"/>
      <w:marTop w:val="0"/>
      <w:marBottom w:val="0"/>
      <w:divBdr>
        <w:top w:val="none" w:sz="0" w:space="0" w:color="auto"/>
        <w:left w:val="none" w:sz="0" w:space="0" w:color="auto"/>
        <w:bottom w:val="none" w:sz="0" w:space="0" w:color="auto"/>
        <w:right w:val="none" w:sz="0" w:space="0" w:color="auto"/>
      </w:divBdr>
    </w:div>
    <w:div w:id="208772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op.europa.eu/en/publication-detail/-/publication/f452d88b-7ebd-11ea-aea8-01aa75ed71a1/language-en" TargetMode="External" Id="rId13" /><Relationship Type="http://schemas.openxmlformats.org/officeDocument/2006/relationships/hyperlink" Target="https://food.ec.europa.eu/document/download/1145d52d-3673-457c-821a-f2bc91869549_en?filename=aw_awp_transport-guides_sheep_transport-good-practices_en.pdf" TargetMode="External" Id="rId18" /><Relationship Type="http://schemas.openxmlformats.org/officeDocument/2006/relationships/hyperlink" Target="https://doi.org/10.2903/j.efsa.2022.7445" TargetMode="External" Id="rId26" /><Relationship Type="http://schemas.openxmlformats.org/officeDocument/2006/relationships/fontTable" Target="fontTable.xml" Id="rId39" /><Relationship Type="http://schemas.openxmlformats.org/officeDocument/2006/relationships/hyperlink" Target="https://doi.org/10.2903/j.efsa.2022.7442" TargetMode="External" Id="rId21" /><Relationship Type="http://schemas.openxmlformats.org/officeDocument/2006/relationships/hyperlink" Target="https://food.ec.europa.eu/horizontal-topics/expert-groups/scientific-committees/scientific-committee-animal-health-and-animal-welfare-archive_en"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food.ec.europa.eu/document/download/5b6c685e-fd01-4b08-bd74-76a9e8092c8b_en?filename=aw_awp_transport-guides_equine_transport-good-practices_en.pdf" TargetMode="External" Id="rId16" /><Relationship Type="http://schemas.openxmlformats.org/officeDocument/2006/relationships/hyperlink" Target="https://doi.org/10.2903/j.efsa.2022.7442" TargetMode="External" Id="rId20" /><Relationship Type="http://schemas.openxmlformats.org/officeDocument/2006/relationships/hyperlink" Target="http://www.fawac.ie/media/fawac/content/publications/animalwelfare/BestPracticeWelfareAnimalsTransport.pdf" TargetMode="External" Id="rId29"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oah.org/fileadmin/Home/eng/Health_standards/tahc/2018/en_glossaire.htm" TargetMode="External" Id="rId11" /><Relationship Type="http://schemas.openxmlformats.org/officeDocument/2006/relationships/hyperlink" Target="https://doi.org/10.2903/j.efsa.2022.7444" TargetMode="External" Id="rId24" /><Relationship Type="http://schemas.openxmlformats.org/officeDocument/2006/relationships/hyperlink" Target="https://doi.org/10.1016/j.applanim.2008.09.008" TargetMode="External" Id="rId32"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op.europa.eu/en/publication-detail/-/publication/f452d88b-7ebd-11ea-aea8-01aa75ed71a1/language-en" TargetMode="External" Id="rId15" /><Relationship Type="http://schemas.openxmlformats.org/officeDocument/2006/relationships/hyperlink" Target="https://doi.org/10.2903/j.efsa.2022.7441" TargetMode="External" Id="rId23" /><Relationship Type="http://schemas.openxmlformats.org/officeDocument/2006/relationships/hyperlink" Target="http://www.fawac.ie/media/fawac/content/publications/animalwelfare/BestPracticeWelfareAnimalsTransport.pdf" TargetMode="External" Id="rId28" /><Relationship Type="http://schemas.openxmlformats.org/officeDocument/2006/relationships/header" Target="header2.xml" Id="rId36" /><Relationship Type="http://schemas.openxmlformats.org/officeDocument/2006/relationships/endnotes" Target="endnotes.xml" Id="rId10" /><Relationship Type="http://schemas.openxmlformats.org/officeDocument/2006/relationships/hyperlink" Target="https://food.ec.europa.eu/document/download/74387586-9cf4-44f2-a6bf-1d897f12a8c8_en?filename=aw_awp_transport-guides_good-practices-pigs_en.pdf" TargetMode="External" Id="rId19" /><Relationship Type="http://schemas.openxmlformats.org/officeDocument/2006/relationships/hyperlink" Target="https://doi.org/10.1016/j.applanim.2008.09.008"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op.europa.eu/en/publication-detail/-/publication/f452d88b-7ebd-11ea-aea8-01aa75ed71a1/language-en" TargetMode="External" Id="rId14" /><Relationship Type="http://schemas.openxmlformats.org/officeDocument/2006/relationships/hyperlink" Target="https://doi.org/10.2903/j.efsa.2022.7441" TargetMode="External" Id="rId22" /><Relationship Type="http://schemas.openxmlformats.org/officeDocument/2006/relationships/hyperlink" Target="https://doi.org/10.2903/j.efsa.2022.7404" TargetMode="External" Id="rId27" /><Relationship Type="http://schemas.openxmlformats.org/officeDocument/2006/relationships/hyperlink" Target="https://doi.org/10.1016/j.applanim.2009.12.006" TargetMode="External" Id="rId30" /><Relationship Type="http://schemas.openxmlformats.org/officeDocument/2006/relationships/header" Target="header1.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laws-lois.justice.gc.ca" TargetMode="External" Id="rId12" /><Relationship Type="http://schemas.openxmlformats.org/officeDocument/2006/relationships/hyperlink" Target="https://food.ec.europa.eu/document/download/1145d52d-3673-457c-821a-f2bc91869549_en?filename=aw_awp_transport-guides_sheep_transport-good-practices_en.pdf" TargetMode="External" Id="rId17" /><Relationship Type="http://schemas.openxmlformats.org/officeDocument/2006/relationships/hyperlink" Target="https://doi.org/10.2903/j.efsa.2022.7445" TargetMode="External" Id="rId25" /><Relationship Type="http://schemas.openxmlformats.org/officeDocument/2006/relationships/hyperlink" Target="https://food.ec.europa.eu/horizontal-topics/expert-groups/scientific-committees/scientific-committee-animal-health-and-animal-welfare-archive_en" TargetMode="External" Id="rId33" /><Relationship Type="http://schemas.openxmlformats.org/officeDocument/2006/relationships/footer" Target="footer2.xml" Id="rId38"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09DD9-E52D-4DF1-8EAB-5AD8232AD7BB}">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3.xml><?xml version="1.0" encoding="utf-8"?>
<ds:datastoreItem xmlns:ds="http://schemas.openxmlformats.org/officeDocument/2006/customXml" ds:itemID="{A98109A1-2AB6-43D5-A60C-C5E1104232D7}"/>
</file>

<file path=customXml/itemProps4.xml><?xml version="1.0" encoding="utf-8"?>
<ds:datastoreItem xmlns:ds="http://schemas.openxmlformats.org/officeDocument/2006/customXml" ds:itemID="{FD35CACB-61CE-41C0-B558-2F16FFF89D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Leopoldo Stuardo</dc:creator>
  <keywords/>
  <dc:description/>
  <lastModifiedBy>Miles, Laura - MRP-APHIS</lastModifiedBy>
  <revision>292</revision>
  <lastPrinted>2026-03-13T15:37:00.0000000Z</lastPrinted>
  <dcterms:created xsi:type="dcterms:W3CDTF">2026-02-14T10:39:00.0000000Z</dcterms:created>
  <dcterms:modified xsi:type="dcterms:W3CDTF">2026-03-23T18:57:57.9846182Z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11812600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0x010100E2DA2C481A7EDD4887CAC7B4F1D02F61</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