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4A361" w14:textId="53BE3961" w:rsidR="007B3B34" w:rsidRPr="000E22DA" w:rsidRDefault="007B3B34" w:rsidP="007B3B34">
      <w:pPr>
        <w:spacing w:after="480"/>
        <w:jc w:val="right"/>
        <w:rPr>
          <w:rFonts w:ascii="Arial" w:hAnsi="Arial" w:cs="Arial"/>
          <w:sz w:val="18"/>
          <w:szCs w:val="18"/>
          <w:u w:val="single"/>
          <w:lang w:eastAsia="en-GB"/>
        </w:rPr>
      </w:pPr>
      <w:bookmarkStart w:id="0" w:name="Annex1"/>
      <w:bookmarkEnd w:id="0"/>
      <w:r w:rsidRPr="00D814EB">
        <w:rPr>
          <w:rFonts w:ascii="Arial" w:hAnsi="Arial" w:cs="Arial"/>
          <w:sz w:val="18"/>
          <w:szCs w:val="18"/>
          <w:u w:val="single"/>
        </w:rPr>
        <w:t xml:space="preserve">Annex </w:t>
      </w:r>
      <w:r>
        <w:rPr>
          <w:rFonts w:ascii="Arial" w:hAnsi="Arial" w:cs="Arial"/>
          <w:sz w:val="18"/>
          <w:szCs w:val="18"/>
          <w:u w:val="single"/>
        </w:rPr>
        <w:t>17</w:t>
      </w:r>
    </w:p>
    <w:p w14:paraId="6A6C9A00" w14:textId="77777777" w:rsidR="007B3B34" w:rsidRPr="00F232EE" w:rsidRDefault="007B3B34" w:rsidP="007B3B34">
      <w:pPr>
        <w:spacing w:after="480" w:line="240" w:lineRule="auto"/>
        <w:jc w:val="center"/>
        <w:rPr>
          <w:rFonts w:ascii="Arial" w:hAnsi="Arial" w:cs="Arial"/>
          <w:b/>
          <w:bCs/>
          <w:noProof/>
          <w:spacing w:val="57"/>
          <w:sz w:val="28"/>
          <w:szCs w:val="28"/>
        </w:rPr>
      </w:pPr>
      <w:r w:rsidRPr="00F232EE">
        <w:rPr>
          <w:rFonts w:ascii="Arial" w:hAnsi="Arial" w:cs="Arial"/>
          <w:b/>
          <w:bCs/>
          <w:noProof/>
          <w:spacing w:val="57"/>
          <w:sz w:val="28"/>
          <w:szCs w:val="28"/>
        </w:rPr>
        <w:t>GLOSSARY</w:t>
      </w:r>
    </w:p>
    <w:p w14:paraId="580C7F1E" w14:textId="77777777" w:rsidR="004527C1" w:rsidRPr="009D1FDF" w:rsidRDefault="004527C1" w:rsidP="002F4498">
      <w:pPr>
        <w:spacing w:after="240" w:line="240" w:lineRule="auto"/>
        <w:jc w:val="both"/>
        <w:rPr>
          <w:rFonts w:ascii="Arial" w:hAnsi="Arial" w:cs="Arial"/>
          <w:b/>
          <w:bCs/>
          <w:i/>
          <w:iCs/>
          <w:caps/>
          <w:sz w:val="19"/>
          <w:szCs w:val="19"/>
          <w:lang w:eastAsia="ja-JP"/>
        </w:rPr>
      </w:pPr>
      <w:r w:rsidRPr="009D1FDF">
        <w:rPr>
          <w:rFonts w:ascii="Arial" w:hAnsi="Arial" w:cs="Arial"/>
          <w:b/>
          <w:bCs/>
          <w:i/>
          <w:iCs/>
          <w:caps/>
          <w:sz w:val="19"/>
          <w:szCs w:val="19"/>
          <w:lang w:eastAsia="ja-JP"/>
        </w:rPr>
        <w:t>Approved</w:t>
      </w:r>
    </w:p>
    <w:p w14:paraId="2D26B892" w14:textId="792846C3" w:rsidR="007B3B34" w:rsidRDefault="004527C1" w:rsidP="002F4498">
      <w:pPr>
        <w:spacing w:after="240" w:line="240" w:lineRule="auto"/>
        <w:ind w:left="567"/>
        <w:jc w:val="both"/>
        <w:rPr>
          <w:rFonts w:ascii="Arial" w:hAnsi="Arial" w:cs="Arial"/>
          <w:sz w:val="19"/>
          <w:szCs w:val="19"/>
          <w:lang w:eastAsia="ja-JP"/>
        </w:rPr>
      </w:pPr>
      <w:r w:rsidRPr="009D1FDF">
        <w:rPr>
          <w:rFonts w:ascii="Arial" w:hAnsi="Arial" w:cs="Arial" w:hint="eastAsia"/>
          <w:sz w:val="19"/>
          <w:szCs w:val="19"/>
          <w:lang w:eastAsia="ja-JP"/>
        </w:rPr>
        <w:t>m</w:t>
      </w:r>
      <w:r w:rsidRPr="009D1FDF">
        <w:rPr>
          <w:rFonts w:ascii="Arial" w:hAnsi="Arial" w:cs="Arial"/>
          <w:sz w:val="19"/>
          <w:szCs w:val="19"/>
          <w:lang w:eastAsia="ja-JP"/>
        </w:rPr>
        <w:t xml:space="preserve">eans officially approved, accredited or registered by the </w:t>
      </w:r>
      <w:r w:rsidRPr="009D1FDF">
        <w:rPr>
          <w:rFonts w:ascii="Arial" w:hAnsi="Arial" w:cs="Arial"/>
          <w:i/>
          <w:iCs/>
          <w:sz w:val="19"/>
          <w:szCs w:val="19"/>
          <w:lang w:eastAsia="ja-JP"/>
        </w:rPr>
        <w:t>Veterinary Authority</w:t>
      </w:r>
      <w:r w:rsidRPr="009D1FDF">
        <w:rPr>
          <w:rFonts w:ascii="Arial" w:hAnsi="Arial" w:cs="Arial"/>
          <w:sz w:val="19"/>
          <w:szCs w:val="19"/>
          <w:u w:val="double"/>
          <w:lang w:eastAsia="ja-JP"/>
        </w:rPr>
        <w:t xml:space="preserve"> or other relevant </w:t>
      </w:r>
      <w:r w:rsidRPr="009D1FDF">
        <w:rPr>
          <w:rFonts w:ascii="Arial" w:hAnsi="Arial" w:cs="Arial"/>
          <w:i/>
          <w:iCs/>
          <w:sz w:val="19"/>
          <w:szCs w:val="19"/>
          <w:u w:val="double"/>
          <w:lang w:eastAsia="ja-JP"/>
        </w:rPr>
        <w:t>Competent Authority</w:t>
      </w:r>
      <w:r w:rsidRPr="009D1FDF">
        <w:rPr>
          <w:rFonts w:ascii="Arial" w:hAnsi="Arial" w:cs="Arial" w:hint="eastAsia"/>
          <w:sz w:val="19"/>
          <w:szCs w:val="19"/>
          <w:lang w:eastAsia="ja-JP"/>
        </w:rPr>
        <w:t>.</w:t>
      </w:r>
      <w:r w:rsidRPr="009D1FDF">
        <w:rPr>
          <w:rFonts w:ascii="Arial" w:hAnsi="Arial" w:cs="Arial"/>
          <w:sz w:val="19"/>
          <w:szCs w:val="19"/>
          <w:lang w:eastAsia="ja-JP"/>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8228"/>
      </w:tblGrid>
      <w:tr w:rsidR="00CB441C" w:rsidRPr="00DC35B0" w14:paraId="0D60D110" w14:textId="77777777" w:rsidTr="00F67A86">
        <w:tc>
          <w:tcPr>
            <w:tcW w:w="1122" w:type="dxa"/>
          </w:tcPr>
          <w:p w14:paraId="421B08F6" w14:textId="77777777" w:rsidR="00CB441C" w:rsidRPr="00DC35B0" w:rsidRDefault="00CB441C" w:rsidP="00F67A86">
            <w:pPr>
              <w:pStyle w:val="BodyText"/>
              <w:kinsoku w:val="0"/>
              <w:overflowPunct w:val="0"/>
              <w:spacing w:after="240"/>
              <w:jc w:val="both"/>
              <w:rPr>
                <w:b/>
                <w:bCs/>
                <w:lang w:val="en-GB"/>
              </w:rPr>
            </w:pPr>
            <w:r w:rsidRPr="00DC35B0">
              <w:rPr>
                <w:b/>
                <w:bCs/>
                <w:lang w:val="en-GB"/>
              </w:rPr>
              <w:t>United States</w:t>
            </w:r>
          </w:p>
        </w:tc>
        <w:tc>
          <w:tcPr>
            <w:tcW w:w="8228" w:type="dxa"/>
          </w:tcPr>
          <w:p w14:paraId="2233A44E" w14:textId="1090E5AD" w:rsidR="00CB441C" w:rsidRPr="00DC35B0" w:rsidRDefault="00CB441C" w:rsidP="00F67A86">
            <w:pPr>
              <w:pStyle w:val="BodyText"/>
              <w:kinsoku w:val="0"/>
              <w:overflowPunct w:val="0"/>
              <w:spacing w:after="240"/>
              <w:jc w:val="both"/>
              <w:rPr>
                <w:b/>
                <w:lang w:val="en-GB"/>
              </w:rPr>
            </w:pPr>
            <w:r w:rsidRPr="00DC35B0">
              <w:rPr>
                <w:b/>
                <w:lang w:val="en-GB"/>
              </w:rPr>
              <w:t xml:space="preserve">Comment Category: </w:t>
            </w:r>
            <w:r>
              <w:rPr>
                <w:b/>
                <w:lang w:val="en-GB"/>
              </w:rPr>
              <w:t>Change</w:t>
            </w:r>
            <w:r w:rsidRPr="00DC35B0">
              <w:rPr>
                <w:b/>
                <w:lang w:val="en-GB"/>
              </w:rPr>
              <w:t xml:space="preserve"> </w:t>
            </w:r>
          </w:p>
          <w:p w14:paraId="52565E21" w14:textId="77777777" w:rsidR="00CB441C" w:rsidRPr="009D1FDF" w:rsidRDefault="00CB441C" w:rsidP="00CB441C">
            <w:pPr>
              <w:spacing w:after="240" w:line="240" w:lineRule="auto"/>
              <w:jc w:val="both"/>
              <w:rPr>
                <w:rFonts w:ascii="Arial" w:hAnsi="Arial" w:cs="Arial"/>
                <w:b/>
                <w:bCs/>
                <w:i/>
                <w:iCs/>
                <w:caps/>
                <w:sz w:val="19"/>
                <w:szCs w:val="19"/>
                <w:lang w:eastAsia="ja-JP"/>
              </w:rPr>
            </w:pPr>
            <w:proofErr w:type="spellStart"/>
            <w:r w:rsidRPr="00DC35B0">
              <w:rPr>
                <w:rFonts w:ascii="Arial" w:hAnsi="Arial" w:cs="Arial"/>
                <w:b/>
                <w:bCs/>
                <w:sz w:val="18"/>
                <w:szCs w:val="18"/>
                <w:lang w:val="fr-FR" w:eastAsia="fr-FR"/>
                <w14:ligatures w14:val="standardContextual"/>
              </w:rPr>
              <w:t>Proposed</w:t>
            </w:r>
            <w:proofErr w:type="spellEnd"/>
            <w:r w:rsidRPr="00DC35B0">
              <w:rPr>
                <w:rFonts w:ascii="Arial" w:hAnsi="Arial" w:cs="Arial"/>
                <w:b/>
                <w:bCs/>
                <w:sz w:val="18"/>
                <w:szCs w:val="18"/>
                <w:lang w:val="fr-FR" w:eastAsia="fr-FR"/>
                <w14:ligatures w14:val="standardContextual"/>
              </w:rPr>
              <w:t xml:space="preserve"> </w:t>
            </w:r>
            <w:proofErr w:type="spellStart"/>
            <w:r w:rsidRPr="00DC35B0">
              <w:rPr>
                <w:rFonts w:ascii="Arial" w:hAnsi="Arial" w:cs="Arial"/>
                <w:b/>
                <w:bCs/>
                <w:sz w:val="18"/>
                <w:szCs w:val="18"/>
                <w:lang w:val="fr-FR" w:eastAsia="fr-FR"/>
                <w14:ligatures w14:val="standardContextual"/>
              </w:rPr>
              <w:t>amended</w:t>
            </w:r>
            <w:proofErr w:type="spellEnd"/>
            <w:r w:rsidRPr="00DC35B0">
              <w:rPr>
                <w:rFonts w:ascii="Arial" w:hAnsi="Arial" w:cs="Arial"/>
                <w:b/>
                <w:bCs/>
                <w:sz w:val="18"/>
                <w:szCs w:val="18"/>
                <w:lang w:val="fr-FR" w:eastAsia="fr-FR"/>
                <w14:ligatures w14:val="standardContextual"/>
              </w:rPr>
              <w:t xml:space="preserve"> </w:t>
            </w:r>
            <w:proofErr w:type="spellStart"/>
            <w:proofErr w:type="gramStart"/>
            <w:r w:rsidRPr="00DC35B0">
              <w:rPr>
                <w:rFonts w:ascii="Arial" w:hAnsi="Arial" w:cs="Arial"/>
                <w:b/>
                <w:bCs/>
                <w:sz w:val="18"/>
                <w:szCs w:val="18"/>
                <w:lang w:val="fr-FR" w:eastAsia="fr-FR"/>
                <w14:ligatures w14:val="standardContextual"/>
              </w:rPr>
              <w:t>text</w:t>
            </w:r>
            <w:proofErr w:type="spellEnd"/>
            <w:r w:rsidRPr="00DC35B0">
              <w:rPr>
                <w:rFonts w:ascii="Arial" w:hAnsi="Arial" w:cs="Arial"/>
                <w:b/>
                <w:bCs/>
                <w:sz w:val="18"/>
                <w:szCs w:val="18"/>
                <w:lang w:val="fr-FR" w:eastAsia="fr-FR"/>
                <w14:ligatures w14:val="standardContextual"/>
              </w:rPr>
              <w:t>:</w:t>
            </w:r>
            <w:proofErr w:type="gramEnd"/>
            <w:r w:rsidRPr="00DC35B0">
              <w:rPr>
                <w:rFonts w:ascii="Arial" w:hAnsi="Arial" w:cs="Arial"/>
                <w:b/>
                <w:bCs/>
                <w:sz w:val="18"/>
                <w:szCs w:val="18"/>
                <w:lang w:val="fr-FR" w:eastAsia="fr-FR"/>
                <w14:ligatures w14:val="standardContextual"/>
              </w:rPr>
              <w:t xml:space="preserve"> </w:t>
            </w:r>
            <w:r w:rsidRPr="00612F96">
              <w:rPr>
                <w:rFonts w:ascii="Arial" w:hAnsi="Arial" w:cs="Arial"/>
                <w:i/>
                <w:iCs/>
                <w:caps/>
                <w:sz w:val="19"/>
                <w:szCs w:val="19"/>
                <w:lang w:eastAsia="ja-JP"/>
              </w:rPr>
              <w:t>Approved</w:t>
            </w:r>
          </w:p>
          <w:p w14:paraId="3232FD22" w14:textId="2EE4C871" w:rsidR="00CB441C" w:rsidRPr="00DC35B0" w:rsidRDefault="00CB441C" w:rsidP="00612F96">
            <w:pPr>
              <w:spacing w:after="240" w:line="240" w:lineRule="auto"/>
              <w:ind w:left="567"/>
              <w:jc w:val="both"/>
              <w:rPr>
                <w:rFonts w:ascii="Arial" w:hAnsi="Arial" w:cs="Arial"/>
                <w:sz w:val="19"/>
                <w:szCs w:val="19"/>
                <w:lang w:eastAsia="ja-JP"/>
              </w:rPr>
            </w:pPr>
            <w:r w:rsidRPr="009D1FDF">
              <w:rPr>
                <w:rFonts w:ascii="Arial" w:hAnsi="Arial" w:cs="Arial" w:hint="eastAsia"/>
                <w:sz w:val="19"/>
                <w:szCs w:val="19"/>
                <w:lang w:eastAsia="ja-JP"/>
              </w:rPr>
              <w:t>m</w:t>
            </w:r>
            <w:r w:rsidRPr="009D1FDF">
              <w:rPr>
                <w:rFonts w:ascii="Arial" w:hAnsi="Arial" w:cs="Arial"/>
                <w:sz w:val="19"/>
                <w:szCs w:val="19"/>
                <w:lang w:eastAsia="ja-JP"/>
              </w:rPr>
              <w:t>eans officially approved, accredited</w:t>
            </w:r>
            <w:r w:rsidR="00612F96" w:rsidRPr="003E7954">
              <w:rPr>
                <w:rFonts w:ascii="Arial" w:hAnsi="Arial" w:cs="Arial"/>
                <w:b/>
                <w:bCs/>
                <w:color w:val="000099"/>
                <w:sz w:val="19"/>
                <w:szCs w:val="19"/>
                <w:lang w:eastAsia="ja-JP"/>
              </w:rPr>
              <w:t>,</w:t>
            </w:r>
            <w:r w:rsidR="003E7954" w:rsidRPr="003E7954">
              <w:rPr>
                <w:rFonts w:ascii="Arial" w:hAnsi="Arial" w:cs="Arial"/>
                <w:b/>
                <w:bCs/>
                <w:color w:val="000099"/>
                <w:sz w:val="19"/>
                <w:szCs w:val="19"/>
                <w:lang w:eastAsia="ja-JP"/>
              </w:rPr>
              <w:t xml:space="preserve"> recognized</w:t>
            </w:r>
            <w:r w:rsidRPr="003E7954">
              <w:rPr>
                <w:rFonts w:ascii="Arial" w:hAnsi="Arial" w:cs="Arial"/>
                <w:color w:val="000099"/>
                <w:sz w:val="19"/>
                <w:szCs w:val="19"/>
                <w:lang w:eastAsia="ja-JP"/>
              </w:rPr>
              <w:t xml:space="preserve"> </w:t>
            </w:r>
            <w:r w:rsidRPr="009D1FDF">
              <w:rPr>
                <w:rFonts w:ascii="Arial" w:hAnsi="Arial" w:cs="Arial"/>
                <w:sz w:val="19"/>
                <w:szCs w:val="19"/>
                <w:lang w:eastAsia="ja-JP"/>
              </w:rPr>
              <w:t xml:space="preserve">or registered by the </w:t>
            </w:r>
            <w:r w:rsidRPr="009D1FDF">
              <w:rPr>
                <w:rFonts w:ascii="Arial" w:hAnsi="Arial" w:cs="Arial"/>
                <w:i/>
                <w:iCs/>
                <w:sz w:val="19"/>
                <w:szCs w:val="19"/>
                <w:lang w:eastAsia="ja-JP"/>
              </w:rPr>
              <w:t>Veterinary Authority</w:t>
            </w:r>
            <w:r w:rsidRPr="009D1FDF">
              <w:rPr>
                <w:rFonts w:ascii="Arial" w:hAnsi="Arial" w:cs="Arial"/>
                <w:sz w:val="19"/>
                <w:szCs w:val="19"/>
                <w:u w:val="double"/>
                <w:lang w:eastAsia="ja-JP"/>
              </w:rPr>
              <w:t xml:space="preserve"> or other relevant </w:t>
            </w:r>
            <w:r w:rsidRPr="009D1FDF">
              <w:rPr>
                <w:rFonts w:ascii="Arial" w:hAnsi="Arial" w:cs="Arial"/>
                <w:i/>
                <w:iCs/>
                <w:sz w:val="19"/>
                <w:szCs w:val="19"/>
                <w:u w:val="double"/>
                <w:lang w:eastAsia="ja-JP"/>
              </w:rPr>
              <w:t>Competent Authority</w:t>
            </w:r>
            <w:r w:rsidRPr="009D1FDF">
              <w:rPr>
                <w:rFonts w:ascii="Arial" w:hAnsi="Arial" w:cs="Arial" w:hint="eastAsia"/>
                <w:sz w:val="19"/>
                <w:szCs w:val="19"/>
                <w:lang w:eastAsia="ja-JP"/>
              </w:rPr>
              <w:t>.</w:t>
            </w:r>
            <w:r w:rsidRPr="009D1FDF">
              <w:rPr>
                <w:rFonts w:ascii="Arial" w:hAnsi="Arial" w:cs="Arial"/>
                <w:sz w:val="19"/>
                <w:szCs w:val="19"/>
                <w:lang w:eastAsia="ja-JP"/>
              </w:rPr>
              <w:t xml:space="preserve"> </w:t>
            </w:r>
          </w:p>
          <w:p w14:paraId="0A54ACC5" w14:textId="77777777" w:rsidR="00612F96" w:rsidRDefault="00CB441C" w:rsidP="00612F96">
            <w:r w:rsidRPr="00DC35B0">
              <w:rPr>
                <w:rFonts w:ascii="Arial" w:hAnsi="Arial" w:cs="Arial"/>
                <w:b/>
                <w:bCs/>
                <w:sz w:val="18"/>
                <w:szCs w:val="18"/>
                <w:lang w:eastAsia="fr-FR"/>
                <w14:ligatures w14:val="standardContextual"/>
              </w:rPr>
              <w:t>Rationale:</w:t>
            </w:r>
            <w:r>
              <w:t xml:space="preserve"> </w:t>
            </w:r>
            <w:r w:rsidR="00612F96" w:rsidRPr="00612F96">
              <w:rPr>
                <w:rFonts w:ascii="Arial" w:hAnsi="Arial" w:cs="Arial"/>
                <w:sz w:val="18"/>
                <w:szCs w:val="18"/>
              </w:rPr>
              <w:t>Official “recognition” allows the Veterinary or Competent Authority to endorse other national or international accrediting bodies who audit for acceptable industry standards, such as ISO international standards.</w:t>
            </w:r>
          </w:p>
          <w:p w14:paraId="6A850D6C" w14:textId="6D74C0CE" w:rsidR="00CB441C" w:rsidRPr="00DC35B0" w:rsidRDefault="00CB441C" w:rsidP="00F67A86">
            <w:pPr>
              <w:pStyle w:val="BodyText"/>
              <w:kinsoku w:val="0"/>
              <w:overflowPunct w:val="0"/>
              <w:spacing w:after="240"/>
              <w:jc w:val="both"/>
              <w:rPr>
                <w:lang w:val="en-ZA"/>
              </w:rPr>
            </w:pPr>
            <w:r w:rsidRPr="00DC35B0">
              <w:rPr>
                <w:b/>
                <w:bCs/>
                <w:lang w:val="en-GB"/>
              </w:rPr>
              <w:t>Supporting evidence</w:t>
            </w:r>
            <w:r w:rsidRPr="00DC35B0">
              <w:rPr>
                <w:lang w:val="en-GB"/>
              </w:rPr>
              <w:t xml:space="preserve">: </w:t>
            </w:r>
            <w:r>
              <w:rPr>
                <w:bCs/>
                <w:lang w:val="en-US"/>
              </w:rPr>
              <w:t>n/a</w:t>
            </w:r>
          </w:p>
        </w:tc>
      </w:tr>
    </w:tbl>
    <w:p w14:paraId="667F70E6" w14:textId="77777777" w:rsidR="00CB441C" w:rsidRPr="002F4498" w:rsidRDefault="00CB441C" w:rsidP="002F4498">
      <w:pPr>
        <w:spacing w:after="240" w:line="240" w:lineRule="auto"/>
        <w:ind w:left="567"/>
        <w:jc w:val="both"/>
        <w:rPr>
          <w:rFonts w:ascii="Arial" w:hAnsi="Arial" w:cs="Arial"/>
          <w:sz w:val="19"/>
          <w:szCs w:val="19"/>
          <w:lang w:eastAsia="ja-JP"/>
        </w:rPr>
      </w:pPr>
    </w:p>
    <w:p w14:paraId="39CF6B11" w14:textId="77DE7B22" w:rsidR="007B3B34" w:rsidRPr="007B3B34" w:rsidRDefault="007B3B34" w:rsidP="002F4498">
      <w:pPr>
        <w:spacing w:after="240" w:line="240" w:lineRule="auto"/>
        <w:jc w:val="both"/>
        <w:rPr>
          <w:rFonts w:ascii="Arial" w:hAnsi="Arial" w:cs="Arial"/>
          <w:b/>
          <w:bCs/>
          <w:i/>
          <w:iCs/>
          <w:caps/>
          <w:color w:val="27282A"/>
          <w:sz w:val="19"/>
          <w:szCs w:val="19"/>
          <w:lang w:eastAsia="ja-JP"/>
        </w:rPr>
      </w:pPr>
      <w:r w:rsidRPr="007B3B34">
        <w:rPr>
          <w:rFonts w:ascii="Arial" w:hAnsi="Arial" w:cs="Arial"/>
          <w:b/>
          <w:bCs/>
          <w:i/>
          <w:iCs/>
          <w:caps/>
          <w:color w:val="27282A"/>
          <w:sz w:val="19"/>
          <w:szCs w:val="19"/>
          <w:lang w:eastAsia="ja-JP"/>
        </w:rPr>
        <w:t>laboratory</w:t>
      </w:r>
    </w:p>
    <w:p w14:paraId="12E8A489" w14:textId="26757E89" w:rsidR="007B3B34" w:rsidRPr="002F4498" w:rsidRDefault="007B3B34" w:rsidP="002F4498">
      <w:pPr>
        <w:pStyle w:val="dictionnaire-definition-terme"/>
        <w:spacing w:before="0" w:beforeAutospacing="0" w:after="240" w:afterAutospacing="0"/>
        <w:ind w:left="567"/>
        <w:jc w:val="both"/>
        <w:rPr>
          <w:rFonts w:ascii="Arial" w:eastAsiaTheme="minorEastAsia" w:hAnsi="Arial" w:cs="Arial"/>
          <w:strike/>
          <w:color w:val="27282A"/>
          <w:sz w:val="19"/>
          <w:szCs w:val="19"/>
          <w:lang w:eastAsia="ja-JP"/>
        </w:rPr>
      </w:pPr>
      <w:r w:rsidRPr="007B3B34">
        <w:rPr>
          <w:rFonts w:ascii="Arial" w:eastAsiaTheme="minorEastAsia" w:hAnsi="Arial" w:cs="Arial"/>
          <w:strike/>
          <w:color w:val="27282A"/>
          <w:sz w:val="19"/>
          <w:szCs w:val="19"/>
          <w:lang w:eastAsia="ja-JP"/>
        </w:rPr>
        <w:t xml:space="preserve">means a properly equipped institution staffed by technically competent personnel under the control of a specialist in veterinary diagnostic methods, who is responsible for the validity of the results. The Veterinary Authority approves and monitors such laboratories </w:t>
      </w:r>
      <w:proofErr w:type="gramStart"/>
      <w:r w:rsidRPr="007B3B34">
        <w:rPr>
          <w:rFonts w:ascii="Arial" w:eastAsiaTheme="minorEastAsia" w:hAnsi="Arial" w:cs="Arial"/>
          <w:strike/>
          <w:color w:val="27282A"/>
          <w:sz w:val="19"/>
          <w:szCs w:val="19"/>
          <w:lang w:eastAsia="ja-JP"/>
        </w:rPr>
        <w:t>with regard to</w:t>
      </w:r>
      <w:proofErr w:type="gramEnd"/>
      <w:r w:rsidRPr="007B3B34">
        <w:rPr>
          <w:rFonts w:ascii="Arial" w:eastAsiaTheme="minorEastAsia" w:hAnsi="Arial" w:cs="Arial"/>
          <w:strike/>
          <w:color w:val="27282A"/>
          <w:sz w:val="19"/>
          <w:szCs w:val="19"/>
          <w:lang w:eastAsia="ja-JP"/>
        </w:rPr>
        <w:t xml:space="preserve"> the diagnostic tests required for international trade.</w:t>
      </w:r>
    </w:p>
    <w:p w14:paraId="01FCCE20" w14:textId="260F46CB" w:rsidR="007B3B34" w:rsidRPr="007B3B34" w:rsidRDefault="007B3B34" w:rsidP="002F4498">
      <w:pPr>
        <w:pStyle w:val="dictionnaire-definition-terme"/>
        <w:spacing w:before="0" w:beforeAutospacing="0" w:after="240" w:afterAutospacing="0"/>
        <w:ind w:left="567"/>
        <w:jc w:val="both"/>
        <w:rPr>
          <w:rFonts w:ascii="Arial" w:eastAsia="Malgun Gothic" w:hAnsi="Arial" w:cs="Arial"/>
          <w:color w:val="27282A"/>
          <w:sz w:val="19"/>
          <w:szCs w:val="19"/>
          <w:u w:val="double"/>
          <w:lang w:eastAsia="ko-KR"/>
        </w:rPr>
      </w:pPr>
      <w:r w:rsidRPr="46D1B482">
        <w:rPr>
          <w:rFonts w:ascii="Arial" w:eastAsiaTheme="minorEastAsia" w:hAnsi="Arial" w:cs="Arial"/>
          <w:color w:val="27282A"/>
          <w:sz w:val="19"/>
          <w:szCs w:val="19"/>
          <w:u w:val="double"/>
          <w:lang w:eastAsia="ja-JP"/>
        </w:rPr>
        <w:t>m</w:t>
      </w:r>
      <w:r w:rsidRPr="46D1B482">
        <w:rPr>
          <w:rFonts w:ascii="Arial" w:hAnsi="Arial" w:cs="Arial"/>
          <w:color w:val="27282A"/>
          <w:sz w:val="19"/>
          <w:szCs w:val="19"/>
          <w:u w:val="double"/>
        </w:rPr>
        <w:t>ean</w:t>
      </w:r>
      <w:r w:rsidRPr="46D1B482">
        <w:rPr>
          <w:rFonts w:ascii="Arial" w:eastAsia="Malgun Gothic" w:hAnsi="Arial" w:cs="Arial"/>
          <w:color w:val="27282A"/>
          <w:sz w:val="19"/>
          <w:szCs w:val="19"/>
          <w:u w:val="double"/>
          <w:lang w:eastAsia="ko-KR"/>
        </w:rPr>
        <w:t xml:space="preserve">s </w:t>
      </w:r>
      <w:r w:rsidRPr="46D1B482">
        <w:rPr>
          <w:rFonts w:ascii="Arial" w:eastAsiaTheme="minorEastAsia" w:hAnsi="Arial" w:cs="Arial"/>
          <w:sz w:val="19"/>
          <w:szCs w:val="19"/>
          <w:u w:val="double"/>
          <w:lang w:eastAsia="ja-JP"/>
        </w:rPr>
        <w:t xml:space="preserve">an </w:t>
      </w:r>
      <w:r w:rsidRPr="46D1B482">
        <w:rPr>
          <w:rFonts w:ascii="Arial" w:eastAsiaTheme="minorEastAsia" w:hAnsi="Arial" w:cs="Arial"/>
          <w:i/>
          <w:iCs/>
          <w:sz w:val="19"/>
          <w:szCs w:val="19"/>
          <w:u w:val="double"/>
          <w:lang w:eastAsia="ja-JP"/>
        </w:rPr>
        <w:t>approved</w:t>
      </w:r>
      <w:r w:rsidRPr="46D1B482">
        <w:rPr>
          <w:rFonts w:ascii="Arial" w:eastAsia="Malgun Gothic" w:hAnsi="Arial" w:cs="Arial"/>
          <w:color w:val="27282A"/>
          <w:sz w:val="19"/>
          <w:szCs w:val="19"/>
          <w:u w:val="double"/>
          <w:lang w:eastAsia="ko-KR"/>
        </w:rPr>
        <w:t xml:space="preserve"> facility used for diagnosis, research, or to develop and manufacture </w:t>
      </w:r>
      <w:r w:rsidRPr="46D1B482">
        <w:rPr>
          <w:rFonts w:ascii="Arial" w:eastAsia="Malgun Gothic" w:hAnsi="Arial" w:cs="Arial"/>
          <w:i/>
          <w:iCs/>
          <w:color w:val="27282A"/>
          <w:sz w:val="19"/>
          <w:szCs w:val="19"/>
          <w:u w:val="double"/>
          <w:lang w:eastAsia="ko-KR"/>
        </w:rPr>
        <w:t>biological products</w:t>
      </w:r>
      <w:r w:rsidRPr="46D1B482">
        <w:rPr>
          <w:rFonts w:ascii="Arial" w:eastAsia="Malgun Gothic" w:hAnsi="Arial" w:cs="Arial"/>
          <w:color w:val="27282A"/>
          <w:sz w:val="19"/>
          <w:szCs w:val="19"/>
          <w:u w:val="double"/>
          <w:lang w:eastAsia="ko-KR"/>
        </w:rPr>
        <w:t xml:space="preserve">. Some </w:t>
      </w:r>
      <w:r w:rsidRPr="001A1F98">
        <w:rPr>
          <w:rFonts w:ascii="Arial" w:eastAsia="Malgun Gothic" w:hAnsi="Arial" w:cs="Arial"/>
          <w:i/>
          <w:iCs/>
          <w:color w:val="27282A"/>
          <w:sz w:val="19"/>
          <w:szCs w:val="19"/>
          <w:u w:val="double"/>
          <w:lang w:eastAsia="ko-KR"/>
        </w:rPr>
        <w:t xml:space="preserve">laboratories </w:t>
      </w:r>
      <w:r w:rsidRPr="46D1B482">
        <w:rPr>
          <w:rFonts w:ascii="Arial" w:eastAsia="Malgun Gothic" w:hAnsi="Arial" w:cs="Arial"/>
          <w:color w:val="27282A"/>
          <w:sz w:val="19"/>
          <w:szCs w:val="19"/>
          <w:u w:val="double"/>
          <w:lang w:eastAsia="ko-KR"/>
        </w:rPr>
        <w:t xml:space="preserve">may manipulate </w:t>
      </w:r>
      <w:r w:rsidRPr="001A1F98">
        <w:rPr>
          <w:rFonts w:ascii="Arial" w:eastAsia="Malgun Gothic" w:hAnsi="Arial" w:cs="Arial"/>
          <w:color w:val="27282A"/>
          <w:sz w:val="19"/>
          <w:szCs w:val="19"/>
          <w:u w:val="double"/>
          <w:lang w:eastAsia="ko-KR"/>
        </w:rPr>
        <w:t>pathogenic agents</w:t>
      </w:r>
      <w:r w:rsidRPr="46D1B482">
        <w:rPr>
          <w:rFonts w:ascii="Arial" w:eastAsia="Malgun Gothic" w:hAnsi="Arial" w:cs="Arial"/>
          <w:color w:val="27282A"/>
          <w:sz w:val="19"/>
          <w:szCs w:val="19"/>
          <w:u w:val="double"/>
          <w:lang w:eastAsia="ko-KR"/>
        </w:rPr>
        <w:t xml:space="preserve"> </w:t>
      </w:r>
      <w:r w:rsidRPr="001B7502">
        <w:rPr>
          <w:rFonts w:ascii="Arial" w:eastAsia="Malgun Gothic" w:hAnsi="Arial" w:cs="Arial"/>
          <w:i/>
          <w:iCs/>
          <w:color w:val="27282A"/>
          <w:sz w:val="19"/>
          <w:szCs w:val="19"/>
          <w:u w:val="double"/>
          <w:lang w:eastAsia="ko-KR"/>
        </w:rPr>
        <w:t>in vivo</w:t>
      </w:r>
      <w:r w:rsidRPr="46D1B482">
        <w:rPr>
          <w:rFonts w:ascii="Arial" w:eastAsia="Malgun Gothic" w:hAnsi="Arial" w:cs="Arial"/>
          <w:color w:val="27282A"/>
          <w:sz w:val="19"/>
          <w:szCs w:val="19"/>
          <w:u w:val="double"/>
          <w:lang w:eastAsia="ko-KR"/>
        </w:rPr>
        <w:t xml:space="preserve"> or </w:t>
      </w:r>
      <w:r w:rsidRPr="001B7502">
        <w:rPr>
          <w:rFonts w:ascii="Arial" w:eastAsia="Malgun Gothic" w:hAnsi="Arial" w:cs="Arial"/>
          <w:i/>
          <w:iCs/>
          <w:color w:val="27282A"/>
          <w:sz w:val="19"/>
          <w:szCs w:val="19"/>
          <w:u w:val="double"/>
          <w:lang w:eastAsia="ko-KR"/>
        </w:rPr>
        <w:t>in vitro</w:t>
      </w:r>
      <w:r w:rsidRPr="46D1B482">
        <w:rPr>
          <w:rFonts w:ascii="Arial" w:eastAsia="Malgun Gothic" w:hAnsi="Arial" w:cs="Arial"/>
          <w:color w:val="27282A"/>
          <w:sz w:val="19"/>
          <w:szCs w:val="19"/>
          <w:u w:val="double"/>
          <w:lang w:eastAsia="ko-KR"/>
        </w:rPr>
        <w:t xml:space="preserve">, and store and dispose of </w:t>
      </w:r>
      <w:r w:rsidRPr="46D1B482">
        <w:rPr>
          <w:rFonts w:ascii="Arial" w:eastAsia="Malgun Gothic" w:hAnsi="Arial" w:cs="Arial"/>
          <w:i/>
          <w:iCs/>
          <w:color w:val="27282A"/>
          <w:sz w:val="19"/>
          <w:szCs w:val="19"/>
          <w:u w:val="double"/>
          <w:lang w:eastAsia="ko-KR"/>
        </w:rPr>
        <w:t>biological products</w:t>
      </w:r>
      <w:r w:rsidRPr="46D1B482">
        <w:rPr>
          <w:rFonts w:ascii="Arial" w:eastAsia="Malgun Gothic" w:hAnsi="Arial" w:cs="Arial"/>
          <w:color w:val="27282A"/>
          <w:sz w:val="19"/>
          <w:szCs w:val="19"/>
          <w:u w:val="double"/>
          <w:lang w:eastAsia="ko-KR"/>
        </w:rPr>
        <w:t xml:space="preserve"> and </w:t>
      </w:r>
      <w:r w:rsidRPr="46D1B482">
        <w:rPr>
          <w:rFonts w:ascii="Arial" w:eastAsia="Malgun Gothic" w:hAnsi="Arial" w:cs="Arial"/>
          <w:i/>
          <w:iCs/>
          <w:color w:val="27282A"/>
          <w:sz w:val="19"/>
          <w:szCs w:val="19"/>
          <w:u w:val="double"/>
          <w:lang w:eastAsia="ko-KR"/>
        </w:rPr>
        <w:t>pathological material</w:t>
      </w:r>
      <w:r w:rsidRPr="46D1B482">
        <w:rPr>
          <w:rFonts w:ascii="Arial" w:eastAsia="Malgun Gothic" w:hAnsi="Arial" w:cs="Arial"/>
          <w:color w:val="27282A"/>
          <w:sz w:val="19"/>
          <w:szCs w:val="19"/>
          <w:u w:val="double"/>
          <w:lang w:eastAsia="ko-KR"/>
        </w:rPr>
        <w:t xml:space="preserve">. </w:t>
      </w:r>
    </w:p>
    <w:p w14:paraId="6E2B821F" w14:textId="77777777" w:rsidR="00705BE8" w:rsidRDefault="00705BE8" w:rsidP="00705BE8">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p w14:paraId="5ADB4DBB" w14:textId="77777777" w:rsidR="007B3B34" w:rsidRPr="008410EA" w:rsidRDefault="007B3B34" w:rsidP="007B3B34">
      <w:pPr>
        <w:spacing w:after="240"/>
        <w:ind w:right="51"/>
        <w:jc w:val="center"/>
      </w:pPr>
    </w:p>
    <w:p w14:paraId="59DB7BBB" w14:textId="77777777" w:rsidR="007B3B34" w:rsidRDefault="007B3B34" w:rsidP="04724BEF">
      <w:pPr>
        <w:spacing w:after="120"/>
        <w:jc w:val="both"/>
        <w:rPr>
          <w:rFonts w:ascii="Arial" w:hAnsi="Arial" w:cs="Arial"/>
          <w:b/>
          <w:bCs/>
          <w:i/>
          <w:iCs/>
          <w:caps/>
          <w:color w:val="27282A"/>
          <w:sz w:val="20"/>
          <w:szCs w:val="20"/>
          <w:lang w:eastAsia="ja-JP"/>
        </w:rPr>
      </w:pPr>
    </w:p>
    <w:p w14:paraId="6A0BA7E3" w14:textId="77777777" w:rsidR="007B3B34" w:rsidRDefault="007B3B34" w:rsidP="04724BEF">
      <w:pPr>
        <w:spacing w:after="120"/>
        <w:jc w:val="both"/>
        <w:rPr>
          <w:rFonts w:ascii="Arial" w:hAnsi="Arial" w:cs="Arial"/>
          <w:b/>
          <w:bCs/>
          <w:i/>
          <w:iCs/>
          <w:caps/>
          <w:color w:val="27282A"/>
          <w:sz w:val="20"/>
          <w:szCs w:val="20"/>
          <w:lang w:eastAsia="ja-JP"/>
        </w:rPr>
      </w:pPr>
    </w:p>
    <w:p w14:paraId="3F3A8692" w14:textId="1649EB59" w:rsidR="1E0B905F" w:rsidRDefault="1E0B905F" w:rsidP="13A71346">
      <w:pPr>
        <w:spacing w:after="120"/>
        <w:jc w:val="both"/>
        <w:rPr>
          <w:rFonts w:ascii="Arial" w:hAnsi="Arial" w:cs="Arial"/>
          <w:sz w:val="20"/>
          <w:szCs w:val="20"/>
          <w:lang w:eastAsia="ja-JP"/>
        </w:rPr>
      </w:pPr>
    </w:p>
    <w:sectPr w:rsidR="1E0B905F" w:rsidSect="0033067C">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42D27" w14:textId="77777777" w:rsidR="001679AF" w:rsidRDefault="001679AF" w:rsidP="003E0E40">
      <w:pPr>
        <w:spacing w:after="0" w:line="240" w:lineRule="auto"/>
      </w:pPr>
      <w:r>
        <w:separator/>
      </w:r>
    </w:p>
  </w:endnote>
  <w:endnote w:type="continuationSeparator" w:id="0">
    <w:p w14:paraId="0BB50BC2" w14:textId="77777777" w:rsidR="001679AF" w:rsidRDefault="001679AF" w:rsidP="003E0E40">
      <w:pPr>
        <w:spacing w:after="0" w:line="240" w:lineRule="auto"/>
      </w:pPr>
      <w:r>
        <w:continuationSeparator/>
      </w:r>
    </w:p>
  </w:endnote>
  <w:endnote w:type="continuationNotice" w:id="1">
    <w:p w14:paraId="3B5F3C22" w14:textId="77777777" w:rsidR="001679AF" w:rsidRDefault="001679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CFD8" w14:textId="0D68DD7E" w:rsidR="00361466" w:rsidRPr="00B74889" w:rsidRDefault="00B74889" w:rsidP="00B74889">
    <w:pPr>
      <w:widowControl w:val="0"/>
      <w:pBdr>
        <w:top w:val="single" w:sz="4" w:space="1" w:color="auto"/>
      </w:pBdr>
      <w:tabs>
        <w:tab w:val="left" w:pos="432"/>
        <w:tab w:val="left" w:pos="864"/>
        <w:tab w:val="left" w:pos="1296"/>
        <w:tab w:val="left" w:pos="1728"/>
      </w:tabs>
      <w:rPr>
        <w:i/>
        <w:sz w:val="18"/>
        <w:lang w:val="en-US"/>
      </w:rPr>
    </w:pPr>
    <w:r>
      <w:rPr>
        <w:rFonts w:ascii="Arial" w:eastAsia="Times New Roman" w:hAnsi="Arial" w:cs="Arial"/>
        <w:i/>
        <w:sz w:val="18"/>
        <w:szCs w:val="20"/>
        <w:lang w:eastAsia="zh-CN"/>
      </w:rPr>
      <w:t xml:space="preserve">WOAH </w:t>
    </w:r>
    <w:r w:rsidRPr="00366262">
      <w:rPr>
        <w:rFonts w:ascii="Arial" w:eastAsia="Times New Roman" w:hAnsi="Arial" w:cs="Arial"/>
        <w:i/>
        <w:sz w:val="18"/>
        <w:szCs w:val="20"/>
        <w:lang w:eastAsia="zh-CN"/>
      </w:rPr>
      <w:t>Terrestrial Animal Health Sta</w:t>
    </w:r>
    <w:r>
      <w:rPr>
        <w:rFonts w:ascii="Arial" w:eastAsia="Times New Roman" w:hAnsi="Arial" w:cs="Arial"/>
        <w:i/>
        <w:sz w:val="18"/>
        <w:szCs w:val="20"/>
        <w:lang w:eastAsia="zh-CN"/>
      </w:rPr>
      <w:t>ndards Commission/</w:t>
    </w:r>
    <w:r w:rsidR="00226534">
      <w:rPr>
        <w:rFonts w:ascii="Arial" w:hAnsi="Arial" w:cs="Arial" w:hint="eastAsia"/>
        <w:i/>
        <w:sz w:val="18"/>
        <w:szCs w:val="20"/>
        <w:lang w:eastAsia="ja-JP"/>
      </w:rPr>
      <w:t>September</w:t>
    </w:r>
    <w:r>
      <w:rPr>
        <w:rFonts w:ascii="Arial" w:eastAsia="Times New Roman" w:hAnsi="Arial" w:cs="Arial"/>
        <w:i/>
        <w:sz w:val="18"/>
        <w:szCs w:val="20"/>
        <w:lang w:eastAsia="zh-CN"/>
      </w:rPr>
      <w:t xml:space="preserve"> 202</w:t>
    </w:r>
    <w:r w:rsidR="009E052E">
      <w:rPr>
        <w:rFonts w:ascii="Arial" w:eastAsia="Malgun Gothic" w:hAnsi="Arial" w:cs="Arial" w:hint="eastAsia"/>
        <w:i/>
        <w:sz w:val="18"/>
        <w:szCs w:val="20"/>
        <w:lang w:eastAsia="ko-KR"/>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49EF" w14:textId="723522E0" w:rsidR="00DA1F81" w:rsidRPr="007A2087" w:rsidRDefault="007A2087" w:rsidP="007A2087">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73952C40" wp14:editId="3CCF8478">
              <wp:simplePos x="0" y="0"/>
              <wp:positionH relativeFrom="margin">
                <wp:posOffset>-908685</wp:posOffset>
              </wp:positionH>
              <wp:positionV relativeFrom="paragraph">
                <wp:posOffset>223400</wp:posOffset>
              </wp:positionV>
              <wp:extent cx="9059641" cy="0"/>
              <wp:effectExtent l="0" t="0" r="0" b="0"/>
              <wp:wrapNone/>
              <wp:docPr id="4462062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51E5DF"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7931C721" w14:textId="02DCDC7E" w:rsidR="009E052E" w:rsidRPr="00DA1F81" w:rsidRDefault="00DA1F81" w:rsidP="00DA1F81">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DA1F81">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34BA" w14:textId="77777777" w:rsidR="00617649" w:rsidRDefault="006176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FFD45" w14:textId="77777777" w:rsidR="001679AF" w:rsidRDefault="001679AF" w:rsidP="003E0E40">
      <w:pPr>
        <w:spacing w:after="0" w:line="240" w:lineRule="auto"/>
      </w:pPr>
      <w:r>
        <w:separator/>
      </w:r>
    </w:p>
  </w:footnote>
  <w:footnote w:type="continuationSeparator" w:id="0">
    <w:p w14:paraId="643DC2EF" w14:textId="77777777" w:rsidR="001679AF" w:rsidRDefault="001679AF" w:rsidP="003E0E40">
      <w:pPr>
        <w:spacing w:after="0" w:line="240" w:lineRule="auto"/>
      </w:pPr>
      <w:r>
        <w:continuationSeparator/>
      </w:r>
    </w:p>
  </w:footnote>
  <w:footnote w:type="continuationNotice" w:id="1">
    <w:p w14:paraId="44C685E1" w14:textId="77777777" w:rsidR="001679AF" w:rsidRDefault="001679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5D18" w14:textId="10B6D144" w:rsidR="00361466" w:rsidRPr="00B74889" w:rsidRDefault="00B74889" w:rsidP="00B74889">
    <w:pPr>
      <w:pStyle w:val="Header"/>
      <w:pBdr>
        <w:bottom w:val="single" w:sz="4" w:space="1" w:color="auto"/>
      </w:pBdr>
      <w:spacing w:after="480"/>
      <w:jc w:val="right"/>
      <w:rPr>
        <w:rFonts w:ascii="Arial" w:hAnsi="Arial" w:cs="Arial"/>
        <w:sz w:val="18"/>
        <w:szCs w:val="18"/>
      </w:rPr>
    </w:pPr>
    <w:r>
      <w:rPr>
        <w:rFonts w:ascii="Arial" w:hAnsi="Arial" w:cs="Arial"/>
        <w:sz w:val="18"/>
        <w:szCs w:val="18"/>
      </w:rPr>
      <w:t>Item_4.1.1_</w:t>
    </w:r>
    <w:sdt>
      <w:sdtPr>
        <w:rPr>
          <w:rFonts w:ascii="Arial" w:hAnsi="Arial" w:cs="Arial"/>
          <w:sz w:val="18"/>
          <w:szCs w:val="18"/>
        </w:rPr>
        <w:id w:val="406201178"/>
        <w:docPartObj>
          <w:docPartGallery w:val="Page Numbers (Top of Page)"/>
          <w:docPartUnique/>
        </w:docPartObj>
      </w:sdtPr>
      <w:sdtContent>
        <w:r w:rsidR="00FB3045">
          <w:rPr>
            <w:rFonts w:ascii="Arial" w:eastAsia="Malgun Gothic" w:hAnsi="Arial" w:cs="Arial" w:hint="eastAsia"/>
            <w:sz w:val="18"/>
            <w:szCs w:val="18"/>
            <w:lang w:eastAsia="ko-KR"/>
          </w:rPr>
          <w:t xml:space="preserve">New Glossary definition for </w:t>
        </w:r>
        <w:r w:rsidR="00FB3045">
          <w:rPr>
            <w:rFonts w:ascii="Arial" w:eastAsia="Malgun Gothic" w:hAnsi="Arial" w:cs="Arial"/>
            <w:sz w:val="18"/>
            <w:szCs w:val="18"/>
            <w:lang w:eastAsia="ko-KR"/>
          </w:rPr>
          <w:t>‘</w:t>
        </w:r>
        <w:r w:rsidR="00FB3045">
          <w:rPr>
            <w:rFonts w:ascii="Arial" w:eastAsia="Malgun Gothic" w:hAnsi="Arial" w:cs="Arial" w:hint="eastAsia"/>
            <w:sz w:val="18"/>
            <w:szCs w:val="18"/>
            <w:lang w:eastAsia="ko-KR"/>
          </w:rPr>
          <w:t>Seroconversion</w:t>
        </w:r>
        <w:r>
          <w:rPr>
            <w:rFonts w:ascii="Arial" w:hAnsi="Arial" w:cs="Arial"/>
            <w:sz w:val="18"/>
            <w:szCs w:val="18"/>
          </w:rPr>
          <w:t>’</w:t>
        </w:r>
        <w:r w:rsidRPr="00FD2E63">
          <w:rPr>
            <w:rFonts w:ascii="Arial" w:hAnsi="Arial" w:cs="Arial"/>
            <w:sz w:val="18"/>
            <w:szCs w:val="18"/>
          </w:rPr>
          <w:t xml:space="preserve"> / page</w:t>
        </w:r>
        <w:r w:rsidRPr="00FD2E63">
          <w:rPr>
            <w:rFonts w:ascii="Calibri" w:hAnsi="Calibri"/>
          </w:rPr>
          <w:t xml:space="preserve"> </w:t>
        </w:r>
        <w:r w:rsidRPr="00D018E2">
          <w:rPr>
            <w:rFonts w:ascii="Arial" w:hAnsi="Arial" w:cs="Arial"/>
            <w:sz w:val="18"/>
            <w:szCs w:val="18"/>
          </w:rPr>
          <w:fldChar w:fldCharType="begin"/>
        </w:r>
        <w:r w:rsidRPr="00D018E2">
          <w:rPr>
            <w:rFonts w:ascii="Arial" w:hAnsi="Arial" w:cs="Arial"/>
            <w:sz w:val="18"/>
            <w:szCs w:val="18"/>
          </w:rPr>
          <w:instrText>PAGE   \* MERGEFORMAT</w:instrText>
        </w:r>
        <w:r w:rsidRPr="00D018E2">
          <w:rPr>
            <w:rFonts w:ascii="Arial" w:hAnsi="Arial" w:cs="Arial"/>
            <w:sz w:val="18"/>
            <w:szCs w:val="18"/>
          </w:rPr>
          <w:fldChar w:fldCharType="separate"/>
        </w:r>
        <w:r>
          <w:rPr>
            <w:rFonts w:ascii="Arial" w:hAnsi="Arial" w:cs="Arial"/>
            <w:sz w:val="18"/>
            <w:szCs w:val="18"/>
          </w:rPr>
          <w:t>1</w:t>
        </w:r>
        <w:r w:rsidRPr="00D018E2">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40E6" w14:textId="3D86F5C5" w:rsidR="00B61A4E" w:rsidRPr="007A2087" w:rsidRDefault="007A2087" w:rsidP="007A2087">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5BCDD63B" wp14:editId="02A0865B">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B14B90"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A4AE" w14:textId="77777777" w:rsidR="00617649" w:rsidRDefault="006176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73C"/>
    <w:multiLevelType w:val="hybridMultilevel"/>
    <w:tmpl w:val="B942A63A"/>
    <w:lvl w:ilvl="0" w:tplc="28FEF8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A6388"/>
    <w:multiLevelType w:val="hybridMultilevel"/>
    <w:tmpl w:val="3A6C8F7E"/>
    <w:lvl w:ilvl="0" w:tplc="2E5490A2">
      <w:start w:val="1"/>
      <w:numFmt w:val="decimal"/>
      <w:lvlText w:val="%1."/>
      <w:lvlJc w:val="left"/>
      <w:pPr>
        <w:ind w:left="360" w:hanging="360"/>
      </w:pPr>
      <w:rPr>
        <w:rFonts w:ascii="Times New Roman" w:hAnsi="Times New Roman" w:cs="Times New Roman"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A6F68"/>
    <w:multiLevelType w:val="hybridMultilevel"/>
    <w:tmpl w:val="8B68BE9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F677AD"/>
    <w:multiLevelType w:val="hybridMultilevel"/>
    <w:tmpl w:val="7554B0C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0A53E1"/>
    <w:multiLevelType w:val="hybridMultilevel"/>
    <w:tmpl w:val="721E4F1A"/>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C75E18"/>
    <w:multiLevelType w:val="hybridMultilevel"/>
    <w:tmpl w:val="B62E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1C3047"/>
    <w:multiLevelType w:val="hybridMultilevel"/>
    <w:tmpl w:val="266429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2535E1"/>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204773EB"/>
    <w:multiLevelType w:val="hybridMultilevel"/>
    <w:tmpl w:val="B1B62A32"/>
    <w:lvl w:ilvl="0" w:tplc="612EA0C0">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6247C2"/>
    <w:multiLevelType w:val="multilevel"/>
    <w:tmpl w:val="3A402F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B30039C"/>
    <w:multiLevelType w:val="hybridMultilevel"/>
    <w:tmpl w:val="F60A86B2"/>
    <w:lvl w:ilvl="0" w:tplc="1E54F6F6">
      <w:start w:val="1"/>
      <w:numFmt w:val="decimal"/>
      <w:lvlText w:val="%1."/>
      <w:lvlJc w:val="left"/>
      <w:pPr>
        <w:ind w:left="720" w:hanging="360"/>
      </w:pPr>
      <w:rPr>
        <w:rFonts w:ascii="Arial-ItalicMT" w:hAnsi="Arial-ItalicMT" w:cs="Arial-ItalicMT"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AC325B"/>
    <w:multiLevelType w:val="hybridMultilevel"/>
    <w:tmpl w:val="67C09B72"/>
    <w:lvl w:ilvl="0" w:tplc="DD5CB28E">
      <w:start w:val="3"/>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3941BD"/>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CF86E82"/>
    <w:multiLevelType w:val="hybridMultilevel"/>
    <w:tmpl w:val="8DCA13C2"/>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007545"/>
    <w:multiLevelType w:val="hybridMultilevel"/>
    <w:tmpl w:val="79703F6C"/>
    <w:lvl w:ilvl="0" w:tplc="DB2CA146">
      <w:start w:val="3"/>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2D6702"/>
    <w:multiLevelType w:val="hybridMultilevel"/>
    <w:tmpl w:val="F89C3AC6"/>
    <w:lvl w:ilvl="0" w:tplc="28FEF8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020F5E"/>
    <w:multiLevelType w:val="hybridMultilevel"/>
    <w:tmpl w:val="99365870"/>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3A434F"/>
    <w:multiLevelType w:val="hybridMultilevel"/>
    <w:tmpl w:val="617EAC86"/>
    <w:lvl w:ilvl="0" w:tplc="612EA0C0">
      <w:numFmt w:val="bullet"/>
      <w:lvlText w:val="-"/>
      <w:lvlJc w:val="left"/>
      <w:pPr>
        <w:ind w:left="886" w:hanging="360"/>
      </w:pPr>
      <w:rPr>
        <w:rFonts w:ascii="Arial" w:eastAsia="MS Mincho" w:hAnsi="Arial" w:cs="Arial" w:hint="default"/>
      </w:rPr>
    </w:lvl>
    <w:lvl w:ilvl="1" w:tplc="08090003" w:tentative="1">
      <w:start w:val="1"/>
      <w:numFmt w:val="bullet"/>
      <w:lvlText w:val="o"/>
      <w:lvlJc w:val="left"/>
      <w:pPr>
        <w:ind w:left="1606" w:hanging="360"/>
      </w:pPr>
      <w:rPr>
        <w:rFonts w:ascii="Courier New" w:hAnsi="Courier New" w:cs="Courier New" w:hint="default"/>
      </w:rPr>
    </w:lvl>
    <w:lvl w:ilvl="2" w:tplc="08090005" w:tentative="1">
      <w:start w:val="1"/>
      <w:numFmt w:val="bullet"/>
      <w:lvlText w:val=""/>
      <w:lvlJc w:val="left"/>
      <w:pPr>
        <w:ind w:left="2326" w:hanging="360"/>
      </w:pPr>
      <w:rPr>
        <w:rFonts w:ascii="Wingdings" w:hAnsi="Wingdings" w:hint="default"/>
      </w:rPr>
    </w:lvl>
    <w:lvl w:ilvl="3" w:tplc="08090001" w:tentative="1">
      <w:start w:val="1"/>
      <w:numFmt w:val="bullet"/>
      <w:lvlText w:val=""/>
      <w:lvlJc w:val="left"/>
      <w:pPr>
        <w:ind w:left="3046" w:hanging="360"/>
      </w:pPr>
      <w:rPr>
        <w:rFonts w:ascii="Symbol" w:hAnsi="Symbol" w:hint="default"/>
      </w:rPr>
    </w:lvl>
    <w:lvl w:ilvl="4" w:tplc="08090003" w:tentative="1">
      <w:start w:val="1"/>
      <w:numFmt w:val="bullet"/>
      <w:lvlText w:val="o"/>
      <w:lvlJc w:val="left"/>
      <w:pPr>
        <w:ind w:left="3766" w:hanging="360"/>
      </w:pPr>
      <w:rPr>
        <w:rFonts w:ascii="Courier New" w:hAnsi="Courier New" w:cs="Courier New" w:hint="default"/>
      </w:rPr>
    </w:lvl>
    <w:lvl w:ilvl="5" w:tplc="08090005" w:tentative="1">
      <w:start w:val="1"/>
      <w:numFmt w:val="bullet"/>
      <w:lvlText w:val=""/>
      <w:lvlJc w:val="left"/>
      <w:pPr>
        <w:ind w:left="4486" w:hanging="360"/>
      </w:pPr>
      <w:rPr>
        <w:rFonts w:ascii="Wingdings" w:hAnsi="Wingdings" w:hint="default"/>
      </w:rPr>
    </w:lvl>
    <w:lvl w:ilvl="6" w:tplc="08090001" w:tentative="1">
      <w:start w:val="1"/>
      <w:numFmt w:val="bullet"/>
      <w:lvlText w:val=""/>
      <w:lvlJc w:val="left"/>
      <w:pPr>
        <w:ind w:left="5206" w:hanging="360"/>
      </w:pPr>
      <w:rPr>
        <w:rFonts w:ascii="Symbol" w:hAnsi="Symbol" w:hint="default"/>
      </w:rPr>
    </w:lvl>
    <w:lvl w:ilvl="7" w:tplc="08090003" w:tentative="1">
      <w:start w:val="1"/>
      <w:numFmt w:val="bullet"/>
      <w:lvlText w:val="o"/>
      <w:lvlJc w:val="left"/>
      <w:pPr>
        <w:ind w:left="5926" w:hanging="360"/>
      </w:pPr>
      <w:rPr>
        <w:rFonts w:ascii="Courier New" w:hAnsi="Courier New" w:cs="Courier New" w:hint="default"/>
      </w:rPr>
    </w:lvl>
    <w:lvl w:ilvl="8" w:tplc="08090005" w:tentative="1">
      <w:start w:val="1"/>
      <w:numFmt w:val="bullet"/>
      <w:lvlText w:val=""/>
      <w:lvlJc w:val="left"/>
      <w:pPr>
        <w:ind w:left="6646" w:hanging="360"/>
      </w:pPr>
      <w:rPr>
        <w:rFonts w:ascii="Wingdings" w:hAnsi="Wingdings" w:hint="default"/>
      </w:rPr>
    </w:lvl>
  </w:abstractNum>
  <w:abstractNum w:abstractNumId="19" w15:restartNumberingAfterBreak="0">
    <w:nsid w:val="3F096DE6"/>
    <w:multiLevelType w:val="hybridMultilevel"/>
    <w:tmpl w:val="63C264E0"/>
    <w:lvl w:ilvl="0" w:tplc="3C12DA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972214"/>
    <w:multiLevelType w:val="hybridMultilevel"/>
    <w:tmpl w:val="8CF61F26"/>
    <w:lvl w:ilvl="0" w:tplc="7D0A7640">
      <w:start w:val="1"/>
      <w:numFmt w:val="decimal"/>
      <w:lvlText w:val="%1."/>
      <w:lvlJc w:val="left"/>
      <w:pPr>
        <w:ind w:left="720" w:hanging="360"/>
      </w:pPr>
      <w:rPr>
        <w:rFonts w:hint="default"/>
        <w:lang w:val="en-I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D86F9F"/>
    <w:multiLevelType w:val="hybridMultilevel"/>
    <w:tmpl w:val="EE609A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EC17C3F"/>
    <w:multiLevelType w:val="hybridMultilevel"/>
    <w:tmpl w:val="B4B86E36"/>
    <w:lvl w:ilvl="0" w:tplc="F53488C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60648"/>
    <w:multiLevelType w:val="hybridMultilevel"/>
    <w:tmpl w:val="0DB4225C"/>
    <w:lvl w:ilvl="0" w:tplc="8132D628">
      <w:start w:val="1"/>
      <w:numFmt w:val="decimal"/>
      <w:lvlText w:val="%1)"/>
      <w:lvlJc w:val="left"/>
      <w:pPr>
        <w:ind w:left="720" w:hanging="360"/>
      </w:pPr>
      <w:rPr>
        <w:rFonts w:ascii="Times New Roman" w:eastAsiaTheme="minorEastAsia"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5C223C"/>
    <w:multiLevelType w:val="hybridMultilevel"/>
    <w:tmpl w:val="2B34C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68508D"/>
    <w:multiLevelType w:val="hybridMultilevel"/>
    <w:tmpl w:val="1FD819C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7D1602"/>
    <w:multiLevelType w:val="multilevel"/>
    <w:tmpl w:val="6C544E2A"/>
    <w:lvl w:ilvl="0">
      <w:start w:val="1"/>
      <w:numFmt w:val="decimal"/>
      <w:pStyle w:val="AL1Numbered"/>
      <w:lvlText w:val="%1."/>
      <w:lvlJc w:val="left"/>
      <w:pPr>
        <w:ind w:left="360" w:hanging="360"/>
      </w:pPr>
      <w:rPr>
        <w:rFonts w:hint="default"/>
        <w:i w:val="0"/>
        <w:iCs w:val="0"/>
      </w:rPr>
    </w:lvl>
    <w:lvl w:ilvl="1">
      <w:start w:val="1"/>
      <w:numFmt w:val="decimal"/>
      <w:pStyle w:val="ADecisionList"/>
      <w:suff w:val="space"/>
      <w:lvlText w:val="%1.%2."/>
      <w:lvlJc w:val="left"/>
      <w:pPr>
        <w:ind w:left="432" w:hanging="432"/>
      </w:pPr>
      <w:rPr>
        <w:rFonts w:hint="default"/>
        <w:color w:val="auto"/>
      </w:rPr>
    </w:lvl>
    <w:lvl w:ilvl="2">
      <w:start w:val="1"/>
      <w:numFmt w:val="lowerLetter"/>
      <w:pStyle w:val="AAction"/>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C22AC3"/>
    <w:multiLevelType w:val="hybridMultilevel"/>
    <w:tmpl w:val="426819EE"/>
    <w:lvl w:ilvl="0" w:tplc="62468CBA">
      <w:start w:val="3"/>
      <w:numFmt w:val="bullet"/>
      <w:lvlText w:val=""/>
      <w:lvlJc w:val="left"/>
      <w:pPr>
        <w:ind w:left="720" w:hanging="360"/>
      </w:pPr>
      <w:rPr>
        <w:rFonts w:ascii="Wingdings" w:eastAsiaTheme="minorHAnsi" w:hAnsi="Wingdings"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266810"/>
    <w:multiLevelType w:val="hybridMultilevel"/>
    <w:tmpl w:val="5B401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B62163"/>
    <w:multiLevelType w:val="hybridMultilevel"/>
    <w:tmpl w:val="A0C656F6"/>
    <w:lvl w:ilvl="0" w:tplc="04090011">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C68182F"/>
    <w:multiLevelType w:val="hybridMultilevel"/>
    <w:tmpl w:val="CBCE488C"/>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2823D24"/>
    <w:multiLevelType w:val="hybridMultilevel"/>
    <w:tmpl w:val="AF4EBF6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D87C48"/>
    <w:multiLevelType w:val="hybridMultilevel"/>
    <w:tmpl w:val="7554B0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F953F4"/>
    <w:multiLevelType w:val="hybridMultilevel"/>
    <w:tmpl w:val="BEE4B122"/>
    <w:lvl w:ilvl="0" w:tplc="4E964AC4">
      <w:start w:val="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821011"/>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A097695"/>
    <w:multiLevelType w:val="hybridMultilevel"/>
    <w:tmpl w:val="EF8A0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6652348">
    <w:abstractNumId w:val="4"/>
  </w:num>
  <w:num w:numId="2" w16cid:durableId="479931008">
    <w:abstractNumId w:val="32"/>
  </w:num>
  <w:num w:numId="3" w16cid:durableId="1189172805">
    <w:abstractNumId w:val="3"/>
  </w:num>
  <w:num w:numId="4" w16cid:durableId="814106337">
    <w:abstractNumId w:val="13"/>
  </w:num>
  <w:num w:numId="5" w16cid:durableId="629096063">
    <w:abstractNumId w:val="34"/>
  </w:num>
  <w:num w:numId="6" w16cid:durableId="828978752">
    <w:abstractNumId w:val="11"/>
  </w:num>
  <w:num w:numId="7" w16cid:durableId="458845107">
    <w:abstractNumId w:val="27"/>
  </w:num>
  <w:num w:numId="8" w16cid:durableId="1165587618">
    <w:abstractNumId w:val="17"/>
  </w:num>
  <w:num w:numId="9" w16cid:durableId="1829321953">
    <w:abstractNumId w:val="20"/>
  </w:num>
  <w:num w:numId="10" w16cid:durableId="1890804546">
    <w:abstractNumId w:val="6"/>
  </w:num>
  <w:num w:numId="11" w16cid:durableId="352997816">
    <w:abstractNumId w:val="31"/>
  </w:num>
  <w:num w:numId="12" w16cid:durableId="476800076">
    <w:abstractNumId w:val="2"/>
  </w:num>
  <w:num w:numId="13" w16cid:durableId="856041068">
    <w:abstractNumId w:val="9"/>
  </w:num>
  <w:num w:numId="14" w16cid:durableId="1014267548">
    <w:abstractNumId w:val="28"/>
  </w:num>
  <w:num w:numId="15" w16cid:durableId="222180799">
    <w:abstractNumId w:val="7"/>
  </w:num>
  <w:num w:numId="16" w16cid:durableId="826434188">
    <w:abstractNumId w:val="18"/>
  </w:num>
  <w:num w:numId="17" w16cid:durableId="1720979353">
    <w:abstractNumId w:val="19"/>
  </w:num>
  <w:num w:numId="18" w16cid:durableId="2047899751">
    <w:abstractNumId w:val="21"/>
  </w:num>
  <w:num w:numId="19" w16cid:durableId="799305222">
    <w:abstractNumId w:val="33"/>
  </w:num>
  <w:num w:numId="20" w16cid:durableId="1033847578">
    <w:abstractNumId w:val="15"/>
  </w:num>
  <w:num w:numId="21" w16cid:durableId="1041055843">
    <w:abstractNumId w:val="23"/>
  </w:num>
  <w:num w:numId="22" w16cid:durableId="1093823250">
    <w:abstractNumId w:val="24"/>
  </w:num>
  <w:num w:numId="23" w16cid:durableId="182011617">
    <w:abstractNumId w:val="30"/>
  </w:num>
  <w:num w:numId="24" w16cid:durableId="864557280">
    <w:abstractNumId w:val="35"/>
  </w:num>
  <w:num w:numId="25" w16cid:durableId="2556441">
    <w:abstractNumId w:val="5"/>
  </w:num>
  <w:num w:numId="26" w16cid:durableId="1543520147">
    <w:abstractNumId w:val="14"/>
  </w:num>
  <w:num w:numId="27" w16cid:durableId="660160185">
    <w:abstractNumId w:val="26"/>
  </w:num>
  <w:num w:numId="28" w16cid:durableId="45885128">
    <w:abstractNumId w:val="0"/>
  </w:num>
  <w:num w:numId="29" w16cid:durableId="825121876">
    <w:abstractNumId w:val="8"/>
  </w:num>
  <w:num w:numId="30" w16cid:durableId="487746116">
    <w:abstractNumId w:val="22"/>
  </w:num>
  <w:num w:numId="31" w16cid:durableId="1932423533">
    <w:abstractNumId w:val="26"/>
  </w:num>
  <w:num w:numId="32" w16cid:durableId="1368945458">
    <w:abstractNumId w:val="12"/>
  </w:num>
  <w:num w:numId="33" w16cid:durableId="644969961">
    <w:abstractNumId w:val="10"/>
  </w:num>
  <w:num w:numId="34" w16cid:durableId="294721503">
    <w:abstractNumId w:val="1"/>
  </w:num>
  <w:num w:numId="35" w16cid:durableId="2067869079">
    <w:abstractNumId w:val="29"/>
  </w:num>
  <w:num w:numId="36" w16cid:durableId="2143762966">
    <w:abstractNumId w:val="16"/>
  </w:num>
  <w:num w:numId="37" w16cid:durableId="34112858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wMTI1N7EwMDE1MjVQ0lEKTi0uzszPAymwrAUAil+N6iwAAAA="/>
  </w:docVars>
  <w:rsids>
    <w:rsidRoot w:val="008A0A1F"/>
    <w:rsid w:val="000011A9"/>
    <w:rsid w:val="0000161F"/>
    <w:rsid w:val="000016A5"/>
    <w:rsid w:val="00004939"/>
    <w:rsid w:val="00005001"/>
    <w:rsid w:val="0000507C"/>
    <w:rsid w:val="00005249"/>
    <w:rsid w:val="00005435"/>
    <w:rsid w:val="00005C5F"/>
    <w:rsid w:val="00006135"/>
    <w:rsid w:val="000100F1"/>
    <w:rsid w:val="00010B72"/>
    <w:rsid w:val="000110BE"/>
    <w:rsid w:val="00011C82"/>
    <w:rsid w:val="00011FEC"/>
    <w:rsid w:val="00012ABA"/>
    <w:rsid w:val="00013FCE"/>
    <w:rsid w:val="000144EF"/>
    <w:rsid w:val="00014606"/>
    <w:rsid w:val="0001531B"/>
    <w:rsid w:val="000157E6"/>
    <w:rsid w:val="00017903"/>
    <w:rsid w:val="00017C33"/>
    <w:rsid w:val="00017CFD"/>
    <w:rsid w:val="00022A07"/>
    <w:rsid w:val="000233D1"/>
    <w:rsid w:val="000238B2"/>
    <w:rsid w:val="00023BD6"/>
    <w:rsid w:val="00023EFF"/>
    <w:rsid w:val="00024D17"/>
    <w:rsid w:val="000258F0"/>
    <w:rsid w:val="00025A67"/>
    <w:rsid w:val="00025F72"/>
    <w:rsid w:val="00025F96"/>
    <w:rsid w:val="0002759D"/>
    <w:rsid w:val="000278FD"/>
    <w:rsid w:val="00030FBD"/>
    <w:rsid w:val="000316D1"/>
    <w:rsid w:val="00032BD8"/>
    <w:rsid w:val="00034801"/>
    <w:rsid w:val="00035391"/>
    <w:rsid w:val="00035DC9"/>
    <w:rsid w:val="000360AC"/>
    <w:rsid w:val="0003633E"/>
    <w:rsid w:val="000402C0"/>
    <w:rsid w:val="000407FA"/>
    <w:rsid w:val="00040D4E"/>
    <w:rsid w:val="00040FD0"/>
    <w:rsid w:val="00041433"/>
    <w:rsid w:val="00041B75"/>
    <w:rsid w:val="00042D30"/>
    <w:rsid w:val="000452FC"/>
    <w:rsid w:val="00045C19"/>
    <w:rsid w:val="00046480"/>
    <w:rsid w:val="000464A9"/>
    <w:rsid w:val="000473AB"/>
    <w:rsid w:val="0004778E"/>
    <w:rsid w:val="00051761"/>
    <w:rsid w:val="000518DD"/>
    <w:rsid w:val="00051A8C"/>
    <w:rsid w:val="00052473"/>
    <w:rsid w:val="00055521"/>
    <w:rsid w:val="000558D1"/>
    <w:rsid w:val="0005735B"/>
    <w:rsid w:val="000573E4"/>
    <w:rsid w:val="0006004C"/>
    <w:rsid w:val="00061114"/>
    <w:rsid w:val="000611B2"/>
    <w:rsid w:val="0006196E"/>
    <w:rsid w:val="00061DC4"/>
    <w:rsid w:val="0006253A"/>
    <w:rsid w:val="00063920"/>
    <w:rsid w:val="00064676"/>
    <w:rsid w:val="00064A05"/>
    <w:rsid w:val="000653D5"/>
    <w:rsid w:val="00065584"/>
    <w:rsid w:val="000658F8"/>
    <w:rsid w:val="00065F44"/>
    <w:rsid w:val="00067C3B"/>
    <w:rsid w:val="00070251"/>
    <w:rsid w:val="00071516"/>
    <w:rsid w:val="000720CD"/>
    <w:rsid w:val="00073002"/>
    <w:rsid w:val="00073430"/>
    <w:rsid w:val="00073641"/>
    <w:rsid w:val="0007366B"/>
    <w:rsid w:val="00074325"/>
    <w:rsid w:val="000744D6"/>
    <w:rsid w:val="00080F36"/>
    <w:rsid w:val="0008126C"/>
    <w:rsid w:val="00081C20"/>
    <w:rsid w:val="00082BE6"/>
    <w:rsid w:val="000835C0"/>
    <w:rsid w:val="00083879"/>
    <w:rsid w:val="0008465E"/>
    <w:rsid w:val="00085072"/>
    <w:rsid w:val="000853EF"/>
    <w:rsid w:val="000879F6"/>
    <w:rsid w:val="00087F27"/>
    <w:rsid w:val="00087F99"/>
    <w:rsid w:val="000902DF"/>
    <w:rsid w:val="00092145"/>
    <w:rsid w:val="00092584"/>
    <w:rsid w:val="00093265"/>
    <w:rsid w:val="000957B4"/>
    <w:rsid w:val="00095E36"/>
    <w:rsid w:val="00095F03"/>
    <w:rsid w:val="00096E9E"/>
    <w:rsid w:val="000970A5"/>
    <w:rsid w:val="00097315"/>
    <w:rsid w:val="0009789A"/>
    <w:rsid w:val="000A1092"/>
    <w:rsid w:val="000A17A4"/>
    <w:rsid w:val="000A23FC"/>
    <w:rsid w:val="000A2612"/>
    <w:rsid w:val="000A309B"/>
    <w:rsid w:val="000A35A6"/>
    <w:rsid w:val="000A3FCA"/>
    <w:rsid w:val="000A570E"/>
    <w:rsid w:val="000A62A2"/>
    <w:rsid w:val="000A7F66"/>
    <w:rsid w:val="000B048E"/>
    <w:rsid w:val="000B1D63"/>
    <w:rsid w:val="000B1E14"/>
    <w:rsid w:val="000B1E7A"/>
    <w:rsid w:val="000B28E2"/>
    <w:rsid w:val="000B37D6"/>
    <w:rsid w:val="000B454B"/>
    <w:rsid w:val="000B4EE2"/>
    <w:rsid w:val="000B5361"/>
    <w:rsid w:val="000B6FC1"/>
    <w:rsid w:val="000B7073"/>
    <w:rsid w:val="000C262D"/>
    <w:rsid w:val="000C3042"/>
    <w:rsid w:val="000C350F"/>
    <w:rsid w:val="000C39CA"/>
    <w:rsid w:val="000C3A6C"/>
    <w:rsid w:val="000C414F"/>
    <w:rsid w:val="000C431C"/>
    <w:rsid w:val="000C521C"/>
    <w:rsid w:val="000C6A07"/>
    <w:rsid w:val="000D045F"/>
    <w:rsid w:val="000D0E21"/>
    <w:rsid w:val="000D2552"/>
    <w:rsid w:val="000D2ECB"/>
    <w:rsid w:val="000D46EE"/>
    <w:rsid w:val="000D4BF2"/>
    <w:rsid w:val="000D537B"/>
    <w:rsid w:val="000D5599"/>
    <w:rsid w:val="000D701B"/>
    <w:rsid w:val="000E195B"/>
    <w:rsid w:val="000E3330"/>
    <w:rsid w:val="000E4568"/>
    <w:rsid w:val="000E4717"/>
    <w:rsid w:val="000E6024"/>
    <w:rsid w:val="000E7457"/>
    <w:rsid w:val="000E7615"/>
    <w:rsid w:val="000E7C9A"/>
    <w:rsid w:val="000F1969"/>
    <w:rsid w:val="000F2C86"/>
    <w:rsid w:val="000F362C"/>
    <w:rsid w:val="000F3CD2"/>
    <w:rsid w:val="000F41E5"/>
    <w:rsid w:val="000F6AFB"/>
    <w:rsid w:val="000F6C89"/>
    <w:rsid w:val="00100160"/>
    <w:rsid w:val="00100452"/>
    <w:rsid w:val="00101286"/>
    <w:rsid w:val="00101EFE"/>
    <w:rsid w:val="00102E18"/>
    <w:rsid w:val="00103B47"/>
    <w:rsid w:val="00103E07"/>
    <w:rsid w:val="00103F04"/>
    <w:rsid w:val="00104A0F"/>
    <w:rsid w:val="0010546D"/>
    <w:rsid w:val="00105B04"/>
    <w:rsid w:val="00106DAA"/>
    <w:rsid w:val="00107D32"/>
    <w:rsid w:val="00110C57"/>
    <w:rsid w:val="0011175B"/>
    <w:rsid w:val="001135A8"/>
    <w:rsid w:val="0011411A"/>
    <w:rsid w:val="001147AA"/>
    <w:rsid w:val="00114B9F"/>
    <w:rsid w:val="00115C74"/>
    <w:rsid w:val="001161A4"/>
    <w:rsid w:val="00116207"/>
    <w:rsid w:val="00123356"/>
    <w:rsid w:val="00123E12"/>
    <w:rsid w:val="00124029"/>
    <w:rsid w:val="0012588B"/>
    <w:rsid w:val="00125F9A"/>
    <w:rsid w:val="001312A3"/>
    <w:rsid w:val="001314C7"/>
    <w:rsid w:val="00131F4C"/>
    <w:rsid w:val="00134F7C"/>
    <w:rsid w:val="00135321"/>
    <w:rsid w:val="0013562C"/>
    <w:rsid w:val="00135986"/>
    <w:rsid w:val="00135B0D"/>
    <w:rsid w:val="00135C00"/>
    <w:rsid w:val="0013693D"/>
    <w:rsid w:val="001369F3"/>
    <w:rsid w:val="00136A01"/>
    <w:rsid w:val="00142D6E"/>
    <w:rsid w:val="00143DFB"/>
    <w:rsid w:val="00144018"/>
    <w:rsid w:val="0014481B"/>
    <w:rsid w:val="00144F76"/>
    <w:rsid w:val="00146225"/>
    <w:rsid w:val="00152463"/>
    <w:rsid w:val="001524EE"/>
    <w:rsid w:val="00152C74"/>
    <w:rsid w:val="001545E9"/>
    <w:rsid w:val="001549CE"/>
    <w:rsid w:val="00155F46"/>
    <w:rsid w:val="001572EA"/>
    <w:rsid w:val="00160A4A"/>
    <w:rsid w:val="0016183A"/>
    <w:rsid w:val="001641B9"/>
    <w:rsid w:val="001641D7"/>
    <w:rsid w:val="0016575A"/>
    <w:rsid w:val="00166100"/>
    <w:rsid w:val="0016672A"/>
    <w:rsid w:val="00166C5A"/>
    <w:rsid w:val="00166E8E"/>
    <w:rsid w:val="001673B7"/>
    <w:rsid w:val="001679AF"/>
    <w:rsid w:val="00167CC2"/>
    <w:rsid w:val="00167D87"/>
    <w:rsid w:val="0017317D"/>
    <w:rsid w:val="0017332F"/>
    <w:rsid w:val="001737E2"/>
    <w:rsid w:val="00173B9D"/>
    <w:rsid w:val="00173F8F"/>
    <w:rsid w:val="00173F92"/>
    <w:rsid w:val="00174A84"/>
    <w:rsid w:val="00175288"/>
    <w:rsid w:val="001752A0"/>
    <w:rsid w:val="00176A7F"/>
    <w:rsid w:val="00177941"/>
    <w:rsid w:val="0018018E"/>
    <w:rsid w:val="001810B8"/>
    <w:rsid w:val="00181D88"/>
    <w:rsid w:val="00182252"/>
    <w:rsid w:val="001823A9"/>
    <w:rsid w:val="00182760"/>
    <w:rsid w:val="00183737"/>
    <w:rsid w:val="00183A6B"/>
    <w:rsid w:val="00184994"/>
    <w:rsid w:val="001865EC"/>
    <w:rsid w:val="001869D9"/>
    <w:rsid w:val="00187676"/>
    <w:rsid w:val="00187D59"/>
    <w:rsid w:val="00187E58"/>
    <w:rsid w:val="00195967"/>
    <w:rsid w:val="00195AFF"/>
    <w:rsid w:val="00195D7F"/>
    <w:rsid w:val="001964DB"/>
    <w:rsid w:val="00196C94"/>
    <w:rsid w:val="00196FDE"/>
    <w:rsid w:val="0019755D"/>
    <w:rsid w:val="00197AA3"/>
    <w:rsid w:val="001A1006"/>
    <w:rsid w:val="001A109C"/>
    <w:rsid w:val="001A12C2"/>
    <w:rsid w:val="001A1EC4"/>
    <w:rsid w:val="001A1F98"/>
    <w:rsid w:val="001A525B"/>
    <w:rsid w:val="001A6BA8"/>
    <w:rsid w:val="001A70C1"/>
    <w:rsid w:val="001A76E3"/>
    <w:rsid w:val="001A789E"/>
    <w:rsid w:val="001B02C8"/>
    <w:rsid w:val="001B1743"/>
    <w:rsid w:val="001B19FA"/>
    <w:rsid w:val="001B38C2"/>
    <w:rsid w:val="001B4267"/>
    <w:rsid w:val="001B4CD8"/>
    <w:rsid w:val="001B4FBC"/>
    <w:rsid w:val="001B5182"/>
    <w:rsid w:val="001B643D"/>
    <w:rsid w:val="001B7502"/>
    <w:rsid w:val="001B7B1B"/>
    <w:rsid w:val="001C0009"/>
    <w:rsid w:val="001C0324"/>
    <w:rsid w:val="001C1547"/>
    <w:rsid w:val="001C1EE2"/>
    <w:rsid w:val="001C227A"/>
    <w:rsid w:val="001C374D"/>
    <w:rsid w:val="001C3E9F"/>
    <w:rsid w:val="001C5367"/>
    <w:rsid w:val="001C58E2"/>
    <w:rsid w:val="001C5964"/>
    <w:rsid w:val="001C61A1"/>
    <w:rsid w:val="001C6EB8"/>
    <w:rsid w:val="001C6EF8"/>
    <w:rsid w:val="001D080C"/>
    <w:rsid w:val="001D0A2D"/>
    <w:rsid w:val="001D0B57"/>
    <w:rsid w:val="001D2F83"/>
    <w:rsid w:val="001D429A"/>
    <w:rsid w:val="001D489A"/>
    <w:rsid w:val="001D589D"/>
    <w:rsid w:val="001E1A05"/>
    <w:rsid w:val="001E1AA3"/>
    <w:rsid w:val="001E204F"/>
    <w:rsid w:val="001E33F3"/>
    <w:rsid w:val="001E3D88"/>
    <w:rsid w:val="001E5947"/>
    <w:rsid w:val="001E5FCD"/>
    <w:rsid w:val="001E6069"/>
    <w:rsid w:val="001E70E4"/>
    <w:rsid w:val="001F0292"/>
    <w:rsid w:val="001F1398"/>
    <w:rsid w:val="001F1AC9"/>
    <w:rsid w:val="001F2B8A"/>
    <w:rsid w:val="001F398A"/>
    <w:rsid w:val="001F4293"/>
    <w:rsid w:val="001F5DD7"/>
    <w:rsid w:val="001F6190"/>
    <w:rsid w:val="002011CA"/>
    <w:rsid w:val="0020173E"/>
    <w:rsid w:val="002017A7"/>
    <w:rsid w:val="002019E3"/>
    <w:rsid w:val="00203F80"/>
    <w:rsid w:val="00204638"/>
    <w:rsid w:val="0020474C"/>
    <w:rsid w:val="0020605D"/>
    <w:rsid w:val="0020616C"/>
    <w:rsid w:val="0020619C"/>
    <w:rsid w:val="0020626F"/>
    <w:rsid w:val="002065E9"/>
    <w:rsid w:val="00206767"/>
    <w:rsid w:val="002073C1"/>
    <w:rsid w:val="00207400"/>
    <w:rsid w:val="00210E9C"/>
    <w:rsid w:val="002112FD"/>
    <w:rsid w:val="00211320"/>
    <w:rsid w:val="00211F82"/>
    <w:rsid w:val="00213B3E"/>
    <w:rsid w:val="00213EC0"/>
    <w:rsid w:val="002147C2"/>
    <w:rsid w:val="00214D57"/>
    <w:rsid w:val="00215A34"/>
    <w:rsid w:val="002172DD"/>
    <w:rsid w:val="0022008A"/>
    <w:rsid w:val="002210FD"/>
    <w:rsid w:val="002214B7"/>
    <w:rsid w:val="00221E6C"/>
    <w:rsid w:val="002225D6"/>
    <w:rsid w:val="00222A40"/>
    <w:rsid w:val="00222C28"/>
    <w:rsid w:val="0022363D"/>
    <w:rsid w:val="00223BC5"/>
    <w:rsid w:val="00224AD7"/>
    <w:rsid w:val="00225160"/>
    <w:rsid w:val="002254D8"/>
    <w:rsid w:val="002258EE"/>
    <w:rsid w:val="00226534"/>
    <w:rsid w:val="00227AE5"/>
    <w:rsid w:val="00227D43"/>
    <w:rsid w:val="00230F64"/>
    <w:rsid w:val="002322DF"/>
    <w:rsid w:val="00232CDF"/>
    <w:rsid w:val="00232E52"/>
    <w:rsid w:val="00234C9D"/>
    <w:rsid w:val="0023507B"/>
    <w:rsid w:val="0023734D"/>
    <w:rsid w:val="00237EF8"/>
    <w:rsid w:val="00240161"/>
    <w:rsid w:val="002403C9"/>
    <w:rsid w:val="002410B2"/>
    <w:rsid w:val="002415D6"/>
    <w:rsid w:val="0024196E"/>
    <w:rsid w:val="0024309F"/>
    <w:rsid w:val="002430A4"/>
    <w:rsid w:val="00244092"/>
    <w:rsid w:val="0024432F"/>
    <w:rsid w:val="00244A17"/>
    <w:rsid w:val="00245907"/>
    <w:rsid w:val="00245F32"/>
    <w:rsid w:val="00246747"/>
    <w:rsid w:val="00246794"/>
    <w:rsid w:val="0025010B"/>
    <w:rsid w:val="0025036B"/>
    <w:rsid w:val="00251671"/>
    <w:rsid w:val="00254227"/>
    <w:rsid w:val="00255B18"/>
    <w:rsid w:val="0025645A"/>
    <w:rsid w:val="00256E75"/>
    <w:rsid w:val="0025749F"/>
    <w:rsid w:val="00257D25"/>
    <w:rsid w:val="0026086B"/>
    <w:rsid w:val="00260954"/>
    <w:rsid w:val="00261504"/>
    <w:rsid w:val="00261A8E"/>
    <w:rsid w:val="00262276"/>
    <w:rsid w:val="00262458"/>
    <w:rsid w:val="00262E16"/>
    <w:rsid w:val="00263984"/>
    <w:rsid w:val="00263C08"/>
    <w:rsid w:val="00263C39"/>
    <w:rsid w:val="002645E8"/>
    <w:rsid w:val="00264607"/>
    <w:rsid w:val="00264A21"/>
    <w:rsid w:val="00265010"/>
    <w:rsid w:val="00265679"/>
    <w:rsid w:val="00265A2A"/>
    <w:rsid w:val="0026604A"/>
    <w:rsid w:val="00266545"/>
    <w:rsid w:val="002669DD"/>
    <w:rsid w:val="00266A3C"/>
    <w:rsid w:val="00270990"/>
    <w:rsid w:val="0027332F"/>
    <w:rsid w:val="0027341F"/>
    <w:rsid w:val="002736A3"/>
    <w:rsid w:val="002742E5"/>
    <w:rsid w:val="002742FE"/>
    <w:rsid w:val="0027664D"/>
    <w:rsid w:val="00282E4C"/>
    <w:rsid w:val="00283466"/>
    <w:rsid w:val="00283678"/>
    <w:rsid w:val="002843DA"/>
    <w:rsid w:val="0028453C"/>
    <w:rsid w:val="00284C17"/>
    <w:rsid w:val="00284F3B"/>
    <w:rsid w:val="00285FCF"/>
    <w:rsid w:val="00286352"/>
    <w:rsid w:val="0029043C"/>
    <w:rsid w:val="00291033"/>
    <w:rsid w:val="002916F7"/>
    <w:rsid w:val="002917A1"/>
    <w:rsid w:val="00291C9A"/>
    <w:rsid w:val="00291D3D"/>
    <w:rsid w:val="0029214E"/>
    <w:rsid w:val="00297E25"/>
    <w:rsid w:val="002A0119"/>
    <w:rsid w:val="002A1124"/>
    <w:rsid w:val="002A346C"/>
    <w:rsid w:val="002A3BB9"/>
    <w:rsid w:val="002A4884"/>
    <w:rsid w:val="002A4E88"/>
    <w:rsid w:val="002A5592"/>
    <w:rsid w:val="002A5953"/>
    <w:rsid w:val="002B0213"/>
    <w:rsid w:val="002B160A"/>
    <w:rsid w:val="002B3136"/>
    <w:rsid w:val="002B3579"/>
    <w:rsid w:val="002B369E"/>
    <w:rsid w:val="002B3AAE"/>
    <w:rsid w:val="002B3D86"/>
    <w:rsid w:val="002B3EE7"/>
    <w:rsid w:val="002B3F9C"/>
    <w:rsid w:val="002B4248"/>
    <w:rsid w:val="002B4B87"/>
    <w:rsid w:val="002B4D52"/>
    <w:rsid w:val="002B4F85"/>
    <w:rsid w:val="002B5B33"/>
    <w:rsid w:val="002B60D7"/>
    <w:rsid w:val="002B67C3"/>
    <w:rsid w:val="002C0DA6"/>
    <w:rsid w:val="002C1574"/>
    <w:rsid w:val="002C1BF4"/>
    <w:rsid w:val="002C2CEE"/>
    <w:rsid w:val="002C480A"/>
    <w:rsid w:val="002C6410"/>
    <w:rsid w:val="002C6952"/>
    <w:rsid w:val="002C7271"/>
    <w:rsid w:val="002C7C8F"/>
    <w:rsid w:val="002D1368"/>
    <w:rsid w:val="002D1ACD"/>
    <w:rsid w:val="002D1FD1"/>
    <w:rsid w:val="002D327E"/>
    <w:rsid w:val="002D360D"/>
    <w:rsid w:val="002D4CB8"/>
    <w:rsid w:val="002D57DA"/>
    <w:rsid w:val="002E1C9B"/>
    <w:rsid w:val="002E2376"/>
    <w:rsid w:val="002E342E"/>
    <w:rsid w:val="002E34C8"/>
    <w:rsid w:val="002E35AE"/>
    <w:rsid w:val="002E48F5"/>
    <w:rsid w:val="002E583E"/>
    <w:rsid w:val="002E6E29"/>
    <w:rsid w:val="002F0A40"/>
    <w:rsid w:val="002F1064"/>
    <w:rsid w:val="002F1236"/>
    <w:rsid w:val="002F294D"/>
    <w:rsid w:val="002F2FC2"/>
    <w:rsid w:val="002F4498"/>
    <w:rsid w:val="002F56CE"/>
    <w:rsid w:val="002F5E69"/>
    <w:rsid w:val="002F7474"/>
    <w:rsid w:val="002F7780"/>
    <w:rsid w:val="002F784A"/>
    <w:rsid w:val="003002FF"/>
    <w:rsid w:val="00300413"/>
    <w:rsid w:val="00300876"/>
    <w:rsid w:val="00301CC0"/>
    <w:rsid w:val="00302427"/>
    <w:rsid w:val="00302E63"/>
    <w:rsid w:val="00303D22"/>
    <w:rsid w:val="00304ACC"/>
    <w:rsid w:val="00304D76"/>
    <w:rsid w:val="00305B5F"/>
    <w:rsid w:val="0030748E"/>
    <w:rsid w:val="0030762E"/>
    <w:rsid w:val="00307EB8"/>
    <w:rsid w:val="00313035"/>
    <w:rsid w:val="0031498A"/>
    <w:rsid w:val="003156C6"/>
    <w:rsid w:val="003163DE"/>
    <w:rsid w:val="003176BE"/>
    <w:rsid w:val="00317BFD"/>
    <w:rsid w:val="00320FF6"/>
    <w:rsid w:val="003213D5"/>
    <w:rsid w:val="00322343"/>
    <w:rsid w:val="00322AD6"/>
    <w:rsid w:val="00323595"/>
    <w:rsid w:val="00324C88"/>
    <w:rsid w:val="00326578"/>
    <w:rsid w:val="00326757"/>
    <w:rsid w:val="00327820"/>
    <w:rsid w:val="003304BE"/>
    <w:rsid w:val="0033067C"/>
    <w:rsid w:val="003326E6"/>
    <w:rsid w:val="003334EE"/>
    <w:rsid w:val="003348AD"/>
    <w:rsid w:val="00340439"/>
    <w:rsid w:val="00340566"/>
    <w:rsid w:val="003406F0"/>
    <w:rsid w:val="00341C2E"/>
    <w:rsid w:val="00342B50"/>
    <w:rsid w:val="003440D8"/>
    <w:rsid w:val="003442F5"/>
    <w:rsid w:val="00344449"/>
    <w:rsid w:val="003452A6"/>
    <w:rsid w:val="003454F7"/>
    <w:rsid w:val="00345AAD"/>
    <w:rsid w:val="00345AB8"/>
    <w:rsid w:val="00345C20"/>
    <w:rsid w:val="00345C8B"/>
    <w:rsid w:val="00346D26"/>
    <w:rsid w:val="003476A8"/>
    <w:rsid w:val="0034782E"/>
    <w:rsid w:val="003478AE"/>
    <w:rsid w:val="003508B8"/>
    <w:rsid w:val="00350C3A"/>
    <w:rsid w:val="00351B58"/>
    <w:rsid w:val="00351FA3"/>
    <w:rsid w:val="00352252"/>
    <w:rsid w:val="00356E7F"/>
    <w:rsid w:val="00357451"/>
    <w:rsid w:val="0035798B"/>
    <w:rsid w:val="00360691"/>
    <w:rsid w:val="00361466"/>
    <w:rsid w:val="00361873"/>
    <w:rsid w:val="0036361B"/>
    <w:rsid w:val="003639F6"/>
    <w:rsid w:val="00364093"/>
    <w:rsid w:val="00365194"/>
    <w:rsid w:val="003657C3"/>
    <w:rsid w:val="00366554"/>
    <w:rsid w:val="00366D61"/>
    <w:rsid w:val="00367422"/>
    <w:rsid w:val="00370645"/>
    <w:rsid w:val="0037087C"/>
    <w:rsid w:val="00371F4F"/>
    <w:rsid w:val="00373A69"/>
    <w:rsid w:val="003741D4"/>
    <w:rsid w:val="00374D60"/>
    <w:rsid w:val="003768D3"/>
    <w:rsid w:val="00377D5E"/>
    <w:rsid w:val="0038046F"/>
    <w:rsid w:val="003804FA"/>
    <w:rsid w:val="003808F6"/>
    <w:rsid w:val="003813B7"/>
    <w:rsid w:val="00381D1F"/>
    <w:rsid w:val="00382613"/>
    <w:rsid w:val="00383765"/>
    <w:rsid w:val="0038377A"/>
    <w:rsid w:val="00384870"/>
    <w:rsid w:val="00385194"/>
    <w:rsid w:val="00385B81"/>
    <w:rsid w:val="0038696D"/>
    <w:rsid w:val="00387A7C"/>
    <w:rsid w:val="00390610"/>
    <w:rsid w:val="003907BB"/>
    <w:rsid w:val="00390881"/>
    <w:rsid w:val="0039312E"/>
    <w:rsid w:val="00393AFB"/>
    <w:rsid w:val="00395094"/>
    <w:rsid w:val="0039592C"/>
    <w:rsid w:val="0039644E"/>
    <w:rsid w:val="00396A9F"/>
    <w:rsid w:val="003A10C6"/>
    <w:rsid w:val="003A22CA"/>
    <w:rsid w:val="003A2576"/>
    <w:rsid w:val="003A71C5"/>
    <w:rsid w:val="003B02DF"/>
    <w:rsid w:val="003B08EA"/>
    <w:rsid w:val="003B1B64"/>
    <w:rsid w:val="003B1E33"/>
    <w:rsid w:val="003B3083"/>
    <w:rsid w:val="003B66EF"/>
    <w:rsid w:val="003B76B1"/>
    <w:rsid w:val="003B76ED"/>
    <w:rsid w:val="003C1FC5"/>
    <w:rsid w:val="003C28C2"/>
    <w:rsid w:val="003C28F6"/>
    <w:rsid w:val="003C38BC"/>
    <w:rsid w:val="003C5FFC"/>
    <w:rsid w:val="003C63E9"/>
    <w:rsid w:val="003C666B"/>
    <w:rsid w:val="003C75E3"/>
    <w:rsid w:val="003D029E"/>
    <w:rsid w:val="003D134A"/>
    <w:rsid w:val="003D2253"/>
    <w:rsid w:val="003D228A"/>
    <w:rsid w:val="003D2DA4"/>
    <w:rsid w:val="003D37E5"/>
    <w:rsid w:val="003D3F4A"/>
    <w:rsid w:val="003D4973"/>
    <w:rsid w:val="003D4C30"/>
    <w:rsid w:val="003D58E8"/>
    <w:rsid w:val="003D6543"/>
    <w:rsid w:val="003D6C95"/>
    <w:rsid w:val="003D6D8B"/>
    <w:rsid w:val="003D71B1"/>
    <w:rsid w:val="003E0E40"/>
    <w:rsid w:val="003E276F"/>
    <w:rsid w:val="003E4116"/>
    <w:rsid w:val="003E4C5B"/>
    <w:rsid w:val="003E5DE2"/>
    <w:rsid w:val="003E6485"/>
    <w:rsid w:val="003E7954"/>
    <w:rsid w:val="003F0966"/>
    <w:rsid w:val="003F18E9"/>
    <w:rsid w:val="003F1AA8"/>
    <w:rsid w:val="003F1D57"/>
    <w:rsid w:val="003F2A3D"/>
    <w:rsid w:val="003F4159"/>
    <w:rsid w:val="003F4C45"/>
    <w:rsid w:val="003F540B"/>
    <w:rsid w:val="003F6185"/>
    <w:rsid w:val="003F6E24"/>
    <w:rsid w:val="003F7E1D"/>
    <w:rsid w:val="00400414"/>
    <w:rsid w:val="00400454"/>
    <w:rsid w:val="00400EC3"/>
    <w:rsid w:val="00403976"/>
    <w:rsid w:val="00404501"/>
    <w:rsid w:val="004045A7"/>
    <w:rsid w:val="00404E36"/>
    <w:rsid w:val="00405317"/>
    <w:rsid w:val="00405807"/>
    <w:rsid w:val="00405F33"/>
    <w:rsid w:val="0040727E"/>
    <w:rsid w:val="00407523"/>
    <w:rsid w:val="00412CE4"/>
    <w:rsid w:val="00415872"/>
    <w:rsid w:val="004174D9"/>
    <w:rsid w:val="00417F73"/>
    <w:rsid w:val="00420601"/>
    <w:rsid w:val="0042145A"/>
    <w:rsid w:val="00421FD5"/>
    <w:rsid w:val="00421FE1"/>
    <w:rsid w:val="00422190"/>
    <w:rsid w:val="0042219B"/>
    <w:rsid w:val="0042231D"/>
    <w:rsid w:val="004223E8"/>
    <w:rsid w:val="00423FD0"/>
    <w:rsid w:val="00426770"/>
    <w:rsid w:val="004268B1"/>
    <w:rsid w:val="00426BBF"/>
    <w:rsid w:val="00426E42"/>
    <w:rsid w:val="00427032"/>
    <w:rsid w:val="00427A41"/>
    <w:rsid w:val="00427C86"/>
    <w:rsid w:val="004305A0"/>
    <w:rsid w:val="00431945"/>
    <w:rsid w:val="00431B40"/>
    <w:rsid w:val="004325AB"/>
    <w:rsid w:val="00433B49"/>
    <w:rsid w:val="00433FA4"/>
    <w:rsid w:val="004355B0"/>
    <w:rsid w:val="00435C25"/>
    <w:rsid w:val="00437C91"/>
    <w:rsid w:val="00440286"/>
    <w:rsid w:val="0044032E"/>
    <w:rsid w:val="00442852"/>
    <w:rsid w:val="00444040"/>
    <w:rsid w:val="00444712"/>
    <w:rsid w:val="0044497F"/>
    <w:rsid w:val="00444AF8"/>
    <w:rsid w:val="00446F29"/>
    <w:rsid w:val="00447269"/>
    <w:rsid w:val="00447F6C"/>
    <w:rsid w:val="004509F2"/>
    <w:rsid w:val="00451420"/>
    <w:rsid w:val="0045225F"/>
    <w:rsid w:val="004527C1"/>
    <w:rsid w:val="004531A3"/>
    <w:rsid w:val="004532BD"/>
    <w:rsid w:val="0045491D"/>
    <w:rsid w:val="004553C2"/>
    <w:rsid w:val="0045555E"/>
    <w:rsid w:val="00455D1B"/>
    <w:rsid w:val="0045691D"/>
    <w:rsid w:val="00456E9A"/>
    <w:rsid w:val="00457537"/>
    <w:rsid w:val="0045786E"/>
    <w:rsid w:val="00457F31"/>
    <w:rsid w:val="00461A86"/>
    <w:rsid w:val="00462868"/>
    <w:rsid w:val="004628B9"/>
    <w:rsid w:val="00463217"/>
    <w:rsid w:val="0046361D"/>
    <w:rsid w:val="00463947"/>
    <w:rsid w:val="00463D66"/>
    <w:rsid w:val="0046548E"/>
    <w:rsid w:val="00465761"/>
    <w:rsid w:val="004658EE"/>
    <w:rsid w:val="00465BD7"/>
    <w:rsid w:val="0047081B"/>
    <w:rsid w:val="00470F84"/>
    <w:rsid w:val="004774AE"/>
    <w:rsid w:val="00480AEB"/>
    <w:rsid w:val="0048131F"/>
    <w:rsid w:val="00481445"/>
    <w:rsid w:val="00482D58"/>
    <w:rsid w:val="004839A0"/>
    <w:rsid w:val="00483D09"/>
    <w:rsid w:val="0048482C"/>
    <w:rsid w:val="00484C7D"/>
    <w:rsid w:val="00485CA9"/>
    <w:rsid w:val="0048668B"/>
    <w:rsid w:val="00487DBA"/>
    <w:rsid w:val="00491BE4"/>
    <w:rsid w:val="00494896"/>
    <w:rsid w:val="00494B64"/>
    <w:rsid w:val="00494EE3"/>
    <w:rsid w:val="004960AA"/>
    <w:rsid w:val="00496356"/>
    <w:rsid w:val="00496BA9"/>
    <w:rsid w:val="004975AF"/>
    <w:rsid w:val="0049790E"/>
    <w:rsid w:val="00497CEB"/>
    <w:rsid w:val="004A0A55"/>
    <w:rsid w:val="004A0F74"/>
    <w:rsid w:val="004A194C"/>
    <w:rsid w:val="004A2135"/>
    <w:rsid w:val="004A2F09"/>
    <w:rsid w:val="004A3A46"/>
    <w:rsid w:val="004A3C6D"/>
    <w:rsid w:val="004A50EA"/>
    <w:rsid w:val="004A576E"/>
    <w:rsid w:val="004A5BD3"/>
    <w:rsid w:val="004A5CFE"/>
    <w:rsid w:val="004A6338"/>
    <w:rsid w:val="004A6359"/>
    <w:rsid w:val="004A6598"/>
    <w:rsid w:val="004A7334"/>
    <w:rsid w:val="004B316D"/>
    <w:rsid w:val="004B3233"/>
    <w:rsid w:val="004B3B7C"/>
    <w:rsid w:val="004B4853"/>
    <w:rsid w:val="004B4A5A"/>
    <w:rsid w:val="004B5655"/>
    <w:rsid w:val="004B7BB4"/>
    <w:rsid w:val="004C1DA6"/>
    <w:rsid w:val="004C251F"/>
    <w:rsid w:val="004C2852"/>
    <w:rsid w:val="004C2AF6"/>
    <w:rsid w:val="004C3594"/>
    <w:rsid w:val="004C4804"/>
    <w:rsid w:val="004C63A9"/>
    <w:rsid w:val="004C7244"/>
    <w:rsid w:val="004C79EF"/>
    <w:rsid w:val="004C7EAA"/>
    <w:rsid w:val="004D0670"/>
    <w:rsid w:val="004D15AD"/>
    <w:rsid w:val="004D18AB"/>
    <w:rsid w:val="004D1A38"/>
    <w:rsid w:val="004D1EF4"/>
    <w:rsid w:val="004D5906"/>
    <w:rsid w:val="004D7697"/>
    <w:rsid w:val="004E1866"/>
    <w:rsid w:val="004E33AD"/>
    <w:rsid w:val="004E36FB"/>
    <w:rsid w:val="004E3E2E"/>
    <w:rsid w:val="004E3F70"/>
    <w:rsid w:val="004E4521"/>
    <w:rsid w:val="004E4F65"/>
    <w:rsid w:val="004E5032"/>
    <w:rsid w:val="004E556F"/>
    <w:rsid w:val="004E55BD"/>
    <w:rsid w:val="004E5AEF"/>
    <w:rsid w:val="004E614D"/>
    <w:rsid w:val="004E6641"/>
    <w:rsid w:val="004E7335"/>
    <w:rsid w:val="004F0BD5"/>
    <w:rsid w:val="004F1ACE"/>
    <w:rsid w:val="004F1C9E"/>
    <w:rsid w:val="004F2DFC"/>
    <w:rsid w:val="004F4AB3"/>
    <w:rsid w:val="004F4B87"/>
    <w:rsid w:val="004F63CD"/>
    <w:rsid w:val="00501CE3"/>
    <w:rsid w:val="00504344"/>
    <w:rsid w:val="00505FD2"/>
    <w:rsid w:val="00506316"/>
    <w:rsid w:val="00507353"/>
    <w:rsid w:val="00507ADA"/>
    <w:rsid w:val="00507DBA"/>
    <w:rsid w:val="00510505"/>
    <w:rsid w:val="00510708"/>
    <w:rsid w:val="00510E64"/>
    <w:rsid w:val="0051101B"/>
    <w:rsid w:val="005125A9"/>
    <w:rsid w:val="00512AB6"/>
    <w:rsid w:val="00514960"/>
    <w:rsid w:val="005155D3"/>
    <w:rsid w:val="00515BBC"/>
    <w:rsid w:val="00516542"/>
    <w:rsid w:val="00517FE3"/>
    <w:rsid w:val="00520790"/>
    <w:rsid w:val="00520CE8"/>
    <w:rsid w:val="00521290"/>
    <w:rsid w:val="00522E76"/>
    <w:rsid w:val="0052443D"/>
    <w:rsid w:val="00524C86"/>
    <w:rsid w:val="005259C7"/>
    <w:rsid w:val="00525A35"/>
    <w:rsid w:val="00526A95"/>
    <w:rsid w:val="00531515"/>
    <w:rsid w:val="00531B83"/>
    <w:rsid w:val="00532A65"/>
    <w:rsid w:val="0053328E"/>
    <w:rsid w:val="005346A2"/>
    <w:rsid w:val="00534846"/>
    <w:rsid w:val="00534CE0"/>
    <w:rsid w:val="00535DBA"/>
    <w:rsid w:val="00536A31"/>
    <w:rsid w:val="0054140E"/>
    <w:rsid w:val="0054272F"/>
    <w:rsid w:val="005437AA"/>
    <w:rsid w:val="00543E33"/>
    <w:rsid w:val="00543E3E"/>
    <w:rsid w:val="005452E4"/>
    <w:rsid w:val="0054632D"/>
    <w:rsid w:val="005476AD"/>
    <w:rsid w:val="005478A4"/>
    <w:rsid w:val="0055011E"/>
    <w:rsid w:val="0055034A"/>
    <w:rsid w:val="00550EA1"/>
    <w:rsid w:val="005513DE"/>
    <w:rsid w:val="005520C2"/>
    <w:rsid w:val="005523FA"/>
    <w:rsid w:val="0055241F"/>
    <w:rsid w:val="00553346"/>
    <w:rsid w:val="0055398D"/>
    <w:rsid w:val="00555016"/>
    <w:rsid w:val="005555D8"/>
    <w:rsid w:val="00555B80"/>
    <w:rsid w:val="00556528"/>
    <w:rsid w:val="0056057D"/>
    <w:rsid w:val="00560D50"/>
    <w:rsid w:val="0056168C"/>
    <w:rsid w:val="005636FC"/>
    <w:rsid w:val="0056468F"/>
    <w:rsid w:val="00565657"/>
    <w:rsid w:val="00566325"/>
    <w:rsid w:val="00567272"/>
    <w:rsid w:val="005718B1"/>
    <w:rsid w:val="00571E1B"/>
    <w:rsid w:val="00571FA0"/>
    <w:rsid w:val="005729C8"/>
    <w:rsid w:val="00572FFE"/>
    <w:rsid w:val="00573022"/>
    <w:rsid w:val="0057517D"/>
    <w:rsid w:val="00580B5D"/>
    <w:rsid w:val="00580F19"/>
    <w:rsid w:val="005812CE"/>
    <w:rsid w:val="00581324"/>
    <w:rsid w:val="00584FCA"/>
    <w:rsid w:val="005864B2"/>
    <w:rsid w:val="005864D8"/>
    <w:rsid w:val="00590D69"/>
    <w:rsid w:val="00590FB8"/>
    <w:rsid w:val="00591286"/>
    <w:rsid w:val="00592068"/>
    <w:rsid w:val="005933D9"/>
    <w:rsid w:val="00593C48"/>
    <w:rsid w:val="00595627"/>
    <w:rsid w:val="00596786"/>
    <w:rsid w:val="00597E3E"/>
    <w:rsid w:val="005A04A5"/>
    <w:rsid w:val="005A1032"/>
    <w:rsid w:val="005A10E4"/>
    <w:rsid w:val="005A114E"/>
    <w:rsid w:val="005A2AF3"/>
    <w:rsid w:val="005A2B26"/>
    <w:rsid w:val="005A32E2"/>
    <w:rsid w:val="005A6096"/>
    <w:rsid w:val="005A6AB8"/>
    <w:rsid w:val="005A722F"/>
    <w:rsid w:val="005B0886"/>
    <w:rsid w:val="005B263C"/>
    <w:rsid w:val="005B282E"/>
    <w:rsid w:val="005B4201"/>
    <w:rsid w:val="005B4FE9"/>
    <w:rsid w:val="005B5BD6"/>
    <w:rsid w:val="005B66C9"/>
    <w:rsid w:val="005B69B3"/>
    <w:rsid w:val="005B6F08"/>
    <w:rsid w:val="005B7C7F"/>
    <w:rsid w:val="005C065F"/>
    <w:rsid w:val="005C0BC0"/>
    <w:rsid w:val="005C2EA0"/>
    <w:rsid w:val="005C3511"/>
    <w:rsid w:val="005C448D"/>
    <w:rsid w:val="005C4B2F"/>
    <w:rsid w:val="005C56D6"/>
    <w:rsid w:val="005C586E"/>
    <w:rsid w:val="005C5B4B"/>
    <w:rsid w:val="005C6596"/>
    <w:rsid w:val="005C7172"/>
    <w:rsid w:val="005D0222"/>
    <w:rsid w:val="005D04AC"/>
    <w:rsid w:val="005D2231"/>
    <w:rsid w:val="005D268A"/>
    <w:rsid w:val="005D3683"/>
    <w:rsid w:val="005D72CC"/>
    <w:rsid w:val="005E3812"/>
    <w:rsid w:val="005E593A"/>
    <w:rsid w:val="005E6499"/>
    <w:rsid w:val="005E69C5"/>
    <w:rsid w:val="005E7248"/>
    <w:rsid w:val="005F024A"/>
    <w:rsid w:val="005F0487"/>
    <w:rsid w:val="005F202E"/>
    <w:rsid w:val="005F26F0"/>
    <w:rsid w:val="005F387C"/>
    <w:rsid w:val="005F3C1A"/>
    <w:rsid w:val="005F7D07"/>
    <w:rsid w:val="006005A1"/>
    <w:rsid w:val="00600D41"/>
    <w:rsid w:val="00601C9E"/>
    <w:rsid w:val="006033A9"/>
    <w:rsid w:val="006037AE"/>
    <w:rsid w:val="006049CD"/>
    <w:rsid w:val="00606074"/>
    <w:rsid w:val="006066D2"/>
    <w:rsid w:val="00606B13"/>
    <w:rsid w:val="006076E8"/>
    <w:rsid w:val="0060773C"/>
    <w:rsid w:val="00607BF6"/>
    <w:rsid w:val="00610398"/>
    <w:rsid w:val="00610817"/>
    <w:rsid w:val="00612492"/>
    <w:rsid w:val="00612D35"/>
    <w:rsid w:val="00612F96"/>
    <w:rsid w:val="0061353B"/>
    <w:rsid w:val="0061436C"/>
    <w:rsid w:val="006148B7"/>
    <w:rsid w:val="00615306"/>
    <w:rsid w:val="00615427"/>
    <w:rsid w:val="006159A3"/>
    <w:rsid w:val="00617649"/>
    <w:rsid w:val="006176CF"/>
    <w:rsid w:val="00617B9E"/>
    <w:rsid w:val="00620536"/>
    <w:rsid w:val="00620569"/>
    <w:rsid w:val="006225D6"/>
    <w:rsid w:val="006228B2"/>
    <w:rsid w:val="006237FB"/>
    <w:rsid w:val="006247A5"/>
    <w:rsid w:val="00624881"/>
    <w:rsid w:val="00624F0F"/>
    <w:rsid w:val="00625D15"/>
    <w:rsid w:val="0062699D"/>
    <w:rsid w:val="00626C3C"/>
    <w:rsid w:val="0062755B"/>
    <w:rsid w:val="00630C17"/>
    <w:rsid w:val="00630FE4"/>
    <w:rsid w:val="00631B0C"/>
    <w:rsid w:val="00631D03"/>
    <w:rsid w:val="0063219A"/>
    <w:rsid w:val="00633D73"/>
    <w:rsid w:val="00634DCD"/>
    <w:rsid w:val="00635614"/>
    <w:rsid w:val="00636638"/>
    <w:rsid w:val="006367D1"/>
    <w:rsid w:val="00636D51"/>
    <w:rsid w:val="006406A9"/>
    <w:rsid w:val="0064124D"/>
    <w:rsid w:val="006422DD"/>
    <w:rsid w:val="0064335E"/>
    <w:rsid w:val="006444AB"/>
    <w:rsid w:val="006450D1"/>
    <w:rsid w:val="0064546E"/>
    <w:rsid w:val="00645D12"/>
    <w:rsid w:val="00646E0A"/>
    <w:rsid w:val="00646FB3"/>
    <w:rsid w:val="006505DA"/>
    <w:rsid w:val="006512DB"/>
    <w:rsid w:val="00652829"/>
    <w:rsid w:val="00653107"/>
    <w:rsid w:val="00653FBE"/>
    <w:rsid w:val="00656F66"/>
    <w:rsid w:val="00657F89"/>
    <w:rsid w:val="0066101F"/>
    <w:rsid w:val="00662BF9"/>
    <w:rsid w:val="006644A5"/>
    <w:rsid w:val="006648FE"/>
    <w:rsid w:val="0066494D"/>
    <w:rsid w:val="0066758F"/>
    <w:rsid w:val="00667F46"/>
    <w:rsid w:val="006704DF"/>
    <w:rsid w:val="0067122B"/>
    <w:rsid w:val="00671608"/>
    <w:rsid w:val="00672EB2"/>
    <w:rsid w:val="00673780"/>
    <w:rsid w:val="00674AA5"/>
    <w:rsid w:val="00677575"/>
    <w:rsid w:val="00677C3D"/>
    <w:rsid w:val="00677D83"/>
    <w:rsid w:val="00680632"/>
    <w:rsid w:val="0068077D"/>
    <w:rsid w:val="00681430"/>
    <w:rsid w:val="006816DD"/>
    <w:rsid w:val="006816E9"/>
    <w:rsid w:val="00683CB1"/>
    <w:rsid w:val="006840AE"/>
    <w:rsid w:val="006843B3"/>
    <w:rsid w:val="00684F4E"/>
    <w:rsid w:val="006850A8"/>
    <w:rsid w:val="00686135"/>
    <w:rsid w:val="0068624E"/>
    <w:rsid w:val="0068651A"/>
    <w:rsid w:val="0068772A"/>
    <w:rsid w:val="0069194F"/>
    <w:rsid w:val="00692999"/>
    <w:rsid w:val="00693124"/>
    <w:rsid w:val="0069384D"/>
    <w:rsid w:val="006938E4"/>
    <w:rsid w:val="00693D77"/>
    <w:rsid w:val="00694084"/>
    <w:rsid w:val="006954B6"/>
    <w:rsid w:val="006954BA"/>
    <w:rsid w:val="006960F8"/>
    <w:rsid w:val="006964EC"/>
    <w:rsid w:val="00696C2A"/>
    <w:rsid w:val="006970C3"/>
    <w:rsid w:val="006A0340"/>
    <w:rsid w:val="006A0419"/>
    <w:rsid w:val="006A0FF5"/>
    <w:rsid w:val="006A12B7"/>
    <w:rsid w:val="006A13E9"/>
    <w:rsid w:val="006A1946"/>
    <w:rsid w:val="006A3CFF"/>
    <w:rsid w:val="006A4260"/>
    <w:rsid w:val="006A4511"/>
    <w:rsid w:val="006A4A80"/>
    <w:rsid w:val="006A5891"/>
    <w:rsid w:val="006A60B0"/>
    <w:rsid w:val="006A78D8"/>
    <w:rsid w:val="006B0864"/>
    <w:rsid w:val="006B152C"/>
    <w:rsid w:val="006B1BA9"/>
    <w:rsid w:val="006B20D0"/>
    <w:rsid w:val="006B3A9C"/>
    <w:rsid w:val="006B3FA6"/>
    <w:rsid w:val="006B5FE4"/>
    <w:rsid w:val="006B6129"/>
    <w:rsid w:val="006B78D6"/>
    <w:rsid w:val="006C0E7F"/>
    <w:rsid w:val="006C200F"/>
    <w:rsid w:val="006C39B0"/>
    <w:rsid w:val="006C44A2"/>
    <w:rsid w:val="006C4609"/>
    <w:rsid w:val="006C6475"/>
    <w:rsid w:val="006D04F9"/>
    <w:rsid w:val="006D0AE1"/>
    <w:rsid w:val="006D21D2"/>
    <w:rsid w:val="006D32A8"/>
    <w:rsid w:val="006D4A6B"/>
    <w:rsid w:val="006D634C"/>
    <w:rsid w:val="006D6455"/>
    <w:rsid w:val="006D64EA"/>
    <w:rsid w:val="006D69FE"/>
    <w:rsid w:val="006D7F53"/>
    <w:rsid w:val="006E05D2"/>
    <w:rsid w:val="006E137F"/>
    <w:rsid w:val="006E2964"/>
    <w:rsid w:val="006E4602"/>
    <w:rsid w:val="006E483E"/>
    <w:rsid w:val="006E521A"/>
    <w:rsid w:val="006E5E09"/>
    <w:rsid w:val="006E600F"/>
    <w:rsid w:val="006E6BAB"/>
    <w:rsid w:val="006E7244"/>
    <w:rsid w:val="006F067C"/>
    <w:rsid w:val="006F1358"/>
    <w:rsid w:val="006F1ECD"/>
    <w:rsid w:val="006F3528"/>
    <w:rsid w:val="006F5340"/>
    <w:rsid w:val="006F5F8A"/>
    <w:rsid w:val="006F67B0"/>
    <w:rsid w:val="006F6E82"/>
    <w:rsid w:val="006F776F"/>
    <w:rsid w:val="007002D9"/>
    <w:rsid w:val="00700AE3"/>
    <w:rsid w:val="00700E46"/>
    <w:rsid w:val="00701A48"/>
    <w:rsid w:val="007020ED"/>
    <w:rsid w:val="00703CE1"/>
    <w:rsid w:val="00704860"/>
    <w:rsid w:val="00705BE8"/>
    <w:rsid w:val="00705E26"/>
    <w:rsid w:val="0070782B"/>
    <w:rsid w:val="00707A95"/>
    <w:rsid w:val="00711E3A"/>
    <w:rsid w:val="00711F2E"/>
    <w:rsid w:val="00720DD3"/>
    <w:rsid w:val="0072111C"/>
    <w:rsid w:val="00721781"/>
    <w:rsid w:val="0072469E"/>
    <w:rsid w:val="00724884"/>
    <w:rsid w:val="00726221"/>
    <w:rsid w:val="00726D3E"/>
    <w:rsid w:val="00727F8E"/>
    <w:rsid w:val="0073234C"/>
    <w:rsid w:val="00732A04"/>
    <w:rsid w:val="00732CB9"/>
    <w:rsid w:val="007336B3"/>
    <w:rsid w:val="00733E84"/>
    <w:rsid w:val="00734C93"/>
    <w:rsid w:val="00735688"/>
    <w:rsid w:val="00735E8F"/>
    <w:rsid w:val="00736C9D"/>
    <w:rsid w:val="007413A1"/>
    <w:rsid w:val="0074180B"/>
    <w:rsid w:val="0074373B"/>
    <w:rsid w:val="00743DD9"/>
    <w:rsid w:val="007448FE"/>
    <w:rsid w:val="00744B18"/>
    <w:rsid w:val="00744EDA"/>
    <w:rsid w:val="007451D5"/>
    <w:rsid w:val="00745BB2"/>
    <w:rsid w:val="0074602B"/>
    <w:rsid w:val="00747F39"/>
    <w:rsid w:val="007508EC"/>
    <w:rsid w:val="00750EB5"/>
    <w:rsid w:val="00751351"/>
    <w:rsid w:val="007518E4"/>
    <w:rsid w:val="007541F0"/>
    <w:rsid w:val="00754823"/>
    <w:rsid w:val="00755BBC"/>
    <w:rsid w:val="00756163"/>
    <w:rsid w:val="0076137E"/>
    <w:rsid w:val="00761A3E"/>
    <w:rsid w:val="007626AC"/>
    <w:rsid w:val="00763A7B"/>
    <w:rsid w:val="00763CB9"/>
    <w:rsid w:val="00765F14"/>
    <w:rsid w:val="00767562"/>
    <w:rsid w:val="007679EA"/>
    <w:rsid w:val="00770485"/>
    <w:rsid w:val="007716BD"/>
    <w:rsid w:val="0077218A"/>
    <w:rsid w:val="00773BFF"/>
    <w:rsid w:val="00774B59"/>
    <w:rsid w:val="00775892"/>
    <w:rsid w:val="00777306"/>
    <w:rsid w:val="0077789D"/>
    <w:rsid w:val="00780868"/>
    <w:rsid w:val="00781AF6"/>
    <w:rsid w:val="00781B00"/>
    <w:rsid w:val="007822FB"/>
    <w:rsid w:val="007840BD"/>
    <w:rsid w:val="007848B9"/>
    <w:rsid w:val="007858A9"/>
    <w:rsid w:val="007877B1"/>
    <w:rsid w:val="00787CCD"/>
    <w:rsid w:val="007913FC"/>
    <w:rsid w:val="007914B1"/>
    <w:rsid w:val="007927B3"/>
    <w:rsid w:val="00792C22"/>
    <w:rsid w:val="00794334"/>
    <w:rsid w:val="00794B6F"/>
    <w:rsid w:val="00794BFF"/>
    <w:rsid w:val="00794C3C"/>
    <w:rsid w:val="00795606"/>
    <w:rsid w:val="007962B0"/>
    <w:rsid w:val="007965CA"/>
    <w:rsid w:val="007A08C4"/>
    <w:rsid w:val="007A2087"/>
    <w:rsid w:val="007A4517"/>
    <w:rsid w:val="007A54BA"/>
    <w:rsid w:val="007A610B"/>
    <w:rsid w:val="007A6A1B"/>
    <w:rsid w:val="007A7ED2"/>
    <w:rsid w:val="007B230C"/>
    <w:rsid w:val="007B2A31"/>
    <w:rsid w:val="007B2FD1"/>
    <w:rsid w:val="007B3B34"/>
    <w:rsid w:val="007B4483"/>
    <w:rsid w:val="007B6B52"/>
    <w:rsid w:val="007C1388"/>
    <w:rsid w:val="007C1552"/>
    <w:rsid w:val="007C2741"/>
    <w:rsid w:val="007C2DA3"/>
    <w:rsid w:val="007C398D"/>
    <w:rsid w:val="007C45C1"/>
    <w:rsid w:val="007C4B2E"/>
    <w:rsid w:val="007C505D"/>
    <w:rsid w:val="007C60A4"/>
    <w:rsid w:val="007D07D6"/>
    <w:rsid w:val="007D3DB9"/>
    <w:rsid w:val="007D4DEE"/>
    <w:rsid w:val="007D50C0"/>
    <w:rsid w:val="007D65B9"/>
    <w:rsid w:val="007D76E2"/>
    <w:rsid w:val="007D7AB8"/>
    <w:rsid w:val="007E1CED"/>
    <w:rsid w:val="007E2B3A"/>
    <w:rsid w:val="007E3104"/>
    <w:rsid w:val="007E3753"/>
    <w:rsid w:val="007E4D35"/>
    <w:rsid w:val="007E6902"/>
    <w:rsid w:val="007E7537"/>
    <w:rsid w:val="007E7F3B"/>
    <w:rsid w:val="007F1A06"/>
    <w:rsid w:val="007F1A7B"/>
    <w:rsid w:val="007F2792"/>
    <w:rsid w:val="007F30A9"/>
    <w:rsid w:val="007F38C5"/>
    <w:rsid w:val="007F45F5"/>
    <w:rsid w:val="007F5670"/>
    <w:rsid w:val="007F5F0C"/>
    <w:rsid w:val="007F7528"/>
    <w:rsid w:val="0080134A"/>
    <w:rsid w:val="00801780"/>
    <w:rsid w:val="00802E86"/>
    <w:rsid w:val="0080529E"/>
    <w:rsid w:val="00805587"/>
    <w:rsid w:val="00805753"/>
    <w:rsid w:val="00806397"/>
    <w:rsid w:val="0080641F"/>
    <w:rsid w:val="0081016F"/>
    <w:rsid w:val="00811A79"/>
    <w:rsid w:val="00811F98"/>
    <w:rsid w:val="00815145"/>
    <w:rsid w:val="008158F0"/>
    <w:rsid w:val="008160F7"/>
    <w:rsid w:val="00816612"/>
    <w:rsid w:val="008170DD"/>
    <w:rsid w:val="00820008"/>
    <w:rsid w:val="008205B9"/>
    <w:rsid w:val="00820B76"/>
    <w:rsid w:val="0082217B"/>
    <w:rsid w:val="00822790"/>
    <w:rsid w:val="00822CD4"/>
    <w:rsid w:val="00823AA2"/>
    <w:rsid w:val="008242E4"/>
    <w:rsid w:val="0082614A"/>
    <w:rsid w:val="00826427"/>
    <w:rsid w:val="008275E9"/>
    <w:rsid w:val="0083015F"/>
    <w:rsid w:val="008301C5"/>
    <w:rsid w:val="00830909"/>
    <w:rsid w:val="00831720"/>
    <w:rsid w:val="00831BB4"/>
    <w:rsid w:val="00832C73"/>
    <w:rsid w:val="00834882"/>
    <w:rsid w:val="00835345"/>
    <w:rsid w:val="00835452"/>
    <w:rsid w:val="0083611A"/>
    <w:rsid w:val="00836513"/>
    <w:rsid w:val="00836530"/>
    <w:rsid w:val="008373BC"/>
    <w:rsid w:val="00837664"/>
    <w:rsid w:val="00837AAE"/>
    <w:rsid w:val="00840ACC"/>
    <w:rsid w:val="00840DCA"/>
    <w:rsid w:val="00840F9A"/>
    <w:rsid w:val="00841906"/>
    <w:rsid w:val="00841954"/>
    <w:rsid w:val="00841E7B"/>
    <w:rsid w:val="008421F6"/>
    <w:rsid w:val="008422B9"/>
    <w:rsid w:val="00842F7A"/>
    <w:rsid w:val="00844B2A"/>
    <w:rsid w:val="0084621A"/>
    <w:rsid w:val="00846983"/>
    <w:rsid w:val="00847268"/>
    <w:rsid w:val="00847559"/>
    <w:rsid w:val="00847D33"/>
    <w:rsid w:val="00847D56"/>
    <w:rsid w:val="00850EF8"/>
    <w:rsid w:val="008513DE"/>
    <w:rsid w:val="008521BA"/>
    <w:rsid w:val="00853D8D"/>
    <w:rsid w:val="00856589"/>
    <w:rsid w:val="00856DB4"/>
    <w:rsid w:val="008571B1"/>
    <w:rsid w:val="00860430"/>
    <w:rsid w:val="0086089F"/>
    <w:rsid w:val="00863A22"/>
    <w:rsid w:val="00863B1C"/>
    <w:rsid w:val="0086476F"/>
    <w:rsid w:val="0086503E"/>
    <w:rsid w:val="0086536B"/>
    <w:rsid w:val="008662DA"/>
    <w:rsid w:val="00867A8D"/>
    <w:rsid w:val="0087039E"/>
    <w:rsid w:val="00870587"/>
    <w:rsid w:val="00871CD0"/>
    <w:rsid w:val="0087230D"/>
    <w:rsid w:val="00872607"/>
    <w:rsid w:val="0087343F"/>
    <w:rsid w:val="008739F0"/>
    <w:rsid w:val="00874702"/>
    <w:rsid w:val="00875733"/>
    <w:rsid w:val="008765E1"/>
    <w:rsid w:val="00876B4F"/>
    <w:rsid w:val="00876C22"/>
    <w:rsid w:val="0087753D"/>
    <w:rsid w:val="00880477"/>
    <w:rsid w:val="008806CB"/>
    <w:rsid w:val="008826BA"/>
    <w:rsid w:val="00882C4B"/>
    <w:rsid w:val="00882F8B"/>
    <w:rsid w:val="008834C3"/>
    <w:rsid w:val="008837BE"/>
    <w:rsid w:val="00884CCA"/>
    <w:rsid w:val="0088524B"/>
    <w:rsid w:val="00886A48"/>
    <w:rsid w:val="0088704B"/>
    <w:rsid w:val="00887804"/>
    <w:rsid w:val="00887CCD"/>
    <w:rsid w:val="0089080B"/>
    <w:rsid w:val="00890880"/>
    <w:rsid w:val="00890F09"/>
    <w:rsid w:val="00891D57"/>
    <w:rsid w:val="00891F74"/>
    <w:rsid w:val="00893145"/>
    <w:rsid w:val="0089343C"/>
    <w:rsid w:val="008957B9"/>
    <w:rsid w:val="00895A99"/>
    <w:rsid w:val="00896398"/>
    <w:rsid w:val="00897AE5"/>
    <w:rsid w:val="008A0494"/>
    <w:rsid w:val="008A0A1F"/>
    <w:rsid w:val="008A0D4A"/>
    <w:rsid w:val="008A0F8C"/>
    <w:rsid w:val="008A2CDE"/>
    <w:rsid w:val="008A34A8"/>
    <w:rsid w:val="008A3E73"/>
    <w:rsid w:val="008A5842"/>
    <w:rsid w:val="008A7483"/>
    <w:rsid w:val="008B0D8C"/>
    <w:rsid w:val="008B13DB"/>
    <w:rsid w:val="008B3EB2"/>
    <w:rsid w:val="008B3FFC"/>
    <w:rsid w:val="008B424B"/>
    <w:rsid w:val="008B4C7F"/>
    <w:rsid w:val="008B64C9"/>
    <w:rsid w:val="008B6B60"/>
    <w:rsid w:val="008B7137"/>
    <w:rsid w:val="008B7140"/>
    <w:rsid w:val="008B75C5"/>
    <w:rsid w:val="008B78DE"/>
    <w:rsid w:val="008C0956"/>
    <w:rsid w:val="008C0DD0"/>
    <w:rsid w:val="008C2321"/>
    <w:rsid w:val="008C2449"/>
    <w:rsid w:val="008C2F85"/>
    <w:rsid w:val="008C336F"/>
    <w:rsid w:val="008C34F3"/>
    <w:rsid w:val="008C4F45"/>
    <w:rsid w:val="008C6773"/>
    <w:rsid w:val="008C69E6"/>
    <w:rsid w:val="008C6F4B"/>
    <w:rsid w:val="008D415F"/>
    <w:rsid w:val="008D58B1"/>
    <w:rsid w:val="008D607C"/>
    <w:rsid w:val="008D61CE"/>
    <w:rsid w:val="008D7FE7"/>
    <w:rsid w:val="008E11E2"/>
    <w:rsid w:val="008E188A"/>
    <w:rsid w:val="008E2113"/>
    <w:rsid w:val="008E218A"/>
    <w:rsid w:val="008E29DE"/>
    <w:rsid w:val="008E305E"/>
    <w:rsid w:val="008E30DE"/>
    <w:rsid w:val="008E33A2"/>
    <w:rsid w:val="008E3908"/>
    <w:rsid w:val="008E3934"/>
    <w:rsid w:val="008E4636"/>
    <w:rsid w:val="008E4B4D"/>
    <w:rsid w:val="008E5467"/>
    <w:rsid w:val="008E6898"/>
    <w:rsid w:val="008E6A71"/>
    <w:rsid w:val="008E77A0"/>
    <w:rsid w:val="008E77AC"/>
    <w:rsid w:val="008E7D13"/>
    <w:rsid w:val="008E7F27"/>
    <w:rsid w:val="008F03BE"/>
    <w:rsid w:val="008F3803"/>
    <w:rsid w:val="008F491B"/>
    <w:rsid w:val="008F513A"/>
    <w:rsid w:val="008F5DDA"/>
    <w:rsid w:val="008F71F7"/>
    <w:rsid w:val="00900713"/>
    <w:rsid w:val="00901462"/>
    <w:rsid w:val="009018A2"/>
    <w:rsid w:val="00902757"/>
    <w:rsid w:val="00902B7B"/>
    <w:rsid w:val="00902DE1"/>
    <w:rsid w:val="0090348F"/>
    <w:rsid w:val="00905A53"/>
    <w:rsid w:val="00905D3D"/>
    <w:rsid w:val="009063FF"/>
    <w:rsid w:val="00906560"/>
    <w:rsid w:val="00906602"/>
    <w:rsid w:val="00907263"/>
    <w:rsid w:val="00907ACB"/>
    <w:rsid w:val="0091016C"/>
    <w:rsid w:val="00910ADD"/>
    <w:rsid w:val="00910D1C"/>
    <w:rsid w:val="0091131C"/>
    <w:rsid w:val="009130BD"/>
    <w:rsid w:val="009137CA"/>
    <w:rsid w:val="00913B42"/>
    <w:rsid w:val="00914822"/>
    <w:rsid w:val="00915075"/>
    <w:rsid w:val="0092064F"/>
    <w:rsid w:val="00921766"/>
    <w:rsid w:val="00922092"/>
    <w:rsid w:val="009220F4"/>
    <w:rsid w:val="0092253D"/>
    <w:rsid w:val="009227CE"/>
    <w:rsid w:val="009243A1"/>
    <w:rsid w:val="0092501A"/>
    <w:rsid w:val="0092543C"/>
    <w:rsid w:val="0092599C"/>
    <w:rsid w:val="00926A0E"/>
    <w:rsid w:val="00926E91"/>
    <w:rsid w:val="009308E0"/>
    <w:rsid w:val="00930948"/>
    <w:rsid w:val="00932A5B"/>
    <w:rsid w:val="00932B10"/>
    <w:rsid w:val="0093373C"/>
    <w:rsid w:val="009337D4"/>
    <w:rsid w:val="00933E53"/>
    <w:rsid w:val="00934731"/>
    <w:rsid w:val="00934FD0"/>
    <w:rsid w:val="009359CA"/>
    <w:rsid w:val="0093704C"/>
    <w:rsid w:val="009375D8"/>
    <w:rsid w:val="0094104E"/>
    <w:rsid w:val="009417E3"/>
    <w:rsid w:val="00944DCF"/>
    <w:rsid w:val="00945A35"/>
    <w:rsid w:val="00950F61"/>
    <w:rsid w:val="00950FD0"/>
    <w:rsid w:val="0095156A"/>
    <w:rsid w:val="00951AB0"/>
    <w:rsid w:val="009527FE"/>
    <w:rsid w:val="00952908"/>
    <w:rsid w:val="00953233"/>
    <w:rsid w:val="00953F1C"/>
    <w:rsid w:val="00954E2B"/>
    <w:rsid w:val="009555D9"/>
    <w:rsid w:val="00955963"/>
    <w:rsid w:val="00956957"/>
    <w:rsid w:val="00956C23"/>
    <w:rsid w:val="00961354"/>
    <w:rsid w:val="009627D7"/>
    <w:rsid w:val="00962FA7"/>
    <w:rsid w:val="0096301C"/>
    <w:rsid w:val="009653E3"/>
    <w:rsid w:val="00966033"/>
    <w:rsid w:val="00966953"/>
    <w:rsid w:val="00966F0B"/>
    <w:rsid w:val="00970D64"/>
    <w:rsid w:val="0097231B"/>
    <w:rsid w:val="0097249B"/>
    <w:rsid w:val="009724A2"/>
    <w:rsid w:val="00972AA7"/>
    <w:rsid w:val="009730B2"/>
    <w:rsid w:val="00975CB8"/>
    <w:rsid w:val="00975EF0"/>
    <w:rsid w:val="0097668C"/>
    <w:rsid w:val="00976B7E"/>
    <w:rsid w:val="00976CD2"/>
    <w:rsid w:val="0097712C"/>
    <w:rsid w:val="009806DA"/>
    <w:rsid w:val="00980AFC"/>
    <w:rsid w:val="00980C87"/>
    <w:rsid w:val="00980D2E"/>
    <w:rsid w:val="00980DC7"/>
    <w:rsid w:val="00981048"/>
    <w:rsid w:val="00982DF1"/>
    <w:rsid w:val="0098418C"/>
    <w:rsid w:val="00984C99"/>
    <w:rsid w:val="00985447"/>
    <w:rsid w:val="00985C1F"/>
    <w:rsid w:val="00986C80"/>
    <w:rsid w:val="00987402"/>
    <w:rsid w:val="0099014D"/>
    <w:rsid w:val="00990D33"/>
    <w:rsid w:val="0099164A"/>
    <w:rsid w:val="00991D6B"/>
    <w:rsid w:val="00991E64"/>
    <w:rsid w:val="00993DD9"/>
    <w:rsid w:val="009944ED"/>
    <w:rsid w:val="0099548D"/>
    <w:rsid w:val="00996FE6"/>
    <w:rsid w:val="00997A3F"/>
    <w:rsid w:val="009A394F"/>
    <w:rsid w:val="009A4A2C"/>
    <w:rsid w:val="009B12D1"/>
    <w:rsid w:val="009B228A"/>
    <w:rsid w:val="009B5BBA"/>
    <w:rsid w:val="009B69A0"/>
    <w:rsid w:val="009B6B02"/>
    <w:rsid w:val="009B6B9A"/>
    <w:rsid w:val="009B74FB"/>
    <w:rsid w:val="009C07DA"/>
    <w:rsid w:val="009C1592"/>
    <w:rsid w:val="009C221C"/>
    <w:rsid w:val="009C260A"/>
    <w:rsid w:val="009C2CB2"/>
    <w:rsid w:val="009C37A6"/>
    <w:rsid w:val="009C5534"/>
    <w:rsid w:val="009C55CF"/>
    <w:rsid w:val="009C5792"/>
    <w:rsid w:val="009C58A6"/>
    <w:rsid w:val="009C65D8"/>
    <w:rsid w:val="009C75D8"/>
    <w:rsid w:val="009D093F"/>
    <w:rsid w:val="009D1FDF"/>
    <w:rsid w:val="009D22E6"/>
    <w:rsid w:val="009D3A8C"/>
    <w:rsid w:val="009D3B5C"/>
    <w:rsid w:val="009D4FD9"/>
    <w:rsid w:val="009D608B"/>
    <w:rsid w:val="009D631C"/>
    <w:rsid w:val="009D6E97"/>
    <w:rsid w:val="009D6EA9"/>
    <w:rsid w:val="009D70B1"/>
    <w:rsid w:val="009E052E"/>
    <w:rsid w:val="009E070B"/>
    <w:rsid w:val="009E15A8"/>
    <w:rsid w:val="009E22D7"/>
    <w:rsid w:val="009E2334"/>
    <w:rsid w:val="009E3063"/>
    <w:rsid w:val="009E3897"/>
    <w:rsid w:val="009E393F"/>
    <w:rsid w:val="009E40C8"/>
    <w:rsid w:val="009E4F3D"/>
    <w:rsid w:val="009E5F4A"/>
    <w:rsid w:val="009E7E4E"/>
    <w:rsid w:val="009F16F0"/>
    <w:rsid w:val="009F3E61"/>
    <w:rsid w:val="009F3FA1"/>
    <w:rsid w:val="009F4871"/>
    <w:rsid w:val="009F528F"/>
    <w:rsid w:val="009F56D6"/>
    <w:rsid w:val="009F6BF1"/>
    <w:rsid w:val="009F71AF"/>
    <w:rsid w:val="009F78F4"/>
    <w:rsid w:val="00A008BB"/>
    <w:rsid w:val="00A00F14"/>
    <w:rsid w:val="00A01359"/>
    <w:rsid w:val="00A01638"/>
    <w:rsid w:val="00A0179E"/>
    <w:rsid w:val="00A0392A"/>
    <w:rsid w:val="00A057CE"/>
    <w:rsid w:val="00A06127"/>
    <w:rsid w:val="00A064AA"/>
    <w:rsid w:val="00A065DE"/>
    <w:rsid w:val="00A072E5"/>
    <w:rsid w:val="00A07C50"/>
    <w:rsid w:val="00A1139D"/>
    <w:rsid w:val="00A11541"/>
    <w:rsid w:val="00A11FAC"/>
    <w:rsid w:val="00A1293A"/>
    <w:rsid w:val="00A13662"/>
    <w:rsid w:val="00A1414D"/>
    <w:rsid w:val="00A14726"/>
    <w:rsid w:val="00A16B36"/>
    <w:rsid w:val="00A16D2F"/>
    <w:rsid w:val="00A178BC"/>
    <w:rsid w:val="00A17D4B"/>
    <w:rsid w:val="00A20236"/>
    <w:rsid w:val="00A20614"/>
    <w:rsid w:val="00A20A52"/>
    <w:rsid w:val="00A21320"/>
    <w:rsid w:val="00A21F32"/>
    <w:rsid w:val="00A22200"/>
    <w:rsid w:val="00A2231A"/>
    <w:rsid w:val="00A22E86"/>
    <w:rsid w:val="00A23C5C"/>
    <w:rsid w:val="00A24261"/>
    <w:rsid w:val="00A24E41"/>
    <w:rsid w:val="00A259FE"/>
    <w:rsid w:val="00A271C1"/>
    <w:rsid w:val="00A27EF3"/>
    <w:rsid w:val="00A27FB4"/>
    <w:rsid w:val="00A30E86"/>
    <w:rsid w:val="00A3131A"/>
    <w:rsid w:val="00A31918"/>
    <w:rsid w:val="00A33347"/>
    <w:rsid w:val="00A33834"/>
    <w:rsid w:val="00A3451C"/>
    <w:rsid w:val="00A34812"/>
    <w:rsid w:val="00A34EF1"/>
    <w:rsid w:val="00A34F92"/>
    <w:rsid w:val="00A35832"/>
    <w:rsid w:val="00A36645"/>
    <w:rsid w:val="00A367DF"/>
    <w:rsid w:val="00A37EED"/>
    <w:rsid w:val="00A37F37"/>
    <w:rsid w:val="00A40C88"/>
    <w:rsid w:val="00A41250"/>
    <w:rsid w:val="00A41395"/>
    <w:rsid w:val="00A419CC"/>
    <w:rsid w:val="00A422AA"/>
    <w:rsid w:val="00A4259D"/>
    <w:rsid w:val="00A42A1D"/>
    <w:rsid w:val="00A43762"/>
    <w:rsid w:val="00A43B2C"/>
    <w:rsid w:val="00A461EB"/>
    <w:rsid w:val="00A46292"/>
    <w:rsid w:val="00A4695D"/>
    <w:rsid w:val="00A477C0"/>
    <w:rsid w:val="00A505E6"/>
    <w:rsid w:val="00A507A5"/>
    <w:rsid w:val="00A51373"/>
    <w:rsid w:val="00A518C6"/>
    <w:rsid w:val="00A52027"/>
    <w:rsid w:val="00A5231F"/>
    <w:rsid w:val="00A523E5"/>
    <w:rsid w:val="00A5335B"/>
    <w:rsid w:val="00A5395B"/>
    <w:rsid w:val="00A55228"/>
    <w:rsid w:val="00A56361"/>
    <w:rsid w:val="00A56C3E"/>
    <w:rsid w:val="00A57819"/>
    <w:rsid w:val="00A60EAB"/>
    <w:rsid w:val="00A615DD"/>
    <w:rsid w:val="00A6169B"/>
    <w:rsid w:val="00A633E8"/>
    <w:rsid w:val="00A6431D"/>
    <w:rsid w:val="00A65147"/>
    <w:rsid w:val="00A65C5B"/>
    <w:rsid w:val="00A66B7C"/>
    <w:rsid w:val="00A67296"/>
    <w:rsid w:val="00A678FE"/>
    <w:rsid w:val="00A70F21"/>
    <w:rsid w:val="00A71E74"/>
    <w:rsid w:val="00A720BD"/>
    <w:rsid w:val="00A729FA"/>
    <w:rsid w:val="00A7359C"/>
    <w:rsid w:val="00A739E3"/>
    <w:rsid w:val="00A74554"/>
    <w:rsid w:val="00A75CB8"/>
    <w:rsid w:val="00A761BD"/>
    <w:rsid w:val="00A76F3A"/>
    <w:rsid w:val="00A7741E"/>
    <w:rsid w:val="00A80425"/>
    <w:rsid w:val="00A80668"/>
    <w:rsid w:val="00A836F5"/>
    <w:rsid w:val="00A845D5"/>
    <w:rsid w:val="00A848F7"/>
    <w:rsid w:val="00A8562F"/>
    <w:rsid w:val="00A85A4A"/>
    <w:rsid w:val="00A90CE6"/>
    <w:rsid w:val="00A932C0"/>
    <w:rsid w:val="00A938D8"/>
    <w:rsid w:val="00A93D15"/>
    <w:rsid w:val="00A9434F"/>
    <w:rsid w:val="00A96510"/>
    <w:rsid w:val="00A971CC"/>
    <w:rsid w:val="00A97357"/>
    <w:rsid w:val="00A97C52"/>
    <w:rsid w:val="00AA0E4A"/>
    <w:rsid w:val="00AA1FEF"/>
    <w:rsid w:val="00AA211A"/>
    <w:rsid w:val="00AA29E0"/>
    <w:rsid w:val="00AA2A07"/>
    <w:rsid w:val="00AA36C3"/>
    <w:rsid w:val="00AA3EC4"/>
    <w:rsid w:val="00AA4D19"/>
    <w:rsid w:val="00AA5748"/>
    <w:rsid w:val="00AA57CE"/>
    <w:rsid w:val="00AA587F"/>
    <w:rsid w:val="00AA5E74"/>
    <w:rsid w:val="00AA5ED3"/>
    <w:rsid w:val="00AA5F25"/>
    <w:rsid w:val="00AA6F69"/>
    <w:rsid w:val="00AA77D0"/>
    <w:rsid w:val="00AB086B"/>
    <w:rsid w:val="00AB14AD"/>
    <w:rsid w:val="00AB2EAD"/>
    <w:rsid w:val="00AB33B7"/>
    <w:rsid w:val="00AB44D8"/>
    <w:rsid w:val="00AB4A79"/>
    <w:rsid w:val="00AB5482"/>
    <w:rsid w:val="00AB57FD"/>
    <w:rsid w:val="00AB798E"/>
    <w:rsid w:val="00AB7CE4"/>
    <w:rsid w:val="00AC1F04"/>
    <w:rsid w:val="00AC2090"/>
    <w:rsid w:val="00AC2B35"/>
    <w:rsid w:val="00AC381F"/>
    <w:rsid w:val="00AC4CCB"/>
    <w:rsid w:val="00AC514D"/>
    <w:rsid w:val="00AC61B6"/>
    <w:rsid w:val="00AC7000"/>
    <w:rsid w:val="00AC73DF"/>
    <w:rsid w:val="00AC7A20"/>
    <w:rsid w:val="00AD1205"/>
    <w:rsid w:val="00AD1C82"/>
    <w:rsid w:val="00AD1ECC"/>
    <w:rsid w:val="00AD23E1"/>
    <w:rsid w:val="00AD42DC"/>
    <w:rsid w:val="00AD4B34"/>
    <w:rsid w:val="00AD5214"/>
    <w:rsid w:val="00AD5C47"/>
    <w:rsid w:val="00AD670E"/>
    <w:rsid w:val="00AE0404"/>
    <w:rsid w:val="00AE046A"/>
    <w:rsid w:val="00AE15C0"/>
    <w:rsid w:val="00AE3081"/>
    <w:rsid w:val="00AE3CE0"/>
    <w:rsid w:val="00AE6E43"/>
    <w:rsid w:val="00AE6F1F"/>
    <w:rsid w:val="00AE7C7C"/>
    <w:rsid w:val="00AF105D"/>
    <w:rsid w:val="00AF198A"/>
    <w:rsid w:val="00AF2703"/>
    <w:rsid w:val="00AF303C"/>
    <w:rsid w:val="00AF36AA"/>
    <w:rsid w:val="00AF39EB"/>
    <w:rsid w:val="00AF3E42"/>
    <w:rsid w:val="00AF467E"/>
    <w:rsid w:val="00AF4779"/>
    <w:rsid w:val="00AF5297"/>
    <w:rsid w:val="00AF5F90"/>
    <w:rsid w:val="00AF63AB"/>
    <w:rsid w:val="00AF6A24"/>
    <w:rsid w:val="00AF77CC"/>
    <w:rsid w:val="00AF7EC9"/>
    <w:rsid w:val="00AF7EFD"/>
    <w:rsid w:val="00B009AE"/>
    <w:rsid w:val="00B01E20"/>
    <w:rsid w:val="00B01EC8"/>
    <w:rsid w:val="00B03C2A"/>
    <w:rsid w:val="00B040CC"/>
    <w:rsid w:val="00B04271"/>
    <w:rsid w:val="00B04B69"/>
    <w:rsid w:val="00B053DF"/>
    <w:rsid w:val="00B057BB"/>
    <w:rsid w:val="00B07320"/>
    <w:rsid w:val="00B07700"/>
    <w:rsid w:val="00B10DF1"/>
    <w:rsid w:val="00B10FEA"/>
    <w:rsid w:val="00B13FBC"/>
    <w:rsid w:val="00B14225"/>
    <w:rsid w:val="00B145DD"/>
    <w:rsid w:val="00B16581"/>
    <w:rsid w:val="00B16924"/>
    <w:rsid w:val="00B173D0"/>
    <w:rsid w:val="00B20090"/>
    <w:rsid w:val="00B20A00"/>
    <w:rsid w:val="00B20BF1"/>
    <w:rsid w:val="00B20CEB"/>
    <w:rsid w:val="00B21799"/>
    <w:rsid w:val="00B2247B"/>
    <w:rsid w:val="00B22BC4"/>
    <w:rsid w:val="00B24A5E"/>
    <w:rsid w:val="00B25BFA"/>
    <w:rsid w:val="00B25C53"/>
    <w:rsid w:val="00B26320"/>
    <w:rsid w:val="00B27AAB"/>
    <w:rsid w:val="00B27ABB"/>
    <w:rsid w:val="00B27D32"/>
    <w:rsid w:val="00B301E1"/>
    <w:rsid w:val="00B3116B"/>
    <w:rsid w:val="00B31C18"/>
    <w:rsid w:val="00B322E1"/>
    <w:rsid w:val="00B32B15"/>
    <w:rsid w:val="00B33420"/>
    <w:rsid w:val="00B339D2"/>
    <w:rsid w:val="00B33CCE"/>
    <w:rsid w:val="00B34F55"/>
    <w:rsid w:val="00B3500B"/>
    <w:rsid w:val="00B3594A"/>
    <w:rsid w:val="00B3705F"/>
    <w:rsid w:val="00B41788"/>
    <w:rsid w:val="00B41FE4"/>
    <w:rsid w:val="00B43175"/>
    <w:rsid w:val="00B43548"/>
    <w:rsid w:val="00B43DD7"/>
    <w:rsid w:val="00B44D8E"/>
    <w:rsid w:val="00B44EAC"/>
    <w:rsid w:val="00B45260"/>
    <w:rsid w:val="00B4715F"/>
    <w:rsid w:val="00B47CE9"/>
    <w:rsid w:val="00B47EFB"/>
    <w:rsid w:val="00B506B2"/>
    <w:rsid w:val="00B51AF1"/>
    <w:rsid w:val="00B52842"/>
    <w:rsid w:val="00B54907"/>
    <w:rsid w:val="00B54E1C"/>
    <w:rsid w:val="00B54F7C"/>
    <w:rsid w:val="00B55095"/>
    <w:rsid w:val="00B564D1"/>
    <w:rsid w:val="00B56666"/>
    <w:rsid w:val="00B5680F"/>
    <w:rsid w:val="00B569B7"/>
    <w:rsid w:val="00B57A4D"/>
    <w:rsid w:val="00B57C89"/>
    <w:rsid w:val="00B60494"/>
    <w:rsid w:val="00B60D92"/>
    <w:rsid w:val="00B6133D"/>
    <w:rsid w:val="00B61894"/>
    <w:rsid w:val="00B61A4E"/>
    <w:rsid w:val="00B62420"/>
    <w:rsid w:val="00B62B1C"/>
    <w:rsid w:val="00B653CE"/>
    <w:rsid w:val="00B65A9E"/>
    <w:rsid w:val="00B72124"/>
    <w:rsid w:val="00B722FE"/>
    <w:rsid w:val="00B7271A"/>
    <w:rsid w:val="00B72FD8"/>
    <w:rsid w:val="00B73F6B"/>
    <w:rsid w:val="00B74889"/>
    <w:rsid w:val="00B751AE"/>
    <w:rsid w:val="00B756A6"/>
    <w:rsid w:val="00B76792"/>
    <w:rsid w:val="00B76EC5"/>
    <w:rsid w:val="00B844E9"/>
    <w:rsid w:val="00B847E8"/>
    <w:rsid w:val="00B852D7"/>
    <w:rsid w:val="00B866C0"/>
    <w:rsid w:val="00B90AA7"/>
    <w:rsid w:val="00B91099"/>
    <w:rsid w:val="00B91E1E"/>
    <w:rsid w:val="00B92E98"/>
    <w:rsid w:val="00B9311C"/>
    <w:rsid w:val="00B9328D"/>
    <w:rsid w:val="00B934C4"/>
    <w:rsid w:val="00B96AD3"/>
    <w:rsid w:val="00B97004"/>
    <w:rsid w:val="00BA06CD"/>
    <w:rsid w:val="00BA0ACE"/>
    <w:rsid w:val="00BA0F81"/>
    <w:rsid w:val="00BA1AC7"/>
    <w:rsid w:val="00BA58E4"/>
    <w:rsid w:val="00BA5DB3"/>
    <w:rsid w:val="00BA6993"/>
    <w:rsid w:val="00BA6EA1"/>
    <w:rsid w:val="00BB0520"/>
    <w:rsid w:val="00BB0B23"/>
    <w:rsid w:val="00BB0E75"/>
    <w:rsid w:val="00BB1EF0"/>
    <w:rsid w:val="00BB3180"/>
    <w:rsid w:val="00BB3D57"/>
    <w:rsid w:val="00BB42F8"/>
    <w:rsid w:val="00BB4CF0"/>
    <w:rsid w:val="00BB57C6"/>
    <w:rsid w:val="00BC1C5D"/>
    <w:rsid w:val="00BC2629"/>
    <w:rsid w:val="00BC289B"/>
    <w:rsid w:val="00BC2AE2"/>
    <w:rsid w:val="00BC3974"/>
    <w:rsid w:val="00BC3CD3"/>
    <w:rsid w:val="00BC59CD"/>
    <w:rsid w:val="00BC5ED6"/>
    <w:rsid w:val="00BC7DB4"/>
    <w:rsid w:val="00BD02A5"/>
    <w:rsid w:val="00BD0CC6"/>
    <w:rsid w:val="00BD118E"/>
    <w:rsid w:val="00BD168E"/>
    <w:rsid w:val="00BD2236"/>
    <w:rsid w:val="00BD503E"/>
    <w:rsid w:val="00BD503F"/>
    <w:rsid w:val="00BD570A"/>
    <w:rsid w:val="00BD5921"/>
    <w:rsid w:val="00BD59D9"/>
    <w:rsid w:val="00BD5D16"/>
    <w:rsid w:val="00BD654D"/>
    <w:rsid w:val="00BE074D"/>
    <w:rsid w:val="00BE0761"/>
    <w:rsid w:val="00BE0C2D"/>
    <w:rsid w:val="00BE17E3"/>
    <w:rsid w:val="00BE1DA5"/>
    <w:rsid w:val="00BE1F58"/>
    <w:rsid w:val="00BE2BA9"/>
    <w:rsid w:val="00BE3470"/>
    <w:rsid w:val="00BE395C"/>
    <w:rsid w:val="00BE4954"/>
    <w:rsid w:val="00BE49CD"/>
    <w:rsid w:val="00BE53B5"/>
    <w:rsid w:val="00BE6985"/>
    <w:rsid w:val="00BF03ED"/>
    <w:rsid w:val="00BF0E1E"/>
    <w:rsid w:val="00BF10B3"/>
    <w:rsid w:val="00BF1763"/>
    <w:rsid w:val="00BF1B25"/>
    <w:rsid w:val="00BF280B"/>
    <w:rsid w:val="00BF3437"/>
    <w:rsid w:val="00BF3B29"/>
    <w:rsid w:val="00BF4954"/>
    <w:rsid w:val="00BF628F"/>
    <w:rsid w:val="00BF7B84"/>
    <w:rsid w:val="00C01E09"/>
    <w:rsid w:val="00C02145"/>
    <w:rsid w:val="00C02EC1"/>
    <w:rsid w:val="00C0453D"/>
    <w:rsid w:val="00C050B6"/>
    <w:rsid w:val="00C0696A"/>
    <w:rsid w:val="00C06A39"/>
    <w:rsid w:val="00C071DC"/>
    <w:rsid w:val="00C1146F"/>
    <w:rsid w:val="00C117AC"/>
    <w:rsid w:val="00C11C13"/>
    <w:rsid w:val="00C143C7"/>
    <w:rsid w:val="00C15914"/>
    <w:rsid w:val="00C159B5"/>
    <w:rsid w:val="00C162A8"/>
    <w:rsid w:val="00C16FD2"/>
    <w:rsid w:val="00C176EC"/>
    <w:rsid w:val="00C1771C"/>
    <w:rsid w:val="00C17A45"/>
    <w:rsid w:val="00C17EDD"/>
    <w:rsid w:val="00C21F89"/>
    <w:rsid w:val="00C22A66"/>
    <w:rsid w:val="00C2375E"/>
    <w:rsid w:val="00C23A3C"/>
    <w:rsid w:val="00C24D1E"/>
    <w:rsid w:val="00C25536"/>
    <w:rsid w:val="00C267C4"/>
    <w:rsid w:val="00C27632"/>
    <w:rsid w:val="00C27AB3"/>
    <w:rsid w:val="00C30928"/>
    <w:rsid w:val="00C30F8D"/>
    <w:rsid w:val="00C3178C"/>
    <w:rsid w:val="00C31DBB"/>
    <w:rsid w:val="00C33C8E"/>
    <w:rsid w:val="00C34022"/>
    <w:rsid w:val="00C3502A"/>
    <w:rsid w:val="00C35324"/>
    <w:rsid w:val="00C36A71"/>
    <w:rsid w:val="00C36F07"/>
    <w:rsid w:val="00C40AF5"/>
    <w:rsid w:val="00C40B06"/>
    <w:rsid w:val="00C40F61"/>
    <w:rsid w:val="00C40FD2"/>
    <w:rsid w:val="00C417AF"/>
    <w:rsid w:val="00C4198A"/>
    <w:rsid w:val="00C42AE9"/>
    <w:rsid w:val="00C43267"/>
    <w:rsid w:val="00C434CA"/>
    <w:rsid w:val="00C436EC"/>
    <w:rsid w:val="00C43FAB"/>
    <w:rsid w:val="00C4413B"/>
    <w:rsid w:val="00C46757"/>
    <w:rsid w:val="00C4683A"/>
    <w:rsid w:val="00C47C74"/>
    <w:rsid w:val="00C50078"/>
    <w:rsid w:val="00C50DB6"/>
    <w:rsid w:val="00C514E8"/>
    <w:rsid w:val="00C516CD"/>
    <w:rsid w:val="00C526D1"/>
    <w:rsid w:val="00C52E78"/>
    <w:rsid w:val="00C5309E"/>
    <w:rsid w:val="00C53877"/>
    <w:rsid w:val="00C54F8C"/>
    <w:rsid w:val="00C56047"/>
    <w:rsid w:val="00C56795"/>
    <w:rsid w:val="00C56859"/>
    <w:rsid w:val="00C56EE8"/>
    <w:rsid w:val="00C602D6"/>
    <w:rsid w:val="00C6142D"/>
    <w:rsid w:val="00C6160A"/>
    <w:rsid w:val="00C64526"/>
    <w:rsid w:val="00C66240"/>
    <w:rsid w:val="00C666A5"/>
    <w:rsid w:val="00C675DA"/>
    <w:rsid w:val="00C67AE5"/>
    <w:rsid w:val="00C67E50"/>
    <w:rsid w:val="00C70288"/>
    <w:rsid w:val="00C708DD"/>
    <w:rsid w:val="00C7108D"/>
    <w:rsid w:val="00C7119D"/>
    <w:rsid w:val="00C723EB"/>
    <w:rsid w:val="00C7344F"/>
    <w:rsid w:val="00C75940"/>
    <w:rsid w:val="00C76CAE"/>
    <w:rsid w:val="00C76DFB"/>
    <w:rsid w:val="00C77D33"/>
    <w:rsid w:val="00C80078"/>
    <w:rsid w:val="00C801F4"/>
    <w:rsid w:val="00C819D4"/>
    <w:rsid w:val="00C81E24"/>
    <w:rsid w:val="00C820BD"/>
    <w:rsid w:val="00C82AF4"/>
    <w:rsid w:val="00C84DB7"/>
    <w:rsid w:val="00C855EB"/>
    <w:rsid w:val="00C86945"/>
    <w:rsid w:val="00C90B35"/>
    <w:rsid w:val="00C912FE"/>
    <w:rsid w:val="00C9140E"/>
    <w:rsid w:val="00C9337E"/>
    <w:rsid w:val="00C93884"/>
    <w:rsid w:val="00C944A0"/>
    <w:rsid w:val="00C9453D"/>
    <w:rsid w:val="00C9480E"/>
    <w:rsid w:val="00C9506E"/>
    <w:rsid w:val="00C956C5"/>
    <w:rsid w:val="00C95E48"/>
    <w:rsid w:val="00C96C82"/>
    <w:rsid w:val="00C96C8A"/>
    <w:rsid w:val="00C96F05"/>
    <w:rsid w:val="00C97147"/>
    <w:rsid w:val="00C972C4"/>
    <w:rsid w:val="00CA0BA2"/>
    <w:rsid w:val="00CA0D45"/>
    <w:rsid w:val="00CA3E7A"/>
    <w:rsid w:val="00CA4150"/>
    <w:rsid w:val="00CA5715"/>
    <w:rsid w:val="00CA5B58"/>
    <w:rsid w:val="00CA5DF6"/>
    <w:rsid w:val="00CB2181"/>
    <w:rsid w:val="00CB34B1"/>
    <w:rsid w:val="00CB3E2E"/>
    <w:rsid w:val="00CB441C"/>
    <w:rsid w:val="00CB61C7"/>
    <w:rsid w:val="00CB78D3"/>
    <w:rsid w:val="00CC091D"/>
    <w:rsid w:val="00CC1E91"/>
    <w:rsid w:val="00CC2611"/>
    <w:rsid w:val="00CC26CF"/>
    <w:rsid w:val="00CC2A1D"/>
    <w:rsid w:val="00CC2D4E"/>
    <w:rsid w:val="00CC3556"/>
    <w:rsid w:val="00CC3642"/>
    <w:rsid w:val="00CC38F3"/>
    <w:rsid w:val="00CC429C"/>
    <w:rsid w:val="00CC5650"/>
    <w:rsid w:val="00CC6748"/>
    <w:rsid w:val="00CC7315"/>
    <w:rsid w:val="00CC744E"/>
    <w:rsid w:val="00CC7752"/>
    <w:rsid w:val="00CD0850"/>
    <w:rsid w:val="00CD1B47"/>
    <w:rsid w:val="00CD28EC"/>
    <w:rsid w:val="00CD3AB5"/>
    <w:rsid w:val="00CD57B2"/>
    <w:rsid w:val="00CD5D7F"/>
    <w:rsid w:val="00CD6D6E"/>
    <w:rsid w:val="00CD7A4E"/>
    <w:rsid w:val="00CE1EA5"/>
    <w:rsid w:val="00CE1EDA"/>
    <w:rsid w:val="00CE3775"/>
    <w:rsid w:val="00CE54DC"/>
    <w:rsid w:val="00CE6D44"/>
    <w:rsid w:val="00CE6F09"/>
    <w:rsid w:val="00CE6FB6"/>
    <w:rsid w:val="00CE7392"/>
    <w:rsid w:val="00CE74FA"/>
    <w:rsid w:val="00CE7831"/>
    <w:rsid w:val="00CF0691"/>
    <w:rsid w:val="00CF08E6"/>
    <w:rsid w:val="00CF1197"/>
    <w:rsid w:val="00CF2EF8"/>
    <w:rsid w:val="00CF312A"/>
    <w:rsid w:val="00CF3A51"/>
    <w:rsid w:val="00CF5566"/>
    <w:rsid w:val="00CF69D7"/>
    <w:rsid w:val="00CF6A9B"/>
    <w:rsid w:val="00CF739C"/>
    <w:rsid w:val="00D00A6E"/>
    <w:rsid w:val="00D010F1"/>
    <w:rsid w:val="00D02D2E"/>
    <w:rsid w:val="00D03F1D"/>
    <w:rsid w:val="00D05D83"/>
    <w:rsid w:val="00D06CE7"/>
    <w:rsid w:val="00D0728E"/>
    <w:rsid w:val="00D074A3"/>
    <w:rsid w:val="00D11CE6"/>
    <w:rsid w:val="00D1256D"/>
    <w:rsid w:val="00D132B6"/>
    <w:rsid w:val="00D13EA1"/>
    <w:rsid w:val="00D140AD"/>
    <w:rsid w:val="00D144E7"/>
    <w:rsid w:val="00D14E81"/>
    <w:rsid w:val="00D160D2"/>
    <w:rsid w:val="00D16C30"/>
    <w:rsid w:val="00D17717"/>
    <w:rsid w:val="00D20466"/>
    <w:rsid w:val="00D21BAC"/>
    <w:rsid w:val="00D21D7B"/>
    <w:rsid w:val="00D21DAC"/>
    <w:rsid w:val="00D23221"/>
    <w:rsid w:val="00D239E0"/>
    <w:rsid w:val="00D253F2"/>
    <w:rsid w:val="00D27031"/>
    <w:rsid w:val="00D27EF4"/>
    <w:rsid w:val="00D30EB9"/>
    <w:rsid w:val="00D31176"/>
    <w:rsid w:val="00D31C0E"/>
    <w:rsid w:val="00D3250A"/>
    <w:rsid w:val="00D32848"/>
    <w:rsid w:val="00D3479B"/>
    <w:rsid w:val="00D3570B"/>
    <w:rsid w:val="00D37422"/>
    <w:rsid w:val="00D378DA"/>
    <w:rsid w:val="00D37A5E"/>
    <w:rsid w:val="00D40DB9"/>
    <w:rsid w:val="00D41D97"/>
    <w:rsid w:val="00D41E67"/>
    <w:rsid w:val="00D43EC6"/>
    <w:rsid w:val="00D4561A"/>
    <w:rsid w:val="00D45837"/>
    <w:rsid w:val="00D45ABA"/>
    <w:rsid w:val="00D460BB"/>
    <w:rsid w:val="00D460DE"/>
    <w:rsid w:val="00D47B22"/>
    <w:rsid w:val="00D47DE9"/>
    <w:rsid w:val="00D51D23"/>
    <w:rsid w:val="00D5240B"/>
    <w:rsid w:val="00D52E25"/>
    <w:rsid w:val="00D530ED"/>
    <w:rsid w:val="00D536EF"/>
    <w:rsid w:val="00D55D69"/>
    <w:rsid w:val="00D609BF"/>
    <w:rsid w:val="00D620A0"/>
    <w:rsid w:val="00D62165"/>
    <w:rsid w:val="00D637F1"/>
    <w:rsid w:val="00D64D31"/>
    <w:rsid w:val="00D665DB"/>
    <w:rsid w:val="00D67289"/>
    <w:rsid w:val="00D67C9A"/>
    <w:rsid w:val="00D71014"/>
    <w:rsid w:val="00D7140A"/>
    <w:rsid w:val="00D724DE"/>
    <w:rsid w:val="00D73803"/>
    <w:rsid w:val="00D7405B"/>
    <w:rsid w:val="00D76C60"/>
    <w:rsid w:val="00D77E1B"/>
    <w:rsid w:val="00D806B7"/>
    <w:rsid w:val="00D81F6B"/>
    <w:rsid w:val="00D82290"/>
    <w:rsid w:val="00D829CC"/>
    <w:rsid w:val="00D82C17"/>
    <w:rsid w:val="00D83CFE"/>
    <w:rsid w:val="00D84A39"/>
    <w:rsid w:val="00D85506"/>
    <w:rsid w:val="00D85F98"/>
    <w:rsid w:val="00D86BE6"/>
    <w:rsid w:val="00D87279"/>
    <w:rsid w:val="00D904D7"/>
    <w:rsid w:val="00D90BB0"/>
    <w:rsid w:val="00D90FDD"/>
    <w:rsid w:val="00D914A6"/>
    <w:rsid w:val="00D9155C"/>
    <w:rsid w:val="00D91E0D"/>
    <w:rsid w:val="00D933FA"/>
    <w:rsid w:val="00D9358A"/>
    <w:rsid w:val="00D9457D"/>
    <w:rsid w:val="00D9692C"/>
    <w:rsid w:val="00D96A35"/>
    <w:rsid w:val="00D96EBD"/>
    <w:rsid w:val="00DA0FDE"/>
    <w:rsid w:val="00DA1E90"/>
    <w:rsid w:val="00DA1F81"/>
    <w:rsid w:val="00DA218C"/>
    <w:rsid w:val="00DA2B2B"/>
    <w:rsid w:val="00DA4388"/>
    <w:rsid w:val="00DA68AF"/>
    <w:rsid w:val="00DA7081"/>
    <w:rsid w:val="00DB0983"/>
    <w:rsid w:val="00DB3657"/>
    <w:rsid w:val="00DB4478"/>
    <w:rsid w:val="00DC2775"/>
    <w:rsid w:val="00DC2D7B"/>
    <w:rsid w:val="00DC2DE5"/>
    <w:rsid w:val="00DC3203"/>
    <w:rsid w:val="00DC4441"/>
    <w:rsid w:val="00DC5A8B"/>
    <w:rsid w:val="00DC7333"/>
    <w:rsid w:val="00DD0A5A"/>
    <w:rsid w:val="00DD279B"/>
    <w:rsid w:val="00DD51D7"/>
    <w:rsid w:val="00DD5B6A"/>
    <w:rsid w:val="00DD5D62"/>
    <w:rsid w:val="00DD6C39"/>
    <w:rsid w:val="00DD7722"/>
    <w:rsid w:val="00DD7B54"/>
    <w:rsid w:val="00DE0F7E"/>
    <w:rsid w:val="00DE2871"/>
    <w:rsid w:val="00DE28EA"/>
    <w:rsid w:val="00DE36FB"/>
    <w:rsid w:val="00DE3934"/>
    <w:rsid w:val="00DE40AA"/>
    <w:rsid w:val="00DE4123"/>
    <w:rsid w:val="00DE4878"/>
    <w:rsid w:val="00DE4E47"/>
    <w:rsid w:val="00DE5645"/>
    <w:rsid w:val="00DE56BA"/>
    <w:rsid w:val="00DE5D2B"/>
    <w:rsid w:val="00DE6443"/>
    <w:rsid w:val="00DE73E2"/>
    <w:rsid w:val="00DF13B7"/>
    <w:rsid w:val="00DF1DD6"/>
    <w:rsid w:val="00DF1FC3"/>
    <w:rsid w:val="00DF2A48"/>
    <w:rsid w:val="00DF3669"/>
    <w:rsid w:val="00DF4871"/>
    <w:rsid w:val="00DF4F02"/>
    <w:rsid w:val="00DF5047"/>
    <w:rsid w:val="00DF5CD5"/>
    <w:rsid w:val="00DF6C4D"/>
    <w:rsid w:val="00DF77CE"/>
    <w:rsid w:val="00DF796F"/>
    <w:rsid w:val="00DF7D5F"/>
    <w:rsid w:val="00E01FEF"/>
    <w:rsid w:val="00E02F16"/>
    <w:rsid w:val="00E03F4C"/>
    <w:rsid w:val="00E04965"/>
    <w:rsid w:val="00E051F7"/>
    <w:rsid w:val="00E101C2"/>
    <w:rsid w:val="00E122D3"/>
    <w:rsid w:val="00E123ED"/>
    <w:rsid w:val="00E126F1"/>
    <w:rsid w:val="00E1473F"/>
    <w:rsid w:val="00E14FE2"/>
    <w:rsid w:val="00E1576F"/>
    <w:rsid w:val="00E159D0"/>
    <w:rsid w:val="00E20C4F"/>
    <w:rsid w:val="00E21723"/>
    <w:rsid w:val="00E22B1D"/>
    <w:rsid w:val="00E22B27"/>
    <w:rsid w:val="00E23BC0"/>
    <w:rsid w:val="00E2527A"/>
    <w:rsid w:val="00E25AF0"/>
    <w:rsid w:val="00E265F0"/>
    <w:rsid w:val="00E26F92"/>
    <w:rsid w:val="00E30308"/>
    <w:rsid w:val="00E31689"/>
    <w:rsid w:val="00E32D40"/>
    <w:rsid w:val="00E3323D"/>
    <w:rsid w:val="00E341D3"/>
    <w:rsid w:val="00E37404"/>
    <w:rsid w:val="00E406C9"/>
    <w:rsid w:val="00E40FDC"/>
    <w:rsid w:val="00E416B6"/>
    <w:rsid w:val="00E41E26"/>
    <w:rsid w:val="00E4251F"/>
    <w:rsid w:val="00E44810"/>
    <w:rsid w:val="00E44D6C"/>
    <w:rsid w:val="00E4566D"/>
    <w:rsid w:val="00E46755"/>
    <w:rsid w:val="00E46C0B"/>
    <w:rsid w:val="00E5170E"/>
    <w:rsid w:val="00E51B44"/>
    <w:rsid w:val="00E51DA5"/>
    <w:rsid w:val="00E5295D"/>
    <w:rsid w:val="00E53537"/>
    <w:rsid w:val="00E53E81"/>
    <w:rsid w:val="00E543F1"/>
    <w:rsid w:val="00E549CB"/>
    <w:rsid w:val="00E5674C"/>
    <w:rsid w:val="00E56F48"/>
    <w:rsid w:val="00E575F5"/>
    <w:rsid w:val="00E5765E"/>
    <w:rsid w:val="00E6030F"/>
    <w:rsid w:val="00E60978"/>
    <w:rsid w:val="00E62A89"/>
    <w:rsid w:val="00E62D37"/>
    <w:rsid w:val="00E6419F"/>
    <w:rsid w:val="00E64D2C"/>
    <w:rsid w:val="00E70B95"/>
    <w:rsid w:val="00E70C82"/>
    <w:rsid w:val="00E70D8D"/>
    <w:rsid w:val="00E72599"/>
    <w:rsid w:val="00E731D3"/>
    <w:rsid w:val="00E733C4"/>
    <w:rsid w:val="00E740C7"/>
    <w:rsid w:val="00E751C2"/>
    <w:rsid w:val="00E80260"/>
    <w:rsid w:val="00E804F5"/>
    <w:rsid w:val="00E80B24"/>
    <w:rsid w:val="00E80D12"/>
    <w:rsid w:val="00E8221C"/>
    <w:rsid w:val="00E82E0C"/>
    <w:rsid w:val="00E83BB0"/>
    <w:rsid w:val="00E85623"/>
    <w:rsid w:val="00E866E2"/>
    <w:rsid w:val="00E879B4"/>
    <w:rsid w:val="00E87DA4"/>
    <w:rsid w:val="00E90326"/>
    <w:rsid w:val="00E91080"/>
    <w:rsid w:val="00E923A4"/>
    <w:rsid w:val="00E92E61"/>
    <w:rsid w:val="00E96A24"/>
    <w:rsid w:val="00EA10BC"/>
    <w:rsid w:val="00EA3863"/>
    <w:rsid w:val="00EA395B"/>
    <w:rsid w:val="00EA401E"/>
    <w:rsid w:val="00EA530C"/>
    <w:rsid w:val="00EA532E"/>
    <w:rsid w:val="00EA5D18"/>
    <w:rsid w:val="00EA5E34"/>
    <w:rsid w:val="00EA67B4"/>
    <w:rsid w:val="00EA7E3E"/>
    <w:rsid w:val="00EB1D12"/>
    <w:rsid w:val="00EB1F9B"/>
    <w:rsid w:val="00EB2E59"/>
    <w:rsid w:val="00EB41C6"/>
    <w:rsid w:val="00EB53D9"/>
    <w:rsid w:val="00EB5D7B"/>
    <w:rsid w:val="00EB7E50"/>
    <w:rsid w:val="00EC0706"/>
    <w:rsid w:val="00EC092A"/>
    <w:rsid w:val="00EC1E77"/>
    <w:rsid w:val="00EC22F9"/>
    <w:rsid w:val="00ED069D"/>
    <w:rsid w:val="00ED0C6E"/>
    <w:rsid w:val="00ED446A"/>
    <w:rsid w:val="00ED4F2A"/>
    <w:rsid w:val="00ED6B6C"/>
    <w:rsid w:val="00ED770E"/>
    <w:rsid w:val="00EE11FD"/>
    <w:rsid w:val="00EE23B0"/>
    <w:rsid w:val="00EE3174"/>
    <w:rsid w:val="00EE4055"/>
    <w:rsid w:val="00EE465C"/>
    <w:rsid w:val="00EE6423"/>
    <w:rsid w:val="00EE66E6"/>
    <w:rsid w:val="00EF008D"/>
    <w:rsid w:val="00EF1D89"/>
    <w:rsid w:val="00EF21F0"/>
    <w:rsid w:val="00EF2C11"/>
    <w:rsid w:val="00EF31D8"/>
    <w:rsid w:val="00EF4B86"/>
    <w:rsid w:val="00EF5DA3"/>
    <w:rsid w:val="00EF62FE"/>
    <w:rsid w:val="00EF7CEC"/>
    <w:rsid w:val="00F001D5"/>
    <w:rsid w:val="00F01A50"/>
    <w:rsid w:val="00F05ABD"/>
    <w:rsid w:val="00F05F52"/>
    <w:rsid w:val="00F07700"/>
    <w:rsid w:val="00F0789F"/>
    <w:rsid w:val="00F11FEB"/>
    <w:rsid w:val="00F16EB9"/>
    <w:rsid w:val="00F17AE0"/>
    <w:rsid w:val="00F17FF5"/>
    <w:rsid w:val="00F22D18"/>
    <w:rsid w:val="00F2330B"/>
    <w:rsid w:val="00F23A9B"/>
    <w:rsid w:val="00F24496"/>
    <w:rsid w:val="00F31E05"/>
    <w:rsid w:val="00F32719"/>
    <w:rsid w:val="00F34862"/>
    <w:rsid w:val="00F35275"/>
    <w:rsid w:val="00F36154"/>
    <w:rsid w:val="00F36A38"/>
    <w:rsid w:val="00F40202"/>
    <w:rsid w:val="00F4075C"/>
    <w:rsid w:val="00F42255"/>
    <w:rsid w:val="00F45328"/>
    <w:rsid w:val="00F45B68"/>
    <w:rsid w:val="00F4611F"/>
    <w:rsid w:val="00F4794E"/>
    <w:rsid w:val="00F479B7"/>
    <w:rsid w:val="00F47E73"/>
    <w:rsid w:val="00F506D0"/>
    <w:rsid w:val="00F50F76"/>
    <w:rsid w:val="00F51FF1"/>
    <w:rsid w:val="00F5228B"/>
    <w:rsid w:val="00F533B1"/>
    <w:rsid w:val="00F540AA"/>
    <w:rsid w:val="00F546B7"/>
    <w:rsid w:val="00F555FC"/>
    <w:rsid w:val="00F55647"/>
    <w:rsid w:val="00F55E32"/>
    <w:rsid w:val="00F563BE"/>
    <w:rsid w:val="00F56C2F"/>
    <w:rsid w:val="00F577E5"/>
    <w:rsid w:val="00F5781D"/>
    <w:rsid w:val="00F57B88"/>
    <w:rsid w:val="00F60767"/>
    <w:rsid w:val="00F61C79"/>
    <w:rsid w:val="00F62060"/>
    <w:rsid w:val="00F62BEB"/>
    <w:rsid w:val="00F63566"/>
    <w:rsid w:val="00F63AEB"/>
    <w:rsid w:val="00F645A0"/>
    <w:rsid w:val="00F65663"/>
    <w:rsid w:val="00F65F8E"/>
    <w:rsid w:val="00F66208"/>
    <w:rsid w:val="00F664A4"/>
    <w:rsid w:val="00F66C26"/>
    <w:rsid w:val="00F704A4"/>
    <w:rsid w:val="00F71E37"/>
    <w:rsid w:val="00F71F98"/>
    <w:rsid w:val="00F720CD"/>
    <w:rsid w:val="00F73B79"/>
    <w:rsid w:val="00F74746"/>
    <w:rsid w:val="00F74B73"/>
    <w:rsid w:val="00F74BB6"/>
    <w:rsid w:val="00F76034"/>
    <w:rsid w:val="00F82524"/>
    <w:rsid w:val="00F832AD"/>
    <w:rsid w:val="00F837D2"/>
    <w:rsid w:val="00F844ED"/>
    <w:rsid w:val="00F84DFD"/>
    <w:rsid w:val="00F8521E"/>
    <w:rsid w:val="00F86035"/>
    <w:rsid w:val="00F87081"/>
    <w:rsid w:val="00F90189"/>
    <w:rsid w:val="00F91031"/>
    <w:rsid w:val="00F91EC0"/>
    <w:rsid w:val="00F921A5"/>
    <w:rsid w:val="00F9339E"/>
    <w:rsid w:val="00F9343F"/>
    <w:rsid w:val="00F943E9"/>
    <w:rsid w:val="00F94A0E"/>
    <w:rsid w:val="00F94A55"/>
    <w:rsid w:val="00F94E0C"/>
    <w:rsid w:val="00F95289"/>
    <w:rsid w:val="00F95812"/>
    <w:rsid w:val="00FA03B9"/>
    <w:rsid w:val="00FA0CA8"/>
    <w:rsid w:val="00FA18D9"/>
    <w:rsid w:val="00FA2725"/>
    <w:rsid w:val="00FA28D4"/>
    <w:rsid w:val="00FA450A"/>
    <w:rsid w:val="00FA5013"/>
    <w:rsid w:val="00FA515A"/>
    <w:rsid w:val="00FA6E58"/>
    <w:rsid w:val="00FA6EF8"/>
    <w:rsid w:val="00FA7415"/>
    <w:rsid w:val="00FA7557"/>
    <w:rsid w:val="00FA7CC2"/>
    <w:rsid w:val="00FB0B60"/>
    <w:rsid w:val="00FB1592"/>
    <w:rsid w:val="00FB1A62"/>
    <w:rsid w:val="00FB2122"/>
    <w:rsid w:val="00FB3045"/>
    <w:rsid w:val="00FB34BB"/>
    <w:rsid w:val="00FB3F0F"/>
    <w:rsid w:val="00FB41F1"/>
    <w:rsid w:val="00FB6107"/>
    <w:rsid w:val="00FC096B"/>
    <w:rsid w:val="00FC1193"/>
    <w:rsid w:val="00FC1870"/>
    <w:rsid w:val="00FC3411"/>
    <w:rsid w:val="00FC39F1"/>
    <w:rsid w:val="00FC4257"/>
    <w:rsid w:val="00FC5EAB"/>
    <w:rsid w:val="00FC5FC7"/>
    <w:rsid w:val="00FC6219"/>
    <w:rsid w:val="00FC66E9"/>
    <w:rsid w:val="00FC67DF"/>
    <w:rsid w:val="00FC731B"/>
    <w:rsid w:val="00FC75BD"/>
    <w:rsid w:val="00FD02E8"/>
    <w:rsid w:val="00FD125F"/>
    <w:rsid w:val="00FD3710"/>
    <w:rsid w:val="00FD5898"/>
    <w:rsid w:val="00FD59D7"/>
    <w:rsid w:val="00FD65F2"/>
    <w:rsid w:val="00FD6667"/>
    <w:rsid w:val="00FD67D5"/>
    <w:rsid w:val="00FE0298"/>
    <w:rsid w:val="00FE1829"/>
    <w:rsid w:val="00FE1C42"/>
    <w:rsid w:val="00FE2133"/>
    <w:rsid w:val="00FE4B7D"/>
    <w:rsid w:val="00FE4D39"/>
    <w:rsid w:val="00FE4F8E"/>
    <w:rsid w:val="00FE5B0C"/>
    <w:rsid w:val="00FE6B61"/>
    <w:rsid w:val="00FF1BD7"/>
    <w:rsid w:val="00FF30CC"/>
    <w:rsid w:val="00FF47B7"/>
    <w:rsid w:val="00FF51F7"/>
    <w:rsid w:val="00FF656E"/>
    <w:rsid w:val="00FF6D3A"/>
    <w:rsid w:val="00FF7334"/>
    <w:rsid w:val="00FF7C8A"/>
    <w:rsid w:val="04724BEF"/>
    <w:rsid w:val="0965266E"/>
    <w:rsid w:val="13A71346"/>
    <w:rsid w:val="14D568CC"/>
    <w:rsid w:val="1AF48531"/>
    <w:rsid w:val="1B451338"/>
    <w:rsid w:val="1D6CD0C3"/>
    <w:rsid w:val="1E0B905F"/>
    <w:rsid w:val="1FE569BC"/>
    <w:rsid w:val="25E83A36"/>
    <w:rsid w:val="315DBAD8"/>
    <w:rsid w:val="343CCAF6"/>
    <w:rsid w:val="36C75AA6"/>
    <w:rsid w:val="46D1B482"/>
    <w:rsid w:val="5238340F"/>
    <w:rsid w:val="570BE720"/>
    <w:rsid w:val="58507957"/>
    <w:rsid w:val="58CC4B12"/>
    <w:rsid w:val="5E40A1CC"/>
    <w:rsid w:val="659E16B6"/>
    <w:rsid w:val="6CAD0328"/>
    <w:rsid w:val="72B537BC"/>
    <w:rsid w:val="77A5F238"/>
    <w:rsid w:val="783941CD"/>
    <w:rsid w:val="78D13F7F"/>
    <w:rsid w:val="7A3ED1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A04DD2"/>
  <w15:chartTrackingRefBased/>
  <w15:docId w15:val="{AC979A73-6028-4721-91B5-71642BBBE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F9A"/>
  </w:style>
  <w:style w:type="paragraph" w:styleId="Heading5">
    <w:name w:val="heading 5"/>
    <w:basedOn w:val="Normal"/>
    <w:next w:val="Normal"/>
    <w:link w:val="Heading5Char"/>
    <w:uiPriority w:val="9"/>
    <w:semiHidden/>
    <w:unhideWhenUsed/>
    <w:qFormat/>
    <w:rsid w:val="001737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E0E40"/>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E0E40"/>
  </w:style>
  <w:style w:type="paragraph" w:styleId="Footer">
    <w:name w:val="footer"/>
    <w:basedOn w:val="Normal"/>
    <w:link w:val="FooterChar"/>
    <w:uiPriority w:val="99"/>
    <w:unhideWhenUsed/>
    <w:rsid w:val="003E0E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E40"/>
  </w:style>
  <w:style w:type="paragraph" w:styleId="ListParagraph">
    <w:name w:val="List Paragraph"/>
    <w:basedOn w:val="Normal"/>
    <w:uiPriority w:val="34"/>
    <w:qFormat/>
    <w:rsid w:val="003D37E5"/>
    <w:pPr>
      <w:ind w:left="720"/>
      <w:contextualSpacing/>
    </w:pPr>
  </w:style>
  <w:style w:type="paragraph" w:styleId="BalloonText">
    <w:name w:val="Balloon Text"/>
    <w:basedOn w:val="Normal"/>
    <w:link w:val="BalloonTextChar"/>
    <w:uiPriority w:val="99"/>
    <w:semiHidden/>
    <w:unhideWhenUsed/>
    <w:rsid w:val="00631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B0C"/>
    <w:rPr>
      <w:rFonts w:ascii="Segoe UI" w:hAnsi="Segoe UI" w:cs="Segoe UI"/>
      <w:sz w:val="18"/>
      <w:szCs w:val="18"/>
    </w:rPr>
  </w:style>
  <w:style w:type="character" w:styleId="CommentReference">
    <w:name w:val="annotation reference"/>
    <w:basedOn w:val="DefaultParagraphFont"/>
    <w:uiPriority w:val="99"/>
    <w:semiHidden/>
    <w:unhideWhenUsed/>
    <w:rsid w:val="00902DE1"/>
    <w:rPr>
      <w:sz w:val="16"/>
      <w:szCs w:val="16"/>
    </w:rPr>
  </w:style>
  <w:style w:type="paragraph" w:styleId="CommentText">
    <w:name w:val="annotation text"/>
    <w:basedOn w:val="Normal"/>
    <w:link w:val="CommentTextChar"/>
    <w:uiPriority w:val="99"/>
    <w:unhideWhenUsed/>
    <w:rsid w:val="00902DE1"/>
    <w:pPr>
      <w:spacing w:line="240" w:lineRule="auto"/>
    </w:pPr>
    <w:rPr>
      <w:sz w:val="20"/>
      <w:szCs w:val="20"/>
    </w:rPr>
  </w:style>
  <w:style w:type="character" w:customStyle="1" w:styleId="CommentTextChar">
    <w:name w:val="Comment Text Char"/>
    <w:basedOn w:val="DefaultParagraphFont"/>
    <w:link w:val="CommentText"/>
    <w:uiPriority w:val="99"/>
    <w:rsid w:val="00902DE1"/>
    <w:rPr>
      <w:sz w:val="20"/>
      <w:szCs w:val="20"/>
    </w:rPr>
  </w:style>
  <w:style w:type="paragraph" w:styleId="CommentSubject">
    <w:name w:val="annotation subject"/>
    <w:basedOn w:val="CommentText"/>
    <w:next w:val="CommentText"/>
    <w:link w:val="CommentSubjectChar"/>
    <w:uiPriority w:val="99"/>
    <w:semiHidden/>
    <w:unhideWhenUsed/>
    <w:rsid w:val="00902DE1"/>
    <w:rPr>
      <w:b/>
      <w:bCs/>
    </w:rPr>
  </w:style>
  <w:style w:type="character" w:customStyle="1" w:styleId="CommentSubjectChar">
    <w:name w:val="Comment Subject Char"/>
    <w:basedOn w:val="CommentTextChar"/>
    <w:link w:val="CommentSubject"/>
    <w:uiPriority w:val="99"/>
    <w:semiHidden/>
    <w:rsid w:val="00902DE1"/>
    <w:rPr>
      <w:b/>
      <w:bCs/>
      <w:sz w:val="20"/>
      <w:szCs w:val="20"/>
    </w:rPr>
  </w:style>
  <w:style w:type="paragraph" w:customStyle="1" w:styleId="dictionnaire-intitule-terme">
    <w:name w:val="dictionnaire-intitule-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ctionnaire-definition-terme">
    <w:name w:val="dictionnaire-definition-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39D2"/>
    <w:rPr>
      <w:color w:val="0000FF"/>
      <w:u w:val="single"/>
    </w:rPr>
  </w:style>
  <w:style w:type="paragraph" w:styleId="Revision">
    <w:name w:val="Revision"/>
    <w:hidden/>
    <w:uiPriority w:val="99"/>
    <w:semiHidden/>
    <w:rsid w:val="006422DD"/>
    <w:pPr>
      <w:spacing w:after="0" w:line="240" w:lineRule="auto"/>
    </w:pPr>
  </w:style>
  <w:style w:type="paragraph" w:styleId="Date">
    <w:name w:val="Date"/>
    <w:basedOn w:val="Normal"/>
    <w:next w:val="Normal"/>
    <w:link w:val="DateChar"/>
    <w:uiPriority w:val="99"/>
    <w:semiHidden/>
    <w:unhideWhenUsed/>
    <w:rsid w:val="002B4F85"/>
  </w:style>
  <w:style w:type="character" w:customStyle="1" w:styleId="DateChar">
    <w:name w:val="Date Char"/>
    <w:basedOn w:val="DefaultParagraphFont"/>
    <w:link w:val="Date"/>
    <w:uiPriority w:val="99"/>
    <w:semiHidden/>
    <w:rsid w:val="002B4F85"/>
  </w:style>
  <w:style w:type="character" w:styleId="UnresolvedMention">
    <w:name w:val="Unresolved Mention"/>
    <w:basedOn w:val="DefaultParagraphFont"/>
    <w:uiPriority w:val="99"/>
    <w:semiHidden/>
    <w:unhideWhenUsed/>
    <w:rsid w:val="00D71014"/>
    <w:rPr>
      <w:color w:val="605E5C"/>
      <w:shd w:val="clear" w:color="auto" w:fill="E1DFDD"/>
    </w:rPr>
  </w:style>
  <w:style w:type="paragraph" w:customStyle="1" w:styleId="Default">
    <w:name w:val="Default"/>
    <w:rsid w:val="002D1368"/>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character" w:styleId="FollowedHyperlink">
    <w:name w:val="FollowedHyperlink"/>
    <w:basedOn w:val="DefaultParagraphFont"/>
    <w:uiPriority w:val="99"/>
    <w:semiHidden/>
    <w:unhideWhenUsed/>
    <w:rsid w:val="00E4251F"/>
    <w:rPr>
      <w:color w:val="954F72" w:themeColor="followedHyperlink"/>
      <w:u w:val="single"/>
    </w:rPr>
  </w:style>
  <w:style w:type="paragraph" w:customStyle="1" w:styleId="AL1Numbered">
    <w:name w:val="A. L1 Numbered"/>
    <w:basedOn w:val="ListParagraph"/>
    <w:next w:val="Normal"/>
    <w:qFormat/>
    <w:rsid w:val="0009789A"/>
    <w:pPr>
      <w:numPr>
        <w:numId w:val="27"/>
      </w:numPr>
      <w:spacing w:after="120" w:line="276" w:lineRule="auto"/>
      <w:jc w:val="both"/>
      <w:outlineLvl w:val="0"/>
    </w:pPr>
    <w:rPr>
      <w:rFonts w:ascii="Times New Roman" w:hAnsi="Times New Roman" w:cs="Times New Roman"/>
      <w:b/>
      <w:sz w:val="20"/>
      <w:szCs w:val="20"/>
    </w:rPr>
  </w:style>
  <w:style w:type="paragraph" w:customStyle="1" w:styleId="ADecisionList">
    <w:name w:val="A. Decision List"/>
    <w:basedOn w:val="Normal"/>
    <w:qFormat/>
    <w:rsid w:val="0009789A"/>
    <w:pPr>
      <w:numPr>
        <w:ilvl w:val="1"/>
        <w:numId w:val="27"/>
      </w:numPr>
    </w:pPr>
    <w:rPr>
      <w:rFonts w:ascii="Times New Roman" w:hAnsi="Times New Roman" w:cs="Times New Roman"/>
      <w:sz w:val="20"/>
      <w:szCs w:val="20"/>
    </w:rPr>
  </w:style>
  <w:style w:type="paragraph" w:customStyle="1" w:styleId="AAction">
    <w:name w:val="A. Action"/>
    <w:basedOn w:val="Normal"/>
    <w:qFormat/>
    <w:rsid w:val="0009789A"/>
    <w:pPr>
      <w:numPr>
        <w:ilvl w:val="2"/>
        <w:numId w:val="27"/>
      </w:numPr>
      <w:pBdr>
        <w:top w:val="single" w:sz="4" w:space="1" w:color="auto"/>
        <w:left w:val="single" w:sz="4" w:space="4" w:color="auto"/>
        <w:bottom w:val="single" w:sz="4" w:space="1" w:color="auto"/>
        <w:right w:val="single" w:sz="4" w:space="4" w:color="auto"/>
      </w:pBdr>
    </w:pPr>
    <w:rPr>
      <w:rFonts w:ascii="Times New Roman" w:hAnsi="Times New Roman" w:cs="Times New Roman"/>
      <w:sz w:val="20"/>
      <w:szCs w:val="20"/>
    </w:rPr>
  </w:style>
  <w:style w:type="paragraph" w:customStyle="1" w:styleId="WOAHArticleNumber">
    <w:name w:val="WOAH_Article Number"/>
    <w:basedOn w:val="Heading5"/>
    <w:qFormat/>
    <w:rsid w:val="001737E2"/>
    <w:pPr>
      <w:spacing w:after="240" w:line="240" w:lineRule="auto"/>
      <w:jc w:val="center"/>
    </w:pPr>
    <w:rPr>
      <w:rFonts w:ascii="Söhne Kräftig" w:hAnsi="Söhne Kräftig" w:cs="Arial"/>
      <w:b/>
      <w:bCs/>
      <w:color w:val="auto"/>
      <w:sz w:val="18"/>
      <w:szCs w:val="18"/>
      <w:lang w:val="en-US"/>
    </w:rPr>
  </w:style>
  <w:style w:type="paragraph" w:customStyle="1" w:styleId="WOAHArticleText">
    <w:name w:val="WOAH_Article Text"/>
    <w:basedOn w:val="Normal"/>
    <w:uiPriority w:val="1"/>
    <w:qFormat/>
    <w:rsid w:val="001737E2"/>
    <w:pPr>
      <w:spacing w:after="240" w:line="240" w:lineRule="auto"/>
      <w:jc w:val="both"/>
    </w:pPr>
    <w:rPr>
      <w:rFonts w:ascii="Söhne" w:eastAsiaTheme="minorHAnsi" w:hAnsi="Söhne" w:cs="Arial"/>
      <w:sz w:val="18"/>
      <w:szCs w:val="18"/>
      <w:lang w:val="en-US"/>
    </w:rPr>
  </w:style>
  <w:style w:type="paragraph" w:customStyle="1" w:styleId="WOAHArticletitle">
    <w:name w:val="WOAH_Article_title"/>
    <w:basedOn w:val="WOAHArticleText"/>
    <w:next w:val="WOAHArticleText"/>
    <w:qFormat/>
    <w:rsid w:val="001737E2"/>
    <w:rPr>
      <w:rFonts w:ascii="Söhne Halbfett" w:hAnsi="Söhne Halbfett"/>
      <w:b/>
    </w:rPr>
  </w:style>
  <w:style w:type="character" w:customStyle="1" w:styleId="Heading5Char">
    <w:name w:val="Heading 5 Char"/>
    <w:basedOn w:val="DefaultParagraphFont"/>
    <w:link w:val="Heading5"/>
    <w:uiPriority w:val="9"/>
    <w:semiHidden/>
    <w:rsid w:val="001737E2"/>
    <w:rPr>
      <w:rFonts w:asciiTheme="majorHAnsi" w:eastAsiaTheme="majorEastAsia" w:hAnsiTheme="majorHAnsi" w:cstheme="majorBidi"/>
      <w:color w:val="2F5496" w:themeColor="accent1" w:themeShade="BF"/>
    </w:rPr>
  </w:style>
  <w:style w:type="character" w:customStyle="1" w:styleId="normaltextrun">
    <w:name w:val="normaltextrun"/>
    <w:basedOn w:val="DefaultParagraphFont"/>
    <w:rsid w:val="00823AA2"/>
  </w:style>
  <w:style w:type="paragraph" w:customStyle="1" w:styleId="WOAHNormal">
    <w:name w:val="WOAH Normal"/>
    <w:basedOn w:val="Normal"/>
    <w:qFormat/>
    <w:rsid w:val="00823AA2"/>
    <w:pPr>
      <w:spacing w:after="240" w:line="240" w:lineRule="auto"/>
      <w:jc w:val="both"/>
    </w:pPr>
    <w:rPr>
      <w:rFonts w:ascii="Arial" w:eastAsia="Calibri" w:hAnsi="Arial" w:cs="Times New Roman"/>
      <w:sz w:val="20"/>
      <w:szCs w:val="20"/>
      <w:lang w:eastAsia="en-GB"/>
    </w:rPr>
  </w:style>
  <w:style w:type="paragraph" w:customStyle="1" w:styleId="OIEL4Para">
    <w:name w:val="OIE L4 Para"/>
    <w:basedOn w:val="Normal"/>
    <w:qFormat/>
    <w:rsid w:val="00823AA2"/>
    <w:pPr>
      <w:spacing w:after="240" w:line="240" w:lineRule="auto"/>
      <w:ind w:left="2155"/>
      <w:jc w:val="both"/>
    </w:pPr>
    <w:rPr>
      <w:rFonts w:ascii="Times New Roman" w:eastAsia="Malgun Gothic" w:hAnsi="Times New Roman" w:cs="Times New Roman"/>
      <w:sz w:val="20"/>
      <w:szCs w:val="20"/>
      <w:lang w:eastAsia="en-GB"/>
    </w:rPr>
  </w:style>
  <w:style w:type="paragraph" w:styleId="NormalWeb">
    <w:name w:val="Normal (Web)"/>
    <w:basedOn w:val="Normal"/>
    <w:uiPriority w:val="99"/>
    <w:unhideWhenUsed/>
    <w:rsid w:val="006E05D2"/>
    <w:pPr>
      <w:spacing w:before="100" w:beforeAutospacing="1" w:after="100" w:afterAutospacing="1" w:line="240" w:lineRule="auto"/>
    </w:pPr>
    <w:rPr>
      <w:rFonts w:ascii="Times New Roman" w:eastAsia="Times New Roman" w:hAnsi="Times New Roman" w:cs="Times New Roman"/>
      <w:sz w:val="24"/>
      <w:szCs w:val="24"/>
      <w:lang w:eastAsia="ja-JP"/>
    </w:rPr>
  </w:style>
  <w:style w:type="table" w:customStyle="1" w:styleId="Grilledutableau6">
    <w:name w:val="Grille du tableau6"/>
    <w:basedOn w:val="TableNormal"/>
    <w:next w:val="TableGrid"/>
    <w:uiPriority w:val="59"/>
    <w:rsid w:val="00DA1F8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B441C"/>
    <w:pPr>
      <w:widowControl w:val="0"/>
      <w:autoSpaceDE w:val="0"/>
      <w:autoSpaceDN w:val="0"/>
      <w:adjustRightInd w:val="0"/>
      <w:spacing w:after="0" w:line="240" w:lineRule="auto"/>
    </w:pPr>
    <w:rPr>
      <w:rFonts w:ascii="Arial" w:hAnsi="Arial" w:cs="Arial"/>
      <w:sz w:val="18"/>
      <w:szCs w:val="18"/>
      <w:lang w:val="fr-FR" w:eastAsia="fr-FR"/>
      <w14:ligatures w14:val="standardContextual"/>
    </w:rPr>
  </w:style>
  <w:style w:type="character" w:customStyle="1" w:styleId="BodyTextChar">
    <w:name w:val="Body Text Char"/>
    <w:basedOn w:val="DefaultParagraphFont"/>
    <w:link w:val="BodyText"/>
    <w:uiPriority w:val="1"/>
    <w:rsid w:val="00CB441C"/>
    <w:rPr>
      <w:rFonts w:ascii="Arial" w:hAnsi="Arial" w:cs="Arial"/>
      <w:sz w:val="18"/>
      <w:szCs w:val="18"/>
      <w:lang w:val="fr-FR" w:eastAsia="fr-F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876">
      <w:bodyDiv w:val="1"/>
      <w:marLeft w:val="0"/>
      <w:marRight w:val="0"/>
      <w:marTop w:val="0"/>
      <w:marBottom w:val="0"/>
      <w:divBdr>
        <w:top w:val="none" w:sz="0" w:space="0" w:color="auto"/>
        <w:left w:val="none" w:sz="0" w:space="0" w:color="auto"/>
        <w:bottom w:val="none" w:sz="0" w:space="0" w:color="auto"/>
        <w:right w:val="none" w:sz="0" w:space="0" w:color="auto"/>
      </w:divBdr>
    </w:div>
    <w:div w:id="281573640">
      <w:bodyDiv w:val="1"/>
      <w:marLeft w:val="0"/>
      <w:marRight w:val="0"/>
      <w:marTop w:val="0"/>
      <w:marBottom w:val="0"/>
      <w:divBdr>
        <w:top w:val="none" w:sz="0" w:space="0" w:color="auto"/>
        <w:left w:val="none" w:sz="0" w:space="0" w:color="auto"/>
        <w:bottom w:val="none" w:sz="0" w:space="0" w:color="auto"/>
        <w:right w:val="none" w:sz="0" w:space="0" w:color="auto"/>
      </w:divBdr>
    </w:div>
    <w:div w:id="316540335">
      <w:bodyDiv w:val="1"/>
      <w:marLeft w:val="0"/>
      <w:marRight w:val="0"/>
      <w:marTop w:val="0"/>
      <w:marBottom w:val="0"/>
      <w:divBdr>
        <w:top w:val="none" w:sz="0" w:space="0" w:color="auto"/>
        <w:left w:val="none" w:sz="0" w:space="0" w:color="auto"/>
        <w:bottom w:val="none" w:sz="0" w:space="0" w:color="auto"/>
        <w:right w:val="none" w:sz="0" w:space="0" w:color="auto"/>
      </w:divBdr>
    </w:div>
    <w:div w:id="830410164">
      <w:bodyDiv w:val="1"/>
      <w:marLeft w:val="0"/>
      <w:marRight w:val="0"/>
      <w:marTop w:val="0"/>
      <w:marBottom w:val="0"/>
      <w:divBdr>
        <w:top w:val="none" w:sz="0" w:space="0" w:color="auto"/>
        <w:left w:val="none" w:sz="0" w:space="0" w:color="auto"/>
        <w:bottom w:val="none" w:sz="0" w:space="0" w:color="auto"/>
        <w:right w:val="none" w:sz="0" w:space="0" w:color="auto"/>
      </w:divBdr>
    </w:div>
    <w:div w:id="920411840">
      <w:bodyDiv w:val="1"/>
      <w:marLeft w:val="0"/>
      <w:marRight w:val="0"/>
      <w:marTop w:val="0"/>
      <w:marBottom w:val="0"/>
      <w:divBdr>
        <w:top w:val="none" w:sz="0" w:space="0" w:color="auto"/>
        <w:left w:val="none" w:sz="0" w:space="0" w:color="auto"/>
        <w:bottom w:val="none" w:sz="0" w:space="0" w:color="auto"/>
        <w:right w:val="none" w:sz="0" w:space="0" w:color="auto"/>
      </w:divBdr>
    </w:div>
    <w:div w:id="1025401275">
      <w:bodyDiv w:val="1"/>
      <w:marLeft w:val="0"/>
      <w:marRight w:val="0"/>
      <w:marTop w:val="0"/>
      <w:marBottom w:val="0"/>
      <w:divBdr>
        <w:top w:val="none" w:sz="0" w:space="0" w:color="auto"/>
        <w:left w:val="none" w:sz="0" w:space="0" w:color="auto"/>
        <w:bottom w:val="none" w:sz="0" w:space="0" w:color="auto"/>
        <w:right w:val="none" w:sz="0" w:space="0" w:color="auto"/>
      </w:divBdr>
    </w:div>
    <w:div w:id="1465390841">
      <w:bodyDiv w:val="1"/>
      <w:marLeft w:val="0"/>
      <w:marRight w:val="0"/>
      <w:marTop w:val="0"/>
      <w:marBottom w:val="0"/>
      <w:divBdr>
        <w:top w:val="none" w:sz="0" w:space="0" w:color="auto"/>
        <w:left w:val="none" w:sz="0" w:space="0" w:color="auto"/>
        <w:bottom w:val="none" w:sz="0" w:space="0" w:color="auto"/>
        <w:right w:val="none" w:sz="0" w:space="0" w:color="auto"/>
      </w:divBdr>
    </w:div>
    <w:div w:id="18086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B61548B-F655-4217-989C-72D1665BA57B}">
  <ds:schemaRefs>
    <ds:schemaRef ds:uri="http://schemas.openxmlformats.org/officeDocument/2006/bibliography"/>
  </ds:schemaRefs>
</ds:datastoreItem>
</file>

<file path=customXml/itemProps2.xml><?xml version="1.0" encoding="utf-8"?>
<ds:datastoreItem xmlns:ds="http://schemas.openxmlformats.org/officeDocument/2006/customXml" ds:itemID="{E73353C4-376A-4B9B-9B24-FBB900A390B4}">
  <ds:schemaRefs>
    <ds:schemaRef ds:uri="http://schemas.microsoft.com/sharepoint/v3/contenttype/forms"/>
  </ds:schemaRefs>
</ds:datastoreItem>
</file>

<file path=customXml/itemProps3.xml><?xml version="1.0" encoding="utf-8"?>
<ds:datastoreItem xmlns:ds="http://schemas.openxmlformats.org/officeDocument/2006/customXml" ds:itemID="{5DB407BE-FA7D-421C-853D-EBE76C5FC1C6}"/>
</file>

<file path=customXml/itemProps4.xml><?xml version="1.0" encoding="utf-8"?>
<ds:datastoreItem xmlns:ds="http://schemas.openxmlformats.org/officeDocument/2006/customXml" ds:itemID="{600FD72F-A607-46FB-997D-5B95EBB8A433}">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Miles, Laura - MRP-APHIS</cp:lastModifiedBy>
  <cp:revision>5</cp:revision>
  <cp:lastPrinted>2022-08-30T19:05:00Z</cp:lastPrinted>
  <dcterms:created xsi:type="dcterms:W3CDTF">2025-12-16T00:14:00Z</dcterms:created>
  <dcterms:modified xsi:type="dcterms:W3CDTF">2025-12-16T00:30:00Z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